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DF" w:rsidRDefault="00542B5E" w:rsidP="00EA54DF">
      <w:pPr>
        <w:pStyle w:val="a3"/>
        <w:rPr>
          <w:b/>
          <w:iCs/>
          <w:lang w:val="kk-KZ"/>
        </w:rPr>
      </w:pPr>
      <w:r w:rsidRPr="00B86D89">
        <w:rPr>
          <w:b/>
          <w:iCs/>
          <w:lang w:val="kk-KZ"/>
        </w:rPr>
        <w:t>№1 СӨЖ</w:t>
      </w:r>
    </w:p>
    <w:p w:rsidR="00542B5E" w:rsidRPr="00B86D89" w:rsidRDefault="00542B5E" w:rsidP="00EA54DF">
      <w:pPr>
        <w:pStyle w:val="a3"/>
        <w:rPr>
          <w:lang w:val="kk-KZ"/>
        </w:rPr>
      </w:pPr>
      <w:r w:rsidRPr="00B86D89">
        <w:rPr>
          <w:b/>
          <w:bCs/>
          <w:lang w:val="kk-KZ"/>
        </w:rPr>
        <w:t>Тема:</w:t>
      </w:r>
      <w:r w:rsidRPr="00B86D89">
        <w:rPr>
          <w:i/>
          <w:iCs/>
          <w:lang w:val="kk-KZ"/>
        </w:rPr>
        <w:t xml:space="preserve"> </w:t>
      </w:r>
      <w:r w:rsidRPr="00B86D89">
        <w:rPr>
          <w:b/>
          <w:iCs/>
          <w:lang w:val="kk-KZ"/>
        </w:rPr>
        <w:t>Белоктар биохимиясы</w:t>
      </w:r>
      <w:r w:rsidRPr="00B86D89">
        <w:rPr>
          <w:i/>
          <w:iCs/>
          <w:lang w:val="kk-KZ"/>
        </w:rPr>
        <w:t xml:space="preserve"> </w:t>
      </w:r>
    </w:p>
    <w:p w:rsidR="00542B5E" w:rsidRPr="00B86D89" w:rsidRDefault="00542B5E" w:rsidP="00542B5E">
      <w:pPr>
        <w:widowControl w:val="0"/>
        <w:tabs>
          <w:tab w:val="num" w:pos="0"/>
          <w:tab w:val="left" w:pos="900"/>
          <w:tab w:val="num" w:pos="2190"/>
        </w:tabs>
        <w:autoSpaceDE w:val="0"/>
        <w:autoSpaceDN w:val="0"/>
        <w:adjustRightInd w:val="0"/>
        <w:spacing w:line="300" w:lineRule="auto"/>
        <w:ind w:firstLine="540"/>
        <w:jc w:val="both"/>
        <w:rPr>
          <w:lang w:val="kk-KZ"/>
        </w:rPr>
      </w:pPr>
      <w:r w:rsidRPr="00B86D89">
        <w:rPr>
          <w:bCs/>
          <w:iCs/>
          <w:lang w:val="kk-KZ"/>
        </w:rPr>
        <w:t>Құрылымдық белоктар (коллагендер, эластиндер, кератиндер) және</w:t>
      </w:r>
      <w:r w:rsidRPr="00B86D89">
        <w:rPr>
          <w:b/>
          <w:bCs/>
          <w:i/>
          <w:iCs/>
          <w:lang w:val="kk-KZ"/>
        </w:rPr>
        <w:t xml:space="preserve">  </w:t>
      </w:r>
      <w:r w:rsidRPr="00B86D89">
        <w:rPr>
          <w:lang w:val="kk-KZ"/>
        </w:rPr>
        <w:t xml:space="preserve">күрделі белоктар (фосфо-, липо- және металлопротеиндер)   </w:t>
      </w:r>
    </w:p>
    <w:p w:rsidR="00542B5E" w:rsidRPr="00B86D89" w:rsidRDefault="00542B5E" w:rsidP="00542B5E">
      <w:pPr>
        <w:pStyle w:val="a3"/>
        <w:jc w:val="both"/>
        <w:rPr>
          <w:lang w:val="kk-KZ"/>
        </w:rPr>
      </w:pPr>
    </w:p>
    <w:p w:rsidR="00542B5E" w:rsidRPr="00B86D89" w:rsidRDefault="00542B5E" w:rsidP="00542B5E">
      <w:pPr>
        <w:widowControl w:val="0"/>
        <w:tabs>
          <w:tab w:val="num" w:pos="0"/>
          <w:tab w:val="left" w:pos="900"/>
          <w:tab w:val="num" w:pos="2190"/>
        </w:tabs>
        <w:autoSpaceDE w:val="0"/>
        <w:autoSpaceDN w:val="0"/>
        <w:adjustRightInd w:val="0"/>
        <w:spacing w:line="300" w:lineRule="auto"/>
        <w:jc w:val="both"/>
        <w:rPr>
          <w:b/>
          <w:lang w:val="kk-KZ"/>
        </w:rPr>
      </w:pPr>
      <w:r w:rsidRPr="00B86D89">
        <w:rPr>
          <w:b/>
          <w:snapToGrid w:val="0"/>
          <w:lang w:val="kk-KZ"/>
        </w:rPr>
        <w:t>М</w:t>
      </w:r>
      <w:r w:rsidRPr="00B86D89">
        <w:rPr>
          <w:b/>
          <w:lang w:val="kk-KZ"/>
        </w:rPr>
        <w:t xml:space="preserve">ақсаты: </w:t>
      </w:r>
    </w:p>
    <w:p w:rsidR="00542B5E" w:rsidRPr="00B86D89" w:rsidRDefault="00542B5E" w:rsidP="00542B5E">
      <w:pPr>
        <w:pStyle w:val="a3"/>
        <w:jc w:val="both"/>
        <w:rPr>
          <w:b/>
          <w:lang w:val="kk-KZ"/>
        </w:rPr>
      </w:pPr>
      <w:r w:rsidRPr="00B86D89">
        <w:rPr>
          <w:b/>
          <w:i/>
          <w:lang w:val="kk-KZ"/>
        </w:rPr>
        <w:t>1.</w:t>
      </w:r>
      <w:r w:rsidRPr="00B86D89">
        <w:rPr>
          <w:b/>
          <w:lang w:val="kk-KZ"/>
        </w:rPr>
        <w:t xml:space="preserve"> </w:t>
      </w:r>
      <w:r w:rsidRPr="00B86D89">
        <w:rPr>
          <w:b/>
          <w:i/>
          <w:lang w:val="kk-KZ"/>
        </w:rPr>
        <w:t>Жай</w:t>
      </w:r>
      <w:r w:rsidRPr="00B86D89">
        <w:rPr>
          <w:lang w:val="kk-KZ"/>
        </w:rPr>
        <w:t xml:space="preserve"> </w:t>
      </w:r>
      <w:r w:rsidRPr="00B86D89">
        <w:rPr>
          <w:b/>
          <w:bCs/>
          <w:i/>
          <w:iCs/>
          <w:lang w:val="kk-KZ"/>
        </w:rPr>
        <w:t xml:space="preserve">фибриллярлы белоктар </w:t>
      </w:r>
      <w:r w:rsidRPr="00B86D89">
        <w:rPr>
          <w:b/>
          <w:i/>
          <w:lang w:val="kk-KZ"/>
        </w:rPr>
        <w:t>және күрделі белоктар</w:t>
      </w:r>
      <w:r w:rsidRPr="00B86D89">
        <w:rPr>
          <w:b/>
          <w:bCs/>
          <w:i/>
          <w:iCs/>
          <w:lang w:val="kk-KZ"/>
        </w:rPr>
        <w:t>(металлопротеиндер, липопротеиндер, фосфопротеиндер) туралы білімді жинақтау</w:t>
      </w:r>
    </w:p>
    <w:p w:rsidR="00542B5E" w:rsidRPr="00B86D89" w:rsidRDefault="00542B5E" w:rsidP="00542B5E">
      <w:pPr>
        <w:widowControl w:val="0"/>
        <w:autoSpaceDE w:val="0"/>
        <w:autoSpaceDN w:val="0"/>
        <w:adjustRightInd w:val="0"/>
        <w:jc w:val="both"/>
        <w:rPr>
          <w:lang w:val="kk-KZ"/>
        </w:rPr>
      </w:pPr>
      <w:r w:rsidRPr="00B86D89">
        <w:rPr>
          <w:lang w:val="kk-KZ"/>
        </w:rPr>
        <w:t xml:space="preserve">  2. Мамандыққа сай  әдебиеттермен және интернетпен жұмыс істеу арқылы дағдылану мен анализ жасауға машықтану </w:t>
      </w:r>
    </w:p>
    <w:p w:rsidR="00542B5E" w:rsidRPr="00B86D89" w:rsidRDefault="00542B5E" w:rsidP="00542B5E">
      <w:pPr>
        <w:pStyle w:val="a3"/>
        <w:ind w:left="360"/>
        <w:jc w:val="both"/>
        <w:rPr>
          <w:lang w:val="kk-KZ"/>
        </w:rPr>
      </w:pPr>
    </w:p>
    <w:p w:rsidR="00542B5E" w:rsidRPr="00B86D89" w:rsidRDefault="00542B5E" w:rsidP="00542B5E">
      <w:pPr>
        <w:widowControl w:val="0"/>
        <w:tabs>
          <w:tab w:val="num" w:pos="540"/>
          <w:tab w:val="num" w:pos="900"/>
        </w:tabs>
        <w:autoSpaceDE w:val="0"/>
        <w:autoSpaceDN w:val="0"/>
        <w:adjustRightInd w:val="0"/>
        <w:spacing w:line="300" w:lineRule="auto"/>
        <w:ind w:left="540"/>
        <w:jc w:val="both"/>
        <w:rPr>
          <w:b/>
          <w:lang w:val="kk-KZ"/>
        </w:rPr>
      </w:pPr>
      <w:r w:rsidRPr="00B86D89">
        <w:rPr>
          <w:b/>
          <w:i/>
          <w:iCs/>
          <w:lang w:val="kk-KZ"/>
        </w:rPr>
        <w:t xml:space="preserve"> </w:t>
      </w:r>
      <w:r w:rsidRPr="00B86D89">
        <w:rPr>
          <w:b/>
          <w:iCs/>
          <w:lang w:val="kk-KZ"/>
        </w:rPr>
        <w:t xml:space="preserve">Тақырып бойынша </w:t>
      </w:r>
      <w:r w:rsidRPr="00B86D89">
        <w:rPr>
          <w:b/>
          <w:lang w:val="kk-KZ"/>
        </w:rPr>
        <w:t>тапсырмалар:</w:t>
      </w:r>
    </w:p>
    <w:p w:rsidR="00542B5E" w:rsidRPr="00B86D89" w:rsidRDefault="00542B5E" w:rsidP="00542B5E">
      <w:pPr>
        <w:widowControl w:val="0"/>
        <w:tabs>
          <w:tab w:val="num" w:pos="900"/>
        </w:tabs>
        <w:autoSpaceDE w:val="0"/>
        <w:autoSpaceDN w:val="0"/>
        <w:adjustRightInd w:val="0"/>
        <w:spacing w:line="300" w:lineRule="auto"/>
        <w:ind w:left="900" w:hanging="360"/>
        <w:jc w:val="both"/>
        <w:rPr>
          <w:lang w:val="kk-KZ"/>
        </w:rPr>
      </w:pPr>
      <w:r w:rsidRPr="00B86D89">
        <w:rPr>
          <w:lang w:val="kk-KZ"/>
        </w:rPr>
        <w:t>Қарастырылатын тақырып материалын келесі сұрақтар бойынша оқу:</w:t>
      </w:r>
    </w:p>
    <w:p w:rsidR="00542B5E" w:rsidRPr="00B86D89" w:rsidRDefault="00542B5E" w:rsidP="00542B5E">
      <w:pPr>
        <w:widowControl w:val="0"/>
        <w:numPr>
          <w:ilvl w:val="0"/>
          <w:numId w:val="8"/>
        </w:numPr>
        <w:autoSpaceDE w:val="0"/>
        <w:autoSpaceDN w:val="0"/>
        <w:adjustRightInd w:val="0"/>
        <w:spacing w:line="300" w:lineRule="auto"/>
        <w:jc w:val="both"/>
        <w:rPr>
          <w:lang w:val="kk-KZ"/>
        </w:rPr>
      </w:pPr>
      <w:r w:rsidRPr="00B86D89">
        <w:rPr>
          <w:lang w:val="kk-KZ"/>
        </w:rPr>
        <w:t>Склеропротеиндердің (коллагендер, эластиндер, кератиндер) құрылысы, химиялық қасиеттері, табиғатта таралуы, атқаратын қызметтері;</w:t>
      </w:r>
    </w:p>
    <w:p w:rsidR="00542B5E" w:rsidRPr="00B86D89" w:rsidRDefault="00542B5E" w:rsidP="00542B5E">
      <w:pPr>
        <w:widowControl w:val="0"/>
        <w:numPr>
          <w:ilvl w:val="0"/>
          <w:numId w:val="8"/>
        </w:numPr>
        <w:autoSpaceDE w:val="0"/>
        <w:autoSpaceDN w:val="0"/>
        <w:adjustRightInd w:val="0"/>
        <w:spacing w:line="300" w:lineRule="auto"/>
        <w:jc w:val="both"/>
        <w:rPr>
          <w:lang w:val="kk-KZ"/>
        </w:rPr>
      </w:pPr>
      <w:r w:rsidRPr="00B86D89">
        <w:rPr>
          <w:lang w:val="kk-KZ"/>
        </w:rPr>
        <w:t>Күрделі белоктардың (фосфо-, липо-, металлопротеидтер) құрылысы, қасиеттері, атқаратын қызметтері.</w:t>
      </w:r>
    </w:p>
    <w:p w:rsidR="00542B5E" w:rsidRPr="00B86D89" w:rsidRDefault="00542B5E" w:rsidP="00542B5E">
      <w:pPr>
        <w:widowControl w:val="0"/>
        <w:numPr>
          <w:ilvl w:val="0"/>
          <w:numId w:val="8"/>
        </w:numPr>
        <w:autoSpaceDE w:val="0"/>
        <w:autoSpaceDN w:val="0"/>
        <w:adjustRightInd w:val="0"/>
        <w:spacing w:line="300" w:lineRule="auto"/>
        <w:jc w:val="both"/>
        <w:rPr>
          <w:lang w:val="kk-KZ"/>
        </w:rPr>
      </w:pPr>
      <w:r w:rsidRPr="00B86D89">
        <w:rPr>
          <w:lang w:val="kk-KZ"/>
        </w:rPr>
        <w:t>Тақырып бойынша сөзжұмбақ құрастыру.</w:t>
      </w:r>
    </w:p>
    <w:p w:rsidR="00542B5E" w:rsidRPr="00B86D89" w:rsidRDefault="00542B5E" w:rsidP="00542B5E">
      <w:pPr>
        <w:widowControl w:val="0"/>
        <w:tabs>
          <w:tab w:val="num" w:pos="540"/>
          <w:tab w:val="left" w:pos="900"/>
        </w:tabs>
        <w:autoSpaceDE w:val="0"/>
        <w:autoSpaceDN w:val="0"/>
        <w:adjustRightInd w:val="0"/>
        <w:spacing w:line="300" w:lineRule="auto"/>
        <w:ind w:left="540"/>
        <w:jc w:val="both"/>
        <w:rPr>
          <w:b/>
          <w:lang w:val="kk-KZ"/>
        </w:rPr>
      </w:pPr>
      <w:r w:rsidRPr="00B86D89">
        <w:rPr>
          <w:b/>
          <w:lang w:val="kk-KZ"/>
        </w:rPr>
        <w:t>Орындау түрі:</w:t>
      </w:r>
    </w:p>
    <w:p w:rsidR="00542B5E" w:rsidRPr="00B86D89" w:rsidRDefault="00542B5E" w:rsidP="00542B5E">
      <w:pPr>
        <w:numPr>
          <w:ilvl w:val="0"/>
          <w:numId w:val="9"/>
        </w:numPr>
        <w:rPr>
          <w:lang w:val="kk-KZ"/>
        </w:rPr>
      </w:pPr>
      <w:r w:rsidRPr="00B86D89">
        <w:rPr>
          <w:lang w:val="kk-KZ"/>
        </w:rPr>
        <w:t>Тақырып бойынша сөзжұмбақты құрастыру және оны қорғау.</w:t>
      </w:r>
    </w:p>
    <w:p w:rsidR="00542B5E" w:rsidRPr="00B86D89" w:rsidRDefault="00542B5E" w:rsidP="00542B5E">
      <w:pPr>
        <w:pStyle w:val="a3"/>
        <w:ind w:left="900"/>
        <w:jc w:val="both"/>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42B5E" w:rsidRPr="00B86D89" w:rsidTr="00542B5E">
        <w:tc>
          <w:tcPr>
            <w:tcW w:w="9571" w:type="dxa"/>
            <w:tcBorders>
              <w:top w:val="single" w:sz="4" w:space="0" w:color="auto"/>
              <w:left w:val="single" w:sz="4" w:space="0" w:color="auto"/>
              <w:bottom w:val="single" w:sz="4" w:space="0" w:color="auto"/>
              <w:right w:val="single" w:sz="4" w:space="0" w:color="auto"/>
            </w:tcBorders>
          </w:tcPr>
          <w:p w:rsidR="00542B5E" w:rsidRPr="00B86D89" w:rsidRDefault="00542B5E">
            <w:pPr>
              <w:widowControl w:val="0"/>
              <w:autoSpaceDE w:val="0"/>
              <w:autoSpaceDN w:val="0"/>
              <w:adjustRightInd w:val="0"/>
              <w:spacing w:before="120" w:line="300" w:lineRule="auto"/>
              <w:jc w:val="both"/>
              <w:rPr>
                <w:lang w:val="kk-KZ"/>
              </w:rPr>
            </w:pPr>
            <w:r w:rsidRPr="00B86D89">
              <w:rPr>
                <w:lang w:val="kk-KZ"/>
              </w:rPr>
              <w:t>Сөзжұмбақтың сыртқы мұқаба беті</w:t>
            </w:r>
          </w:p>
          <w:p w:rsidR="00542B5E" w:rsidRPr="00B86D89" w:rsidRDefault="00542B5E">
            <w:pPr>
              <w:widowControl w:val="0"/>
              <w:autoSpaceDE w:val="0"/>
              <w:autoSpaceDN w:val="0"/>
              <w:adjustRightInd w:val="0"/>
              <w:spacing w:before="120" w:line="300" w:lineRule="auto"/>
              <w:jc w:val="both"/>
              <w:rPr>
                <w:lang w:val="kk-KZ"/>
              </w:rPr>
            </w:pPr>
            <w:r w:rsidRPr="00B86D89">
              <w:rPr>
                <w:lang w:val="kk-KZ"/>
              </w:rPr>
              <w:t>С.Ж. АСФЕНДИЯРОВ атындағы КАЗАҚ ҰЛТТЫҚ МЕДИЦИНА УНИВЕРСИТЕТІ</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КАФЕДРА______________________________________________________</w:t>
            </w:r>
          </w:p>
          <w:p w:rsidR="00542B5E" w:rsidRPr="00B86D89" w:rsidRDefault="00542B5E">
            <w:pPr>
              <w:widowControl w:val="0"/>
              <w:autoSpaceDE w:val="0"/>
              <w:autoSpaceDN w:val="0"/>
              <w:adjustRightInd w:val="0"/>
              <w:spacing w:before="120" w:line="300" w:lineRule="auto"/>
              <w:ind w:left="720"/>
              <w:jc w:val="both"/>
              <w:rPr>
                <w:i/>
                <w:iCs/>
                <w:lang w:val="kk-KZ"/>
              </w:rPr>
            </w:pP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Сөзжұмбақ</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Тақырыбы:   _________________________________________________</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_________________________________________________</w:t>
            </w:r>
          </w:p>
          <w:p w:rsidR="00542B5E" w:rsidRPr="00B86D89" w:rsidRDefault="00542B5E">
            <w:pPr>
              <w:widowControl w:val="0"/>
              <w:autoSpaceDE w:val="0"/>
              <w:autoSpaceDN w:val="0"/>
              <w:adjustRightInd w:val="0"/>
              <w:spacing w:before="120" w:line="300" w:lineRule="auto"/>
              <w:ind w:left="720"/>
              <w:jc w:val="both"/>
              <w:rPr>
                <w:lang w:val="kk-KZ"/>
              </w:rPr>
            </w:pPr>
          </w:p>
          <w:p w:rsidR="00542B5E" w:rsidRPr="00B86D89" w:rsidRDefault="00542B5E">
            <w:pPr>
              <w:widowControl w:val="0"/>
              <w:autoSpaceDE w:val="0"/>
              <w:autoSpaceDN w:val="0"/>
              <w:adjustRightInd w:val="0"/>
              <w:spacing w:before="120" w:line="300" w:lineRule="auto"/>
              <w:ind w:left="720"/>
              <w:jc w:val="both"/>
              <w:rPr>
                <w:lang w:val="kk-KZ"/>
              </w:rPr>
            </w:pP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Ф.И.О. студенттің ата-тегі__________________________________________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rPr>
                <w:lang w:val="kk-KZ"/>
              </w:rPr>
              <w:t xml:space="preserve">              </w:t>
            </w:r>
            <w:r w:rsidRPr="00B86D89">
              <w:t>Факультет   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Курс ____________________________________________________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w:t>
            </w:r>
            <w:r w:rsidRPr="00B86D89">
              <w:rPr>
                <w:lang w:val="kk-KZ"/>
              </w:rPr>
              <w:t>ТОП</w:t>
            </w:r>
            <w:r w:rsidRPr="00B86D89">
              <w:t xml:space="preserve"> __________________________________________________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w:t>
            </w:r>
          </w:p>
          <w:p w:rsidR="00542B5E" w:rsidRPr="00B86D89" w:rsidRDefault="00542B5E">
            <w:pPr>
              <w:widowControl w:val="0"/>
              <w:autoSpaceDE w:val="0"/>
              <w:autoSpaceDN w:val="0"/>
              <w:adjustRightInd w:val="0"/>
              <w:spacing w:before="120" w:line="300" w:lineRule="auto"/>
              <w:ind w:left="720"/>
              <w:jc w:val="both"/>
            </w:pPr>
            <w:r w:rsidRPr="00B86D89">
              <w:lastRenderedPageBreak/>
              <w:t xml:space="preserve">              </w:t>
            </w:r>
            <w:r w:rsidRPr="00B86D89">
              <w:rPr>
                <w:lang w:val="kk-KZ"/>
              </w:rPr>
              <w:t>Оқытушы</w:t>
            </w:r>
            <w:r w:rsidRPr="00B86D89">
              <w:t xml:space="preserve"> ___________________________________________</w:t>
            </w:r>
          </w:p>
          <w:p w:rsidR="00542B5E" w:rsidRPr="00B86D89" w:rsidRDefault="00542B5E">
            <w:pPr>
              <w:widowControl w:val="0"/>
              <w:autoSpaceDE w:val="0"/>
              <w:autoSpaceDN w:val="0"/>
              <w:adjustRightInd w:val="0"/>
              <w:spacing w:before="120" w:line="300" w:lineRule="auto"/>
              <w:ind w:left="720"/>
              <w:jc w:val="both"/>
            </w:pPr>
          </w:p>
          <w:p w:rsidR="00542B5E" w:rsidRPr="00B86D89" w:rsidRDefault="00542B5E">
            <w:pPr>
              <w:widowControl w:val="0"/>
              <w:autoSpaceDE w:val="0"/>
              <w:autoSpaceDN w:val="0"/>
              <w:adjustRightInd w:val="0"/>
              <w:spacing w:before="120" w:line="300" w:lineRule="auto"/>
              <w:jc w:val="both"/>
              <w:rPr>
                <w:lang w:val="kk-KZ"/>
              </w:rPr>
            </w:pPr>
            <w:r w:rsidRPr="00B86D89">
              <w:t xml:space="preserve">Алматы, 201_- 201_ </w:t>
            </w:r>
            <w:r w:rsidRPr="00B86D89">
              <w:rPr>
                <w:lang w:val="kk-KZ"/>
              </w:rPr>
              <w:t>оқу жылы</w:t>
            </w:r>
          </w:p>
          <w:p w:rsidR="00542B5E" w:rsidRPr="00B86D89" w:rsidRDefault="00542B5E">
            <w:pPr>
              <w:widowControl w:val="0"/>
              <w:autoSpaceDE w:val="0"/>
              <w:autoSpaceDN w:val="0"/>
              <w:adjustRightInd w:val="0"/>
              <w:spacing w:before="120" w:line="300" w:lineRule="auto"/>
              <w:jc w:val="both"/>
            </w:pPr>
          </w:p>
          <w:p w:rsidR="00542B5E" w:rsidRPr="00B86D89" w:rsidRDefault="00542B5E">
            <w:pPr>
              <w:widowControl w:val="0"/>
              <w:autoSpaceDE w:val="0"/>
              <w:autoSpaceDN w:val="0"/>
              <w:adjustRightInd w:val="0"/>
              <w:spacing w:line="300" w:lineRule="auto"/>
              <w:jc w:val="both"/>
            </w:pPr>
          </w:p>
        </w:tc>
      </w:tr>
    </w:tbl>
    <w:p w:rsidR="00542B5E" w:rsidRPr="00B86D89" w:rsidRDefault="00542B5E" w:rsidP="00542B5E">
      <w:pPr>
        <w:widowControl w:val="0"/>
        <w:autoSpaceDE w:val="0"/>
        <w:autoSpaceDN w:val="0"/>
        <w:adjustRightInd w:val="0"/>
        <w:spacing w:line="216" w:lineRule="auto"/>
        <w:ind w:left="900"/>
        <w:jc w:val="both"/>
      </w:pPr>
    </w:p>
    <w:p w:rsidR="00542B5E" w:rsidRPr="00B86D89" w:rsidRDefault="00542B5E" w:rsidP="00542B5E">
      <w:pPr>
        <w:widowControl w:val="0"/>
        <w:tabs>
          <w:tab w:val="left" w:pos="900"/>
        </w:tabs>
        <w:autoSpaceDE w:val="0"/>
        <w:autoSpaceDN w:val="0"/>
        <w:adjustRightInd w:val="0"/>
        <w:spacing w:line="300" w:lineRule="auto"/>
        <w:ind w:left="540"/>
        <w:jc w:val="both"/>
        <w:rPr>
          <w:b/>
          <w:lang w:val="kk-KZ"/>
        </w:rPr>
      </w:pPr>
      <w:r w:rsidRPr="00B86D89">
        <w:rPr>
          <w:b/>
          <w:lang w:val="kk-KZ"/>
        </w:rPr>
        <w:t xml:space="preserve">Орындау критерийлері: </w:t>
      </w:r>
    </w:p>
    <w:p w:rsidR="00542B5E" w:rsidRPr="00B86D89" w:rsidRDefault="00542B5E" w:rsidP="00542B5E">
      <w:pPr>
        <w:widowControl w:val="0"/>
        <w:tabs>
          <w:tab w:val="left" w:pos="900"/>
        </w:tabs>
        <w:autoSpaceDE w:val="0"/>
        <w:autoSpaceDN w:val="0"/>
        <w:adjustRightInd w:val="0"/>
        <w:spacing w:line="300" w:lineRule="auto"/>
        <w:ind w:left="540"/>
        <w:jc w:val="both"/>
        <w:rPr>
          <w:b/>
          <w:i/>
          <w:lang w:val="kk-KZ"/>
        </w:rPr>
      </w:pPr>
      <w:r w:rsidRPr="00B86D89">
        <w:rPr>
          <w:b/>
          <w:i/>
          <w:lang w:val="kk-KZ"/>
        </w:rPr>
        <w:t>Сөзжұмбақ құрастыруға және безендіруге қойылатын талаптар:</w:t>
      </w:r>
    </w:p>
    <w:p w:rsidR="00542B5E" w:rsidRPr="00B86D89" w:rsidRDefault="00542B5E" w:rsidP="00542B5E">
      <w:pPr>
        <w:numPr>
          <w:ilvl w:val="0"/>
          <w:numId w:val="10"/>
        </w:numPr>
        <w:rPr>
          <w:lang w:val="kk-KZ"/>
        </w:rPr>
      </w:pPr>
      <w:r w:rsidRPr="00B86D89">
        <w:rPr>
          <w:lang w:val="kk-KZ"/>
        </w:rPr>
        <w:t>сөзжұмбақта тақырыптың негізгі сұрақтары қарастырылу керек;</w:t>
      </w:r>
    </w:p>
    <w:p w:rsidR="00542B5E" w:rsidRPr="00B86D89" w:rsidRDefault="00542B5E" w:rsidP="00542B5E">
      <w:pPr>
        <w:numPr>
          <w:ilvl w:val="0"/>
          <w:numId w:val="10"/>
        </w:numPr>
        <w:rPr>
          <w:b/>
          <w:i/>
          <w:lang w:val="kk-KZ"/>
        </w:rPr>
      </w:pPr>
      <w:r w:rsidRPr="00B86D89">
        <w:rPr>
          <w:lang w:val="kk-KZ"/>
        </w:rPr>
        <w:t>сөзжұмбаққа кем дегенде 50 сөз кіру керек, оның ішінде 25 сөзі - жай белоктар бөлімінен, 25 сөзі - күрделі белоктар бөлімінен;</w:t>
      </w:r>
    </w:p>
    <w:p w:rsidR="00542B5E" w:rsidRPr="00B86D89" w:rsidRDefault="00542B5E" w:rsidP="00542B5E">
      <w:pPr>
        <w:numPr>
          <w:ilvl w:val="0"/>
          <w:numId w:val="10"/>
        </w:numPr>
        <w:rPr>
          <w:b/>
          <w:i/>
          <w:lang w:val="kk-KZ"/>
        </w:rPr>
      </w:pPr>
      <w:r w:rsidRPr="00B86D89">
        <w:rPr>
          <w:lang w:val="kk-KZ"/>
        </w:rPr>
        <w:t>қолданылатын әдебиет саны 8-10 кем болмау керек;</w:t>
      </w:r>
    </w:p>
    <w:p w:rsidR="00542B5E" w:rsidRPr="00B86D89" w:rsidRDefault="00542B5E" w:rsidP="00542B5E">
      <w:pPr>
        <w:numPr>
          <w:ilvl w:val="0"/>
          <w:numId w:val="10"/>
        </w:numPr>
        <w:rPr>
          <w:b/>
          <w:i/>
          <w:lang w:val="kk-KZ"/>
        </w:rPr>
      </w:pPr>
      <w:r w:rsidRPr="00B86D89">
        <w:rPr>
          <w:lang w:val="kk-KZ"/>
        </w:rPr>
        <w:t>сөзжұмбақ сауатты дайындалуы және безендірілуі керек;</w:t>
      </w:r>
    </w:p>
    <w:p w:rsidR="00542B5E" w:rsidRPr="00B86D89" w:rsidRDefault="00542B5E" w:rsidP="00542B5E">
      <w:pPr>
        <w:numPr>
          <w:ilvl w:val="0"/>
          <w:numId w:val="10"/>
        </w:numPr>
        <w:rPr>
          <w:b/>
          <w:i/>
          <w:lang w:val="kk-KZ"/>
        </w:rPr>
      </w:pPr>
      <w:r w:rsidRPr="00B86D89">
        <w:rPr>
          <w:lang w:val="kk-KZ"/>
        </w:rPr>
        <w:t>сөзжұмбақ сұрақтары берілген бойынша қолданылған әдебитіне сілтеме берілу керек;</w:t>
      </w:r>
    </w:p>
    <w:p w:rsidR="00542B5E" w:rsidRPr="00B86D89" w:rsidRDefault="00542B5E" w:rsidP="00542B5E">
      <w:pPr>
        <w:numPr>
          <w:ilvl w:val="0"/>
          <w:numId w:val="10"/>
        </w:numPr>
        <w:rPr>
          <w:b/>
          <w:i/>
          <w:lang w:val="kk-KZ"/>
        </w:rPr>
      </w:pPr>
      <w:r w:rsidRPr="00B86D89">
        <w:rPr>
          <w:lang w:val="kk-KZ"/>
        </w:rPr>
        <w:t>библиографияны дұрыс жазу қажет.</w:t>
      </w:r>
    </w:p>
    <w:p w:rsidR="00542B5E" w:rsidRPr="00B86D89" w:rsidRDefault="00542B5E" w:rsidP="00542B5E">
      <w:pPr>
        <w:widowControl w:val="0"/>
        <w:autoSpaceDE w:val="0"/>
        <w:autoSpaceDN w:val="0"/>
        <w:adjustRightInd w:val="0"/>
        <w:spacing w:line="300" w:lineRule="auto"/>
        <w:ind w:left="540"/>
        <w:jc w:val="both"/>
        <w:rPr>
          <w:b/>
          <w:i/>
          <w:lang w:val="kk-KZ"/>
        </w:rPr>
      </w:pPr>
      <w:r w:rsidRPr="00B86D89">
        <w:rPr>
          <w:b/>
          <w:i/>
          <w:lang w:val="kk-KZ"/>
        </w:rPr>
        <w:t>Сөзжұмбақтың құрылысы:</w:t>
      </w:r>
    </w:p>
    <w:p w:rsidR="00542B5E" w:rsidRPr="00B86D89" w:rsidRDefault="00542B5E" w:rsidP="00542B5E">
      <w:pPr>
        <w:numPr>
          <w:ilvl w:val="0"/>
          <w:numId w:val="11"/>
        </w:numPr>
        <w:rPr>
          <w:lang w:val="kk-KZ"/>
        </w:rPr>
      </w:pPr>
      <w:r w:rsidRPr="00B86D89">
        <w:rPr>
          <w:lang w:val="kk-KZ"/>
        </w:rPr>
        <w:t>мұқаба беті;</w:t>
      </w:r>
    </w:p>
    <w:p w:rsidR="00542B5E" w:rsidRPr="00B86D89" w:rsidRDefault="00542B5E" w:rsidP="00542B5E">
      <w:pPr>
        <w:numPr>
          <w:ilvl w:val="0"/>
          <w:numId w:val="11"/>
        </w:numPr>
        <w:rPr>
          <w:lang w:val="kk-KZ"/>
        </w:rPr>
      </w:pPr>
      <w:r w:rsidRPr="00B86D89">
        <w:rPr>
          <w:lang w:val="kk-KZ"/>
        </w:rPr>
        <w:t>көлденең бойынша сөздер нөмерлері белгіленіп беріледі;</w:t>
      </w:r>
    </w:p>
    <w:p w:rsidR="00542B5E" w:rsidRPr="00B86D89" w:rsidRDefault="00542B5E" w:rsidP="00542B5E">
      <w:pPr>
        <w:numPr>
          <w:ilvl w:val="0"/>
          <w:numId w:val="11"/>
        </w:numPr>
        <w:rPr>
          <w:lang w:val="kk-KZ"/>
        </w:rPr>
      </w:pPr>
      <w:r w:rsidRPr="00B86D89">
        <w:rPr>
          <w:lang w:val="kk-KZ"/>
        </w:rPr>
        <w:t>тік бойынша сөздер нөмерлері белгіленіп беріледі;</w:t>
      </w:r>
    </w:p>
    <w:p w:rsidR="00542B5E" w:rsidRPr="00B86D89" w:rsidRDefault="00542B5E" w:rsidP="00542B5E">
      <w:pPr>
        <w:numPr>
          <w:ilvl w:val="0"/>
          <w:numId w:val="11"/>
        </w:numPr>
        <w:rPr>
          <w:lang w:val="kk-KZ"/>
        </w:rPr>
      </w:pPr>
      <w:r w:rsidRPr="00B86D89">
        <w:rPr>
          <w:lang w:val="kk-KZ"/>
        </w:rPr>
        <w:t>сөзжұмбақтың жауаптары көлденең және тік бойынша берілген сөздерінің нөмерлері белгіленіп көрсетіледі;</w:t>
      </w:r>
    </w:p>
    <w:p w:rsidR="00542B5E" w:rsidRPr="00B86D89" w:rsidRDefault="00542B5E" w:rsidP="00542B5E">
      <w:pPr>
        <w:numPr>
          <w:ilvl w:val="0"/>
          <w:numId w:val="11"/>
        </w:numPr>
        <w:rPr>
          <w:lang w:val="kk-KZ"/>
        </w:rPr>
      </w:pPr>
      <w:r w:rsidRPr="00B86D89">
        <w:rPr>
          <w:lang w:val="kk-KZ"/>
        </w:rPr>
        <w:t>қолданған әдебиетінің тізімі (қазіргі кездегі әдебиеттердің саны жеткілікті болу қажет және 2000жылдан жоғары әдебиеттер беріліп, бет саны көрсетілуі қажет, журналдардың, мақалалардың, электрондық мекен жайлар көрсетілуі керек).</w:t>
      </w:r>
    </w:p>
    <w:p w:rsidR="00542B5E" w:rsidRPr="00B86D89" w:rsidRDefault="00542B5E" w:rsidP="00542B5E">
      <w:pPr>
        <w:widowControl w:val="0"/>
        <w:autoSpaceDE w:val="0"/>
        <w:autoSpaceDN w:val="0"/>
        <w:adjustRightInd w:val="0"/>
        <w:spacing w:line="300" w:lineRule="auto"/>
        <w:ind w:left="540"/>
        <w:jc w:val="both"/>
        <w:rPr>
          <w:lang w:val="kk-KZ"/>
        </w:rPr>
      </w:pPr>
      <w:r w:rsidRPr="00B86D89">
        <w:rPr>
          <w:b/>
          <w:lang w:val="kk-KZ"/>
        </w:rPr>
        <w:t xml:space="preserve">Тапсыру мерзімі: </w:t>
      </w:r>
      <w:r w:rsidRPr="00B86D89">
        <w:rPr>
          <w:lang w:val="kk-KZ"/>
        </w:rPr>
        <w:t>ағымдағы семестрдің 2 аптасынан кешікпей өткізу.</w:t>
      </w:r>
    </w:p>
    <w:p w:rsidR="00542B5E" w:rsidRPr="00B86D89" w:rsidRDefault="00542B5E" w:rsidP="00542B5E">
      <w:pPr>
        <w:rPr>
          <w:lang w:val="kk-KZ"/>
        </w:rPr>
      </w:pPr>
    </w:p>
    <w:p w:rsidR="00542B5E" w:rsidRPr="00B86D89" w:rsidRDefault="00542B5E" w:rsidP="00542B5E">
      <w:pPr>
        <w:widowControl w:val="0"/>
        <w:autoSpaceDE w:val="0"/>
        <w:autoSpaceDN w:val="0"/>
        <w:adjustRightInd w:val="0"/>
        <w:spacing w:line="300" w:lineRule="auto"/>
        <w:ind w:left="540"/>
        <w:jc w:val="both"/>
        <w:rPr>
          <w:lang w:val="kk-KZ"/>
        </w:rPr>
      </w:pPr>
      <w:r w:rsidRPr="00B86D89">
        <w:rPr>
          <w:b/>
          <w:lang w:val="kk-KZ"/>
        </w:rPr>
        <w:t>Бағалау критерийлері</w:t>
      </w:r>
      <w:r w:rsidRPr="00B86D89">
        <w:rPr>
          <w:lang w:val="kk-KZ"/>
        </w:rPr>
        <w:t>:</w:t>
      </w:r>
    </w:p>
    <w:p w:rsidR="00542B5E" w:rsidRPr="00B86D89" w:rsidRDefault="00542B5E" w:rsidP="00542B5E">
      <w:pPr>
        <w:widowControl w:val="0"/>
        <w:numPr>
          <w:ilvl w:val="0"/>
          <w:numId w:val="9"/>
        </w:numPr>
        <w:autoSpaceDE w:val="0"/>
        <w:autoSpaceDN w:val="0"/>
        <w:adjustRightInd w:val="0"/>
        <w:spacing w:line="300" w:lineRule="auto"/>
        <w:jc w:val="both"/>
        <w:rPr>
          <w:b/>
          <w:lang w:val="kk-KZ"/>
        </w:rPr>
      </w:pPr>
      <w:r w:rsidRPr="00B86D89">
        <w:rPr>
          <w:lang w:val="kk-KZ"/>
        </w:rPr>
        <w:t>Кафедра</w:t>
      </w:r>
      <w:r w:rsidRPr="00B86D89">
        <w:rPr>
          <w:b/>
          <w:lang w:val="kk-KZ"/>
        </w:rPr>
        <w:t xml:space="preserve"> </w:t>
      </w:r>
      <w:r w:rsidRPr="00B86D89">
        <w:rPr>
          <w:lang w:val="kk-KZ"/>
        </w:rPr>
        <w:t>талаптарына сәйкес тапсырманы уақытында тапсыру</w:t>
      </w:r>
      <w:r w:rsidRPr="00B86D89">
        <w:rPr>
          <w:b/>
          <w:lang w:val="kk-KZ"/>
        </w:rPr>
        <w:t>;</w:t>
      </w:r>
    </w:p>
    <w:p w:rsidR="00542B5E" w:rsidRPr="00B86D89" w:rsidRDefault="00542B5E" w:rsidP="00542B5E">
      <w:pPr>
        <w:widowControl w:val="0"/>
        <w:numPr>
          <w:ilvl w:val="0"/>
          <w:numId w:val="9"/>
        </w:numPr>
        <w:autoSpaceDE w:val="0"/>
        <w:autoSpaceDN w:val="0"/>
        <w:adjustRightInd w:val="0"/>
        <w:spacing w:line="300" w:lineRule="auto"/>
        <w:jc w:val="both"/>
        <w:rPr>
          <w:lang w:val="kk-KZ"/>
        </w:rPr>
      </w:pPr>
      <w:r w:rsidRPr="00B86D89">
        <w:rPr>
          <w:lang w:val="kk-KZ"/>
        </w:rPr>
        <w:t>Сөзжұмбаққа берілген талаптарды орындап оны қорғау;</w:t>
      </w:r>
    </w:p>
    <w:p w:rsidR="00542B5E" w:rsidRPr="00B86D89" w:rsidRDefault="00542B5E" w:rsidP="00542B5E">
      <w:pPr>
        <w:widowControl w:val="0"/>
        <w:numPr>
          <w:ilvl w:val="0"/>
          <w:numId w:val="9"/>
        </w:numPr>
        <w:autoSpaceDE w:val="0"/>
        <w:autoSpaceDN w:val="0"/>
        <w:adjustRightInd w:val="0"/>
        <w:spacing w:line="300" w:lineRule="auto"/>
        <w:jc w:val="both"/>
        <w:rPr>
          <w:lang w:val="kk-KZ"/>
        </w:rPr>
      </w:pPr>
      <w:r w:rsidRPr="00B86D89">
        <w:rPr>
          <w:lang w:val="kk-KZ"/>
        </w:rPr>
        <w:t>СӨЖ бойынша берілген оқытушының сұрағына дұрыс жауап бере алу</w:t>
      </w:r>
    </w:p>
    <w:p w:rsidR="00542B5E" w:rsidRPr="00B86D89" w:rsidRDefault="00542B5E" w:rsidP="00542B5E">
      <w:pPr>
        <w:pStyle w:val="a3"/>
        <w:jc w:val="both"/>
        <w:rPr>
          <w:lang w:val="kk-KZ"/>
        </w:rPr>
      </w:pPr>
      <w:r w:rsidRPr="00B86D89">
        <w:rPr>
          <w:b/>
          <w:bCs/>
          <w:i/>
          <w:iCs/>
          <w:lang w:val="kk-KZ"/>
        </w:rPr>
        <w:tab/>
      </w:r>
    </w:p>
    <w:p w:rsidR="00542B5E" w:rsidRPr="00B86D89" w:rsidRDefault="00542B5E" w:rsidP="00542B5E">
      <w:pPr>
        <w:pStyle w:val="a3"/>
        <w:jc w:val="both"/>
        <w:rPr>
          <w:b/>
          <w:bCs/>
          <w:i/>
          <w:iCs/>
          <w:lang w:val="kk-KZ"/>
        </w:rPr>
      </w:pPr>
      <w:r w:rsidRPr="00B86D89">
        <w:rPr>
          <w:lang w:val="kk-KZ"/>
        </w:rPr>
        <w:t>Баға критерийлері :</w:t>
      </w:r>
    </w:p>
    <w:p w:rsidR="00542B5E" w:rsidRPr="00B86D89" w:rsidRDefault="00542B5E" w:rsidP="00542B5E">
      <w:pPr>
        <w:pStyle w:val="a3"/>
        <w:jc w:val="both"/>
        <w:rPr>
          <w:lang w:val="kk-KZ"/>
        </w:rPr>
      </w:pPr>
      <w:r w:rsidRPr="00B86D89">
        <w:rPr>
          <w:b/>
          <w:bCs/>
          <w:i/>
          <w:iCs/>
          <w:lang w:val="kk-KZ"/>
        </w:rPr>
        <w:t>100 балл</w:t>
      </w:r>
      <w:r w:rsidRPr="00B86D89">
        <w:rPr>
          <w:b/>
          <w:bCs/>
          <w:iCs/>
          <w:lang w:val="kk-KZ"/>
        </w:rPr>
        <w:t>-</w:t>
      </w:r>
      <w:r w:rsidRPr="00B86D89">
        <w:rPr>
          <w:bCs/>
          <w:iCs/>
          <w:lang w:val="kk-KZ"/>
        </w:rPr>
        <w:t xml:space="preserve"> қойылған талаптарды 100% орындағанда, барлық сұрақтарға толық </w:t>
      </w:r>
      <w:r w:rsidR="001065E0" w:rsidRPr="00B86D89">
        <w:rPr>
          <w:bCs/>
          <w:iCs/>
          <w:lang w:val="kk-KZ"/>
        </w:rPr>
        <w:t xml:space="preserve">қатесіз </w:t>
      </w:r>
      <w:r w:rsidRPr="00B86D89">
        <w:rPr>
          <w:bCs/>
          <w:iCs/>
          <w:lang w:val="kk-KZ"/>
        </w:rPr>
        <w:t>жа</w:t>
      </w:r>
      <w:r w:rsidR="007E2AA1" w:rsidRPr="00B86D89">
        <w:rPr>
          <w:bCs/>
          <w:iCs/>
          <w:lang w:val="kk-KZ"/>
        </w:rPr>
        <w:t>уап бер</w:t>
      </w:r>
      <w:r w:rsidRPr="00B86D89">
        <w:rPr>
          <w:bCs/>
          <w:iCs/>
          <w:lang w:val="kk-KZ"/>
        </w:rPr>
        <w:t>генде</w:t>
      </w:r>
    </w:p>
    <w:p w:rsidR="007D2E42" w:rsidRPr="00B86D89" w:rsidRDefault="00542B5E" w:rsidP="00542B5E">
      <w:pPr>
        <w:pStyle w:val="a3"/>
        <w:jc w:val="both"/>
        <w:rPr>
          <w:b/>
          <w:lang w:val="kk-KZ"/>
        </w:rPr>
      </w:pPr>
      <w:r w:rsidRPr="00B86D89">
        <w:rPr>
          <w:b/>
          <w:bCs/>
          <w:iCs/>
          <w:lang w:val="kk-KZ"/>
        </w:rPr>
        <w:t xml:space="preserve"> </w:t>
      </w:r>
      <w:r w:rsidR="007D2E42" w:rsidRPr="00B86D89">
        <w:rPr>
          <w:b/>
          <w:lang w:val="kk-KZ"/>
        </w:rPr>
        <w:t>95</w:t>
      </w:r>
      <w:r w:rsidRPr="00B86D89">
        <w:rPr>
          <w:b/>
          <w:lang w:val="kk-KZ"/>
        </w:rPr>
        <w:t xml:space="preserve"> </w:t>
      </w:r>
      <w:r w:rsidRPr="00B86D89">
        <w:rPr>
          <w:lang w:val="kk-KZ"/>
        </w:rPr>
        <w:t xml:space="preserve">балл </w:t>
      </w:r>
      <w:r w:rsidR="007D2E42" w:rsidRPr="00B86D89">
        <w:rPr>
          <w:lang w:val="kk-KZ"/>
        </w:rPr>
        <w:t>- 100%дық критерий сияқты, тек негізгі әдебиеттерді ғана қолданғанда.</w:t>
      </w:r>
      <w:r w:rsidR="007D2E42" w:rsidRPr="00B86D89">
        <w:rPr>
          <w:b/>
          <w:lang w:val="kk-KZ"/>
        </w:rPr>
        <w:t xml:space="preserve"> </w:t>
      </w:r>
    </w:p>
    <w:p w:rsidR="007D2E42" w:rsidRPr="00B86D89" w:rsidRDefault="007D2E42" w:rsidP="00542B5E">
      <w:pPr>
        <w:pStyle w:val="a3"/>
        <w:jc w:val="both"/>
        <w:rPr>
          <w:lang w:val="kk-KZ"/>
        </w:rPr>
      </w:pPr>
      <w:r w:rsidRPr="00B86D89">
        <w:rPr>
          <w:b/>
          <w:lang w:val="kk-KZ"/>
        </w:rPr>
        <w:t xml:space="preserve">90 балл- </w:t>
      </w:r>
      <w:r w:rsidRPr="00B86D89">
        <w:rPr>
          <w:lang w:val="kk-KZ"/>
        </w:rPr>
        <w:t>95 балл критерииі сияқты, сөзжұмбақтың кейбір сұрақтарына жауап бергенде өзіне сенімсіздік көрсеткен жағдайда.</w:t>
      </w:r>
    </w:p>
    <w:p w:rsidR="00542B5E" w:rsidRPr="00B86D89" w:rsidRDefault="00707FB1" w:rsidP="00542B5E">
      <w:pPr>
        <w:pStyle w:val="ab"/>
        <w:jc w:val="both"/>
        <w:rPr>
          <w:rFonts w:ascii="Times New Roman" w:hAnsi="Times New Roman"/>
          <w:b w:val="0"/>
          <w:sz w:val="24"/>
          <w:szCs w:val="24"/>
          <w:lang w:val="kk-KZ"/>
        </w:rPr>
      </w:pPr>
      <w:r w:rsidRPr="00B86D89">
        <w:rPr>
          <w:rFonts w:ascii="Times New Roman" w:hAnsi="Times New Roman"/>
          <w:sz w:val="24"/>
          <w:szCs w:val="24"/>
          <w:lang w:val="kk-KZ"/>
        </w:rPr>
        <w:t>85 балл</w:t>
      </w:r>
      <w:r w:rsidRPr="00B86D89">
        <w:rPr>
          <w:rFonts w:ascii="Times New Roman" w:hAnsi="Times New Roman"/>
          <w:b w:val="0"/>
          <w:sz w:val="24"/>
          <w:szCs w:val="24"/>
          <w:lang w:val="kk-KZ"/>
        </w:rPr>
        <w:t xml:space="preserve"> –СӨЖді орындауда аздаған қате жіберіп</w:t>
      </w:r>
      <w:r w:rsidR="00C108C1" w:rsidRPr="00B86D89">
        <w:rPr>
          <w:rFonts w:ascii="Times New Roman" w:hAnsi="Times New Roman"/>
          <w:b w:val="0"/>
          <w:sz w:val="24"/>
          <w:szCs w:val="24"/>
          <w:lang w:val="kk-KZ"/>
        </w:rPr>
        <w:t>,</w:t>
      </w:r>
      <w:r w:rsidRPr="00B86D89">
        <w:rPr>
          <w:rFonts w:ascii="Times New Roman" w:hAnsi="Times New Roman"/>
          <w:b w:val="0"/>
          <w:sz w:val="24"/>
          <w:szCs w:val="24"/>
          <w:lang w:val="kk-KZ"/>
        </w:rPr>
        <w:t xml:space="preserve"> </w:t>
      </w:r>
      <w:r w:rsidR="00C108C1" w:rsidRPr="00B86D89">
        <w:rPr>
          <w:rFonts w:ascii="Times New Roman" w:hAnsi="Times New Roman"/>
          <w:b w:val="0"/>
          <w:sz w:val="24"/>
          <w:szCs w:val="24"/>
          <w:lang w:val="kk-KZ"/>
        </w:rPr>
        <w:t>барлығы 20-24 сұрақтарға қорғағанда  жауап б</w:t>
      </w:r>
      <w:r w:rsidR="008C4681" w:rsidRPr="00B86D89">
        <w:rPr>
          <w:rFonts w:ascii="Times New Roman" w:hAnsi="Times New Roman"/>
          <w:b w:val="0"/>
          <w:sz w:val="24"/>
          <w:szCs w:val="24"/>
          <w:lang w:val="kk-KZ"/>
        </w:rPr>
        <w:t xml:space="preserve">еріп, маңызды емес </w:t>
      </w:r>
      <w:r w:rsidR="00C108C1" w:rsidRPr="00B86D89">
        <w:rPr>
          <w:rFonts w:ascii="Times New Roman" w:hAnsi="Times New Roman"/>
          <w:b w:val="0"/>
          <w:sz w:val="24"/>
          <w:szCs w:val="24"/>
          <w:lang w:val="kk-KZ"/>
        </w:rPr>
        <w:t xml:space="preserve"> </w:t>
      </w:r>
      <w:r w:rsidR="00542B5E" w:rsidRPr="00B86D89">
        <w:rPr>
          <w:rFonts w:ascii="Times New Roman" w:hAnsi="Times New Roman"/>
          <w:b w:val="0"/>
          <w:sz w:val="24"/>
          <w:szCs w:val="24"/>
          <w:lang w:val="kk-KZ"/>
        </w:rPr>
        <w:t xml:space="preserve"> болмашы</w:t>
      </w:r>
      <w:r w:rsidR="00C108C1" w:rsidRPr="00B86D89">
        <w:rPr>
          <w:rFonts w:ascii="Times New Roman" w:hAnsi="Times New Roman"/>
          <w:b w:val="0"/>
          <w:sz w:val="24"/>
          <w:szCs w:val="24"/>
          <w:lang w:val="kk-KZ"/>
        </w:rPr>
        <w:t xml:space="preserve"> қате жіберіп,</w:t>
      </w:r>
      <w:r w:rsidR="00542B5E" w:rsidRPr="00B86D89">
        <w:rPr>
          <w:rFonts w:ascii="Times New Roman" w:hAnsi="Times New Roman"/>
          <w:b w:val="0"/>
          <w:sz w:val="24"/>
          <w:szCs w:val="24"/>
          <w:lang w:val="kk-KZ"/>
        </w:rPr>
        <w:t xml:space="preserve"> </w:t>
      </w:r>
      <w:r w:rsidR="00C108C1" w:rsidRPr="00B86D89">
        <w:rPr>
          <w:rFonts w:ascii="Times New Roman" w:hAnsi="Times New Roman"/>
          <w:b w:val="0"/>
          <w:sz w:val="24"/>
          <w:szCs w:val="24"/>
          <w:lang w:val="kk-KZ"/>
        </w:rPr>
        <w:t xml:space="preserve">немесе өзіне сенімсіздік көрсеткен жағдайда, </w:t>
      </w:r>
      <w:r w:rsidR="00542B5E" w:rsidRPr="00B86D89">
        <w:rPr>
          <w:rFonts w:ascii="Times New Roman" w:hAnsi="Times New Roman"/>
          <w:b w:val="0"/>
          <w:sz w:val="24"/>
          <w:szCs w:val="24"/>
          <w:lang w:val="kk-KZ"/>
        </w:rPr>
        <w:t>6-7 әдебиеттерді қолданып, одан да қателер жібергенде.</w:t>
      </w:r>
    </w:p>
    <w:p w:rsidR="00542B5E" w:rsidRPr="00B86D89" w:rsidRDefault="00542B5E" w:rsidP="00542B5E">
      <w:pPr>
        <w:pStyle w:val="ab"/>
        <w:jc w:val="both"/>
        <w:rPr>
          <w:rFonts w:ascii="Times New Roman" w:hAnsi="Times New Roman"/>
          <w:b w:val="0"/>
          <w:sz w:val="24"/>
          <w:szCs w:val="24"/>
          <w:lang w:val="kk-KZ"/>
        </w:rPr>
      </w:pPr>
      <w:r w:rsidRPr="00B86D89">
        <w:rPr>
          <w:rFonts w:ascii="Times New Roman" w:hAnsi="Times New Roman"/>
          <w:sz w:val="24"/>
          <w:szCs w:val="24"/>
          <w:lang w:val="kk-KZ"/>
        </w:rPr>
        <w:t>80</w:t>
      </w:r>
      <w:r w:rsidRPr="00B86D89">
        <w:rPr>
          <w:rFonts w:ascii="Times New Roman" w:hAnsi="Times New Roman"/>
          <w:b w:val="0"/>
          <w:sz w:val="24"/>
          <w:szCs w:val="24"/>
          <w:lang w:val="kk-KZ"/>
        </w:rPr>
        <w:t xml:space="preserve"> </w:t>
      </w:r>
      <w:r w:rsidRPr="00B86D89">
        <w:rPr>
          <w:rFonts w:ascii="Times New Roman" w:hAnsi="Times New Roman"/>
          <w:sz w:val="24"/>
          <w:szCs w:val="24"/>
          <w:lang w:val="kk-KZ"/>
        </w:rPr>
        <w:t>балл</w:t>
      </w:r>
      <w:r w:rsidR="004259EA" w:rsidRPr="00B86D89">
        <w:rPr>
          <w:rFonts w:ascii="Times New Roman" w:hAnsi="Times New Roman"/>
          <w:sz w:val="24"/>
          <w:szCs w:val="24"/>
          <w:lang w:val="kk-KZ"/>
        </w:rPr>
        <w:t>-</w:t>
      </w:r>
      <w:r w:rsidRPr="00B86D89">
        <w:rPr>
          <w:rFonts w:ascii="Times New Roman" w:hAnsi="Times New Roman"/>
          <w:b w:val="0"/>
          <w:sz w:val="24"/>
          <w:szCs w:val="24"/>
          <w:lang w:val="kk-KZ"/>
        </w:rPr>
        <w:t xml:space="preserve"> </w:t>
      </w:r>
      <w:r w:rsidR="00451E5C" w:rsidRPr="00B86D89">
        <w:rPr>
          <w:rFonts w:ascii="Times New Roman" w:hAnsi="Times New Roman"/>
          <w:b w:val="0"/>
          <w:sz w:val="24"/>
          <w:szCs w:val="24"/>
          <w:lang w:val="kk-KZ"/>
        </w:rPr>
        <w:t>СӨЖді орындауда аздаған қате жіберіп, сұрақтар саны 18-19</w:t>
      </w:r>
      <w:r w:rsidR="008C4681" w:rsidRPr="00B86D89">
        <w:rPr>
          <w:rFonts w:ascii="Times New Roman" w:hAnsi="Times New Roman"/>
          <w:b w:val="0"/>
          <w:sz w:val="24"/>
          <w:szCs w:val="24"/>
          <w:lang w:val="kk-KZ"/>
        </w:rPr>
        <w:t xml:space="preserve">, жаңылыс </w:t>
      </w:r>
      <w:r w:rsidR="00451E5C" w:rsidRPr="00B86D89">
        <w:rPr>
          <w:rFonts w:ascii="Times New Roman" w:hAnsi="Times New Roman"/>
          <w:b w:val="0"/>
          <w:sz w:val="24"/>
          <w:szCs w:val="24"/>
          <w:lang w:val="kk-KZ"/>
        </w:rPr>
        <w:t xml:space="preserve"> сұрақтар болып, мысалы </w:t>
      </w:r>
      <w:r w:rsidR="008C4681" w:rsidRPr="00B86D89">
        <w:rPr>
          <w:rFonts w:ascii="Times New Roman" w:hAnsi="Times New Roman"/>
          <w:b w:val="0"/>
          <w:sz w:val="24"/>
          <w:szCs w:val="24"/>
          <w:lang w:val="kk-KZ"/>
        </w:rPr>
        <w:t xml:space="preserve">сын есімнен, </w:t>
      </w:r>
      <w:r w:rsidR="00451E5C" w:rsidRPr="00B86D89">
        <w:rPr>
          <w:rFonts w:ascii="Times New Roman" w:hAnsi="Times New Roman"/>
          <w:b w:val="0"/>
          <w:sz w:val="24"/>
          <w:szCs w:val="24"/>
          <w:lang w:val="kk-KZ"/>
        </w:rPr>
        <w:t>етістік</w:t>
      </w:r>
      <w:r w:rsidR="008C4681" w:rsidRPr="00B86D89">
        <w:rPr>
          <w:rFonts w:ascii="Times New Roman" w:hAnsi="Times New Roman"/>
          <w:b w:val="0"/>
          <w:sz w:val="24"/>
          <w:szCs w:val="24"/>
          <w:lang w:val="kk-KZ"/>
        </w:rPr>
        <w:t>тен:</w:t>
      </w:r>
      <w:r w:rsidR="00451E5C" w:rsidRPr="00B86D89">
        <w:rPr>
          <w:rFonts w:ascii="Times New Roman" w:hAnsi="Times New Roman"/>
          <w:b w:val="0"/>
          <w:sz w:val="24"/>
          <w:szCs w:val="24"/>
          <w:lang w:val="kk-KZ"/>
        </w:rPr>
        <w:t xml:space="preserve">  </w:t>
      </w:r>
      <w:r w:rsidR="008C4681" w:rsidRPr="00B86D89">
        <w:rPr>
          <w:rFonts w:ascii="Times New Roman" w:hAnsi="Times New Roman"/>
          <w:b w:val="0"/>
          <w:sz w:val="24"/>
          <w:szCs w:val="24"/>
          <w:lang w:val="kk-KZ"/>
        </w:rPr>
        <w:t xml:space="preserve">қорғағанда барлық сүрақтарға  жауап беріп, </w:t>
      </w:r>
      <w:r w:rsidR="00FF0335" w:rsidRPr="00B86D89">
        <w:rPr>
          <w:rFonts w:ascii="Times New Roman" w:hAnsi="Times New Roman"/>
          <w:b w:val="0"/>
          <w:sz w:val="24"/>
          <w:szCs w:val="24"/>
          <w:lang w:val="kk-KZ"/>
        </w:rPr>
        <w:t xml:space="preserve">онша </w:t>
      </w:r>
      <w:r w:rsidR="00FF0335" w:rsidRPr="00B86D89">
        <w:rPr>
          <w:rFonts w:ascii="Times New Roman" w:hAnsi="Times New Roman"/>
          <w:b w:val="0"/>
          <w:sz w:val="24"/>
          <w:szCs w:val="24"/>
          <w:lang w:val="kk-KZ"/>
        </w:rPr>
        <w:lastRenderedPageBreak/>
        <w:t xml:space="preserve">маңызды емес қате </w:t>
      </w:r>
      <w:r w:rsidR="008C4681" w:rsidRPr="00B86D89">
        <w:rPr>
          <w:rFonts w:ascii="Times New Roman" w:hAnsi="Times New Roman"/>
          <w:b w:val="0"/>
          <w:sz w:val="24"/>
          <w:szCs w:val="24"/>
          <w:lang w:val="kk-KZ"/>
        </w:rPr>
        <w:t>жіберіп, немесе өзіне</w:t>
      </w:r>
      <w:r w:rsidR="00FF0335" w:rsidRPr="00B86D89">
        <w:rPr>
          <w:rFonts w:ascii="Times New Roman" w:hAnsi="Times New Roman"/>
          <w:b w:val="0"/>
          <w:sz w:val="24"/>
          <w:szCs w:val="24"/>
          <w:lang w:val="kk-KZ"/>
        </w:rPr>
        <w:t xml:space="preserve"> сенімсіздік көрсеткен жағдайда</w:t>
      </w:r>
      <w:r w:rsidRPr="00B86D89">
        <w:rPr>
          <w:rFonts w:ascii="Times New Roman" w:hAnsi="Times New Roman"/>
          <w:b w:val="0"/>
          <w:sz w:val="24"/>
          <w:szCs w:val="24"/>
          <w:lang w:val="kk-KZ"/>
        </w:rPr>
        <w:t xml:space="preserve"> </w:t>
      </w:r>
      <w:r w:rsidR="008C4681" w:rsidRPr="00B86D89">
        <w:rPr>
          <w:rFonts w:ascii="Times New Roman" w:hAnsi="Times New Roman"/>
          <w:b w:val="0"/>
          <w:sz w:val="24"/>
          <w:szCs w:val="24"/>
          <w:lang w:val="kk-KZ"/>
        </w:rPr>
        <w:t xml:space="preserve">және 6-7 дұрыс емес </w:t>
      </w:r>
      <w:r w:rsidRPr="00B86D89">
        <w:rPr>
          <w:rFonts w:ascii="Times New Roman" w:hAnsi="Times New Roman"/>
          <w:b w:val="0"/>
          <w:sz w:val="24"/>
          <w:szCs w:val="24"/>
          <w:lang w:val="kk-KZ"/>
        </w:rPr>
        <w:t xml:space="preserve"> әдебиеттерді қолданғанда. </w:t>
      </w:r>
    </w:p>
    <w:p w:rsidR="00CA7071" w:rsidRPr="00B86D89" w:rsidRDefault="008F4080" w:rsidP="00CA7071">
      <w:pPr>
        <w:pStyle w:val="ab"/>
        <w:jc w:val="both"/>
        <w:rPr>
          <w:rFonts w:ascii="Times New Roman" w:hAnsi="Times New Roman"/>
          <w:b w:val="0"/>
          <w:sz w:val="24"/>
          <w:szCs w:val="24"/>
          <w:lang w:val="kk-KZ"/>
        </w:rPr>
      </w:pPr>
      <w:r w:rsidRPr="00B86D89">
        <w:rPr>
          <w:rFonts w:ascii="Times New Roman" w:hAnsi="Times New Roman"/>
          <w:sz w:val="24"/>
          <w:szCs w:val="24"/>
          <w:lang w:val="kk-KZ"/>
        </w:rPr>
        <w:t>75балл-</w:t>
      </w:r>
      <w:r w:rsidR="00542B5E" w:rsidRPr="00B86D89">
        <w:rPr>
          <w:rFonts w:ascii="Times New Roman" w:hAnsi="Times New Roman"/>
          <w:sz w:val="24"/>
          <w:szCs w:val="24"/>
          <w:lang w:val="kk-KZ"/>
        </w:rPr>
        <w:t xml:space="preserve"> </w:t>
      </w:r>
      <w:r w:rsidR="00AE4270" w:rsidRPr="00B86D89">
        <w:rPr>
          <w:rFonts w:ascii="Times New Roman" w:hAnsi="Times New Roman"/>
          <w:b w:val="0"/>
          <w:sz w:val="24"/>
          <w:szCs w:val="24"/>
          <w:lang w:val="kk-KZ"/>
        </w:rPr>
        <w:t xml:space="preserve">СӨЖді орындауда кейбір қате жіберіп, сұрақтар саны </w:t>
      </w:r>
      <w:r w:rsidR="000036AB" w:rsidRPr="00B86D89">
        <w:rPr>
          <w:rFonts w:ascii="Times New Roman" w:hAnsi="Times New Roman"/>
          <w:b w:val="0"/>
          <w:sz w:val="24"/>
          <w:szCs w:val="24"/>
          <w:lang w:val="kk-KZ"/>
        </w:rPr>
        <w:t>15-17</w:t>
      </w:r>
      <w:r w:rsidR="00AE4270" w:rsidRPr="00B86D89">
        <w:rPr>
          <w:rFonts w:ascii="Times New Roman" w:hAnsi="Times New Roman"/>
          <w:b w:val="0"/>
          <w:sz w:val="24"/>
          <w:szCs w:val="24"/>
          <w:lang w:val="kk-KZ"/>
        </w:rPr>
        <w:t xml:space="preserve">,  </w:t>
      </w:r>
      <w:r w:rsidR="00CA7071" w:rsidRPr="00B86D89">
        <w:rPr>
          <w:rFonts w:ascii="Times New Roman" w:hAnsi="Times New Roman"/>
          <w:b w:val="0"/>
          <w:sz w:val="24"/>
          <w:szCs w:val="24"/>
          <w:lang w:val="kk-KZ"/>
        </w:rPr>
        <w:t xml:space="preserve">жаңылыс  сұрақтар болып, мысалы сын есімнен, етістіктен:  қорғағанда барлық сүрақтарға  жауап беріп, онша маңызды емес қате жіберіп, немесе өзіне сенімсіздік көрсеткен жағдайда және 6-7әдебиеттерді қолданғанда және  арасында  ескі әдебиеттерді қолданғанда. </w:t>
      </w:r>
    </w:p>
    <w:p w:rsidR="00BE58E8" w:rsidRPr="00B86D89" w:rsidRDefault="008F4080" w:rsidP="00BE58E8">
      <w:pPr>
        <w:pStyle w:val="ab"/>
        <w:jc w:val="both"/>
        <w:rPr>
          <w:rFonts w:ascii="Times New Roman" w:hAnsi="Times New Roman"/>
          <w:b w:val="0"/>
          <w:sz w:val="24"/>
          <w:szCs w:val="24"/>
          <w:lang w:val="kk-KZ"/>
        </w:rPr>
      </w:pPr>
      <w:r w:rsidRPr="00B86D89">
        <w:rPr>
          <w:rFonts w:ascii="Times New Roman" w:hAnsi="Times New Roman"/>
          <w:sz w:val="24"/>
          <w:szCs w:val="24"/>
          <w:lang w:val="kk-KZ"/>
        </w:rPr>
        <w:t>70</w:t>
      </w:r>
      <w:r w:rsidR="00542B5E" w:rsidRPr="00B86D89">
        <w:rPr>
          <w:rFonts w:ascii="Times New Roman" w:hAnsi="Times New Roman"/>
          <w:sz w:val="24"/>
          <w:szCs w:val="24"/>
          <w:lang w:val="kk-KZ"/>
        </w:rPr>
        <w:t xml:space="preserve"> балл </w:t>
      </w:r>
      <w:r w:rsidR="00631654" w:rsidRPr="00B86D89">
        <w:rPr>
          <w:rFonts w:ascii="Times New Roman" w:hAnsi="Times New Roman"/>
          <w:sz w:val="24"/>
          <w:szCs w:val="24"/>
          <w:lang w:val="kk-KZ"/>
        </w:rPr>
        <w:t>-</w:t>
      </w:r>
      <w:r w:rsidR="00631654" w:rsidRPr="00B86D89">
        <w:rPr>
          <w:rFonts w:ascii="Times New Roman" w:hAnsi="Times New Roman"/>
          <w:b w:val="0"/>
          <w:sz w:val="24"/>
          <w:szCs w:val="24"/>
          <w:lang w:val="kk-KZ"/>
        </w:rPr>
        <w:t xml:space="preserve"> СӨЖді орындауда көптеген</w:t>
      </w:r>
      <w:r w:rsidR="0084075C" w:rsidRPr="00B86D89">
        <w:rPr>
          <w:rFonts w:ascii="Times New Roman" w:hAnsi="Times New Roman"/>
          <w:b w:val="0"/>
          <w:sz w:val="24"/>
          <w:szCs w:val="24"/>
          <w:lang w:val="kk-KZ"/>
        </w:rPr>
        <w:t xml:space="preserve"> дұрыс емес,</w:t>
      </w:r>
      <w:r w:rsidR="00631654" w:rsidRPr="00B86D89">
        <w:rPr>
          <w:rFonts w:ascii="Times New Roman" w:hAnsi="Times New Roman"/>
          <w:b w:val="0"/>
          <w:sz w:val="24"/>
          <w:szCs w:val="24"/>
          <w:lang w:val="kk-KZ"/>
        </w:rPr>
        <w:t xml:space="preserve"> қателер жіберіліп,</w:t>
      </w:r>
      <w:r w:rsidR="00631654" w:rsidRPr="00B86D89">
        <w:rPr>
          <w:rFonts w:ascii="Times New Roman" w:hAnsi="Times New Roman"/>
          <w:sz w:val="24"/>
          <w:szCs w:val="24"/>
          <w:lang w:val="kk-KZ"/>
        </w:rPr>
        <w:t xml:space="preserve"> </w:t>
      </w:r>
      <w:r w:rsidR="0084075C" w:rsidRPr="00B86D89">
        <w:rPr>
          <w:rFonts w:ascii="Times New Roman" w:hAnsi="Times New Roman"/>
          <w:b w:val="0"/>
          <w:sz w:val="24"/>
          <w:szCs w:val="24"/>
          <w:lang w:val="kk-KZ"/>
        </w:rPr>
        <w:t>сұрақтар саны 13-14, грамматикалық қателер бар</w:t>
      </w:r>
      <w:r w:rsidR="00BE58E8" w:rsidRPr="00B86D89">
        <w:rPr>
          <w:rFonts w:ascii="Times New Roman" w:hAnsi="Times New Roman"/>
          <w:b w:val="0"/>
          <w:sz w:val="24"/>
          <w:szCs w:val="24"/>
          <w:lang w:val="kk-KZ"/>
        </w:rPr>
        <w:t xml:space="preserve"> болып</w:t>
      </w:r>
      <w:r w:rsidR="0084075C" w:rsidRPr="00B86D89">
        <w:rPr>
          <w:rFonts w:ascii="Times New Roman" w:hAnsi="Times New Roman"/>
          <w:b w:val="0"/>
          <w:sz w:val="24"/>
          <w:szCs w:val="24"/>
          <w:lang w:val="kk-KZ"/>
        </w:rPr>
        <w:t xml:space="preserve">, студент барлық сұрақтарға түгелдей жауап бере алмай, </w:t>
      </w:r>
      <w:r w:rsidR="00BE58E8" w:rsidRPr="00B86D89">
        <w:rPr>
          <w:rFonts w:ascii="Times New Roman" w:hAnsi="Times New Roman"/>
          <w:b w:val="0"/>
          <w:sz w:val="24"/>
          <w:szCs w:val="24"/>
          <w:lang w:val="kk-KZ"/>
        </w:rPr>
        <w:t>қолданған 4-5 әдебиеттерге ескертулер жасалып немесе ескі(</w:t>
      </w:r>
      <w:r w:rsidR="00553342" w:rsidRPr="00B86D89">
        <w:rPr>
          <w:rFonts w:ascii="Times New Roman" w:hAnsi="Times New Roman"/>
          <w:b w:val="0"/>
          <w:sz w:val="24"/>
          <w:szCs w:val="24"/>
          <w:lang w:val="kk-KZ"/>
        </w:rPr>
        <w:t>2000жылға дейінгі</w:t>
      </w:r>
      <w:r w:rsidR="00BE58E8" w:rsidRPr="00B86D89">
        <w:rPr>
          <w:rFonts w:ascii="Times New Roman" w:hAnsi="Times New Roman"/>
          <w:b w:val="0"/>
          <w:sz w:val="24"/>
          <w:szCs w:val="24"/>
          <w:lang w:val="kk-KZ"/>
        </w:rPr>
        <w:t>) әдебиеттерді</w:t>
      </w:r>
      <w:r w:rsidRPr="00B86D89">
        <w:rPr>
          <w:rFonts w:ascii="Times New Roman" w:hAnsi="Times New Roman"/>
          <w:b w:val="0"/>
          <w:sz w:val="24"/>
          <w:szCs w:val="24"/>
          <w:lang w:val="kk-KZ"/>
        </w:rPr>
        <w:t xml:space="preserve"> </w:t>
      </w:r>
      <w:r w:rsidR="00BE58E8" w:rsidRPr="00B86D89">
        <w:rPr>
          <w:rFonts w:ascii="Times New Roman" w:hAnsi="Times New Roman"/>
          <w:b w:val="0"/>
          <w:sz w:val="24"/>
          <w:szCs w:val="24"/>
          <w:lang w:val="kk-KZ"/>
        </w:rPr>
        <w:t xml:space="preserve">қолданғанда. </w:t>
      </w:r>
    </w:p>
    <w:p w:rsidR="001065E0" w:rsidRPr="00B86D89" w:rsidRDefault="00542B5E" w:rsidP="00356CC0">
      <w:pPr>
        <w:pStyle w:val="ab"/>
        <w:jc w:val="both"/>
        <w:rPr>
          <w:rFonts w:ascii="Times New Roman" w:hAnsi="Times New Roman"/>
          <w:b w:val="0"/>
          <w:sz w:val="24"/>
          <w:szCs w:val="24"/>
          <w:lang w:val="kk-KZ"/>
        </w:rPr>
      </w:pPr>
      <w:r w:rsidRPr="00B86D89">
        <w:rPr>
          <w:rFonts w:ascii="Times New Roman" w:hAnsi="Times New Roman"/>
          <w:sz w:val="24"/>
          <w:szCs w:val="24"/>
          <w:lang w:val="kk-KZ"/>
        </w:rPr>
        <w:t xml:space="preserve">65% балл </w:t>
      </w:r>
      <w:r w:rsidR="002500E9" w:rsidRPr="00B86D89">
        <w:rPr>
          <w:rFonts w:ascii="Times New Roman" w:hAnsi="Times New Roman"/>
          <w:sz w:val="24"/>
          <w:szCs w:val="24"/>
          <w:lang w:val="kk-KZ"/>
        </w:rPr>
        <w:t>-</w:t>
      </w:r>
      <w:r w:rsidR="002500E9" w:rsidRPr="00B86D89">
        <w:rPr>
          <w:rFonts w:ascii="Times New Roman" w:hAnsi="Times New Roman"/>
          <w:b w:val="0"/>
          <w:sz w:val="24"/>
          <w:szCs w:val="24"/>
          <w:lang w:val="kk-KZ"/>
        </w:rPr>
        <w:t xml:space="preserve"> СӨЖді орындауда көптеген маңызды қателер жіберіліп, </w:t>
      </w:r>
      <w:r w:rsidR="00B30ED5" w:rsidRPr="00B86D89">
        <w:rPr>
          <w:rFonts w:ascii="Times New Roman" w:hAnsi="Times New Roman"/>
          <w:b w:val="0"/>
          <w:sz w:val="24"/>
          <w:szCs w:val="24"/>
          <w:lang w:val="kk-KZ"/>
        </w:rPr>
        <w:t xml:space="preserve">сұрақтар саны 10-12, грамматикалық қателер бар болып, студент барлық сұрақтарға түгелдей жауап бере алмай, қолданған 3-4 р болып, студент барлық сұрақтарға түгелдей </w:t>
      </w:r>
      <w:r w:rsidR="00553342" w:rsidRPr="00B86D89">
        <w:rPr>
          <w:rFonts w:ascii="Times New Roman" w:hAnsi="Times New Roman"/>
          <w:b w:val="0"/>
          <w:sz w:val="24"/>
          <w:szCs w:val="24"/>
          <w:lang w:val="kk-KZ"/>
        </w:rPr>
        <w:t>жауап бере алмай,</w:t>
      </w:r>
      <w:r w:rsidR="00B30ED5" w:rsidRPr="00B86D89">
        <w:rPr>
          <w:rFonts w:ascii="Times New Roman" w:hAnsi="Times New Roman"/>
          <w:b w:val="0"/>
          <w:sz w:val="24"/>
          <w:szCs w:val="24"/>
          <w:lang w:val="kk-KZ"/>
        </w:rPr>
        <w:t xml:space="preserve"> қолданған 2-3 әдебиеттерге е</w:t>
      </w:r>
      <w:r w:rsidRPr="00B86D89">
        <w:rPr>
          <w:rFonts w:ascii="Times New Roman" w:hAnsi="Times New Roman"/>
          <w:sz w:val="24"/>
          <w:szCs w:val="24"/>
          <w:lang w:val="kk-KZ"/>
        </w:rPr>
        <w:t>скертуле</w:t>
      </w:r>
      <w:r w:rsidR="00553342" w:rsidRPr="00B86D89">
        <w:rPr>
          <w:rFonts w:ascii="Times New Roman" w:hAnsi="Times New Roman"/>
          <w:sz w:val="24"/>
          <w:szCs w:val="24"/>
          <w:lang w:val="kk-KZ"/>
        </w:rPr>
        <w:t>р</w:t>
      </w:r>
      <w:r w:rsidR="00553342" w:rsidRPr="00B86D89">
        <w:rPr>
          <w:rFonts w:ascii="Times New Roman" w:hAnsi="Times New Roman"/>
          <w:b w:val="0"/>
          <w:sz w:val="24"/>
          <w:szCs w:val="24"/>
          <w:lang w:val="kk-KZ"/>
        </w:rPr>
        <w:t xml:space="preserve"> жасалып және текст бойынша әдебиеттерге сілтемелер жасалмай,   немесе ескі (2000жылға дейінгі) әдебиеттерді қолданғанда.</w:t>
      </w:r>
      <w:r w:rsidR="00553342" w:rsidRPr="00B86D89">
        <w:rPr>
          <w:rFonts w:ascii="Times New Roman" w:hAnsi="Times New Roman"/>
          <w:b w:val="0"/>
          <w:sz w:val="24"/>
          <w:szCs w:val="24"/>
          <w:lang w:val="kk-KZ"/>
        </w:rPr>
        <w:cr/>
        <w:t>50% балл –мұқаба беті жоқ,студент  р болып, студент барлық сұрақтарға түгелдей жауап бере алмай, қолданған 2-3 әдебиеттерге ескертулер жаса</w:t>
      </w:r>
      <w:r w:rsidR="00E77AF5" w:rsidRPr="00B86D89">
        <w:rPr>
          <w:rFonts w:ascii="Times New Roman" w:hAnsi="Times New Roman"/>
          <w:sz w:val="24"/>
          <w:szCs w:val="24"/>
          <w:lang w:val="kk-KZ"/>
        </w:rPr>
        <w:t>лы</w:t>
      </w:r>
      <w:r w:rsidRPr="00B86D89">
        <w:rPr>
          <w:rFonts w:ascii="Times New Roman" w:hAnsi="Times New Roman"/>
          <w:sz w:val="24"/>
          <w:szCs w:val="24"/>
          <w:lang w:val="kk-KZ"/>
        </w:rPr>
        <w:t>п жән</w:t>
      </w:r>
      <w:r w:rsidR="00E77AF5" w:rsidRPr="00B86D89">
        <w:rPr>
          <w:rFonts w:ascii="Times New Roman" w:hAnsi="Times New Roman"/>
          <w:b w:val="0"/>
          <w:sz w:val="24"/>
          <w:szCs w:val="24"/>
          <w:lang w:val="kk-KZ"/>
        </w:rPr>
        <w:t>е</w:t>
      </w:r>
      <w:r w:rsidRPr="00B86D89">
        <w:rPr>
          <w:rFonts w:ascii="Times New Roman" w:hAnsi="Times New Roman"/>
          <w:sz w:val="24"/>
          <w:szCs w:val="24"/>
          <w:lang w:val="kk-KZ"/>
        </w:rPr>
        <w:t xml:space="preserve"> </w:t>
      </w:r>
      <w:r w:rsidR="00E77AF5" w:rsidRPr="00B86D89">
        <w:rPr>
          <w:rFonts w:ascii="Times New Roman" w:hAnsi="Times New Roman"/>
          <w:b w:val="0"/>
          <w:sz w:val="24"/>
          <w:szCs w:val="24"/>
          <w:lang w:val="kk-KZ"/>
        </w:rPr>
        <w:t>текст бойынша әд</w:t>
      </w:r>
      <w:r w:rsidR="00E77AF5" w:rsidRPr="00B86D89">
        <w:rPr>
          <w:rFonts w:ascii="Times New Roman" w:hAnsi="Times New Roman"/>
          <w:sz w:val="24"/>
          <w:szCs w:val="24"/>
          <w:lang w:val="kk-KZ"/>
        </w:rPr>
        <w:t>е</w:t>
      </w:r>
      <w:r w:rsidR="00E77AF5" w:rsidRPr="00B86D89">
        <w:rPr>
          <w:rFonts w:ascii="Times New Roman" w:hAnsi="Times New Roman"/>
          <w:b w:val="0"/>
          <w:sz w:val="24"/>
          <w:szCs w:val="24"/>
          <w:lang w:val="kk-KZ"/>
        </w:rPr>
        <w:t>биеттерге сілтемелер жасалмай,   немесе ескі (2000жылға дейінгі) әдебиеттерді қолданғанда.</w:t>
      </w:r>
      <w:r w:rsidR="00E77AF5" w:rsidRPr="00B86D89">
        <w:rPr>
          <w:rFonts w:ascii="Times New Roman" w:hAnsi="Times New Roman"/>
          <w:b w:val="0"/>
          <w:sz w:val="24"/>
          <w:szCs w:val="24"/>
          <w:lang w:val="kk-KZ"/>
        </w:rPr>
        <w:cr/>
      </w:r>
      <w:bookmarkStart w:id="0" w:name="_GoBack"/>
      <w:bookmarkEnd w:id="0"/>
    </w:p>
    <w:p w:rsidR="001065E0" w:rsidRPr="00B86D89" w:rsidRDefault="001065E0" w:rsidP="001065E0">
      <w:pPr>
        <w:pStyle w:val="a3"/>
        <w:jc w:val="both"/>
        <w:rPr>
          <w:lang w:val="kk-KZ"/>
        </w:rPr>
      </w:pPr>
      <w:r w:rsidRPr="00B86D89">
        <w:rPr>
          <w:b/>
          <w:bCs/>
          <w:iCs/>
          <w:lang w:val="kk-KZ"/>
        </w:rPr>
        <w:t>45</w:t>
      </w:r>
      <w:r w:rsidRPr="00B86D89">
        <w:rPr>
          <w:b/>
          <w:lang w:val="kk-KZ"/>
        </w:rPr>
        <w:t>%</w:t>
      </w:r>
      <w:r w:rsidRPr="00B86D89">
        <w:rPr>
          <w:b/>
          <w:bCs/>
          <w:iCs/>
          <w:lang w:val="kk-KZ"/>
        </w:rPr>
        <w:t xml:space="preserve"> балл</w:t>
      </w:r>
      <w:r w:rsidRPr="00B86D89">
        <w:rPr>
          <w:bCs/>
          <w:iCs/>
          <w:lang w:val="kk-KZ"/>
        </w:rPr>
        <w:t xml:space="preserve"> – СӨЖ ді тапсырмағанда, немесе СӨЖ бар, бірақ  қорғамағанда</w:t>
      </w:r>
      <w:r w:rsidRPr="00B86D89">
        <w:rPr>
          <w:b/>
          <w:bCs/>
          <w:i/>
          <w:iCs/>
          <w:lang w:val="kk-KZ"/>
        </w:rPr>
        <w:t xml:space="preserve">, </w:t>
      </w:r>
      <w:r w:rsidRPr="00B86D89">
        <w:rPr>
          <w:bCs/>
          <w:iCs/>
          <w:lang w:val="kk-KZ"/>
        </w:rPr>
        <w:t xml:space="preserve">көптеген қателері бар, қойылған талаптарға сай жауаптар жоқ болғанда. </w:t>
      </w:r>
    </w:p>
    <w:p w:rsidR="00542B5E" w:rsidRPr="00B86D89" w:rsidRDefault="00542B5E" w:rsidP="00542B5E">
      <w:pPr>
        <w:ind w:left="540"/>
        <w:rPr>
          <w:b/>
          <w:lang w:val="kk-KZ"/>
        </w:rPr>
      </w:pPr>
      <w:r w:rsidRPr="00B86D89">
        <w:rPr>
          <w:b/>
          <w:lang w:val="kk-KZ"/>
        </w:rPr>
        <w:t>8. Ұсынылатын әдебиеттер</w:t>
      </w:r>
    </w:p>
    <w:p w:rsidR="00542B5E" w:rsidRPr="00B86D89" w:rsidRDefault="00542B5E" w:rsidP="00542B5E">
      <w:pPr>
        <w:tabs>
          <w:tab w:val="left" w:pos="180"/>
        </w:tabs>
        <w:rPr>
          <w:lang w:val="kk-KZ"/>
        </w:rPr>
      </w:pPr>
      <w:r w:rsidRPr="00B86D89">
        <w:rPr>
          <w:b/>
          <w:lang w:val="kk-KZ"/>
        </w:rPr>
        <w:t>Қазақ тілінде:</w:t>
      </w:r>
    </w:p>
    <w:p w:rsidR="00542B5E" w:rsidRPr="00B86D89" w:rsidRDefault="00542B5E" w:rsidP="00542B5E">
      <w:pPr>
        <w:rPr>
          <w:b/>
          <w:lang w:val="kk-KZ"/>
        </w:rPr>
      </w:pPr>
      <w:r w:rsidRPr="00B86D89">
        <w:rPr>
          <w:b/>
          <w:lang w:val="kk-KZ"/>
        </w:rPr>
        <w:t>Негізгі:</w:t>
      </w:r>
    </w:p>
    <w:p w:rsidR="00542B5E" w:rsidRPr="00B86D89" w:rsidRDefault="00542B5E" w:rsidP="00542B5E">
      <w:pPr>
        <w:rPr>
          <w:lang w:val="kk-KZ"/>
        </w:rPr>
      </w:pPr>
      <w:r w:rsidRPr="00B86D89">
        <w:rPr>
          <w:lang w:val="kk-KZ"/>
        </w:rPr>
        <w:t>1. З.С. Сеитов.</w:t>
      </w:r>
      <w:r w:rsidRPr="00B86D89">
        <w:rPr>
          <w:b/>
          <w:lang w:val="kk-KZ"/>
        </w:rPr>
        <w:t xml:space="preserve"> </w:t>
      </w:r>
      <w:r w:rsidRPr="00B86D89">
        <w:rPr>
          <w:lang w:val="kk-KZ"/>
        </w:rPr>
        <w:t>Биохимия., Алматы,2007</w:t>
      </w:r>
    </w:p>
    <w:p w:rsidR="00542B5E" w:rsidRPr="00B86D89" w:rsidRDefault="00542B5E" w:rsidP="00542B5E">
      <w:pPr>
        <w:rPr>
          <w:lang w:val="kk-KZ"/>
        </w:rPr>
      </w:pPr>
      <w:r w:rsidRPr="00B86D89">
        <w:rPr>
          <w:lang w:val="kk-KZ"/>
        </w:rPr>
        <w:t>2. Т.С. Сейтембетов., Б.И.Төлеуов., А.Ж. Сейтембетова., Биологиялық химия., Қарағанды, 2007</w:t>
      </w:r>
    </w:p>
    <w:p w:rsidR="00542B5E" w:rsidRPr="00B86D89" w:rsidRDefault="00542B5E" w:rsidP="00542B5E">
      <w:pPr>
        <w:rPr>
          <w:b/>
          <w:lang w:val="kk-KZ"/>
        </w:rPr>
      </w:pPr>
      <w:r w:rsidRPr="00B86D89">
        <w:rPr>
          <w:b/>
          <w:lang w:val="kk-KZ"/>
        </w:rPr>
        <w:t>Қосымша:</w:t>
      </w:r>
    </w:p>
    <w:p w:rsidR="00542B5E" w:rsidRPr="00B86D89" w:rsidRDefault="00542B5E" w:rsidP="00542B5E">
      <w:pPr>
        <w:rPr>
          <w:lang w:val="kk-KZ"/>
        </w:rPr>
      </w:pPr>
      <w:r w:rsidRPr="00B86D89">
        <w:rPr>
          <w:lang w:val="kk-KZ"/>
        </w:rPr>
        <w:t>1. У. Сайпіл, С.М. Плешкова, С.А. Абитаева. Ферменттер, энергия алмасуы, витаминдер. Алматы.,2001</w:t>
      </w:r>
    </w:p>
    <w:p w:rsidR="00542B5E" w:rsidRPr="00B86D89" w:rsidRDefault="00542B5E" w:rsidP="00542B5E">
      <w:pPr>
        <w:rPr>
          <w:lang w:val="kk-KZ"/>
        </w:rPr>
      </w:pPr>
      <w:r w:rsidRPr="00B86D89">
        <w:rPr>
          <w:lang w:val="kk-KZ"/>
        </w:rPr>
        <w:t>2. С.М Плешкова., К.К Өмірзақова К.К., С.А.Абитаева, Заттар алмасуы және оның реттелуі.,Алматы.,2006</w:t>
      </w:r>
    </w:p>
    <w:p w:rsidR="00542B5E" w:rsidRPr="00B86D89" w:rsidRDefault="00542B5E" w:rsidP="00542B5E">
      <w:pPr>
        <w:rPr>
          <w:lang w:val="kk-KZ"/>
        </w:rPr>
      </w:pPr>
      <w:r w:rsidRPr="00B86D89">
        <w:rPr>
          <w:lang w:val="kk-KZ"/>
        </w:rPr>
        <w:t>3. 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542B5E" w:rsidRPr="00B86D89" w:rsidRDefault="00542B5E" w:rsidP="00542B5E">
      <w:pPr>
        <w:rPr>
          <w:lang w:val="kk-KZ"/>
        </w:rPr>
      </w:pPr>
      <w:r w:rsidRPr="00B86D89">
        <w:rPr>
          <w:lang w:val="kk-KZ"/>
        </w:rPr>
        <w:t>4. С.А.Абитаева., Биохимияның кейбір тараулары., Алматы.,2004</w:t>
      </w:r>
    </w:p>
    <w:p w:rsidR="00542B5E" w:rsidRPr="00B86D89" w:rsidRDefault="00542B5E" w:rsidP="00542B5E">
      <w:pPr>
        <w:rPr>
          <w:lang w:val="kk-KZ"/>
        </w:rPr>
      </w:pPr>
      <w:r w:rsidRPr="00B86D89">
        <w:rPr>
          <w:lang w:val="kk-KZ"/>
        </w:rPr>
        <w:t>5. проф. С.М Плешкованың редакциялауымен. Биохимиядан әдістемелік нұсқаулар- студенттерге арналған- ҚазҰМУ, Алматы, 2004, 2007</w:t>
      </w:r>
    </w:p>
    <w:p w:rsidR="00542B5E" w:rsidRPr="00B86D89" w:rsidRDefault="00542B5E" w:rsidP="00542B5E">
      <w:pPr>
        <w:rPr>
          <w:lang w:val="kk-KZ"/>
        </w:rPr>
      </w:pPr>
      <w:r w:rsidRPr="00B86D89">
        <w:rPr>
          <w:lang w:val="kk-KZ"/>
        </w:rPr>
        <w:t>6. С.М Плешкова, С.А.Абитаева. С.С.Ерджанова С.С.Жақыпбекова. К.К Өмірзақова, М.Т.Сұлтанова.,Биологиялық химиядан практикум. Алматы.,2004</w:t>
      </w:r>
    </w:p>
    <w:p w:rsidR="00542B5E" w:rsidRPr="00B86D89" w:rsidRDefault="00542B5E" w:rsidP="00542B5E">
      <w:pPr>
        <w:tabs>
          <w:tab w:val="left" w:pos="5980"/>
        </w:tabs>
        <w:ind w:left="180" w:hanging="180"/>
        <w:rPr>
          <w:b/>
          <w:lang w:val="kk-KZ"/>
        </w:rPr>
      </w:pPr>
      <w:r w:rsidRPr="00B86D89">
        <w:rPr>
          <w:b/>
          <w:lang w:val="kk-KZ"/>
        </w:rPr>
        <w:t>Орыс тілінде:</w:t>
      </w:r>
    </w:p>
    <w:p w:rsidR="00542B5E" w:rsidRPr="00B86D89" w:rsidRDefault="00542B5E" w:rsidP="00542B5E">
      <w:pPr>
        <w:numPr>
          <w:ilvl w:val="0"/>
          <w:numId w:val="16"/>
        </w:numPr>
        <w:tabs>
          <w:tab w:val="left" w:pos="5980"/>
        </w:tabs>
      </w:pPr>
      <w:r w:rsidRPr="00B86D89">
        <w:t>Николаев А.Я. «Биологическая химия», М, 2007</w:t>
      </w:r>
    </w:p>
    <w:p w:rsidR="00542B5E" w:rsidRPr="00B86D89" w:rsidRDefault="00542B5E" w:rsidP="00542B5E">
      <w:pPr>
        <w:numPr>
          <w:ilvl w:val="0"/>
          <w:numId w:val="16"/>
        </w:numPr>
        <w:tabs>
          <w:tab w:val="left" w:pos="5980"/>
        </w:tabs>
      </w:pPr>
      <w:r w:rsidRPr="00B86D89">
        <w:t>Сеитов З.С. «Биохимия», А, 2000</w:t>
      </w:r>
    </w:p>
    <w:p w:rsidR="00542B5E" w:rsidRPr="00B86D89" w:rsidRDefault="00542B5E" w:rsidP="00542B5E">
      <w:pPr>
        <w:numPr>
          <w:ilvl w:val="0"/>
          <w:numId w:val="16"/>
        </w:numPr>
        <w:tabs>
          <w:tab w:val="left" w:pos="5980"/>
        </w:tabs>
      </w:pPr>
      <w:proofErr w:type="spellStart"/>
      <w:r w:rsidRPr="00B86D89">
        <w:t>Шарманов</w:t>
      </w:r>
      <w:proofErr w:type="spellEnd"/>
      <w:r w:rsidRPr="00B86D89">
        <w:t xml:space="preserve"> Т.Ш., Плешкова С.М. «Метаболические основы питания с курсом общей биохимии», А, 1998, </w:t>
      </w:r>
    </w:p>
    <w:p w:rsidR="00542B5E" w:rsidRPr="00B86D89" w:rsidRDefault="00542B5E" w:rsidP="00542B5E">
      <w:pPr>
        <w:numPr>
          <w:ilvl w:val="0"/>
          <w:numId w:val="16"/>
        </w:numPr>
      </w:pPr>
      <w:r w:rsidRPr="00B86D89">
        <w:t xml:space="preserve">Зайчик А.Ш., Чурилов Л.П. «Общая патофизиология», т. 1, 2001, </w:t>
      </w:r>
      <w:proofErr w:type="gramStart"/>
      <w:r w:rsidRPr="00B86D89">
        <w:t>С-П</w:t>
      </w:r>
      <w:proofErr w:type="gramEnd"/>
      <w:r w:rsidRPr="00B86D89">
        <w:t>.</w:t>
      </w:r>
    </w:p>
    <w:p w:rsidR="00542B5E" w:rsidRPr="00B86D89" w:rsidRDefault="00542B5E" w:rsidP="00542B5E">
      <w:pPr>
        <w:numPr>
          <w:ilvl w:val="0"/>
          <w:numId w:val="16"/>
        </w:numPr>
      </w:pPr>
      <w:proofErr w:type="spellStart"/>
      <w:r w:rsidRPr="00B86D89">
        <w:t>Хинкл</w:t>
      </w:r>
      <w:proofErr w:type="spellEnd"/>
      <w:r w:rsidRPr="00B86D89">
        <w:t xml:space="preserve"> П., Мак-</w:t>
      </w:r>
      <w:proofErr w:type="spellStart"/>
      <w:r w:rsidRPr="00B86D89">
        <w:t>Карти</w:t>
      </w:r>
      <w:proofErr w:type="spellEnd"/>
      <w:r w:rsidRPr="00B86D89">
        <w:t xml:space="preserve"> «Как клетки делают АТФ. Молекулы и клетки»</w:t>
      </w:r>
    </w:p>
    <w:p w:rsidR="00542B5E" w:rsidRPr="00B86D89" w:rsidRDefault="00542B5E" w:rsidP="00542B5E">
      <w:pPr>
        <w:jc w:val="both"/>
        <w:rPr>
          <w:b/>
          <w:bCs/>
          <w:lang w:eastAsia="ko-KR"/>
        </w:rPr>
      </w:pPr>
      <w:r w:rsidRPr="00B86D89">
        <w:rPr>
          <w:b/>
          <w:bCs/>
          <w:lang w:eastAsia="ko-KR"/>
        </w:rPr>
        <w:t>Ба</w:t>
      </w:r>
      <w:r w:rsidRPr="00B86D89">
        <w:rPr>
          <w:b/>
          <w:bCs/>
          <w:lang w:val="kk-KZ" w:eastAsia="ko-KR"/>
        </w:rPr>
        <w:t>қ</w:t>
      </w:r>
      <w:proofErr w:type="spellStart"/>
      <w:r w:rsidRPr="00B86D89">
        <w:rPr>
          <w:b/>
          <w:bCs/>
          <w:lang w:eastAsia="ko-KR"/>
        </w:rPr>
        <w:t>ылау</w:t>
      </w:r>
      <w:proofErr w:type="spellEnd"/>
      <w:r w:rsidRPr="00B86D89">
        <w:rPr>
          <w:b/>
          <w:bCs/>
          <w:lang w:eastAsia="ko-KR"/>
        </w:rPr>
        <w:t xml:space="preserve">: </w:t>
      </w:r>
    </w:p>
    <w:p w:rsidR="00542B5E" w:rsidRPr="00B86D89" w:rsidRDefault="00542B5E" w:rsidP="00542B5E">
      <w:pPr>
        <w:tabs>
          <w:tab w:val="left" w:pos="5980"/>
        </w:tabs>
      </w:pPr>
      <w:r w:rsidRPr="00B86D89">
        <w:rPr>
          <w:lang w:val="kk-KZ"/>
        </w:rPr>
        <w:t>Сұрақтар</w:t>
      </w:r>
      <w:r w:rsidRPr="00B86D89">
        <w:t>:</w:t>
      </w:r>
    </w:p>
    <w:p w:rsidR="00542B5E" w:rsidRPr="00B86D89" w:rsidRDefault="00542B5E" w:rsidP="00542B5E">
      <w:pPr>
        <w:pStyle w:val="af0"/>
        <w:numPr>
          <w:ilvl w:val="0"/>
          <w:numId w:val="17"/>
        </w:numPr>
        <w:jc w:val="both"/>
        <w:rPr>
          <w:rFonts w:ascii="Times New Roman" w:hAnsi="Times New Roman"/>
        </w:rPr>
      </w:pPr>
      <w:r w:rsidRPr="00B86D89">
        <w:rPr>
          <w:rFonts w:ascii="Times New Roman" w:hAnsi="Times New Roman"/>
          <w:spacing w:val="-1"/>
        </w:rPr>
        <w:t>Витамин</w:t>
      </w:r>
      <w:r w:rsidRPr="00B86D89">
        <w:rPr>
          <w:rFonts w:ascii="Times New Roman" w:hAnsi="Times New Roman"/>
          <w:spacing w:val="-1"/>
          <w:lang w:val="kk-KZ"/>
        </w:rPr>
        <w:t>тә</w:t>
      </w:r>
      <w:proofErr w:type="gramStart"/>
      <w:r w:rsidRPr="00B86D89">
        <w:rPr>
          <w:rFonts w:ascii="Times New Roman" w:hAnsi="Times New Roman"/>
          <w:spacing w:val="-1"/>
          <w:lang w:val="kk-KZ"/>
        </w:rPr>
        <w:t>р</w:t>
      </w:r>
      <w:proofErr w:type="gramEnd"/>
      <w:r w:rsidRPr="00B86D89">
        <w:rPr>
          <w:rFonts w:ascii="Times New Roman" w:hAnsi="Times New Roman"/>
          <w:spacing w:val="-1"/>
          <w:lang w:val="kk-KZ"/>
        </w:rPr>
        <w:t>ізді заттар туралы түсінік</w:t>
      </w:r>
      <w:r w:rsidRPr="00B86D89">
        <w:rPr>
          <w:rFonts w:ascii="Times New Roman" w:hAnsi="Times New Roman"/>
          <w:spacing w:val="-1"/>
        </w:rPr>
        <w:t>.</w:t>
      </w:r>
    </w:p>
    <w:p w:rsidR="00542B5E" w:rsidRPr="00B86D89" w:rsidRDefault="001B787E" w:rsidP="00542B5E">
      <w:pPr>
        <w:pStyle w:val="af0"/>
        <w:numPr>
          <w:ilvl w:val="0"/>
          <w:numId w:val="17"/>
        </w:numPr>
        <w:jc w:val="both"/>
        <w:rPr>
          <w:rFonts w:ascii="Times New Roman" w:hAnsi="Times New Roman"/>
        </w:rPr>
      </w:pPr>
      <w:proofErr w:type="spellStart"/>
      <w:proofErr w:type="gramStart"/>
      <w:r w:rsidRPr="00B86D89">
        <w:rPr>
          <w:rFonts w:ascii="Times New Roman" w:hAnsi="Times New Roman"/>
          <w:lang w:val="en-US"/>
        </w:rPr>
        <w:t>KoQ</w:t>
      </w:r>
      <w:proofErr w:type="spellEnd"/>
      <w:r w:rsidR="00542B5E" w:rsidRPr="00B86D89">
        <w:rPr>
          <w:rFonts w:ascii="Times New Roman" w:hAnsi="Times New Roman"/>
        </w:rPr>
        <w:t xml:space="preserve"> ?</w:t>
      </w:r>
      <w:proofErr w:type="gramEnd"/>
      <w:r w:rsidR="00542B5E" w:rsidRPr="00B86D89">
        <w:rPr>
          <w:rFonts w:ascii="Times New Roman" w:hAnsi="Times New Roman"/>
        </w:rPr>
        <w:t xml:space="preserve"> </w:t>
      </w:r>
      <w:r w:rsidR="00542B5E" w:rsidRPr="00B86D89">
        <w:rPr>
          <w:rFonts w:ascii="Times New Roman" w:hAnsi="Times New Roman"/>
          <w:lang w:val="kk-KZ"/>
        </w:rPr>
        <w:t>Құрылысы, қасиетері, маңызы.</w:t>
      </w:r>
    </w:p>
    <w:p w:rsidR="00542B5E" w:rsidRPr="00B86D89" w:rsidRDefault="00542B5E" w:rsidP="00542B5E">
      <w:pPr>
        <w:pStyle w:val="af0"/>
        <w:numPr>
          <w:ilvl w:val="0"/>
          <w:numId w:val="17"/>
        </w:numPr>
        <w:jc w:val="both"/>
        <w:rPr>
          <w:rFonts w:ascii="Times New Roman" w:hAnsi="Times New Roman"/>
        </w:rPr>
      </w:pPr>
      <w:proofErr w:type="spellStart"/>
      <w:r w:rsidRPr="00B86D89">
        <w:rPr>
          <w:rFonts w:ascii="Times New Roman" w:hAnsi="Times New Roman"/>
        </w:rPr>
        <w:lastRenderedPageBreak/>
        <w:t>Метилметионинсульфони</w:t>
      </w:r>
      <w:proofErr w:type="spellEnd"/>
      <w:r w:rsidRPr="00B86D89">
        <w:rPr>
          <w:rFonts w:ascii="Times New Roman" w:hAnsi="Times New Roman"/>
          <w:lang w:val="kk-KZ"/>
        </w:rPr>
        <w:t>й</w:t>
      </w:r>
      <w:r w:rsidRPr="00B86D89">
        <w:rPr>
          <w:rFonts w:ascii="Times New Roman" w:hAnsi="Times New Roman"/>
        </w:rPr>
        <w:t xml:space="preserve"> хлорид</w:t>
      </w:r>
      <w:r w:rsidRPr="00B86D89">
        <w:rPr>
          <w:rFonts w:ascii="Times New Roman" w:hAnsi="Times New Roman"/>
          <w:lang w:val="kk-KZ"/>
        </w:rPr>
        <w:t>і</w:t>
      </w:r>
      <w:r w:rsidRPr="00B86D89">
        <w:rPr>
          <w:rFonts w:ascii="Times New Roman" w:hAnsi="Times New Roman"/>
        </w:rPr>
        <w:t xml:space="preserve">, </w:t>
      </w:r>
      <w:r w:rsidRPr="00B86D89">
        <w:rPr>
          <w:rFonts w:ascii="Times New Roman" w:hAnsi="Times New Roman"/>
          <w:lang w:val="kk-KZ"/>
        </w:rPr>
        <w:t>құрылысы, қасиетері, маңызы.</w:t>
      </w:r>
    </w:p>
    <w:p w:rsidR="00542B5E" w:rsidRPr="00B86D89" w:rsidRDefault="00542B5E" w:rsidP="00542B5E">
      <w:pPr>
        <w:pStyle w:val="af0"/>
        <w:numPr>
          <w:ilvl w:val="0"/>
          <w:numId w:val="17"/>
        </w:numPr>
        <w:jc w:val="both"/>
        <w:rPr>
          <w:rFonts w:ascii="Times New Roman" w:hAnsi="Times New Roman"/>
        </w:rPr>
      </w:pPr>
      <w:r w:rsidRPr="00B86D89">
        <w:rPr>
          <w:rFonts w:ascii="Times New Roman" w:hAnsi="Times New Roman"/>
        </w:rPr>
        <w:t xml:space="preserve">Витамин </w:t>
      </w:r>
      <w:r w:rsidRPr="00B86D89">
        <w:rPr>
          <w:rFonts w:ascii="Times New Roman" w:hAnsi="Times New Roman"/>
          <w:lang w:val="en-US"/>
        </w:rPr>
        <w:t>F</w:t>
      </w:r>
      <w:r w:rsidRPr="00B86D89">
        <w:rPr>
          <w:rFonts w:ascii="Times New Roman" w:hAnsi="Times New Roman"/>
        </w:rPr>
        <w:t xml:space="preserve">, </w:t>
      </w:r>
      <w:r w:rsidRPr="00B86D89">
        <w:rPr>
          <w:rFonts w:ascii="Times New Roman" w:hAnsi="Times New Roman"/>
          <w:lang w:val="kk-KZ"/>
        </w:rPr>
        <w:t>құрылысы, қасиетері, маңызы.</w:t>
      </w:r>
    </w:p>
    <w:p w:rsidR="00542B5E" w:rsidRPr="00B86D89" w:rsidRDefault="00542B5E" w:rsidP="00542B5E">
      <w:pPr>
        <w:pStyle w:val="af0"/>
        <w:numPr>
          <w:ilvl w:val="0"/>
          <w:numId w:val="17"/>
        </w:numPr>
        <w:jc w:val="both"/>
        <w:rPr>
          <w:rFonts w:ascii="Times New Roman" w:hAnsi="Times New Roman"/>
        </w:rPr>
      </w:pPr>
      <w:r w:rsidRPr="00B86D89">
        <w:rPr>
          <w:rFonts w:ascii="Times New Roman" w:hAnsi="Times New Roman"/>
        </w:rPr>
        <w:t xml:space="preserve">Холин, </w:t>
      </w:r>
      <w:proofErr w:type="spellStart"/>
      <w:r w:rsidRPr="00B86D89">
        <w:rPr>
          <w:rFonts w:ascii="Times New Roman" w:hAnsi="Times New Roman"/>
        </w:rPr>
        <w:t>хими</w:t>
      </w:r>
      <w:proofErr w:type="spellEnd"/>
      <w:r w:rsidRPr="00B86D89">
        <w:rPr>
          <w:rFonts w:ascii="Times New Roman" w:hAnsi="Times New Roman"/>
          <w:lang w:val="kk-KZ"/>
        </w:rPr>
        <w:t>ялық табиғаты, маңызы, ағзаға түсу көздері.</w:t>
      </w:r>
    </w:p>
    <w:p w:rsidR="00542B5E" w:rsidRPr="00B86D89" w:rsidRDefault="00542B5E" w:rsidP="00542B5E">
      <w:pPr>
        <w:pStyle w:val="af0"/>
        <w:numPr>
          <w:ilvl w:val="0"/>
          <w:numId w:val="17"/>
        </w:numPr>
        <w:jc w:val="both"/>
        <w:rPr>
          <w:rFonts w:ascii="Times New Roman" w:hAnsi="Times New Roman"/>
        </w:rPr>
      </w:pPr>
      <w:r w:rsidRPr="00B86D89">
        <w:rPr>
          <w:rFonts w:ascii="Times New Roman" w:hAnsi="Times New Roman"/>
        </w:rPr>
        <w:t xml:space="preserve">Инозит, </w:t>
      </w:r>
      <w:proofErr w:type="spellStart"/>
      <w:r w:rsidRPr="00B86D89">
        <w:rPr>
          <w:rFonts w:ascii="Times New Roman" w:hAnsi="Times New Roman"/>
        </w:rPr>
        <w:t>хими</w:t>
      </w:r>
      <w:proofErr w:type="spellEnd"/>
      <w:r w:rsidRPr="00B86D89">
        <w:rPr>
          <w:rFonts w:ascii="Times New Roman" w:hAnsi="Times New Roman"/>
          <w:lang w:val="kk-KZ"/>
        </w:rPr>
        <w:t>ялық табиғаты, маңызы, ағзаға түсу көздері.</w:t>
      </w:r>
    </w:p>
    <w:p w:rsidR="00542B5E" w:rsidRPr="00B86D89" w:rsidRDefault="00542B5E" w:rsidP="00542B5E">
      <w:pPr>
        <w:pStyle w:val="af0"/>
        <w:numPr>
          <w:ilvl w:val="0"/>
          <w:numId w:val="17"/>
        </w:numPr>
        <w:jc w:val="both"/>
        <w:rPr>
          <w:rFonts w:ascii="Times New Roman" w:hAnsi="Times New Roman"/>
        </w:rPr>
      </w:pPr>
      <w:proofErr w:type="spellStart"/>
      <w:r w:rsidRPr="00B86D89">
        <w:rPr>
          <w:rFonts w:ascii="Times New Roman" w:hAnsi="Times New Roman"/>
        </w:rPr>
        <w:t>Липо</w:t>
      </w:r>
      <w:proofErr w:type="spellEnd"/>
      <w:r w:rsidRPr="00B86D89">
        <w:rPr>
          <w:rFonts w:ascii="Times New Roman" w:hAnsi="Times New Roman"/>
          <w:lang w:val="kk-KZ"/>
        </w:rPr>
        <w:t>й қышқылы</w:t>
      </w:r>
      <w:r w:rsidRPr="00B86D89">
        <w:rPr>
          <w:rFonts w:ascii="Times New Roman" w:hAnsi="Times New Roman"/>
        </w:rPr>
        <w:t xml:space="preserve">, </w:t>
      </w:r>
      <w:proofErr w:type="spellStart"/>
      <w:r w:rsidRPr="00B86D89">
        <w:rPr>
          <w:rFonts w:ascii="Times New Roman" w:hAnsi="Times New Roman"/>
        </w:rPr>
        <w:t>хими</w:t>
      </w:r>
      <w:proofErr w:type="spellEnd"/>
      <w:r w:rsidRPr="00B86D89">
        <w:rPr>
          <w:rFonts w:ascii="Times New Roman" w:hAnsi="Times New Roman"/>
          <w:lang w:val="kk-KZ"/>
        </w:rPr>
        <w:t>ялық табиғаты, маңызы, ағзаға түсу көздері.</w:t>
      </w:r>
    </w:p>
    <w:p w:rsidR="00542B5E" w:rsidRPr="00B86D89" w:rsidRDefault="00542B5E" w:rsidP="00542B5E">
      <w:pPr>
        <w:pStyle w:val="af0"/>
        <w:numPr>
          <w:ilvl w:val="0"/>
          <w:numId w:val="17"/>
        </w:numPr>
        <w:jc w:val="both"/>
        <w:rPr>
          <w:rFonts w:ascii="Times New Roman" w:hAnsi="Times New Roman"/>
        </w:rPr>
      </w:pPr>
      <w:r w:rsidRPr="00B86D89">
        <w:rPr>
          <w:rFonts w:ascii="Times New Roman" w:hAnsi="Times New Roman"/>
        </w:rPr>
        <w:t xml:space="preserve">Карнитин, </w:t>
      </w:r>
      <w:proofErr w:type="spellStart"/>
      <w:r w:rsidRPr="00B86D89">
        <w:rPr>
          <w:rFonts w:ascii="Times New Roman" w:hAnsi="Times New Roman"/>
        </w:rPr>
        <w:t>хими</w:t>
      </w:r>
      <w:proofErr w:type="spellEnd"/>
      <w:r w:rsidRPr="00B86D89">
        <w:rPr>
          <w:rFonts w:ascii="Times New Roman" w:hAnsi="Times New Roman"/>
          <w:lang w:val="kk-KZ"/>
        </w:rPr>
        <w:t>ялық табиғаты, маңызы, ағзаға түсу көздері.</w:t>
      </w:r>
    </w:p>
    <w:p w:rsidR="00542B5E" w:rsidRPr="00B86D89" w:rsidRDefault="00542B5E" w:rsidP="00542B5E">
      <w:pPr>
        <w:pStyle w:val="af0"/>
        <w:numPr>
          <w:ilvl w:val="0"/>
          <w:numId w:val="17"/>
        </w:numPr>
        <w:jc w:val="both"/>
        <w:rPr>
          <w:rFonts w:ascii="Times New Roman" w:hAnsi="Times New Roman"/>
        </w:rPr>
      </w:pPr>
      <w:proofErr w:type="spellStart"/>
      <w:r w:rsidRPr="00B86D89">
        <w:rPr>
          <w:rFonts w:ascii="Times New Roman" w:hAnsi="Times New Roman"/>
        </w:rPr>
        <w:t>Орот</w:t>
      </w:r>
      <w:proofErr w:type="spellEnd"/>
      <w:r w:rsidRPr="00B86D89">
        <w:rPr>
          <w:rFonts w:ascii="Times New Roman" w:hAnsi="Times New Roman"/>
          <w:lang w:val="kk-KZ"/>
        </w:rPr>
        <w:t xml:space="preserve"> қышқылы</w:t>
      </w:r>
      <w:r w:rsidRPr="00B86D89">
        <w:rPr>
          <w:rFonts w:ascii="Times New Roman" w:hAnsi="Times New Roman"/>
        </w:rPr>
        <w:t xml:space="preserve">, </w:t>
      </w:r>
      <w:proofErr w:type="spellStart"/>
      <w:r w:rsidRPr="00B86D89">
        <w:rPr>
          <w:rFonts w:ascii="Times New Roman" w:hAnsi="Times New Roman"/>
        </w:rPr>
        <w:t>хими</w:t>
      </w:r>
      <w:proofErr w:type="spellEnd"/>
      <w:r w:rsidRPr="00B86D89">
        <w:rPr>
          <w:rFonts w:ascii="Times New Roman" w:hAnsi="Times New Roman"/>
          <w:lang w:val="kk-KZ"/>
        </w:rPr>
        <w:t>ялық табиғаты, маңызы, ағзаға түсу көздері.</w:t>
      </w:r>
    </w:p>
    <w:p w:rsidR="00542B5E" w:rsidRPr="00B86D89" w:rsidRDefault="00542B5E" w:rsidP="00542B5E">
      <w:pPr>
        <w:pStyle w:val="af0"/>
        <w:numPr>
          <w:ilvl w:val="0"/>
          <w:numId w:val="17"/>
        </w:numPr>
        <w:jc w:val="both"/>
        <w:rPr>
          <w:rFonts w:ascii="Times New Roman" w:hAnsi="Times New Roman"/>
        </w:rPr>
      </w:pPr>
      <w:proofErr w:type="spellStart"/>
      <w:r w:rsidRPr="00B86D89">
        <w:rPr>
          <w:rFonts w:ascii="Times New Roman" w:hAnsi="Times New Roman"/>
        </w:rPr>
        <w:t>Пангам</w:t>
      </w:r>
      <w:proofErr w:type="spellEnd"/>
      <w:r w:rsidRPr="00B86D89">
        <w:rPr>
          <w:rFonts w:ascii="Times New Roman" w:hAnsi="Times New Roman"/>
          <w:lang w:val="kk-KZ"/>
        </w:rPr>
        <w:t xml:space="preserve"> қышқылы, </w:t>
      </w:r>
      <w:r w:rsidRPr="00B86D89">
        <w:rPr>
          <w:rFonts w:ascii="Times New Roman" w:hAnsi="Times New Roman"/>
        </w:rPr>
        <w:t xml:space="preserve"> </w:t>
      </w:r>
      <w:proofErr w:type="spellStart"/>
      <w:r w:rsidRPr="00B86D89">
        <w:rPr>
          <w:rFonts w:ascii="Times New Roman" w:hAnsi="Times New Roman"/>
        </w:rPr>
        <w:t>хими</w:t>
      </w:r>
      <w:proofErr w:type="spellEnd"/>
      <w:r w:rsidRPr="00B86D89">
        <w:rPr>
          <w:rFonts w:ascii="Times New Roman" w:hAnsi="Times New Roman"/>
          <w:lang w:val="kk-KZ"/>
        </w:rPr>
        <w:t>ялық табиғаты, маңызы, ағзаға түсу көздері.</w:t>
      </w:r>
    </w:p>
    <w:p w:rsidR="00542B5E" w:rsidRPr="00B86D89" w:rsidRDefault="00542B5E" w:rsidP="00542B5E">
      <w:pPr>
        <w:pStyle w:val="af0"/>
        <w:numPr>
          <w:ilvl w:val="0"/>
          <w:numId w:val="17"/>
        </w:numPr>
        <w:jc w:val="both"/>
        <w:rPr>
          <w:rFonts w:ascii="Times New Roman" w:hAnsi="Times New Roman"/>
        </w:rPr>
      </w:pPr>
      <w:r w:rsidRPr="00B86D89">
        <w:rPr>
          <w:rFonts w:ascii="Times New Roman" w:hAnsi="Times New Roman"/>
        </w:rPr>
        <w:t xml:space="preserve"> ПАБК, </w:t>
      </w:r>
      <w:proofErr w:type="spellStart"/>
      <w:r w:rsidRPr="00B86D89">
        <w:rPr>
          <w:rFonts w:ascii="Times New Roman" w:hAnsi="Times New Roman"/>
        </w:rPr>
        <w:t>хими</w:t>
      </w:r>
      <w:proofErr w:type="spellEnd"/>
      <w:r w:rsidRPr="00B86D89">
        <w:rPr>
          <w:rFonts w:ascii="Times New Roman" w:hAnsi="Times New Roman"/>
          <w:lang w:val="kk-KZ"/>
        </w:rPr>
        <w:t>ялық табиғаты, маңызы, ағзаға түсу көздері.</w:t>
      </w:r>
    </w:p>
    <w:p w:rsidR="00542B5E" w:rsidRPr="00B86D89" w:rsidRDefault="00542B5E" w:rsidP="00542B5E">
      <w:pPr>
        <w:pStyle w:val="af0"/>
        <w:numPr>
          <w:ilvl w:val="0"/>
          <w:numId w:val="17"/>
        </w:numPr>
        <w:jc w:val="both"/>
        <w:rPr>
          <w:rFonts w:ascii="Times New Roman" w:hAnsi="Times New Roman"/>
        </w:rPr>
      </w:pPr>
      <w:r w:rsidRPr="00B86D89">
        <w:rPr>
          <w:rFonts w:ascii="Times New Roman" w:hAnsi="Times New Roman"/>
        </w:rPr>
        <w:t>Антивитамин</w:t>
      </w:r>
      <w:r w:rsidRPr="00B86D89">
        <w:rPr>
          <w:rFonts w:ascii="Times New Roman" w:hAnsi="Times New Roman"/>
          <w:lang w:val="kk-KZ"/>
        </w:rPr>
        <w:t>дер</w:t>
      </w:r>
      <w:r w:rsidRPr="00B86D89">
        <w:rPr>
          <w:rFonts w:ascii="Times New Roman" w:hAnsi="Times New Roman"/>
        </w:rPr>
        <w:t xml:space="preserve">, </w:t>
      </w:r>
      <w:r w:rsidRPr="00B86D89">
        <w:rPr>
          <w:rFonts w:ascii="Times New Roman" w:hAnsi="Times New Roman"/>
          <w:lang w:val="kk-KZ"/>
        </w:rPr>
        <w:t>мысал келтіру</w:t>
      </w:r>
      <w:r w:rsidRPr="00B86D89">
        <w:rPr>
          <w:rFonts w:ascii="Times New Roman" w:hAnsi="Times New Roman"/>
        </w:rPr>
        <w:t xml:space="preserve">, </w:t>
      </w:r>
      <w:r w:rsidRPr="00B86D89">
        <w:rPr>
          <w:rFonts w:ascii="Times New Roman" w:hAnsi="Times New Roman"/>
          <w:lang w:val="kk-KZ"/>
        </w:rPr>
        <w:t>ағзаға қандай дә</w:t>
      </w:r>
      <w:proofErr w:type="gramStart"/>
      <w:r w:rsidRPr="00B86D89">
        <w:rPr>
          <w:rFonts w:ascii="Times New Roman" w:hAnsi="Times New Roman"/>
          <w:lang w:val="kk-KZ"/>
        </w:rPr>
        <w:t>р</w:t>
      </w:r>
      <w:proofErr w:type="gramEnd"/>
      <w:r w:rsidRPr="00B86D89">
        <w:rPr>
          <w:rFonts w:ascii="Times New Roman" w:hAnsi="Times New Roman"/>
          <w:lang w:val="kk-KZ"/>
        </w:rPr>
        <w:t>ілермен немесе тағадармен түседі, әсер ету механизмі, әсерінің байқалуы.</w:t>
      </w:r>
    </w:p>
    <w:p w:rsidR="00223E8A" w:rsidRPr="00B86D89" w:rsidRDefault="00223E8A" w:rsidP="00542B5E">
      <w:pPr>
        <w:jc w:val="center"/>
        <w:rPr>
          <w:b/>
          <w:bCs/>
        </w:rPr>
      </w:pPr>
    </w:p>
    <w:p w:rsidR="00542B5E" w:rsidRPr="00B86D89" w:rsidRDefault="00542B5E" w:rsidP="00542B5E">
      <w:pPr>
        <w:jc w:val="center"/>
        <w:rPr>
          <w:b/>
          <w:bCs/>
        </w:rPr>
      </w:pPr>
      <w:r w:rsidRPr="00B86D89">
        <w:rPr>
          <w:b/>
          <w:bCs/>
        </w:rPr>
        <w:t xml:space="preserve"> № 3</w:t>
      </w:r>
      <w:proofErr w:type="gramStart"/>
      <w:r w:rsidRPr="00B86D89">
        <w:rPr>
          <w:b/>
          <w:bCs/>
        </w:rPr>
        <w:t xml:space="preserve"> С</w:t>
      </w:r>
      <w:proofErr w:type="gramEnd"/>
      <w:r w:rsidRPr="00B86D89">
        <w:rPr>
          <w:b/>
          <w:bCs/>
          <w:lang w:val="kk-KZ"/>
        </w:rPr>
        <w:t>ӨЖ</w:t>
      </w:r>
      <w:r w:rsidRPr="00B86D89">
        <w:rPr>
          <w:b/>
          <w:bCs/>
        </w:rPr>
        <w:t xml:space="preserve"> </w:t>
      </w:r>
    </w:p>
    <w:p w:rsidR="00542B5E" w:rsidRPr="00B86D89" w:rsidRDefault="00542B5E" w:rsidP="00542B5E">
      <w:pPr>
        <w:jc w:val="both"/>
        <w:rPr>
          <w:bCs/>
        </w:rPr>
      </w:pPr>
    </w:p>
    <w:p w:rsidR="00542B5E" w:rsidRPr="00B86D89" w:rsidRDefault="00542B5E" w:rsidP="00542B5E">
      <w:pPr>
        <w:jc w:val="both"/>
        <w:rPr>
          <w:lang w:val="kk-KZ"/>
        </w:rPr>
      </w:pPr>
      <w:r w:rsidRPr="00B86D89">
        <w:rPr>
          <w:b/>
          <w:bCs/>
        </w:rPr>
        <w:t>Т</w:t>
      </w:r>
      <w:r w:rsidRPr="00B86D89">
        <w:rPr>
          <w:b/>
          <w:bCs/>
          <w:lang w:val="kk-KZ"/>
        </w:rPr>
        <w:t>ақырыбы</w:t>
      </w:r>
      <w:r w:rsidRPr="00B86D89">
        <w:rPr>
          <w:b/>
          <w:bCs/>
        </w:rPr>
        <w:t xml:space="preserve">: </w:t>
      </w:r>
      <w:proofErr w:type="spellStart"/>
      <w:r w:rsidRPr="00B86D89">
        <w:rPr>
          <w:b/>
          <w:bCs/>
        </w:rPr>
        <w:t>Энзимодиагностика</w:t>
      </w:r>
      <w:proofErr w:type="spellEnd"/>
      <w:r w:rsidRPr="00B86D89">
        <w:rPr>
          <w:b/>
          <w:bCs/>
        </w:rPr>
        <w:t xml:space="preserve">. </w:t>
      </w:r>
      <w:proofErr w:type="spellStart"/>
      <w:r w:rsidRPr="00B86D89">
        <w:rPr>
          <w:b/>
          <w:bCs/>
        </w:rPr>
        <w:t>Энзимотерапия</w:t>
      </w:r>
      <w:proofErr w:type="spellEnd"/>
      <w:r w:rsidRPr="00B86D89">
        <w:rPr>
          <w:b/>
          <w:bCs/>
        </w:rPr>
        <w:t xml:space="preserve"> </w:t>
      </w:r>
      <w:r w:rsidRPr="00B86D89">
        <w:rPr>
          <w:b/>
          <w:bCs/>
          <w:lang w:val="kk-KZ"/>
        </w:rPr>
        <w:t>Ферменттерді анықтаудың клиникалық маңызы</w:t>
      </w:r>
      <w:r w:rsidRPr="00B86D89">
        <w:rPr>
          <w:color w:val="000000"/>
          <w:lang w:val="kk-KZ"/>
        </w:rPr>
        <w:t xml:space="preserve">. </w:t>
      </w:r>
      <w:r w:rsidRPr="00B86D89">
        <w:rPr>
          <w:b/>
          <w:color w:val="000000"/>
          <w:lang w:val="kk-KZ"/>
        </w:rPr>
        <w:t>Ферменттер   медицинада.</w:t>
      </w:r>
    </w:p>
    <w:p w:rsidR="00542B5E" w:rsidRPr="00B86D89" w:rsidRDefault="00542B5E" w:rsidP="00542B5E">
      <w:pPr>
        <w:spacing w:before="120" w:line="216" w:lineRule="auto"/>
        <w:ind w:left="1080" w:hanging="1080"/>
        <w:jc w:val="both"/>
        <w:rPr>
          <w:lang w:val="kk-KZ"/>
        </w:rPr>
      </w:pPr>
      <w:r w:rsidRPr="00B86D89">
        <w:rPr>
          <w:b/>
          <w:lang w:val="kk-KZ"/>
        </w:rPr>
        <w:t>Мақсаты</w:t>
      </w:r>
      <w:r w:rsidRPr="00B86D89">
        <w:rPr>
          <w:bCs/>
          <w:lang w:val="kk-KZ"/>
        </w:rPr>
        <w:t xml:space="preserve">: </w:t>
      </w:r>
    </w:p>
    <w:p w:rsidR="00542B5E" w:rsidRPr="00B86D89" w:rsidRDefault="00542B5E" w:rsidP="00542B5E">
      <w:pPr>
        <w:tabs>
          <w:tab w:val="left" w:pos="9375"/>
        </w:tabs>
        <w:ind w:firstLine="360"/>
        <w:jc w:val="both"/>
        <w:rPr>
          <w:lang w:val="kk-KZ"/>
        </w:rPr>
      </w:pPr>
      <w:r w:rsidRPr="00B86D89">
        <w:rPr>
          <w:lang w:val="kk-KZ"/>
        </w:rPr>
        <w:t xml:space="preserve">Изоферменттердің қасиеттерін, құрылыстарын өздігінен оқып зерттеу, олардың ауруларды жазудағы және диагностикадағы маңызы. </w:t>
      </w:r>
    </w:p>
    <w:p w:rsidR="00542B5E" w:rsidRPr="00B86D89" w:rsidRDefault="00542B5E" w:rsidP="00542B5E">
      <w:pPr>
        <w:tabs>
          <w:tab w:val="left" w:pos="9375"/>
        </w:tabs>
        <w:rPr>
          <w:b/>
          <w:lang w:val="kk-KZ"/>
        </w:rPr>
      </w:pPr>
      <w:r w:rsidRPr="00B86D89">
        <w:rPr>
          <w:b/>
          <w:lang w:val="kk-KZ"/>
        </w:rPr>
        <w:t xml:space="preserve">Тапсырма: </w:t>
      </w:r>
    </w:p>
    <w:p w:rsidR="00542B5E" w:rsidRPr="00B86D89" w:rsidRDefault="00542B5E" w:rsidP="00542B5E">
      <w:pPr>
        <w:tabs>
          <w:tab w:val="left" w:pos="9375"/>
        </w:tabs>
        <w:rPr>
          <w:lang w:val="kk-KZ"/>
        </w:rPr>
      </w:pPr>
      <w:r w:rsidRPr="00B86D89">
        <w:rPr>
          <w:lang w:val="kk-KZ"/>
        </w:rPr>
        <w:t>1. Қарастырылатын тақырыпты меңгеру үшін келесі сұрақтар беріледі:</w:t>
      </w:r>
    </w:p>
    <w:p w:rsidR="00542B5E" w:rsidRPr="00B86D89" w:rsidRDefault="00542B5E" w:rsidP="00542B5E">
      <w:pPr>
        <w:numPr>
          <w:ilvl w:val="0"/>
          <w:numId w:val="18"/>
        </w:numPr>
        <w:tabs>
          <w:tab w:val="left" w:pos="9375"/>
        </w:tabs>
      </w:pPr>
      <w:r w:rsidRPr="00B86D89">
        <w:rPr>
          <w:lang w:val="kk-KZ"/>
        </w:rPr>
        <w:t>И</w:t>
      </w:r>
      <w:proofErr w:type="spellStart"/>
      <w:r w:rsidRPr="00B86D89">
        <w:t>зофермент</w:t>
      </w:r>
      <w:proofErr w:type="spellEnd"/>
      <w:r w:rsidRPr="00B86D89">
        <w:rPr>
          <w:lang w:val="kk-KZ"/>
        </w:rPr>
        <w:t>тер деген не</w:t>
      </w:r>
      <w:r w:rsidRPr="00B86D89">
        <w:t>?</w:t>
      </w:r>
    </w:p>
    <w:p w:rsidR="00542B5E" w:rsidRPr="00B86D89" w:rsidRDefault="00542B5E" w:rsidP="00542B5E">
      <w:pPr>
        <w:numPr>
          <w:ilvl w:val="0"/>
          <w:numId w:val="18"/>
        </w:numPr>
        <w:tabs>
          <w:tab w:val="left" w:pos="9375"/>
        </w:tabs>
      </w:pPr>
      <w:r w:rsidRPr="00B86D89">
        <w:t xml:space="preserve"> </w:t>
      </w:r>
      <w:r w:rsidRPr="00B86D89">
        <w:rPr>
          <w:lang w:val="kk-KZ"/>
        </w:rPr>
        <w:t>И</w:t>
      </w:r>
      <w:proofErr w:type="spellStart"/>
      <w:r w:rsidRPr="00B86D89">
        <w:t>зофермент</w:t>
      </w:r>
      <w:proofErr w:type="spellEnd"/>
      <w:r w:rsidRPr="00B86D89">
        <w:rPr>
          <w:lang w:val="kk-KZ"/>
        </w:rPr>
        <w:t xml:space="preserve">тердің ағзалық арнайылықтығы. </w:t>
      </w:r>
      <w:proofErr w:type="spellStart"/>
      <w:r w:rsidRPr="00B86D89">
        <w:t>Лактатдегидрогеназа</w:t>
      </w:r>
      <w:proofErr w:type="spellEnd"/>
      <w:r w:rsidRPr="00B86D89">
        <w:t xml:space="preserve">. </w:t>
      </w:r>
    </w:p>
    <w:p w:rsidR="00542B5E" w:rsidRPr="00B86D89" w:rsidRDefault="00542B5E" w:rsidP="00542B5E">
      <w:pPr>
        <w:numPr>
          <w:ilvl w:val="0"/>
          <w:numId w:val="18"/>
        </w:numPr>
        <w:tabs>
          <w:tab w:val="left" w:pos="9375"/>
        </w:tabs>
      </w:pPr>
      <w:r w:rsidRPr="00B86D89">
        <w:rPr>
          <w:lang w:val="kk-KZ"/>
        </w:rPr>
        <w:t>Ф</w:t>
      </w:r>
      <w:proofErr w:type="spellStart"/>
      <w:r w:rsidRPr="00B86D89">
        <w:t>ермент</w:t>
      </w:r>
      <w:proofErr w:type="spellEnd"/>
      <w:r w:rsidRPr="00B86D89">
        <w:rPr>
          <w:lang w:val="kk-KZ"/>
        </w:rPr>
        <w:t>тердің мөлшері мен активтіліктерінің өлшем бірліктері</w:t>
      </w:r>
      <w:r w:rsidRPr="00B86D89">
        <w:t>.</w:t>
      </w:r>
    </w:p>
    <w:p w:rsidR="00542B5E" w:rsidRPr="00B86D89" w:rsidRDefault="00542B5E" w:rsidP="00542B5E">
      <w:pPr>
        <w:numPr>
          <w:ilvl w:val="0"/>
          <w:numId w:val="18"/>
        </w:numPr>
        <w:tabs>
          <w:tab w:val="left" w:pos="9375"/>
        </w:tabs>
      </w:pPr>
      <w:proofErr w:type="spellStart"/>
      <w:r w:rsidRPr="00B86D89">
        <w:t>Фермен</w:t>
      </w:r>
      <w:proofErr w:type="spellEnd"/>
      <w:r w:rsidRPr="00B86D89">
        <w:rPr>
          <w:lang w:val="kk-KZ"/>
        </w:rPr>
        <w:t>ттердің</w:t>
      </w:r>
      <w:r w:rsidRPr="00B86D89">
        <w:t xml:space="preserve">  </w:t>
      </w:r>
      <w:proofErr w:type="spellStart"/>
      <w:r w:rsidRPr="00B86D89">
        <w:t>клини</w:t>
      </w:r>
      <w:proofErr w:type="spellEnd"/>
      <w:r w:rsidRPr="00B86D89">
        <w:rPr>
          <w:lang w:val="kk-KZ"/>
        </w:rPr>
        <w:t>калық диагностика үшін қолданылуы</w:t>
      </w:r>
      <w:r w:rsidRPr="00B86D89">
        <w:t>.</w:t>
      </w:r>
    </w:p>
    <w:p w:rsidR="00542B5E" w:rsidRPr="00B86D89" w:rsidRDefault="00542B5E" w:rsidP="00542B5E">
      <w:pPr>
        <w:numPr>
          <w:ilvl w:val="0"/>
          <w:numId w:val="18"/>
        </w:numPr>
        <w:tabs>
          <w:tab w:val="left" w:pos="9375"/>
        </w:tabs>
      </w:pPr>
      <w:r w:rsidRPr="00B86D89">
        <w:rPr>
          <w:lang w:val="kk-KZ"/>
        </w:rPr>
        <w:t>Жүрек, бауыр, бүйрек, бұлшық ет, сүйек, ұйқы безі және зәр шығару жолдарына арналған ағзалық арнайылық ферменттер.</w:t>
      </w:r>
    </w:p>
    <w:p w:rsidR="00542B5E" w:rsidRPr="00B86D89" w:rsidRDefault="00542B5E" w:rsidP="00542B5E">
      <w:pPr>
        <w:numPr>
          <w:ilvl w:val="0"/>
          <w:numId w:val="18"/>
        </w:numPr>
        <w:tabs>
          <w:tab w:val="left" w:pos="9375"/>
        </w:tabs>
      </w:pPr>
      <w:r w:rsidRPr="00B86D89">
        <w:t>Изофермент</w:t>
      </w:r>
      <w:r w:rsidRPr="00B86D89">
        <w:rPr>
          <w:lang w:val="kk-KZ"/>
        </w:rPr>
        <w:t>тер жә</w:t>
      </w:r>
      <w:proofErr w:type="gramStart"/>
      <w:r w:rsidRPr="00B86D89">
        <w:rPr>
          <w:lang w:val="kk-KZ"/>
        </w:rPr>
        <w:t>не  ж</w:t>
      </w:r>
      <w:proofErr w:type="gramEnd"/>
      <w:r w:rsidRPr="00B86D89">
        <w:rPr>
          <w:lang w:val="kk-KZ"/>
        </w:rPr>
        <w:t xml:space="preserve">үрек, бауыр, бүйрек, бұлшық ет, сүйек аурулары. </w:t>
      </w:r>
    </w:p>
    <w:p w:rsidR="00542B5E" w:rsidRPr="00B86D89" w:rsidRDefault="00542B5E" w:rsidP="00542B5E">
      <w:pPr>
        <w:numPr>
          <w:ilvl w:val="0"/>
          <w:numId w:val="18"/>
        </w:numPr>
        <w:tabs>
          <w:tab w:val="left" w:pos="9375"/>
        </w:tabs>
      </w:pPr>
      <w:r w:rsidRPr="00B86D89">
        <w:rPr>
          <w:lang w:val="kk-KZ"/>
        </w:rPr>
        <w:t>Э</w:t>
      </w:r>
      <w:proofErr w:type="spellStart"/>
      <w:r w:rsidRPr="00B86D89">
        <w:t>нзим</w:t>
      </w:r>
      <w:proofErr w:type="spellEnd"/>
      <w:r w:rsidRPr="00B86D89">
        <w:rPr>
          <w:lang w:val="kk-KZ"/>
        </w:rPr>
        <w:t xml:space="preserve">дік </w:t>
      </w:r>
      <w:r w:rsidRPr="00B86D89">
        <w:t xml:space="preserve"> препарат</w:t>
      </w:r>
      <w:r w:rsidRPr="00B86D89">
        <w:rPr>
          <w:lang w:val="kk-KZ"/>
        </w:rPr>
        <w:t>тардың мысалдары</w:t>
      </w:r>
      <w:r w:rsidRPr="00B86D89">
        <w:t xml:space="preserve">, </w:t>
      </w:r>
      <w:r w:rsidRPr="00B86D89">
        <w:rPr>
          <w:lang w:val="kk-KZ"/>
        </w:rPr>
        <w:t>қолданылуы</w:t>
      </w:r>
    </w:p>
    <w:p w:rsidR="00542B5E" w:rsidRPr="00B86D89" w:rsidRDefault="00542B5E" w:rsidP="00542B5E">
      <w:pPr>
        <w:tabs>
          <w:tab w:val="left" w:pos="9375"/>
        </w:tabs>
        <w:ind w:left="360"/>
      </w:pPr>
    </w:p>
    <w:p w:rsidR="00542B5E" w:rsidRPr="00B86D89" w:rsidRDefault="00542B5E" w:rsidP="00542B5E">
      <w:pPr>
        <w:ind w:left="1440" w:hanging="1440"/>
        <w:jc w:val="both"/>
        <w:rPr>
          <w:b/>
        </w:rPr>
      </w:pPr>
      <w:r w:rsidRPr="00B86D89">
        <w:t xml:space="preserve">2. </w:t>
      </w:r>
      <w:r w:rsidRPr="00B86D89">
        <w:rPr>
          <w:b/>
          <w:lang w:val="kk-KZ"/>
        </w:rPr>
        <w:t>П</w:t>
      </w:r>
      <w:proofErr w:type="spellStart"/>
      <w:r w:rsidRPr="00B86D89">
        <w:rPr>
          <w:b/>
        </w:rPr>
        <w:t>резентаци</w:t>
      </w:r>
      <w:proofErr w:type="spellEnd"/>
      <w:r w:rsidRPr="00B86D89">
        <w:rPr>
          <w:b/>
          <w:lang w:val="kk-KZ"/>
        </w:rPr>
        <w:t>яға арналған тақырыптар</w:t>
      </w:r>
      <w:r w:rsidRPr="00B86D89">
        <w:rPr>
          <w:b/>
        </w:rPr>
        <w:t>:</w:t>
      </w:r>
    </w:p>
    <w:p w:rsidR="00542B5E" w:rsidRPr="00B86D89" w:rsidRDefault="00542B5E" w:rsidP="00542B5E">
      <w:pPr>
        <w:tabs>
          <w:tab w:val="left" w:pos="9375"/>
        </w:tabs>
      </w:pPr>
      <w:r w:rsidRPr="00B86D89">
        <w:t xml:space="preserve">       - изофермент</w:t>
      </w:r>
      <w:r w:rsidRPr="00B86D89">
        <w:rPr>
          <w:lang w:val="kk-KZ"/>
        </w:rPr>
        <w:t>тер</w:t>
      </w:r>
      <w:r w:rsidRPr="00B86D89">
        <w:t xml:space="preserve">, </w:t>
      </w:r>
      <w:r w:rsidRPr="00B86D89">
        <w:rPr>
          <w:lang w:val="kk-KZ"/>
        </w:rPr>
        <w:t>олардың ерекшеліктері және клиникалық анықтаулардағы маңызы</w:t>
      </w:r>
      <w:r w:rsidRPr="00B86D89">
        <w:t>;</w:t>
      </w:r>
    </w:p>
    <w:p w:rsidR="00542B5E" w:rsidRPr="00B86D89" w:rsidRDefault="00542B5E" w:rsidP="00542B5E">
      <w:pPr>
        <w:tabs>
          <w:tab w:val="left" w:pos="9375"/>
        </w:tabs>
        <w:rPr>
          <w:lang w:val="kk-KZ"/>
        </w:rPr>
      </w:pPr>
      <w:r w:rsidRPr="00B86D89">
        <w:t xml:space="preserve">       - </w:t>
      </w:r>
      <w:r w:rsidRPr="00B86D89">
        <w:rPr>
          <w:lang w:val="kk-KZ"/>
        </w:rPr>
        <w:t xml:space="preserve">биологиялық сұйықтардағы ферменттерді аықтаудың </w:t>
      </w:r>
      <w:proofErr w:type="spellStart"/>
      <w:r w:rsidRPr="00B86D89">
        <w:t>клини</w:t>
      </w:r>
      <w:proofErr w:type="spellEnd"/>
      <w:r w:rsidRPr="00B86D89">
        <w:rPr>
          <w:lang w:val="kk-KZ"/>
        </w:rPr>
        <w:t xml:space="preserve">калық маңызы </w:t>
      </w:r>
    </w:p>
    <w:p w:rsidR="00542B5E" w:rsidRPr="00B86D89" w:rsidRDefault="00542B5E" w:rsidP="00542B5E">
      <w:pPr>
        <w:tabs>
          <w:tab w:val="left" w:pos="9375"/>
        </w:tabs>
      </w:pPr>
      <w:r w:rsidRPr="00B86D89">
        <w:t xml:space="preserve">       - </w:t>
      </w:r>
      <w:proofErr w:type="spellStart"/>
      <w:r w:rsidRPr="00B86D89">
        <w:t>энзимотерапия</w:t>
      </w:r>
      <w:proofErr w:type="spellEnd"/>
    </w:p>
    <w:p w:rsidR="00542B5E" w:rsidRPr="00B86D89" w:rsidRDefault="00542B5E" w:rsidP="00542B5E">
      <w:pPr>
        <w:tabs>
          <w:tab w:val="left" w:pos="9375"/>
        </w:tabs>
      </w:pPr>
      <w:r w:rsidRPr="00B86D89">
        <w:t xml:space="preserve">        </w:t>
      </w:r>
    </w:p>
    <w:p w:rsidR="00542B5E" w:rsidRPr="00B86D89" w:rsidRDefault="00542B5E" w:rsidP="00542B5E">
      <w:pPr>
        <w:jc w:val="both"/>
        <w:rPr>
          <w:b/>
        </w:rPr>
      </w:pPr>
      <w:r w:rsidRPr="00B86D89">
        <w:rPr>
          <w:b/>
        </w:rPr>
        <w:t xml:space="preserve">3. </w:t>
      </w:r>
      <w:r w:rsidRPr="00B86D89">
        <w:rPr>
          <w:b/>
          <w:lang w:val="kk-KZ"/>
        </w:rPr>
        <w:t>Орындау түрі</w:t>
      </w:r>
      <w:r w:rsidRPr="00B86D89">
        <w:rPr>
          <w:b/>
        </w:rPr>
        <w:t>:</w:t>
      </w:r>
    </w:p>
    <w:p w:rsidR="00542B5E" w:rsidRPr="00B86D89" w:rsidRDefault="00542B5E" w:rsidP="00542B5E">
      <w:pPr>
        <w:ind w:firstLine="360"/>
        <w:jc w:val="both"/>
        <w:rPr>
          <w:lang w:val="kk-KZ"/>
        </w:rPr>
      </w:pPr>
      <w:r w:rsidRPr="00B86D89">
        <w:rPr>
          <w:lang w:val="kk-KZ"/>
        </w:rPr>
        <w:t xml:space="preserve">Презентацияға арналған тақырыптардың бірін дайындау және қорғау. </w:t>
      </w:r>
    </w:p>
    <w:p w:rsidR="00542B5E" w:rsidRPr="00B86D89" w:rsidRDefault="00542B5E" w:rsidP="00542B5E">
      <w:pPr>
        <w:widowControl w:val="0"/>
        <w:numPr>
          <w:ilvl w:val="0"/>
          <w:numId w:val="13"/>
        </w:numPr>
        <w:tabs>
          <w:tab w:val="left" w:pos="900"/>
        </w:tabs>
        <w:autoSpaceDE w:val="0"/>
        <w:autoSpaceDN w:val="0"/>
        <w:adjustRightInd w:val="0"/>
        <w:spacing w:line="300" w:lineRule="auto"/>
        <w:jc w:val="both"/>
        <w:rPr>
          <w:b/>
          <w:lang w:val="kk-KZ"/>
        </w:rPr>
      </w:pPr>
      <w:r w:rsidRPr="00B86D89">
        <w:rPr>
          <w:b/>
          <w:lang w:val="kk-KZ"/>
        </w:rPr>
        <w:t xml:space="preserve">Орындау критерийлері: </w:t>
      </w:r>
    </w:p>
    <w:p w:rsidR="00542B5E" w:rsidRPr="00B86D89" w:rsidRDefault="00542B5E" w:rsidP="00542B5E">
      <w:pPr>
        <w:pStyle w:val="a5"/>
        <w:numPr>
          <w:ilvl w:val="0"/>
          <w:numId w:val="2"/>
        </w:numPr>
        <w:snapToGrid/>
        <w:jc w:val="both"/>
        <w:rPr>
          <w:b w:val="0"/>
          <w:sz w:val="24"/>
          <w:szCs w:val="24"/>
          <w:lang w:val="ru-RU"/>
        </w:rPr>
      </w:pPr>
      <w:proofErr w:type="spellStart"/>
      <w:r w:rsidRPr="00B86D89">
        <w:rPr>
          <w:bCs w:val="0"/>
          <w:sz w:val="24"/>
          <w:szCs w:val="24"/>
        </w:rPr>
        <w:t>Тақырып</w:t>
      </w:r>
      <w:proofErr w:type="spellEnd"/>
      <w:r w:rsidRPr="00B86D89">
        <w:rPr>
          <w:bCs w:val="0"/>
          <w:sz w:val="24"/>
          <w:szCs w:val="24"/>
        </w:rPr>
        <w:t xml:space="preserve"> </w:t>
      </w:r>
      <w:proofErr w:type="spellStart"/>
      <w:r w:rsidRPr="00B86D89">
        <w:rPr>
          <w:bCs w:val="0"/>
          <w:sz w:val="24"/>
          <w:szCs w:val="24"/>
        </w:rPr>
        <w:t>бойынша</w:t>
      </w:r>
      <w:proofErr w:type="spellEnd"/>
      <w:r w:rsidRPr="00B86D89">
        <w:rPr>
          <w:bCs w:val="0"/>
          <w:sz w:val="24"/>
          <w:szCs w:val="24"/>
        </w:rPr>
        <w:t xml:space="preserve"> </w:t>
      </w:r>
      <w:proofErr w:type="spellStart"/>
      <w:r w:rsidRPr="00B86D89">
        <w:rPr>
          <w:bCs w:val="0"/>
          <w:sz w:val="24"/>
          <w:szCs w:val="24"/>
        </w:rPr>
        <w:t>әдебиеттерді</w:t>
      </w:r>
      <w:proofErr w:type="spellEnd"/>
      <w:r w:rsidRPr="00B86D89">
        <w:rPr>
          <w:bCs w:val="0"/>
          <w:sz w:val="24"/>
          <w:szCs w:val="24"/>
        </w:rPr>
        <w:t xml:space="preserve"> </w:t>
      </w:r>
      <w:proofErr w:type="spellStart"/>
      <w:r w:rsidRPr="00B86D89">
        <w:rPr>
          <w:bCs w:val="0"/>
          <w:sz w:val="24"/>
          <w:szCs w:val="24"/>
        </w:rPr>
        <w:t>жинақтау</w:t>
      </w:r>
      <w:proofErr w:type="spellEnd"/>
      <w:r w:rsidRPr="00B86D89">
        <w:rPr>
          <w:bCs w:val="0"/>
          <w:sz w:val="24"/>
          <w:szCs w:val="24"/>
        </w:rPr>
        <w:t xml:space="preserve"> </w:t>
      </w:r>
    </w:p>
    <w:p w:rsidR="00542B5E" w:rsidRPr="00B86D89" w:rsidRDefault="00542B5E" w:rsidP="00542B5E">
      <w:pPr>
        <w:pStyle w:val="a5"/>
        <w:numPr>
          <w:ilvl w:val="0"/>
          <w:numId w:val="2"/>
        </w:numPr>
        <w:snapToGrid/>
        <w:jc w:val="both"/>
        <w:rPr>
          <w:bCs w:val="0"/>
          <w:sz w:val="24"/>
          <w:szCs w:val="24"/>
        </w:rPr>
      </w:pPr>
      <w:r w:rsidRPr="00B86D89">
        <w:rPr>
          <w:bCs w:val="0"/>
          <w:sz w:val="24"/>
          <w:szCs w:val="24"/>
        </w:rPr>
        <w:t xml:space="preserve"> </w:t>
      </w:r>
      <w:proofErr w:type="spellStart"/>
      <w:proofErr w:type="gramStart"/>
      <w:r w:rsidRPr="00B86D89">
        <w:rPr>
          <w:bCs w:val="0"/>
          <w:sz w:val="24"/>
          <w:szCs w:val="24"/>
        </w:rPr>
        <w:t>библиографи</w:t>
      </w:r>
      <w:proofErr w:type="spellEnd"/>
      <w:r w:rsidRPr="00B86D89">
        <w:rPr>
          <w:bCs w:val="0"/>
          <w:sz w:val="24"/>
          <w:szCs w:val="24"/>
          <w:lang w:val="kk-KZ"/>
        </w:rPr>
        <w:t>ясын</w:t>
      </w:r>
      <w:proofErr w:type="gramEnd"/>
      <w:r w:rsidRPr="00B86D89">
        <w:rPr>
          <w:bCs w:val="0"/>
          <w:sz w:val="24"/>
          <w:szCs w:val="24"/>
          <w:lang w:val="kk-KZ"/>
        </w:rPr>
        <w:t xml:space="preserve"> құрастыру</w:t>
      </w:r>
      <w:r w:rsidRPr="00B86D89">
        <w:rPr>
          <w:bCs w:val="0"/>
          <w:sz w:val="24"/>
          <w:szCs w:val="24"/>
        </w:rPr>
        <w:t>.</w:t>
      </w:r>
    </w:p>
    <w:p w:rsidR="00542B5E" w:rsidRPr="00B86D89" w:rsidRDefault="00542B5E" w:rsidP="00542B5E">
      <w:pPr>
        <w:pStyle w:val="a5"/>
        <w:numPr>
          <w:ilvl w:val="0"/>
          <w:numId w:val="2"/>
        </w:numPr>
        <w:snapToGrid/>
        <w:jc w:val="both"/>
        <w:rPr>
          <w:bCs w:val="0"/>
          <w:sz w:val="24"/>
          <w:szCs w:val="24"/>
        </w:rPr>
      </w:pPr>
      <w:r w:rsidRPr="00B86D89">
        <w:rPr>
          <w:bCs w:val="0"/>
          <w:sz w:val="24"/>
          <w:szCs w:val="24"/>
          <w:lang w:val="kk-KZ"/>
        </w:rPr>
        <w:t xml:space="preserve">Ақпараттарды жинастырып бір жүйеге келтіру </w:t>
      </w:r>
    </w:p>
    <w:p w:rsidR="00542B5E" w:rsidRPr="00B86D89" w:rsidRDefault="00542B5E" w:rsidP="00542B5E">
      <w:pPr>
        <w:pStyle w:val="a5"/>
        <w:numPr>
          <w:ilvl w:val="0"/>
          <w:numId w:val="2"/>
        </w:numPr>
        <w:snapToGrid/>
        <w:jc w:val="both"/>
        <w:rPr>
          <w:bCs w:val="0"/>
          <w:sz w:val="24"/>
          <w:szCs w:val="24"/>
        </w:rPr>
      </w:pPr>
      <w:r w:rsidRPr="00B86D89">
        <w:rPr>
          <w:bCs w:val="0"/>
          <w:sz w:val="24"/>
          <w:szCs w:val="24"/>
          <w:lang w:val="kk-KZ"/>
        </w:rPr>
        <w:t>Презентацияға арналған тақырыпты қорғау</w:t>
      </w:r>
    </w:p>
    <w:p w:rsidR="00542B5E" w:rsidRPr="00B86D89" w:rsidRDefault="00542B5E" w:rsidP="00542B5E">
      <w:pPr>
        <w:spacing w:before="120"/>
        <w:ind w:left="300"/>
        <w:jc w:val="both"/>
        <w:rPr>
          <w:u w:val="single"/>
        </w:rPr>
      </w:pPr>
      <w:r w:rsidRPr="00B86D89">
        <w:rPr>
          <w:u w:val="single"/>
          <w:lang w:val="kk-KZ"/>
        </w:rPr>
        <w:t xml:space="preserve">Презентацияны дайындауға қойылатын талаптар </w:t>
      </w:r>
      <w:r w:rsidRPr="00B86D89">
        <w:rPr>
          <w:u w:val="single"/>
        </w:rPr>
        <w:t>:</w:t>
      </w:r>
    </w:p>
    <w:p w:rsidR="00542B5E" w:rsidRPr="00B86D89" w:rsidRDefault="00542B5E" w:rsidP="00542B5E">
      <w:pPr>
        <w:numPr>
          <w:ilvl w:val="0"/>
          <w:numId w:val="3"/>
        </w:numPr>
        <w:tabs>
          <w:tab w:val="left" w:pos="180"/>
        </w:tabs>
        <w:spacing w:before="120"/>
        <w:jc w:val="both"/>
        <w:rPr>
          <w:bCs/>
        </w:rPr>
      </w:pPr>
      <w:proofErr w:type="spellStart"/>
      <w:r w:rsidRPr="00B86D89">
        <w:rPr>
          <w:bCs/>
        </w:rPr>
        <w:t>презентаци</w:t>
      </w:r>
      <w:proofErr w:type="spellEnd"/>
      <w:r w:rsidRPr="00B86D89">
        <w:rPr>
          <w:bCs/>
          <w:lang w:val="kk-KZ"/>
        </w:rPr>
        <w:t xml:space="preserve">яның көлемі </w:t>
      </w:r>
      <w:r w:rsidRPr="00B86D89">
        <w:rPr>
          <w:bCs/>
        </w:rPr>
        <w:t xml:space="preserve">  15 слайд</w:t>
      </w:r>
      <w:r w:rsidRPr="00B86D89">
        <w:rPr>
          <w:bCs/>
          <w:lang w:val="kk-KZ"/>
        </w:rPr>
        <w:t>тан кө</w:t>
      </w:r>
      <w:proofErr w:type="gramStart"/>
      <w:r w:rsidRPr="00B86D89">
        <w:rPr>
          <w:bCs/>
          <w:lang w:val="kk-KZ"/>
        </w:rPr>
        <w:t>п</w:t>
      </w:r>
      <w:proofErr w:type="gramEnd"/>
      <w:r w:rsidRPr="00B86D89">
        <w:rPr>
          <w:bCs/>
          <w:lang w:val="kk-KZ"/>
        </w:rPr>
        <w:t xml:space="preserve"> болмауы керек</w:t>
      </w:r>
      <w:r w:rsidRPr="00B86D89">
        <w:rPr>
          <w:bCs/>
        </w:rPr>
        <w:t>;</w:t>
      </w:r>
    </w:p>
    <w:p w:rsidR="00542B5E" w:rsidRPr="00B86D89" w:rsidRDefault="00542B5E" w:rsidP="00542B5E">
      <w:pPr>
        <w:pStyle w:val="a3"/>
        <w:numPr>
          <w:ilvl w:val="0"/>
          <w:numId w:val="3"/>
        </w:numPr>
        <w:spacing w:after="0"/>
        <w:jc w:val="both"/>
        <w:rPr>
          <w:bCs/>
          <w:lang w:val="kk-KZ"/>
        </w:rPr>
      </w:pPr>
      <w:r w:rsidRPr="00B86D89">
        <w:rPr>
          <w:b/>
          <w:bCs/>
          <w:i/>
          <w:lang w:val="kk-KZ"/>
        </w:rPr>
        <w:t>п</w:t>
      </w:r>
      <w:proofErr w:type="spellStart"/>
      <w:r w:rsidRPr="00B86D89">
        <w:rPr>
          <w:b/>
          <w:bCs/>
          <w:i/>
        </w:rPr>
        <w:t>резентаци</w:t>
      </w:r>
      <w:proofErr w:type="spellEnd"/>
      <w:r w:rsidRPr="00B86D89">
        <w:rPr>
          <w:b/>
          <w:bCs/>
          <w:i/>
          <w:lang w:val="kk-KZ"/>
        </w:rPr>
        <w:t>яны дайындауда</w:t>
      </w:r>
      <w:r w:rsidRPr="00B86D89">
        <w:rPr>
          <w:b/>
          <w:bCs/>
          <w:i/>
        </w:rPr>
        <w:t xml:space="preserve"> </w:t>
      </w:r>
      <w:r w:rsidRPr="00B86D89">
        <w:rPr>
          <w:b/>
          <w:i/>
          <w:lang w:val="kk-KZ"/>
        </w:rPr>
        <w:t>қолданылатын әдебиет саны 8-10нан кем болмауы керек ( 2000-ші жылдан және одан жоғары );</w:t>
      </w:r>
      <w:r w:rsidRPr="00B86D89">
        <w:rPr>
          <w:b/>
          <w:bCs/>
          <w:i/>
          <w:iCs/>
          <w:lang w:val="kk-KZ"/>
        </w:rPr>
        <w:t xml:space="preserve"> әдебиет тізімінде оның жылы, қаласы, елі, авторлары, шығарған орны, бет саны немесе жорналы, жорналдың аты, мақала, жинақтар, НЭТтегі электрондық адресі;</w:t>
      </w:r>
    </w:p>
    <w:p w:rsidR="00542B5E" w:rsidRPr="00B86D89" w:rsidRDefault="00542B5E" w:rsidP="00542B5E">
      <w:pPr>
        <w:numPr>
          <w:ilvl w:val="0"/>
          <w:numId w:val="4"/>
        </w:numPr>
        <w:spacing w:before="120"/>
        <w:jc w:val="both"/>
        <w:rPr>
          <w:bCs/>
          <w:lang w:val="kk-KZ"/>
        </w:rPr>
      </w:pPr>
      <w:r w:rsidRPr="00B86D89">
        <w:rPr>
          <w:bCs/>
          <w:lang w:val="kk-KZ"/>
        </w:rPr>
        <w:t>тақырыпты баяндау кезінде пайдаланған әдебиеттерге сілтеме жасалынуы керек;</w:t>
      </w:r>
    </w:p>
    <w:p w:rsidR="00542B5E" w:rsidRPr="00B86D89" w:rsidRDefault="00542B5E" w:rsidP="00542B5E">
      <w:pPr>
        <w:numPr>
          <w:ilvl w:val="0"/>
          <w:numId w:val="4"/>
        </w:numPr>
        <w:jc w:val="both"/>
      </w:pPr>
      <w:proofErr w:type="spellStart"/>
      <w:r w:rsidRPr="00B86D89">
        <w:rPr>
          <w:bCs/>
        </w:rPr>
        <w:t>библиографи</w:t>
      </w:r>
      <w:proofErr w:type="spellEnd"/>
      <w:r w:rsidRPr="00B86D89">
        <w:rPr>
          <w:bCs/>
          <w:lang w:val="kk-KZ"/>
        </w:rPr>
        <w:t>яны дұрыс құрастыру керек</w:t>
      </w:r>
      <w:r w:rsidRPr="00B86D89">
        <w:rPr>
          <w:bCs/>
        </w:rPr>
        <w:t>.</w:t>
      </w:r>
    </w:p>
    <w:p w:rsidR="00542B5E" w:rsidRPr="00B86D89" w:rsidRDefault="00542B5E" w:rsidP="00542B5E">
      <w:pPr>
        <w:numPr>
          <w:ilvl w:val="0"/>
          <w:numId w:val="4"/>
        </w:numPr>
        <w:jc w:val="both"/>
        <w:rPr>
          <w:bCs/>
        </w:rPr>
      </w:pPr>
      <w:proofErr w:type="spellStart"/>
      <w:r w:rsidRPr="00B86D89">
        <w:rPr>
          <w:bCs/>
        </w:rPr>
        <w:lastRenderedPageBreak/>
        <w:t>Презентаци</w:t>
      </w:r>
      <w:proofErr w:type="spellEnd"/>
      <w:r w:rsidRPr="00B86D89">
        <w:rPr>
          <w:bCs/>
          <w:lang w:val="kk-KZ"/>
        </w:rPr>
        <w:t>яның құрылысына кіру керек</w:t>
      </w:r>
      <w:proofErr w:type="gramStart"/>
      <w:r w:rsidRPr="00B86D89">
        <w:rPr>
          <w:bCs/>
          <w:lang w:val="kk-KZ"/>
        </w:rPr>
        <w:t>:</w:t>
      </w:r>
      <w:r w:rsidRPr="00B86D89">
        <w:rPr>
          <w:bCs/>
        </w:rPr>
        <w:t xml:space="preserve">, </w:t>
      </w:r>
      <w:proofErr w:type="gramEnd"/>
    </w:p>
    <w:p w:rsidR="00542B5E" w:rsidRPr="00B86D89" w:rsidRDefault="00542B5E" w:rsidP="00542B5E">
      <w:pPr>
        <w:numPr>
          <w:ilvl w:val="2"/>
          <w:numId w:val="4"/>
        </w:numPr>
        <w:jc w:val="both"/>
      </w:pPr>
      <w:r w:rsidRPr="00B86D89">
        <w:rPr>
          <w:lang w:val="kk-KZ"/>
        </w:rPr>
        <w:t>Мұқаба беті</w:t>
      </w:r>
      <w:r w:rsidRPr="00B86D89">
        <w:t xml:space="preserve">, </w:t>
      </w:r>
    </w:p>
    <w:p w:rsidR="00542B5E" w:rsidRPr="00B86D89" w:rsidRDefault="00542B5E" w:rsidP="00542B5E">
      <w:pPr>
        <w:numPr>
          <w:ilvl w:val="2"/>
          <w:numId w:val="4"/>
        </w:numPr>
        <w:jc w:val="both"/>
      </w:pPr>
      <w:r w:rsidRPr="00B86D89">
        <w:rPr>
          <w:lang w:val="kk-KZ"/>
        </w:rPr>
        <w:t>мазмұны</w:t>
      </w:r>
      <w:r w:rsidRPr="00B86D89">
        <w:rPr>
          <w:bCs/>
        </w:rPr>
        <w:t xml:space="preserve"> (</w:t>
      </w:r>
      <w:r w:rsidRPr="00B86D89">
        <w:rPr>
          <w:bCs/>
          <w:lang w:val="kk-KZ"/>
        </w:rPr>
        <w:t>презентацияны беттері ретпен орналасуына қарай баяндау керек</w:t>
      </w:r>
      <w:r w:rsidRPr="00B86D89">
        <w:rPr>
          <w:bCs/>
        </w:rPr>
        <w:t>)</w:t>
      </w:r>
      <w:r w:rsidRPr="00B86D89">
        <w:t xml:space="preserve">, </w:t>
      </w:r>
    </w:p>
    <w:p w:rsidR="00542B5E" w:rsidRPr="00B86D89" w:rsidRDefault="00542B5E" w:rsidP="00542B5E">
      <w:pPr>
        <w:numPr>
          <w:ilvl w:val="2"/>
          <w:numId w:val="4"/>
        </w:numPr>
        <w:jc w:val="both"/>
        <w:rPr>
          <w:bCs/>
        </w:rPr>
      </w:pPr>
      <w:r w:rsidRPr="00B86D89">
        <w:rPr>
          <w:lang w:val="kk-KZ"/>
        </w:rPr>
        <w:t>кіріспе</w:t>
      </w:r>
      <w:r w:rsidRPr="00B86D89">
        <w:rPr>
          <w:bCs/>
        </w:rPr>
        <w:t xml:space="preserve"> (</w:t>
      </w:r>
      <w:r w:rsidRPr="00B86D89">
        <w:rPr>
          <w:bCs/>
          <w:lang w:val="kk-KZ"/>
        </w:rPr>
        <w:t>презентацияның мақсатын, негізін, қарастырылатын мәселелерді, актуалдылығын,  шешімін сипаттау керек</w:t>
      </w:r>
      <w:r w:rsidRPr="00B86D89">
        <w:rPr>
          <w:bCs/>
        </w:rPr>
        <w:t xml:space="preserve">), </w:t>
      </w:r>
    </w:p>
    <w:p w:rsidR="00542B5E" w:rsidRPr="00B86D89" w:rsidRDefault="00542B5E" w:rsidP="00542B5E">
      <w:pPr>
        <w:numPr>
          <w:ilvl w:val="2"/>
          <w:numId w:val="4"/>
        </w:numPr>
        <w:jc w:val="both"/>
        <w:rPr>
          <w:bCs/>
          <w:lang w:val="kk-KZ"/>
        </w:rPr>
      </w:pPr>
      <w:r w:rsidRPr="00B86D89">
        <w:rPr>
          <w:lang w:val="kk-KZ"/>
        </w:rPr>
        <w:t>негізгі бөлім</w:t>
      </w:r>
      <w:r w:rsidRPr="00B86D89">
        <w:rPr>
          <w:bCs/>
          <w:lang w:val="kk-KZ"/>
        </w:rPr>
        <w:t xml:space="preserve"> (презентацияның әрбір бөлімі жеке мәселелерді ашуы керек немесе оның бір жағын ашу керек, логикалық тәртіп бойынша жүйелі жазылуы керек; бұл бөлімдерде кестелер, сызба нұсқалар, суреттер, графиктер және т.б. ), </w:t>
      </w:r>
    </w:p>
    <w:p w:rsidR="00542B5E" w:rsidRPr="00B86D89" w:rsidRDefault="00542B5E" w:rsidP="00542B5E">
      <w:pPr>
        <w:numPr>
          <w:ilvl w:val="2"/>
          <w:numId w:val="4"/>
        </w:numPr>
        <w:jc w:val="both"/>
        <w:rPr>
          <w:bCs/>
          <w:lang w:val="kk-KZ"/>
        </w:rPr>
      </w:pPr>
      <w:r w:rsidRPr="00B86D89">
        <w:rPr>
          <w:lang w:val="kk-KZ"/>
        </w:rPr>
        <w:t xml:space="preserve">қорытынды </w:t>
      </w:r>
      <w:r w:rsidRPr="00B86D89">
        <w:rPr>
          <w:bCs/>
          <w:lang w:val="kk-KZ"/>
        </w:rPr>
        <w:t xml:space="preserve">(қорытынды жасалады, презентацияның тақырыбы бойынша жалпылама қорытынды жасалады, ұсыныстар бойынша жасалуы керек), </w:t>
      </w:r>
    </w:p>
    <w:p w:rsidR="00542B5E" w:rsidRPr="00B86D89" w:rsidRDefault="00542B5E" w:rsidP="00542B5E">
      <w:pPr>
        <w:numPr>
          <w:ilvl w:val="2"/>
          <w:numId w:val="4"/>
        </w:numPr>
        <w:jc w:val="both"/>
        <w:rPr>
          <w:bCs/>
        </w:rPr>
      </w:pPr>
      <w:r w:rsidRPr="00B86D89">
        <w:rPr>
          <w:lang w:val="kk-KZ"/>
        </w:rPr>
        <w:t>әдебиеттердің тізімі</w:t>
      </w:r>
      <w:r w:rsidRPr="00B86D89">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42B5E" w:rsidRPr="00B86D89" w:rsidTr="00542B5E">
        <w:tc>
          <w:tcPr>
            <w:tcW w:w="9571" w:type="dxa"/>
            <w:tcBorders>
              <w:top w:val="single" w:sz="4" w:space="0" w:color="auto"/>
              <w:left w:val="single" w:sz="4" w:space="0" w:color="auto"/>
              <w:bottom w:val="single" w:sz="4" w:space="0" w:color="auto"/>
              <w:right w:val="single" w:sz="4" w:space="0" w:color="auto"/>
            </w:tcBorders>
          </w:tcPr>
          <w:p w:rsidR="00542B5E" w:rsidRPr="00B86D89" w:rsidRDefault="00542B5E">
            <w:pPr>
              <w:widowControl w:val="0"/>
              <w:autoSpaceDE w:val="0"/>
              <w:autoSpaceDN w:val="0"/>
              <w:adjustRightInd w:val="0"/>
              <w:spacing w:before="120" w:line="300" w:lineRule="auto"/>
              <w:jc w:val="both"/>
              <w:rPr>
                <w:lang w:val="kk-KZ"/>
              </w:rPr>
            </w:pPr>
            <w:r w:rsidRPr="00B86D89">
              <w:rPr>
                <w:lang w:val="kk-KZ"/>
              </w:rPr>
              <w:t>Презентацияның сыртқы мұқаба беті</w:t>
            </w:r>
          </w:p>
          <w:p w:rsidR="00542B5E" w:rsidRPr="00B86D89" w:rsidRDefault="00542B5E">
            <w:pPr>
              <w:widowControl w:val="0"/>
              <w:autoSpaceDE w:val="0"/>
              <w:autoSpaceDN w:val="0"/>
              <w:adjustRightInd w:val="0"/>
              <w:spacing w:before="120" w:line="300" w:lineRule="auto"/>
              <w:jc w:val="both"/>
              <w:rPr>
                <w:lang w:val="kk-KZ"/>
              </w:rPr>
            </w:pPr>
            <w:r w:rsidRPr="00B86D89">
              <w:rPr>
                <w:lang w:val="kk-KZ"/>
              </w:rPr>
              <w:t>С.Ж. АСФЕНДИЯРОВ атындағы КАЗАҚ ҰЛТТЫҚ МЕДИЦИНА УНИВЕРСИТЕТІ</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КАФЕДРА______________________________________________________</w:t>
            </w:r>
          </w:p>
          <w:p w:rsidR="00542B5E" w:rsidRPr="00B86D89" w:rsidRDefault="00542B5E">
            <w:pPr>
              <w:widowControl w:val="0"/>
              <w:autoSpaceDE w:val="0"/>
              <w:autoSpaceDN w:val="0"/>
              <w:adjustRightInd w:val="0"/>
              <w:spacing w:before="120" w:line="300" w:lineRule="auto"/>
              <w:ind w:left="720"/>
              <w:jc w:val="both"/>
              <w:rPr>
                <w:i/>
                <w:iCs/>
                <w:lang w:val="kk-KZ"/>
              </w:rPr>
            </w:pP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Презентация</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Тақырыбы:   _________________________________________________</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_________________________________________________</w:t>
            </w:r>
          </w:p>
          <w:p w:rsidR="00542B5E" w:rsidRPr="00B86D89" w:rsidRDefault="00542B5E">
            <w:pPr>
              <w:widowControl w:val="0"/>
              <w:autoSpaceDE w:val="0"/>
              <w:autoSpaceDN w:val="0"/>
              <w:adjustRightInd w:val="0"/>
              <w:spacing w:before="120" w:line="300" w:lineRule="auto"/>
              <w:ind w:left="720"/>
              <w:jc w:val="both"/>
              <w:rPr>
                <w:lang w:val="kk-KZ"/>
              </w:rPr>
            </w:pPr>
          </w:p>
          <w:p w:rsidR="00542B5E" w:rsidRPr="00B86D89" w:rsidRDefault="00542B5E">
            <w:pPr>
              <w:widowControl w:val="0"/>
              <w:autoSpaceDE w:val="0"/>
              <w:autoSpaceDN w:val="0"/>
              <w:adjustRightInd w:val="0"/>
              <w:spacing w:before="120" w:line="300" w:lineRule="auto"/>
              <w:ind w:left="720"/>
              <w:jc w:val="both"/>
              <w:rPr>
                <w:lang w:val="kk-KZ"/>
              </w:rPr>
            </w:pP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Ф.И.О. студенттің ата-тегі__________________________________________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rPr>
                <w:lang w:val="kk-KZ"/>
              </w:rPr>
              <w:t xml:space="preserve">              </w:t>
            </w:r>
            <w:r w:rsidRPr="00B86D89">
              <w:t>Факультет   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Курс ____________________________________________________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w:t>
            </w:r>
            <w:r w:rsidRPr="00B86D89">
              <w:rPr>
                <w:lang w:val="kk-KZ"/>
              </w:rPr>
              <w:t>ТОП</w:t>
            </w:r>
            <w:r w:rsidRPr="00B86D89">
              <w:t xml:space="preserve"> __________________________________________________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w:t>
            </w:r>
          </w:p>
          <w:p w:rsidR="00542B5E" w:rsidRPr="00B86D89" w:rsidRDefault="00542B5E">
            <w:pPr>
              <w:widowControl w:val="0"/>
              <w:autoSpaceDE w:val="0"/>
              <w:autoSpaceDN w:val="0"/>
              <w:adjustRightInd w:val="0"/>
              <w:spacing w:before="120" w:line="300" w:lineRule="auto"/>
              <w:ind w:left="720"/>
              <w:jc w:val="both"/>
            </w:pPr>
            <w:r w:rsidRPr="00B86D89">
              <w:t xml:space="preserve">              </w:t>
            </w:r>
            <w:r w:rsidRPr="00B86D89">
              <w:rPr>
                <w:lang w:val="kk-KZ"/>
              </w:rPr>
              <w:t>Оқытушы</w:t>
            </w:r>
            <w:r w:rsidRPr="00B86D89">
              <w:t xml:space="preserve"> ___________________________________________</w:t>
            </w:r>
          </w:p>
          <w:p w:rsidR="00542B5E" w:rsidRPr="00B86D89" w:rsidRDefault="00542B5E">
            <w:pPr>
              <w:widowControl w:val="0"/>
              <w:autoSpaceDE w:val="0"/>
              <w:autoSpaceDN w:val="0"/>
              <w:adjustRightInd w:val="0"/>
              <w:spacing w:before="120" w:line="300" w:lineRule="auto"/>
              <w:ind w:left="720"/>
              <w:jc w:val="both"/>
            </w:pPr>
          </w:p>
          <w:p w:rsidR="00542B5E" w:rsidRPr="00B86D89" w:rsidRDefault="00542B5E">
            <w:pPr>
              <w:widowControl w:val="0"/>
              <w:autoSpaceDE w:val="0"/>
              <w:autoSpaceDN w:val="0"/>
              <w:adjustRightInd w:val="0"/>
              <w:spacing w:before="120" w:line="300" w:lineRule="auto"/>
              <w:jc w:val="both"/>
              <w:rPr>
                <w:lang w:val="kk-KZ"/>
              </w:rPr>
            </w:pPr>
            <w:r w:rsidRPr="00B86D89">
              <w:t xml:space="preserve">Алматы, 201_- 201_ </w:t>
            </w:r>
            <w:r w:rsidRPr="00B86D89">
              <w:rPr>
                <w:lang w:val="kk-KZ"/>
              </w:rPr>
              <w:t>оқу жылы</w:t>
            </w:r>
          </w:p>
          <w:p w:rsidR="00542B5E" w:rsidRPr="00B86D89" w:rsidRDefault="00542B5E">
            <w:pPr>
              <w:widowControl w:val="0"/>
              <w:autoSpaceDE w:val="0"/>
              <w:autoSpaceDN w:val="0"/>
              <w:adjustRightInd w:val="0"/>
              <w:spacing w:before="120" w:line="300" w:lineRule="auto"/>
              <w:jc w:val="both"/>
            </w:pPr>
          </w:p>
          <w:p w:rsidR="00542B5E" w:rsidRPr="00B86D89" w:rsidRDefault="00542B5E">
            <w:pPr>
              <w:widowControl w:val="0"/>
              <w:autoSpaceDE w:val="0"/>
              <w:autoSpaceDN w:val="0"/>
              <w:adjustRightInd w:val="0"/>
              <w:spacing w:line="300" w:lineRule="auto"/>
              <w:jc w:val="both"/>
            </w:pPr>
          </w:p>
        </w:tc>
      </w:tr>
    </w:tbl>
    <w:p w:rsidR="00542B5E" w:rsidRPr="00B86D89" w:rsidRDefault="00542B5E" w:rsidP="00542B5E">
      <w:pPr>
        <w:ind w:left="1080"/>
        <w:jc w:val="both"/>
        <w:rPr>
          <w:bCs/>
        </w:rPr>
      </w:pPr>
    </w:p>
    <w:p w:rsidR="00542B5E" w:rsidRPr="00B86D89" w:rsidRDefault="00542B5E" w:rsidP="00542B5E">
      <w:pPr>
        <w:jc w:val="both"/>
        <w:rPr>
          <w:bCs/>
          <w:lang w:val="kk-KZ"/>
        </w:rPr>
      </w:pPr>
      <w:r w:rsidRPr="00B86D89">
        <w:rPr>
          <w:b/>
          <w:lang w:val="kk-KZ"/>
        </w:rPr>
        <w:t>Тапсыру мерзімі</w:t>
      </w:r>
      <w:r w:rsidRPr="00B86D89">
        <w:t xml:space="preserve">: </w:t>
      </w:r>
      <w:r w:rsidRPr="00B86D89">
        <w:rPr>
          <w:bCs/>
        </w:rPr>
        <w:t xml:space="preserve">12 </w:t>
      </w:r>
      <w:r w:rsidRPr="00B86D89">
        <w:rPr>
          <w:bCs/>
          <w:lang w:val="kk-KZ"/>
        </w:rPr>
        <w:t>аптадан кеш қалдырмау керек</w:t>
      </w:r>
    </w:p>
    <w:p w:rsidR="00542B5E" w:rsidRPr="00B86D89" w:rsidRDefault="00542B5E" w:rsidP="00542B5E">
      <w:pPr>
        <w:widowControl w:val="0"/>
        <w:autoSpaceDE w:val="0"/>
        <w:autoSpaceDN w:val="0"/>
        <w:adjustRightInd w:val="0"/>
        <w:spacing w:line="300" w:lineRule="auto"/>
        <w:ind w:left="540"/>
        <w:jc w:val="both"/>
        <w:rPr>
          <w:lang w:val="kk-KZ"/>
        </w:rPr>
      </w:pPr>
      <w:r w:rsidRPr="00B86D89">
        <w:rPr>
          <w:b/>
          <w:lang w:val="kk-KZ"/>
        </w:rPr>
        <w:t>Жоғары баға алу  критерийлері</w:t>
      </w:r>
      <w:r w:rsidRPr="00B86D89">
        <w:rPr>
          <w:lang w:val="kk-KZ"/>
        </w:rPr>
        <w:t>:</w:t>
      </w:r>
    </w:p>
    <w:p w:rsidR="00542B5E" w:rsidRPr="00B86D89" w:rsidRDefault="00542B5E" w:rsidP="00542B5E">
      <w:pPr>
        <w:widowControl w:val="0"/>
        <w:numPr>
          <w:ilvl w:val="0"/>
          <w:numId w:val="15"/>
        </w:numPr>
        <w:autoSpaceDE w:val="0"/>
        <w:autoSpaceDN w:val="0"/>
        <w:adjustRightInd w:val="0"/>
        <w:spacing w:line="300" w:lineRule="auto"/>
        <w:jc w:val="both"/>
        <w:rPr>
          <w:b/>
          <w:lang w:val="kk-KZ"/>
        </w:rPr>
      </w:pPr>
      <w:r w:rsidRPr="00B86D89">
        <w:rPr>
          <w:lang w:val="kk-KZ"/>
        </w:rPr>
        <w:t>Кафедра</w:t>
      </w:r>
      <w:r w:rsidRPr="00B86D89">
        <w:rPr>
          <w:b/>
          <w:lang w:val="kk-KZ"/>
        </w:rPr>
        <w:t xml:space="preserve"> </w:t>
      </w:r>
      <w:r w:rsidRPr="00B86D89">
        <w:rPr>
          <w:lang w:val="kk-KZ"/>
        </w:rPr>
        <w:t>талаптарына сәйкес тапсырманы уақытында тапсыру</w:t>
      </w:r>
      <w:r w:rsidRPr="00B86D89">
        <w:rPr>
          <w:b/>
          <w:lang w:val="kk-KZ"/>
        </w:rPr>
        <w:t>;</w:t>
      </w:r>
    </w:p>
    <w:p w:rsidR="00542B5E" w:rsidRPr="00B86D89" w:rsidRDefault="00542B5E" w:rsidP="00542B5E">
      <w:pPr>
        <w:widowControl w:val="0"/>
        <w:numPr>
          <w:ilvl w:val="0"/>
          <w:numId w:val="15"/>
        </w:numPr>
        <w:autoSpaceDE w:val="0"/>
        <w:autoSpaceDN w:val="0"/>
        <w:adjustRightInd w:val="0"/>
        <w:spacing w:line="300" w:lineRule="auto"/>
        <w:jc w:val="both"/>
        <w:rPr>
          <w:lang w:val="kk-KZ"/>
        </w:rPr>
      </w:pPr>
      <w:r w:rsidRPr="00B86D89">
        <w:rPr>
          <w:lang w:val="kk-KZ"/>
        </w:rPr>
        <w:t>Презентацияға берілген талаптарды орындап оны қорғау;</w:t>
      </w:r>
    </w:p>
    <w:p w:rsidR="00542B5E" w:rsidRPr="00B86D89" w:rsidRDefault="00542B5E" w:rsidP="00542B5E">
      <w:pPr>
        <w:numPr>
          <w:ilvl w:val="0"/>
          <w:numId w:val="15"/>
        </w:numPr>
        <w:jc w:val="both"/>
        <w:rPr>
          <w:bCs/>
          <w:lang w:val="kk-KZ"/>
        </w:rPr>
      </w:pPr>
      <w:r w:rsidRPr="00B86D89">
        <w:rPr>
          <w:bCs/>
          <w:lang w:val="kk-KZ"/>
        </w:rPr>
        <w:t>Презентацияны қойылған талаптарға сай құрастыру;</w:t>
      </w:r>
    </w:p>
    <w:p w:rsidR="00542B5E" w:rsidRPr="00B86D89" w:rsidRDefault="00542B5E" w:rsidP="00542B5E">
      <w:pPr>
        <w:widowControl w:val="0"/>
        <w:numPr>
          <w:ilvl w:val="0"/>
          <w:numId w:val="15"/>
        </w:numPr>
        <w:autoSpaceDE w:val="0"/>
        <w:autoSpaceDN w:val="0"/>
        <w:adjustRightInd w:val="0"/>
        <w:spacing w:line="300" w:lineRule="auto"/>
        <w:jc w:val="both"/>
        <w:rPr>
          <w:lang w:val="kk-KZ"/>
        </w:rPr>
      </w:pPr>
      <w:r w:rsidRPr="00B86D89">
        <w:rPr>
          <w:lang w:val="kk-KZ"/>
        </w:rPr>
        <w:lastRenderedPageBreak/>
        <w:t>СӨЖ бойынша берілген оқытушының сұрағына дұрыс жауап бере алу</w:t>
      </w:r>
    </w:p>
    <w:p w:rsidR="00542B5E" w:rsidRPr="00B86D89" w:rsidRDefault="00542B5E" w:rsidP="00542B5E">
      <w:pPr>
        <w:numPr>
          <w:ilvl w:val="0"/>
          <w:numId w:val="5"/>
        </w:numPr>
        <w:jc w:val="both"/>
        <w:rPr>
          <w:b/>
          <w:bCs/>
          <w:iCs/>
          <w:lang w:val="kk-KZ"/>
        </w:rPr>
      </w:pPr>
      <w:r w:rsidRPr="00B86D89">
        <w:rPr>
          <w:b/>
          <w:bCs/>
          <w:iCs/>
          <w:lang w:val="kk-KZ"/>
        </w:rPr>
        <w:tab/>
      </w:r>
      <w:r w:rsidRPr="00B86D89">
        <w:rPr>
          <w:b/>
          <w:lang w:val="kk-KZ"/>
        </w:rPr>
        <w:t>Баға критерийлері:</w:t>
      </w:r>
      <w:r w:rsidRPr="00B86D89">
        <w:rPr>
          <w:b/>
          <w:bCs/>
          <w:iCs/>
          <w:lang w:val="kk-KZ"/>
        </w:rPr>
        <w:t xml:space="preserve"> </w:t>
      </w:r>
    </w:p>
    <w:p w:rsidR="00542B5E" w:rsidRPr="00B86D89" w:rsidRDefault="00542B5E" w:rsidP="00542B5E">
      <w:pPr>
        <w:pStyle w:val="a3"/>
        <w:jc w:val="both"/>
        <w:rPr>
          <w:bCs/>
          <w:iCs/>
          <w:lang w:val="kk-KZ"/>
        </w:rPr>
      </w:pPr>
      <w:r w:rsidRPr="00B86D89">
        <w:rPr>
          <w:b/>
          <w:bCs/>
          <w:iCs/>
          <w:lang w:val="kk-KZ"/>
        </w:rPr>
        <w:t>100 балл-</w:t>
      </w:r>
      <w:r w:rsidRPr="00B86D89">
        <w:rPr>
          <w:bCs/>
          <w:iCs/>
          <w:lang w:val="kk-KZ"/>
        </w:rPr>
        <w:t xml:space="preserve"> қойылған талаптарды 100% орындағанда, барлық сұрақтарға толық жауап берілгенде. Презентация басқа бағдарламаларда</w:t>
      </w:r>
      <w:r w:rsidR="003677DD" w:rsidRPr="00B86D89">
        <w:rPr>
          <w:bCs/>
          <w:iCs/>
          <w:lang w:val="kk-KZ"/>
        </w:rPr>
        <w:t xml:space="preserve">, қосымшаларда </w:t>
      </w:r>
      <w:r w:rsidRPr="00B86D89">
        <w:rPr>
          <w:bCs/>
          <w:iCs/>
          <w:lang w:val="kk-KZ"/>
        </w:rPr>
        <w:t xml:space="preserve"> орындалса да</w:t>
      </w:r>
      <w:r w:rsidR="003677DD" w:rsidRPr="00B86D89">
        <w:rPr>
          <w:bCs/>
          <w:iCs/>
          <w:lang w:val="kk-KZ"/>
        </w:rPr>
        <w:t>,</w:t>
      </w:r>
      <w:r w:rsidRPr="00B86D89">
        <w:rPr>
          <w:bCs/>
          <w:iCs/>
          <w:lang w:val="kk-KZ"/>
        </w:rPr>
        <w:t xml:space="preserve"> </w:t>
      </w:r>
      <w:r w:rsidR="003677DD" w:rsidRPr="00B86D89">
        <w:rPr>
          <w:bCs/>
          <w:iCs/>
          <w:lang w:val="kk-KZ"/>
        </w:rPr>
        <w:t xml:space="preserve">презентацияда </w:t>
      </w:r>
      <w:r w:rsidRPr="00B86D89">
        <w:rPr>
          <w:bCs/>
          <w:iCs/>
          <w:lang w:val="kk-KZ"/>
        </w:rPr>
        <w:t>барлық талаптар есепке алынғанда.</w:t>
      </w:r>
    </w:p>
    <w:p w:rsidR="003677DD" w:rsidRPr="00B86D89" w:rsidRDefault="003677DD" w:rsidP="003677DD">
      <w:pPr>
        <w:pStyle w:val="a3"/>
        <w:jc w:val="both"/>
        <w:rPr>
          <w:lang w:val="kk-KZ"/>
        </w:rPr>
      </w:pPr>
      <w:r w:rsidRPr="00B86D89">
        <w:rPr>
          <w:bCs/>
          <w:iCs/>
          <w:lang w:val="kk-KZ"/>
        </w:rPr>
        <w:t xml:space="preserve"> </w:t>
      </w:r>
      <w:r w:rsidRPr="00B86D89">
        <w:rPr>
          <w:b/>
          <w:bCs/>
          <w:iCs/>
          <w:lang w:val="kk-KZ"/>
        </w:rPr>
        <w:t xml:space="preserve"> </w:t>
      </w:r>
      <w:r w:rsidRPr="00B86D89">
        <w:rPr>
          <w:b/>
          <w:lang w:val="kk-KZ"/>
        </w:rPr>
        <w:t>95 балл -</w:t>
      </w:r>
      <w:r w:rsidRPr="00B86D89">
        <w:rPr>
          <w:lang w:val="kk-KZ"/>
        </w:rPr>
        <w:t xml:space="preserve"> 100% дық критерий сияқты, </w:t>
      </w:r>
      <w:r w:rsidRPr="00B86D89">
        <w:rPr>
          <w:bCs/>
          <w:iCs/>
          <w:lang w:val="kk-KZ"/>
        </w:rPr>
        <w:t>барлық сұрақтарға толық жауап берілгенде.</w:t>
      </w:r>
      <w:r w:rsidR="00CD44E5" w:rsidRPr="00B86D89">
        <w:rPr>
          <w:bCs/>
          <w:iCs/>
          <w:lang w:val="kk-KZ"/>
        </w:rPr>
        <w:t xml:space="preserve"> Презентация басқа бағдарламаларда, қосымшаларда  орындалса да, презентацияда барлық талаптар есепке алынғанда, бірақ материал қосымша</w:t>
      </w:r>
      <w:r w:rsidRPr="00B86D89">
        <w:rPr>
          <w:bCs/>
          <w:iCs/>
          <w:lang w:val="kk-KZ"/>
        </w:rPr>
        <w:t xml:space="preserve"> әдебиеттер</w:t>
      </w:r>
      <w:r w:rsidR="00CD44E5" w:rsidRPr="00B86D89">
        <w:rPr>
          <w:bCs/>
          <w:iCs/>
          <w:lang w:val="kk-KZ"/>
        </w:rPr>
        <w:t>ді</w:t>
      </w:r>
      <w:r w:rsidRPr="00B86D89">
        <w:rPr>
          <w:bCs/>
          <w:iCs/>
          <w:lang w:val="kk-KZ"/>
        </w:rPr>
        <w:t xml:space="preserve"> толық ес</w:t>
      </w:r>
      <w:r w:rsidR="00CD44E5" w:rsidRPr="00B86D89">
        <w:rPr>
          <w:bCs/>
          <w:iCs/>
          <w:lang w:val="kk-KZ"/>
        </w:rPr>
        <w:t>епке алм</w:t>
      </w:r>
      <w:r w:rsidRPr="00B86D89">
        <w:rPr>
          <w:bCs/>
          <w:iCs/>
          <w:lang w:val="kk-KZ"/>
        </w:rPr>
        <w:t>ағанда.</w:t>
      </w:r>
    </w:p>
    <w:p w:rsidR="00C36733" w:rsidRPr="00B86D89" w:rsidRDefault="003677DD" w:rsidP="00C36733">
      <w:pPr>
        <w:pStyle w:val="a3"/>
        <w:jc w:val="both"/>
        <w:rPr>
          <w:lang w:val="kk-KZ"/>
        </w:rPr>
      </w:pPr>
      <w:r w:rsidRPr="00B86D89">
        <w:rPr>
          <w:b/>
          <w:lang w:val="kk-KZ"/>
        </w:rPr>
        <w:t xml:space="preserve"> 90 балл- </w:t>
      </w:r>
      <w:r w:rsidR="00C36733" w:rsidRPr="00B86D89">
        <w:rPr>
          <w:bCs/>
          <w:iCs/>
          <w:lang w:val="kk-KZ"/>
        </w:rPr>
        <w:t>қойылған талаптарды толық орындағанда</w:t>
      </w:r>
      <w:r w:rsidRPr="00B86D89">
        <w:rPr>
          <w:lang w:val="kk-KZ"/>
        </w:rPr>
        <w:t xml:space="preserve">, </w:t>
      </w:r>
      <w:r w:rsidR="00C36733" w:rsidRPr="00B86D89">
        <w:rPr>
          <w:bCs/>
          <w:iCs/>
          <w:lang w:val="kk-KZ"/>
        </w:rPr>
        <w:t>барлық сұрақтарға толық қатесіз жауап берілгенде. Презентация басқа бағдарламаларда, қосымшаларда  орындалса да, презентацияда барлық талаптар есепке алынғанда, бірақ материал тек негізгі әдебиеттерді ғана қолданғанда.</w:t>
      </w:r>
    </w:p>
    <w:p w:rsidR="003677DD" w:rsidRPr="00B86D89" w:rsidRDefault="003677DD" w:rsidP="003677DD">
      <w:pPr>
        <w:pStyle w:val="ab"/>
        <w:jc w:val="both"/>
        <w:rPr>
          <w:rFonts w:ascii="Times New Roman" w:hAnsi="Times New Roman"/>
          <w:b w:val="0"/>
          <w:sz w:val="24"/>
          <w:szCs w:val="24"/>
          <w:lang w:val="kk-KZ"/>
        </w:rPr>
      </w:pPr>
      <w:r w:rsidRPr="00B86D89">
        <w:rPr>
          <w:rFonts w:ascii="Times New Roman" w:hAnsi="Times New Roman"/>
          <w:sz w:val="24"/>
          <w:szCs w:val="24"/>
          <w:lang w:val="kk-KZ"/>
        </w:rPr>
        <w:t>85 балл</w:t>
      </w:r>
      <w:r w:rsidRPr="00B86D89">
        <w:rPr>
          <w:rFonts w:ascii="Times New Roman" w:hAnsi="Times New Roman"/>
          <w:b w:val="0"/>
          <w:sz w:val="24"/>
          <w:szCs w:val="24"/>
          <w:lang w:val="kk-KZ"/>
        </w:rPr>
        <w:t xml:space="preserve"> –</w:t>
      </w:r>
      <w:r w:rsidR="00EB011E" w:rsidRPr="00B86D89">
        <w:rPr>
          <w:rFonts w:ascii="Times New Roman" w:hAnsi="Times New Roman"/>
          <w:b w:val="0"/>
          <w:sz w:val="24"/>
          <w:szCs w:val="24"/>
          <w:lang w:val="kk-KZ"/>
        </w:rPr>
        <w:t>слайд саны 15</w:t>
      </w:r>
      <w:r w:rsidR="006634E3" w:rsidRPr="00B86D89">
        <w:rPr>
          <w:rFonts w:ascii="Times New Roman" w:hAnsi="Times New Roman"/>
          <w:b w:val="0"/>
          <w:sz w:val="24"/>
          <w:szCs w:val="24"/>
          <w:lang w:val="kk-KZ"/>
        </w:rPr>
        <w:t>тен көп</w:t>
      </w:r>
      <w:r w:rsidR="00EB011E" w:rsidRPr="00B86D89">
        <w:rPr>
          <w:rFonts w:ascii="Times New Roman" w:hAnsi="Times New Roman"/>
          <w:b w:val="0"/>
          <w:sz w:val="24"/>
          <w:szCs w:val="24"/>
          <w:lang w:val="kk-KZ"/>
        </w:rPr>
        <w:t xml:space="preserve">, </w:t>
      </w:r>
      <w:r w:rsidRPr="00B86D89">
        <w:rPr>
          <w:rFonts w:ascii="Times New Roman" w:hAnsi="Times New Roman"/>
          <w:b w:val="0"/>
          <w:sz w:val="24"/>
          <w:szCs w:val="24"/>
          <w:lang w:val="kk-KZ"/>
        </w:rPr>
        <w:t xml:space="preserve">СӨЖді орындауда аздаған қате жіберіп,  сұрақтарды қорғағанда  </w:t>
      </w:r>
      <w:r w:rsidR="00EB011E" w:rsidRPr="00B86D89">
        <w:rPr>
          <w:rFonts w:ascii="Times New Roman" w:hAnsi="Times New Roman"/>
          <w:b w:val="0"/>
          <w:sz w:val="24"/>
          <w:szCs w:val="24"/>
          <w:lang w:val="kk-KZ"/>
        </w:rPr>
        <w:t xml:space="preserve">барлығына </w:t>
      </w:r>
      <w:r w:rsidRPr="00B86D89">
        <w:rPr>
          <w:rFonts w:ascii="Times New Roman" w:hAnsi="Times New Roman"/>
          <w:b w:val="0"/>
          <w:sz w:val="24"/>
          <w:szCs w:val="24"/>
          <w:lang w:val="kk-KZ"/>
        </w:rPr>
        <w:t xml:space="preserve">жауап беріп, маңызды емес   болмашы қате жіберіп,  </w:t>
      </w:r>
      <w:r w:rsidR="00EB011E" w:rsidRPr="00B86D89">
        <w:rPr>
          <w:rFonts w:ascii="Times New Roman" w:hAnsi="Times New Roman"/>
          <w:b w:val="0"/>
          <w:sz w:val="24"/>
          <w:szCs w:val="24"/>
          <w:lang w:val="kk-KZ"/>
        </w:rPr>
        <w:t>6-</w:t>
      </w:r>
      <w:r w:rsidRPr="00B86D89">
        <w:rPr>
          <w:rFonts w:ascii="Times New Roman" w:hAnsi="Times New Roman"/>
          <w:b w:val="0"/>
          <w:sz w:val="24"/>
          <w:szCs w:val="24"/>
          <w:lang w:val="kk-KZ"/>
        </w:rPr>
        <w:t>7 әдебиеттерді қолданып, одан да қателіктер жібергенде.</w:t>
      </w:r>
    </w:p>
    <w:p w:rsidR="003677DD" w:rsidRPr="00B86D89" w:rsidRDefault="003677DD" w:rsidP="003677DD">
      <w:pPr>
        <w:pStyle w:val="ab"/>
        <w:jc w:val="both"/>
        <w:rPr>
          <w:rFonts w:ascii="Times New Roman" w:hAnsi="Times New Roman"/>
          <w:b w:val="0"/>
          <w:sz w:val="24"/>
          <w:szCs w:val="24"/>
          <w:lang w:val="kk-KZ"/>
        </w:rPr>
      </w:pPr>
      <w:r w:rsidRPr="00B86D89">
        <w:rPr>
          <w:rFonts w:ascii="Times New Roman" w:hAnsi="Times New Roman"/>
          <w:sz w:val="24"/>
          <w:szCs w:val="24"/>
          <w:lang w:val="kk-KZ"/>
        </w:rPr>
        <w:t>80</w:t>
      </w:r>
      <w:r w:rsidRPr="00B86D89">
        <w:rPr>
          <w:rFonts w:ascii="Times New Roman" w:hAnsi="Times New Roman"/>
          <w:b w:val="0"/>
          <w:sz w:val="24"/>
          <w:szCs w:val="24"/>
          <w:lang w:val="kk-KZ"/>
        </w:rPr>
        <w:t xml:space="preserve"> </w:t>
      </w:r>
      <w:r w:rsidRPr="00B86D89">
        <w:rPr>
          <w:rFonts w:ascii="Times New Roman" w:hAnsi="Times New Roman"/>
          <w:sz w:val="24"/>
          <w:szCs w:val="24"/>
          <w:lang w:val="kk-KZ"/>
        </w:rPr>
        <w:t>балл-</w:t>
      </w:r>
      <w:r w:rsidRPr="00B86D89">
        <w:rPr>
          <w:rFonts w:ascii="Times New Roman" w:hAnsi="Times New Roman"/>
          <w:b w:val="0"/>
          <w:sz w:val="24"/>
          <w:szCs w:val="24"/>
          <w:lang w:val="kk-KZ"/>
        </w:rPr>
        <w:t xml:space="preserve"> </w:t>
      </w:r>
      <w:r w:rsidR="006634E3" w:rsidRPr="00B86D89">
        <w:rPr>
          <w:rFonts w:ascii="Times New Roman" w:hAnsi="Times New Roman"/>
          <w:b w:val="0"/>
          <w:sz w:val="24"/>
          <w:szCs w:val="24"/>
          <w:lang w:val="kk-KZ"/>
        </w:rPr>
        <w:t xml:space="preserve">слайд саны 15тен көп, </w:t>
      </w:r>
      <w:r w:rsidRPr="00B86D89">
        <w:rPr>
          <w:rFonts w:ascii="Times New Roman" w:hAnsi="Times New Roman"/>
          <w:b w:val="0"/>
          <w:sz w:val="24"/>
          <w:szCs w:val="24"/>
          <w:lang w:val="kk-KZ"/>
        </w:rPr>
        <w:t xml:space="preserve">СӨЖді орындауда аздаған қате жіберіп, </w:t>
      </w:r>
      <w:r w:rsidR="006634E3" w:rsidRPr="00B86D89">
        <w:rPr>
          <w:rFonts w:ascii="Times New Roman" w:hAnsi="Times New Roman"/>
          <w:b w:val="0"/>
          <w:sz w:val="24"/>
          <w:szCs w:val="24"/>
          <w:lang w:val="kk-KZ"/>
        </w:rPr>
        <w:t xml:space="preserve">СӨЖдің мақсаты мен міндеттері толық анықталмай,қорытындысында ұсыныстар берілмеген, тексте қателіктер жіберіліп, </w:t>
      </w:r>
      <w:r w:rsidRPr="00B86D89">
        <w:rPr>
          <w:rFonts w:ascii="Times New Roman" w:hAnsi="Times New Roman"/>
          <w:b w:val="0"/>
          <w:sz w:val="24"/>
          <w:szCs w:val="24"/>
          <w:lang w:val="kk-KZ"/>
        </w:rPr>
        <w:t xml:space="preserve">  сұрақтарды қорғағанда  жауап б</w:t>
      </w:r>
      <w:r w:rsidR="006634E3" w:rsidRPr="00B86D89">
        <w:rPr>
          <w:rFonts w:ascii="Times New Roman" w:hAnsi="Times New Roman"/>
          <w:b w:val="0"/>
          <w:sz w:val="24"/>
          <w:szCs w:val="24"/>
          <w:lang w:val="kk-KZ"/>
        </w:rPr>
        <w:t xml:space="preserve">еріп, </w:t>
      </w:r>
      <w:r w:rsidRPr="00B86D89">
        <w:rPr>
          <w:rFonts w:ascii="Times New Roman" w:hAnsi="Times New Roman"/>
          <w:b w:val="0"/>
          <w:sz w:val="24"/>
          <w:szCs w:val="24"/>
          <w:lang w:val="kk-KZ"/>
        </w:rPr>
        <w:t xml:space="preserve">   болмашы</w:t>
      </w:r>
      <w:r w:rsidR="006634E3" w:rsidRPr="00B86D89">
        <w:rPr>
          <w:rFonts w:ascii="Times New Roman" w:hAnsi="Times New Roman"/>
          <w:b w:val="0"/>
          <w:sz w:val="24"/>
          <w:szCs w:val="24"/>
          <w:lang w:val="kk-KZ"/>
        </w:rPr>
        <w:t xml:space="preserve"> қате жіберіп</w:t>
      </w:r>
      <w:r w:rsidRPr="00B86D89">
        <w:rPr>
          <w:rFonts w:ascii="Times New Roman" w:hAnsi="Times New Roman"/>
          <w:b w:val="0"/>
          <w:sz w:val="24"/>
          <w:szCs w:val="24"/>
          <w:lang w:val="kk-KZ"/>
        </w:rPr>
        <w:t>,</w:t>
      </w:r>
      <w:r w:rsidR="006634E3" w:rsidRPr="00B86D89">
        <w:rPr>
          <w:rFonts w:ascii="Times New Roman" w:hAnsi="Times New Roman"/>
          <w:b w:val="0"/>
          <w:sz w:val="24"/>
          <w:szCs w:val="24"/>
          <w:lang w:val="kk-KZ"/>
        </w:rPr>
        <w:t xml:space="preserve"> 5-</w:t>
      </w:r>
      <w:r w:rsidRPr="00B86D89">
        <w:rPr>
          <w:rFonts w:ascii="Times New Roman" w:hAnsi="Times New Roman"/>
          <w:b w:val="0"/>
          <w:sz w:val="24"/>
          <w:szCs w:val="24"/>
          <w:lang w:val="kk-KZ"/>
        </w:rPr>
        <w:t xml:space="preserve"> 6 әдебиеттерді қолданып, одан да қателіктер жібергенде.</w:t>
      </w:r>
    </w:p>
    <w:p w:rsidR="009C49A8" w:rsidRPr="00B86D89" w:rsidRDefault="003677DD" w:rsidP="009C49A8">
      <w:pPr>
        <w:pStyle w:val="ab"/>
        <w:jc w:val="both"/>
        <w:rPr>
          <w:rFonts w:ascii="Times New Roman" w:hAnsi="Times New Roman"/>
          <w:b w:val="0"/>
          <w:sz w:val="24"/>
          <w:szCs w:val="24"/>
          <w:lang w:val="kk-KZ"/>
        </w:rPr>
      </w:pPr>
      <w:r w:rsidRPr="00B86D89">
        <w:rPr>
          <w:rFonts w:ascii="Times New Roman" w:hAnsi="Times New Roman"/>
          <w:sz w:val="24"/>
          <w:szCs w:val="24"/>
          <w:lang w:val="kk-KZ"/>
        </w:rPr>
        <w:t xml:space="preserve">75 балл- </w:t>
      </w:r>
      <w:r w:rsidR="009C49A8" w:rsidRPr="00B86D89">
        <w:rPr>
          <w:rFonts w:ascii="Times New Roman" w:hAnsi="Times New Roman"/>
          <w:b w:val="0"/>
          <w:sz w:val="24"/>
          <w:szCs w:val="24"/>
          <w:lang w:val="kk-KZ"/>
        </w:rPr>
        <w:t>слайд саны 15тен көп, СӨЖді орындауда аздаған қате жіберіп, СӨЖдің мақсаты мен міндеттері толық анықталмай,қорытындысында ұсыныстар берілмей, тексте қателіктер жіберіліп,   сұрақтарды қорғағанда  жауап беріп,    болмашы қате жіберіп, 5- 6 әдебиеттерді қолданып, одан да қателіктер жібергенде және ескі әдебиеттерді қолданғанда.</w:t>
      </w:r>
    </w:p>
    <w:p w:rsidR="003677DD" w:rsidRPr="00B86D89" w:rsidRDefault="003677DD" w:rsidP="003677DD">
      <w:pPr>
        <w:pStyle w:val="ab"/>
        <w:jc w:val="both"/>
        <w:rPr>
          <w:rFonts w:ascii="Times New Roman" w:hAnsi="Times New Roman"/>
          <w:b w:val="0"/>
          <w:sz w:val="24"/>
          <w:szCs w:val="24"/>
          <w:lang w:val="kk-KZ"/>
        </w:rPr>
      </w:pPr>
      <w:r w:rsidRPr="00B86D89">
        <w:rPr>
          <w:rFonts w:ascii="Times New Roman" w:hAnsi="Times New Roman"/>
          <w:sz w:val="24"/>
          <w:szCs w:val="24"/>
          <w:lang w:val="kk-KZ"/>
        </w:rPr>
        <w:t>70 балл -</w:t>
      </w:r>
      <w:r w:rsidRPr="00B86D89">
        <w:rPr>
          <w:rFonts w:ascii="Times New Roman" w:hAnsi="Times New Roman"/>
          <w:b w:val="0"/>
          <w:sz w:val="24"/>
          <w:szCs w:val="24"/>
          <w:lang w:val="kk-KZ"/>
        </w:rPr>
        <w:t xml:space="preserve"> </w:t>
      </w:r>
      <w:r w:rsidR="00DE43D5" w:rsidRPr="00B86D89">
        <w:rPr>
          <w:rFonts w:ascii="Times New Roman" w:hAnsi="Times New Roman"/>
          <w:b w:val="0"/>
          <w:sz w:val="24"/>
          <w:szCs w:val="24"/>
          <w:lang w:val="kk-KZ"/>
        </w:rPr>
        <w:t xml:space="preserve">слайд саны 6-7, СӨЖді орындауда маңызды қателер жіберіліп, кіріспесі мен қорытындысы болмай, суреттері мен кестелері , сызбалары мен сыба нұсқалары аз, </w:t>
      </w:r>
      <w:r w:rsidRPr="00B86D89">
        <w:rPr>
          <w:rFonts w:ascii="Times New Roman" w:hAnsi="Times New Roman"/>
          <w:b w:val="0"/>
          <w:sz w:val="24"/>
          <w:szCs w:val="24"/>
          <w:lang w:val="kk-KZ"/>
        </w:rPr>
        <w:t xml:space="preserve"> грамматикалық </w:t>
      </w:r>
      <w:r w:rsidR="00DE43D5" w:rsidRPr="00B86D89">
        <w:rPr>
          <w:rFonts w:ascii="Times New Roman" w:hAnsi="Times New Roman"/>
          <w:b w:val="0"/>
          <w:sz w:val="24"/>
          <w:szCs w:val="24"/>
          <w:lang w:val="kk-KZ"/>
        </w:rPr>
        <w:t xml:space="preserve">және биохимиялық </w:t>
      </w:r>
      <w:r w:rsidRPr="00B86D89">
        <w:rPr>
          <w:rFonts w:ascii="Times New Roman" w:hAnsi="Times New Roman"/>
          <w:b w:val="0"/>
          <w:sz w:val="24"/>
          <w:szCs w:val="24"/>
          <w:lang w:val="kk-KZ"/>
        </w:rPr>
        <w:t>қателер бар болып</w:t>
      </w:r>
      <w:r w:rsidR="00DE43D5" w:rsidRPr="00B86D89">
        <w:rPr>
          <w:rFonts w:ascii="Times New Roman" w:hAnsi="Times New Roman"/>
          <w:b w:val="0"/>
          <w:sz w:val="24"/>
          <w:szCs w:val="24"/>
          <w:lang w:val="kk-KZ"/>
        </w:rPr>
        <w:t xml:space="preserve">, </w:t>
      </w:r>
      <w:r w:rsidRPr="00B86D89">
        <w:rPr>
          <w:rFonts w:ascii="Times New Roman" w:hAnsi="Times New Roman"/>
          <w:b w:val="0"/>
          <w:sz w:val="24"/>
          <w:szCs w:val="24"/>
          <w:lang w:val="kk-KZ"/>
        </w:rPr>
        <w:t xml:space="preserve">қолданған </w:t>
      </w:r>
      <w:r w:rsidR="00DE43D5" w:rsidRPr="00B86D89">
        <w:rPr>
          <w:rFonts w:ascii="Times New Roman" w:hAnsi="Times New Roman"/>
          <w:b w:val="0"/>
          <w:sz w:val="24"/>
          <w:szCs w:val="24"/>
          <w:lang w:val="kk-KZ"/>
        </w:rPr>
        <w:t>3-4</w:t>
      </w:r>
      <w:r w:rsidRPr="00B86D89">
        <w:rPr>
          <w:rFonts w:ascii="Times New Roman" w:hAnsi="Times New Roman"/>
          <w:b w:val="0"/>
          <w:sz w:val="24"/>
          <w:szCs w:val="24"/>
          <w:lang w:val="kk-KZ"/>
        </w:rPr>
        <w:t xml:space="preserve">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A80870" w:rsidRPr="00B86D89" w:rsidRDefault="003677DD" w:rsidP="00A80870">
      <w:pPr>
        <w:pStyle w:val="ab"/>
        <w:jc w:val="both"/>
        <w:rPr>
          <w:rFonts w:ascii="Times New Roman" w:hAnsi="Times New Roman"/>
          <w:b w:val="0"/>
          <w:sz w:val="24"/>
          <w:szCs w:val="24"/>
          <w:lang w:val="kk-KZ"/>
        </w:rPr>
      </w:pPr>
      <w:r w:rsidRPr="00B86D89">
        <w:rPr>
          <w:rFonts w:ascii="Times New Roman" w:hAnsi="Times New Roman"/>
          <w:sz w:val="24"/>
          <w:szCs w:val="24"/>
          <w:lang w:val="kk-KZ"/>
        </w:rPr>
        <w:t>65 балл -</w:t>
      </w:r>
      <w:r w:rsidRPr="00B86D89">
        <w:rPr>
          <w:rFonts w:ascii="Times New Roman" w:hAnsi="Times New Roman"/>
          <w:b w:val="0"/>
          <w:sz w:val="24"/>
          <w:szCs w:val="24"/>
          <w:lang w:val="kk-KZ"/>
        </w:rPr>
        <w:t xml:space="preserve"> </w:t>
      </w:r>
      <w:r w:rsidR="00A80870" w:rsidRPr="00B86D89">
        <w:rPr>
          <w:rFonts w:ascii="Times New Roman" w:hAnsi="Times New Roman"/>
          <w:b w:val="0"/>
          <w:sz w:val="24"/>
          <w:szCs w:val="24"/>
          <w:lang w:val="kk-KZ"/>
        </w:rPr>
        <w:t xml:space="preserve">слайд саны 6-7, </w:t>
      </w:r>
      <w:r w:rsidRPr="00B86D89">
        <w:rPr>
          <w:rFonts w:ascii="Times New Roman" w:hAnsi="Times New Roman"/>
          <w:b w:val="0"/>
          <w:sz w:val="24"/>
          <w:szCs w:val="24"/>
          <w:lang w:val="kk-KZ"/>
        </w:rPr>
        <w:t xml:space="preserve">СӨЖді орындауда көптеген маңызды қателер жіберіліп,  </w:t>
      </w:r>
      <w:r w:rsidR="00A80870" w:rsidRPr="00B86D89">
        <w:rPr>
          <w:rFonts w:ascii="Times New Roman" w:hAnsi="Times New Roman"/>
          <w:b w:val="0"/>
          <w:sz w:val="24"/>
          <w:szCs w:val="24"/>
          <w:lang w:val="kk-KZ"/>
        </w:rPr>
        <w:t xml:space="preserve">кіріспесі мен қорытындысы болмай, суреттері мен кестелері , сызбалары мен сыба нұсқалары аз,  грамматикалық және биохимиялық қателер бар болып, қолданған 3-4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FF329F" w:rsidRPr="00B86D89" w:rsidRDefault="003677DD" w:rsidP="00FF329F">
      <w:pPr>
        <w:pStyle w:val="ab"/>
        <w:jc w:val="both"/>
        <w:rPr>
          <w:rFonts w:ascii="Times New Roman" w:hAnsi="Times New Roman"/>
          <w:b w:val="0"/>
          <w:sz w:val="24"/>
          <w:szCs w:val="24"/>
          <w:lang w:val="kk-KZ"/>
        </w:rPr>
      </w:pPr>
      <w:r w:rsidRPr="00B86D89">
        <w:rPr>
          <w:rFonts w:ascii="Times New Roman" w:hAnsi="Times New Roman"/>
          <w:sz w:val="24"/>
          <w:szCs w:val="24"/>
          <w:lang w:val="kk-KZ"/>
        </w:rPr>
        <w:t>60 балл -</w:t>
      </w:r>
      <w:r w:rsidRPr="00B86D89">
        <w:rPr>
          <w:rFonts w:ascii="Times New Roman" w:hAnsi="Times New Roman"/>
          <w:b w:val="0"/>
          <w:sz w:val="24"/>
          <w:szCs w:val="24"/>
          <w:lang w:val="kk-KZ"/>
        </w:rPr>
        <w:t xml:space="preserve"> </w:t>
      </w:r>
      <w:r w:rsidR="00FF329F" w:rsidRPr="00B86D89">
        <w:rPr>
          <w:rFonts w:ascii="Times New Roman" w:hAnsi="Times New Roman"/>
          <w:b w:val="0"/>
          <w:sz w:val="24"/>
          <w:szCs w:val="24"/>
          <w:lang w:val="kk-KZ"/>
        </w:rPr>
        <w:t xml:space="preserve">слайд саны 6-7, СӨЖді орындауда көптеген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B97F2F" w:rsidRPr="00B86D89" w:rsidRDefault="003677DD" w:rsidP="00BB1BC6">
      <w:pPr>
        <w:pStyle w:val="ab"/>
        <w:jc w:val="both"/>
        <w:rPr>
          <w:rFonts w:ascii="Times New Roman" w:hAnsi="Times New Roman"/>
          <w:b w:val="0"/>
          <w:sz w:val="24"/>
          <w:szCs w:val="24"/>
          <w:lang w:val="kk-KZ"/>
        </w:rPr>
      </w:pPr>
      <w:r w:rsidRPr="00B86D89">
        <w:rPr>
          <w:rFonts w:ascii="Times New Roman" w:hAnsi="Times New Roman"/>
          <w:sz w:val="24"/>
          <w:szCs w:val="24"/>
          <w:lang w:val="kk-KZ"/>
        </w:rPr>
        <w:t>55 балл</w:t>
      </w:r>
      <w:r w:rsidRPr="00B86D89">
        <w:rPr>
          <w:rFonts w:ascii="Times New Roman" w:hAnsi="Times New Roman"/>
          <w:b w:val="0"/>
          <w:sz w:val="24"/>
          <w:szCs w:val="24"/>
          <w:lang w:val="kk-KZ"/>
        </w:rPr>
        <w:t>-</w:t>
      </w:r>
      <w:r w:rsidRPr="00B86D89">
        <w:rPr>
          <w:rFonts w:ascii="Times New Roman" w:hAnsi="Times New Roman"/>
          <w:sz w:val="24"/>
          <w:szCs w:val="24"/>
          <w:lang w:val="kk-KZ"/>
        </w:rPr>
        <w:t xml:space="preserve"> </w:t>
      </w:r>
      <w:r w:rsidRPr="00B86D89">
        <w:rPr>
          <w:rFonts w:ascii="Times New Roman" w:hAnsi="Times New Roman"/>
          <w:b w:val="0"/>
          <w:sz w:val="24"/>
          <w:szCs w:val="24"/>
          <w:lang w:val="kk-KZ"/>
        </w:rPr>
        <w:t>мұқаба беті жоқ,</w:t>
      </w:r>
      <w:r w:rsidRPr="00B86D89">
        <w:rPr>
          <w:rFonts w:ascii="Times New Roman" w:hAnsi="Times New Roman"/>
          <w:sz w:val="24"/>
          <w:szCs w:val="24"/>
          <w:lang w:val="kk-KZ"/>
        </w:rPr>
        <w:t xml:space="preserve"> </w:t>
      </w:r>
      <w:r w:rsidR="00831236" w:rsidRPr="00B86D89">
        <w:rPr>
          <w:rFonts w:ascii="Times New Roman" w:hAnsi="Times New Roman"/>
          <w:b w:val="0"/>
          <w:sz w:val="24"/>
          <w:szCs w:val="24"/>
          <w:lang w:val="kk-KZ"/>
        </w:rPr>
        <w:t xml:space="preserve">слайд саны 4-5, </w:t>
      </w:r>
      <w:r w:rsidR="00BB1BC6" w:rsidRPr="00B86D89">
        <w:rPr>
          <w:rFonts w:ascii="Times New Roman" w:hAnsi="Times New Roman"/>
          <w:b w:val="0"/>
          <w:sz w:val="24"/>
          <w:szCs w:val="24"/>
          <w:lang w:val="kk-KZ"/>
        </w:rPr>
        <w:t xml:space="preserve">СӨЖді орындауда көптеген маңызды қателер жіберіліп,  кіріспесі мен қорытындысы болмай, суреттері мен кестелері , сызбалары мен </w:t>
      </w:r>
    </w:p>
    <w:p w:rsidR="00BB1BC6" w:rsidRPr="00B86D89" w:rsidRDefault="00BB1BC6" w:rsidP="00BB1BC6">
      <w:pPr>
        <w:pStyle w:val="ab"/>
        <w:jc w:val="both"/>
        <w:rPr>
          <w:rFonts w:ascii="Times New Roman" w:hAnsi="Times New Roman"/>
          <w:b w:val="0"/>
          <w:sz w:val="24"/>
          <w:szCs w:val="24"/>
          <w:lang w:val="kk-KZ"/>
        </w:rPr>
      </w:pPr>
      <w:r w:rsidRPr="00B86D89">
        <w:rPr>
          <w:rFonts w:ascii="Times New Roman" w:hAnsi="Times New Roman"/>
          <w:b w:val="0"/>
          <w:sz w:val="24"/>
          <w:szCs w:val="24"/>
          <w:lang w:val="kk-KZ"/>
        </w:rPr>
        <w:t xml:space="preserve">сыба нұсқалары аз,  грамматикалық және биохимиялық қателер бар болып,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презентацияның сапасы нашар(суреттер, сызбалар аз, бір слайд көп жолдардан тұрады) . </w:t>
      </w:r>
    </w:p>
    <w:p w:rsidR="003677DD" w:rsidRPr="00B86D89" w:rsidRDefault="003677DD" w:rsidP="003677DD">
      <w:pPr>
        <w:pStyle w:val="ab"/>
        <w:jc w:val="both"/>
        <w:rPr>
          <w:rFonts w:ascii="Times New Roman" w:hAnsi="Times New Roman"/>
          <w:b w:val="0"/>
          <w:sz w:val="24"/>
          <w:szCs w:val="24"/>
          <w:lang w:val="kk-KZ"/>
        </w:rPr>
      </w:pPr>
      <w:r w:rsidRPr="00B86D89">
        <w:rPr>
          <w:rFonts w:ascii="Times New Roman" w:hAnsi="Times New Roman"/>
          <w:sz w:val="24"/>
          <w:szCs w:val="24"/>
          <w:lang w:val="kk-KZ"/>
        </w:rPr>
        <w:t>50%</w:t>
      </w:r>
      <w:r w:rsidRPr="00B86D89">
        <w:rPr>
          <w:rFonts w:ascii="Times New Roman" w:hAnsi="Times New Roman"/>
          <w:bCs/>
          <w:i/>
          <w:iCs/>
          <w:sz w:val="24"/>
          <w:szCs w:val="24"/>
          <w:lang w:val="kk-KZ"/>
        </w:rPr>
        <w:t xml:space="preserve"> балл –</w:t>
      </w:r>
      <w:r w:rsidRPr="00B86D89">
        <w:rPr>
          <w:rFonts w:ascii="Times New Roman" w:hAnsi="Times New Roman"/>
          <w:b w:val="0"/>
          <w:sz w:val="24"/>
          <w:szCs w:val="24"/>
          <w:lang w:val="kk-KZ"/>
        </w:rPr>
        <w:t>мұқаба беті жоқ,</w:t>
      </w:r>
      <w:r w:rsidR="00C76E8F" w:rsidRPr="00B86D89">
        <w:rPr>
          <w:rFonts w:ascii="Times New Roman" w:hAnsi="Times New Roman"/>
          <w:b w:val="0"/>
          <w:sz w:val="24"/>
          <w:szCs w:val="24"/>
          <w:lang w:val="kk-KZ"/>
        </w:rPr>
        <w:t xml:space="preserve"> слайд саны 4, СӨЖді орындауда көптеген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презентацияның сапасы </w:t>
      </w:r>
      <w:r w:rsidR="00C76E8F" w:rsidRPr="00B86D89">
        <w:rPr>
          <w:rFonts w:ascii="Times New Roman" w:hAnsi="Times New Roman"/>
          <w:b w:val="0"/>
          <w:sz w:val="24"/>
          <w:szCs w:val="24"/>
          <w:lang w:val="kk-KZ"/>
        </w:rPr>
        <w:lastRenderedPageBreak/>
        <w:t>нашар(суреттер, сызбалар аз, бір слайд көп жолдардан тұрады, презентацияны жасау талапқа сай келмейді) болғанда.</w:t>
      </w:r>
    </w:p>
    <w:p w:rsidR="003677DD" w:rsidRPr="00B86D89" w:rsidRDefault="003677DD" w:rsidP="003677DD">
      <w:pPr>
        <w:pStyle w:val="a3"/>
        <w:jc w:val="both"/>
        <w:rPr>
          <w:lang w:val="kk-KZ"/>
        </w:rPr>
      </w:pPr>
      <w:r w:rsidRPr="00B86D89">
        <w:rPr>
          <w:b/>
          <w:bCs/>
          <w:iCs/>
          <w:lang w:val="kk-KZ"/>
        </w:rPr>
        <w:t>45</w:t>
      </w:r>
      <w:r w:rsidRPr="00B86D89">
        <w:rPr>
          <w:b/>
          <w:lang w:val="kk-KZ"/>
        </w:rPr>
        <w:t>%</w:t>
      </w:r>
      <w:r w:rsidRPr="00B86D89">
        <w:rPr>
          <w:b/>
          <w:bCs/>
          <w:iCs/>
          <w:lang w:val="kk-KZ"/>
        </w:rPr>
        <w:t xml:space="preserve"> балл</w:t>
      </w:r>
      <w:r w:rsidRPr="00B86D89">
        <w:rPr>
          <w:bCs/>
          <w:iCs/>
          <w:lang w:val="kk-KZ"/>
        </w:rPr>
        <w:t xml:space="preserve"> – СӨЖ ді тапсырмағанда,</w:t>
      </w:r>
      <w:r w:rsidR="001322F2" w:rsidRPr="00B86D89">
        <w:rPr>
          <w:bCs/>
          <w:iCs/>
          <w:lang w:val="kk-KZ"/>
        </w:rPr>
        <w:t xml:space="preserve"> немесе СӨЖ </w:t>
      </w:r>
      <w:r w:rsidRPr="00B86D89">
        <w:rPr>
          <w:bCs/>
          <w:iCs/>
          <w:lang w:val="kk-KZ"/>
        </w:rPr>
        <w:t xml:space="preserve"> қойылған талаптарға </w:t>
      </w:r>
      <w:r w:rsidR="001322F2" w:rsidRPr="00B86D89">
        <w:rPr>
          <w:bCs/>
          <w:iCs/>
          <w:lang w:val="kk-KZ"/>
        </w:rPr>
        <w:t>сай</w:t>
      </w:r>
      <w:r w:rsidRPr="00B86D89">
        <w:rPr>
          <w:bCs/>
          <w:iCs/>
          <w:lang w:val="kk-KZ"/>
        </w:rPr>
        <w:t xml:space="preserve"> бол</w:t>
      </w:r>
      <w:r w:rsidR="001322F2" w:rsidRPr="00B86D89">
        <w:rPr>
          <w:bCs/>
          <w:iCs/>
          <w:lang w:val="kk-KZ"/>
        </w:rPr>
        <w:t>ма</w:t>
      </w:r>
      <w:r w:rsidRPr="00B86D89">
        <w:rPr>
          <w:bCs/>
          <w:iCs/>
          <w:lang w:val="kk-KZ"/>
        </w:rPr>
        <w:t xml:space="preserve">ғанда. </w:t>
      </w:r>
    </w:p>
    <w:p w:rsidR="00542B5E" w:rsidRPr="00B86D89" w:rsidRDefault="00542B5E" w:rsidP="00542B5E">
      <w:pPr>
        <w:ind w:left="540"/>
        <w:rPr>
          <w:b/>
          <w:lang w:val="kk-KZ"/>
        </w:rPr>
      </w:pPr>
      <w:r w:rsidRPr="00B86D89">
        <w:rPr>
          <w:b/>
          <w:lang w:val="kk-KZ"/>
        </w:rPr>
        <w:t>8. Ұсынылатын әдебиеттер</w:t>
      </w:r>
    </w:p>
    <w:p w:rsidR="00542B5E" w:rsidRPr="00B86D89" w:rsidRDefault="00542B5E" w:rsidP="00542B5E">
      <w:pPr>
        <w:tabs>
          <w:tab w:val="left" w:pos="180"/>
        </w:tabs>
        <w:rPr>
          <w:lang w:val="kk-KZ"/>
        </w:rPr>
      </w:pPr>
      <w:r w:rsidRPr="00B86D89">
        <w:rPr>
          <w:b/>
          <w:lang w:val="kk-KZ"/>
        </w:rPr>
        <w:t>Қазақ тілінде:</w:t>
      </w:r>
    </w:p>
    <w:p w:rsidR="00542B5E" w:rsidRPr="00B86D89" w:rsidRDefault="00542B5E" w:rsidP="00542B5E">
      <w:pPr>
        <w:rPr>
          <w:b/>
          <w:lang w:val="kk-KZ"/>
        </w:rPr>
      </w:pPr>
      <w:r w:rsidRPr="00B86D89">
        <w:rPr>
          <w:b/>
          <w:lang w:val="kk-KZ"/>
        </w:rPr>
        <w:t>Негізгі:</w:t>
      </w:r>
    </w:p>
    <w:p w:rsidR="00542B5E" w:rsidRPr="00B86D89" w:rsidRDefault="00542B5E" w:rsidP="00542B5E">
      <w:pPr>
        <w:rPr>
          <w:lang w:val="kk-KZ"/>
        </w:rPr>
      </w:pPr>
      <w:r w:rsidRPr="00B86D89">
        <w:rPr>
          <w:lang w:val="kk-KZ"/>
        </w:rPr>
        <w:t>1. З.С. Сеитов.</w:t>
      </w:r>
      <w:r w:rsidRPr="00B86D89">
        <w:rPr>
          <w:b/>
          <w:lang w:val="kk-KZ"/>
        </w:rPr>
        <w:t xml:space="preserve"> </w:t>
      </w:r>
      <w:r w:rsidRPr="00B86D89">
        <w:rPr>
          <w:lang w:val="kk-KZ"/>
        </w:rPr>
        <w:t>Биохимия., Алматы,2007</w:t>
      </w:r>
    </w:p>
    <w:p w:rsidR="00542B5E" w:rsidRPr="00B86D89" w:rsidRDefault="00542B5E" w:rsidP="00542B5E">
      <w:pPr>
        <w:rPr>
          <w:lang w:val="kk-KZ"/>
        </w:rPr>
      </w:pPr>
      <w:r w:rsidRPr="00B86D89">
        <w:rPr>
          <w:lang w:val="kk-KZ"/>
        </w:rPr>
        <w:t>2. Т.С. Сейтембетов., Б.И.Төлеуов., А.Ж. Сейтембетова., Биологиялық химия., Қарағанды, 2007</w:t>
      </w:r>
    </w:p>
    <w:p w:rsidR="00542B5E" w:rsidRPr="00B86D89" w:rsidRDefault="00542B5E" w:rsidP="00542B5E">
      <w:pPr>
        <w:rPr>
          <w:b/>
          <w:lang w:val="kk-KZ"/>
        </w:rPr>
      </w:pPr>
      <w:r w:rsidRPr="00B86D89">
        <w:rPr>
          <w:b/>
          <w:lang w:val="kk-KZ"/>
        </w:rPr>
        <w:t>Қосымша:</w:t>
      </w:r>
    </w:p>
    <w:p w:rsidR="00542B5E" w:rsidRPr="00B86D89" w:rsidRDefault="00542B5E" w:rsidP="00542B5E">
      <w:pPr>
        <w:rPr>
          <w:lang w:val="kk-KZ"/>
        </w:rPr>
      </w:pPr>
      <w:r w:rsidRPr="00B86D89">
        <w:rPr>
          <w:lang w:val="kk-KZ"/>
        </w:rPr>
        <w:t>1. У. Сайпіл, С.М. Плешкова, С.А. Абитаева. Ферменттер, энергия алмасуы, витаминдер. Алматы.,2001</w:t>
      </w:r>
    </w:p>
    <w:p w:rsidR="00542B5E" w:rsidRPr="00B86D89" w:rsidRDefault="00542B5E" w:rsidP="00542B5E">
      <w:pPr>
        <w:rPr>
          <w:lang w:val="kk-KZ"/>
        </w:rPr>
      </w:pPr>
      <w:r w:rsidRPr="00B86D89">
        <w:rPr>
          <w:lang w:val="kk-KZ"/>
        </w:rPr>
        <w:t>2. С.М Плешкова., К.К Өмірзақова К.К., С.А.Абитаева, Заттар алмасуы және оның реттелуі.,Алматы.,2006</w:t>
      </w:r>
    </w:p>
    <w:p w:rsidR="00542B5E" w:rsidRPr="00B86D89" w:rsidRDefault="00542B5E" w:rsidP="00542B5E">
      <w:pPr>
        <w:rPr>
          <w:lang w:val="kk-KZ"/>
        </w:rPr>
      </w:pPr>
      <w:r w:rsidRPr="00B86D89">
        <w:rPr>
          <w:lang w:val="kk-KZ"/>
        </w:rPr>
        <w:t>3. С.С.Ерджанова С.С., С.М.Плешкова, Булыгин К.А., А.Е. Есімжан., Ш.А.Бейсенбаева, М.Б. Жангелова. Бала ағзасындағы заттар алмасуы және олардың бұзылуының клиникалық- зертханалық диагностикасы.,Алматы, 2006</w:t>
      </w:r>
    </w:p>
    <w:p w:rsidR="00542B5E" w:rsidRPr="00B86D89" w:rsidRDefault="00542B5E" w:rsidP="00542B5E">
      <w:pPr>
        <w:rPr>
          <w:lang w:val="kk-KZ"/>
        </w:rPr>
      </w:pPr>
      <w:r w:rsidRPr="00B86D89">
        <w:rPr>
          <w:lang w:val="kk-KZ"/>
        </w:rPr>
        <w:t>4. С.А.Абитаева., Биохимияның кейбір тараулары., Алматы.,2004</w:t>
      </w:r>
    </w:p>
    <w:p w:rsidR="00542B5E" w:rsidRPr="00B86D89" w:rsidRDefault="00542B5E" w:rsidP="00542B5E">
      <w:pPr>
        <w:rPr>
          <w:lang w:val="kk-KZ"/>
        </w:rPr>
      </w:pPr>
      <w:r w:rsidRPr="00B86D89">
        <w:rPr>
          <w:lang w:val="kk-KZ"/>
        </w:rPr>
        <w:t>5. проф. С.М Плешкованың редакциялауымен. Биохимиядан әдістемелік нұсқаулар- студенттерге арналған- ҚазҰМУ, Алматы, 2004, 2007</w:t>
      </w:r>
    </w:p>
    <w:p w:rsidR="00542B5E" w:rsidRPr="00B86D89" w:rsidRDefault="00542B5E" w:rsidP="00542B5E">
      <w:pPr>
        <w:rPr>
          <w:lang w:val="kk-KZ"/>
        </w:rPr>
      </w:pPr>
      <w:r w:rsidRPr="00B86D89">
        <w:rPr>
          <w:lang w:val="kk-KZ"/>
        </w:rPr>
        <w:t>6. С.М Плешкова, С.А.Абитаева. С.С.Ерджанова С.С.Жақыпбекова. К.К Өмірзақова, М.Т.Сұлтанова.,Биологиялық химиядан практикум. Алматы.,2004</w:t>
      </w:r>
    </w:p>
    <w:p w:rsidR="00542B5E" w:rsidRPr="00B86D89" w:rsidRDefault="00542B5E" w:rsidP="00542B5E">
      <w:pPr>
        <w:tabs>
          <w:tab w:val="left" w:pos="5980"/>
        </w:tabs>
        <w:ind w:left="180" w:hanging="180"/>
        <w:rPr>
          <w:b/>
          <w:lang w:val="kk-KZ"/>
        </w:rPr>
      </w:pPr>
      <w:r w:rsidRPr="00B86D89">
        <w:rPr>
          <w:b/>
          <w:lang w:val="kk-KZ"/>
        </w:rPr>
        <w:t>Орыс тілінде:</w:t>
      </w:r>
    </w:p>
    <w:p w:rsidR="00542B5E" w:rsidRPr="00B86D89" w:rsidRDefault="00542B5E" w:rsidP="00542B5E">
      <w:pPr>
        <w:numPr>
          <w:ilvl w:val="0"/>
          <w:numId w:val="19"/>
        </w:numPr>
        <w:tabs>
          <w:tab w:val="left" w:pos="5980"/>
        </w:tabs>
      </w:pPr>
      <w:r w:rsidRPr="00B86D89">
        <w:t>Николаев А.Я. «Биологическая химия», М, 2007</w:t>
      </w:r>
    </w:p>
    <w:p w:rsidR="00542B5E" w:rsidRPr="00B86D89" w:rsidRDefault="00542B5E" w:rsidP="00542B5E">
      <w:pPr>
        <w:numPr>
          <w:ilvl w:val="0"/>
          <w:numId w:val="19"/>
        </w:numPr>
        <w:tabs>
          <w:tab w:val="left" w:pos="5980"/>
        </w:tabs>
      </w:pPr>
      <w:r w:rsidRPr="00B86D89">
        <w:t>Сеитов З.С. «Биохимия», А, 2000</w:t>
      </w:r>
    </w:p>
    <w:p w:rsidR="00542B5E" w:rsidRPr="00B86D89" w:rsidRDefault="00542B5E" w:rsidP="00542B5E">
      <w:pPr>
        <w:numPr>
          <w:ilvl w:val="0"/>
          <w:numId w:val="19"/>
        </w:numPr>
        <w:tabs>
          <w:tab w:val="left" w:pos="5980"/>
        </w:tabs>
      </w:pPr>
      <w:proofErr w:type="spellStart"/>
      <w:r w:rsidRPr="00B86D89">
        <w:t>Шарманов</w:t>
      </w:r>
      <w:proofErr w:type="spellEnd"/>
      <w:r w:rsidRPr="00B86D89">
        <w:t xml:space="preserve"> Т.Ш., Плешкова С.М. «Метаболические основы питания с курсом общей биохимии», А, 1998, </w:t>
      </w:r>
    </w:p>
    <w:p w:rsidR="00542B5E" w:rsidRPr="00B86D89" w:rsidRDefault="00542B5E" w:rsidP="00542B5E">
      <w:pPr>
        <w:numPr>
          <w:ilvl w:val="0"/>
          <w:numId w:val="19"/>
        </w:numPr>
      </w:pPr>
      <w:r w:rsidRPr="00B86D89">
        <w:t xml:space="preserve">Зайчик А.Ш., Чурилов Л.П. «Общая патофизиология», т. 1, 2001, </w:t>
      </w:r>
      <w:proofErr w:type="gramStart"/>
      <w:r w:rsidRPr="00B86D89">
        <w:t>С-П</w:t>
      </w:r>
      <w:proofErr w:type="gramEnd"/>
      <w:r w:rsidRPr="00B86D89">
        <w:t>.</w:t>
      </w:r>
    </w:p>
    <w:p w:rsidR="00542B5E" w:rsidRPr="00B86D89" w:rsidRDefault="00542B5E" w:rsidP="00542B5E">
      <w:pPr>
        <w:numPr>
          <w:ilvl w:val="0"/>
          <w:numId w:val="19"/>
        </w:numPr>
      </w:pPr>
      <w:proofErr w:type="spellStart"/>
      <w:r w:rsidRPr="00B86D89">
        <w:t>Хинкл</w:t>
      </w:r>
      <w:proofErr w:type="spellEnd"/>
      <w:r w:rsidRPr="00B86D89">
        <w:t xml:space="preserve"> П., Мак-</w:t>
      </w:r>
      <w:proofErr w:type="spellStart"/>
      <w:r w:rsidRPr="00B86D89">
        <w:t>Карти</w:t>
      </w:r>
      <w:proofErr w:type="spellEnd"/>
      <w:r w:rsidRPr="00B86D89">
        <w:t xml:space="preserve"> «Как клетки делают АТФ. Молекулы и клетки»</w:t>
      </w:r>
    </w:p>
    <w:p w:rsidR="00542B5E" w:rsidRPr="00B86D89" w:rsidRDefault="00542B5E" w:rsidP="00542B5E">
      <w:pPr>
        <w:jc w:val="both"/>
        <w:rPr>
          <w:b/>
          <w:lang w:eastAsia="ko-KR"/>
        </w:rPr>
      </w:pPr>
      <w:r w:rsidRPr="00B86D89">
        <w:rPr>
          <w:b/>
          <w:lang w:val="kk-KZ" w:eastAsia="ko-KR"/>
        </w:rPr>
        <w:t>Бақылау</w:t>
      </w:r>
      <w:r w:rsidRPr="00B86D89">
        <w:rPr>
          <w:b/>
          <w:lang w:eastAsia="ko-KR"/>
        </w:rPr>
        <w:t xml:space="preserve">: </w:t>
      </w:r>
    </w:p>
    <w:p w:rsidR="00542B5E" w:rsidRPr="00B86D89" w:rsidRDefault="00542B5E" w:rsidP="00542B5E">
      <w:pPr>
        <w:tabs>
          <w:tab w:val="left" w:pos="9375"/>
        </w:tabs>
        <w:ind w:left="360"/>
        <w:rPr>
          <w:u w:val="single"/>
          <w:lang w:val="kk-KZ"/>
        </w:rPr>
      </w:pPr>
      <w:r w:rsidRPr="00B86D89">
        <w:rPr>
          <w:u w:val="single"/>
          <w:lang w:val="kk-KZ"/>
        </w:rPr>
        <w:t>Презентацияны қорғаудың сұрақтары:</w:t>
      </w:r>
    </w:p>
    <w:p w:rsidR="00542B5E" w:rsidRPr="00B86D89" w:rsidRDefault="00542B5E" w:rsidP="00542B5E">
      <w:pPr>
        <w:numPr>
          <w:ilvl w:val="0"/>
          <w:numId w:val="18"/>
        </w:numPr>
        <w:tabs>
          <w:tab w:val="left" w:pos="9375"/>
        </w:tabs>
      </w:pPr>
      <w:r w:rsidRPr="00B86D89">
        <w:rPr>
          <w:lang w:val="kk-KZ"/>
        </w:rPr>
        <w:t>И</w:t>
      </w:r>
      <w:proofErr w:type="spellStart"/>
      <w:r w:rsidRPr="00B86D89">
        <w:t>зофермент</w:t>
      </w:r>
      <w:proofErr w:type="spellEnd"/>
      <w:r w:rsidRPr="00B86D89">
        <w:rPr>
          <w:lang w:val="kk-KZ"/>
        </w:rPr>
        <w:t>тер деген не</w:t>
      </w:r>
      <w:r w:rsidRPr="00B86D89">
        <w:t>?</w:t>
      </w:r>
    </w:p>
    <w:p w:rsidR="00542B5E" w:rsidRPr="00B86D89" w:rsidRDefault="00542B5E" w:rsidP="00542B5E">
      <w:pPr>
        <w:numPr>
          <w:ilvl w:val="0"/>
          <w:numId w:val="18"/>
        </w:numPr>
        <w:tabs>
          <w:tab w:val="left" w:pos="9375"/>
        </w:tabs>
      </w:pPr>
      <w:r w:rsidRPr="00B86D89">
        <w:t xml:space="preserve"> </w:t>
      </w:r>
      <w:r w:rsidRPr="00B86D89">
        <w:rPr>
          <w:lang w:val="kk-KZ"/>
        </w:rPr>
        <w:t>И</w:t>
      </w:r>
      <w:proofErr w:type="spellStart"/>
      <w:r w:rsidRPr="00B86D89">
        <w:t>зофермент</w:t>
      </w:r>
      <w:proofErr w:type="spellEnd"/>
      <w:r w:rsidRPr="00B86D89">
        <w:rPr>
          <w:lang w:val="kk-KZ"/>
        </w:rPr>
        <w:t xml:space="preserve">тердің ағзалық арнайылықтығы. </w:t>
      </w:r>
      <w:proofErr w:type="spellStart"/>
      <w:r w:rsidRPr="00B86D89">
        <w:t>Лактатдегидрогеназа</w:t>
      </w:r>
      <w:proofErr w:type="spellEnd"/>
      <w:r w:rsidRPr="00B86D89">
        <w:t xml:space="preserve">. </w:t>
      </w:r>
    </w:p>
    <w:p w:rsidR="00542B5E" w:rsidRPr="00B86D89" w:rsidRDefault="00542B5E" w:rsidP="00542B5E">
      <w:pPr>
        <w:numPr>
          <w:ilvl w:val="0"/>
          <w:numId w:val="18"/>
        </w:numPr>
        <w:tabs>
          <w:tab w:val="left" w:pos="9375"/>
        </w:tabs>
      </w:pPr>
      <w:r w:rsidRPr="00B86D89">
        <w:rPr>
          <w:lang w:val="kk-KZ"/>
        </w:rPr>
        <w:t>Ф</w:t>
      </w:r>
      <w:proofErr w:type="spellStart"/>
      <w:r w:rsidRPr="00B86D89">
        <w:t>ермент</w:t>
      </w:r>
      <w:proofErr w:type="spellEnd"/>
      <w:r w:rsidRPr="00B86D89">
        <w:rPr>
          <w:lang w:val="kk-KZ"/>
        </w:rPr>
        <w:t>тердің мөлшері мен активтіліктерінің өлшем бірліктері</w:t>
      </w:r>
      <w:r w:rsidRPr="00B86D89">
        <w:t>.</w:t>
      </w:r>
    </w:p>
    <w:p w:rsidR="00542B5E" w:rsidRPr="00B86D89" w:rsidRDefault="00542B5E" w:rsidP="00542B5E">
      <w:pPr>
        <w:numPr>
          <w:ilvl w:val="0"/>
          <w:numId w:val="18"/>
        </w:numPr>
        <w:tabs>
          <w:tab w:val="left" w:pos="9375"/>
        </w:tabs>
      </w:pPr>
      <w:proofErr w:type="spellStart"/>
      <w:r w:rsidRPr="00B86D89">
        <w:t>Фермен</w:t>
      </w:r>
      <w:proofErr w:type="spellEnd"/>
      <w:r w:rsidRPr="00B86D89">
        <w:rPr>
          <w:lang w:val="kk-KZ"/>
        </w:rPr>
        <w:t>ттердің</w:t>
      </w:r>
      <w:r w:rsidRPr="00B86D89">
        <w:t xml:space="preserve">  </w:t>
      </w:r>
      <w:proofErr w:type="spellStart"/>
      <w:r w:rsidRPr="00B86D89">
        <w:t>клини</w:t>
      </w:r>
      <w:proofErr w:type="spellEnd"/>
      <w:r w:rsidRPr="00B86D89">
        <w:rPr>
          <w:lang w:val="kk-KZ"/>
        </w:rPr>
        <w:t>калық диагностика үшін қолданылуы</w:t>
      </w:r>
      <w:r w:rsidRPr="00B86D89">
        <w:t>.</w:t>
      </w:r>
    </w:p>
    <w:p w:rsidR="00542B5E" w:rsidRPr="00B86D89" w:rsidRDefault="00542B5E" w:rsidP="00542B5E">
      <w:pPr>
        <w:numPr>
          <w:ilvl w:val="0"/>
          <w:numId w:val="18"/>
        </w:numPr>
        <w:tabs>
          <w:tab w:val="left" w:pos="9375"/>
        </w:tabs>
        <w:rPr>
          <w:lang w:val="kk-KZ"/>
        </w:rPr>
      </w:pPr>
      <w:r w:rsidRPr="00B86D89">
        <w:rPr>
          <w:lang w:val="kk-KZ"/>
        </w:rPr>
        <w:t>Жүрек, бауыр, бүйрек, бұлшық ет, сүйек, ұйқы безі және зәр шығару жолдарына арналған ағзалық арнайылық ферменттер.</w:t>
      </w:r>
    </w:p>
    <w:p w:rsidR="00542B5E" w:rsidRPr="00535A0E" w:rsidRDefault="00542B5E" w:rsidP="00542B5E">
      <w:pPr>
        <w:numPr>
          <w:ilvl w:val="0"/>
          <w:numId w:val="18"/>
        </w:numPr>
        <w:tabs>
          <w:tab w:val="left" w:pos="9375"/>
        </w:tabs>
        <w:rPr>
          <w:lang w:val="kk-KZ"/>
        </w:rPr>
      </w:pPr>
      <w:r w:rsidRPr="00535A0E">
        <w:rPr>
          <w:lang w:val="kk-KZ"/>
        </w:rPr>
        <w:t>Изофермент</w:t>
      </w:r>
      <w:r w:rsidRPr="00B86D89">
        <w:rPr>
          <w:lang w:val="kk-KZ"/>
        </w:rPr>
        <w:t xml:space="preserve">тер және  жүрек, бауыр, бүйрек, бұлшық ет, сүйек аурулары. </w:t>
      </w:r>
    </w:p>
    <w:p w:rsidR="00542B5E" w:rsidRPr="00B86D89" w:rsidRDefault="00542B5E" w:rsidP="00542B5E">
      <w:pPr>
        <w:numPr>
          <w:ilvl w:val="0"/>
          <w:numId w:val="18"/>
        </w:numPr>
        <w:tabs>
          <w:tab w:val="left" w:pos="9375"/>
        </w:tabs>
      </w:pPr>
      <w:r w:rsidRPr="00B86D89">
        <w:rPr>
          <w:lang w:val="kk-KZ"/>
        </w:rPr>
        <w:t>Э</w:t>
      </w:r>
      <w:proofErr w:type="spellStart"/>
      <w:r w:rsidRPr="00B86D89">
        <w:t>нзим</w:t>
      </w:r>
      <w:proofErr w:type="spellEnd"/>
      <w:r w:rsidRPr="00B86D89">
        <w:rPr>
          <w:lang w:val="kk-KZ"/>
        </w:rPr>
        <w:t xml:space="preserve">дік </w:t>
      </w:r>
      <w:r w:rsidRPr="00B86D89">
        <w:t xml:space="preserve"> препарат</w:t>
      </w:r>
      <w:r w:rsidRPr="00B86D89">
        <w:rPr>
          <w:lang w:val="kk-KZ"/>
        </w:rPr>
        <w:t>тардың мысалдары</w:t>
      </w:r>
      <w:r w:rsidRPr="00B86D89">
        <w:t xml:space="preserve">, </w:t>
      </w:r>
      <w:r w:rsidRPr="00B86D89">
        <w:rPr>
          <w:lang w:val="kk-KZ"/>
        </w:rPr>
        <w:t>қолданылуы</w:t>
      </w:r>
    </w:p>
    <w:p w:rsidR="00542B5E" w:rsidRPr="00B86D89" w:rsidRDefault="00542B5E" w:rsidP="00542B5E">
      <w:pPr>
        <w:tabs>
          <w:tab w:val="left" w:pos="9375"/>
        </w:tabs>
        <w:ind w:left="360"/>
      </w:pPr>
    </w:p>
    <w:p w:rsidR="00542B5E" w:rsidRPr="00B86D89" w:rsidRDefault="00542B5E" w:rsidP="00542B5E">
      <w:pPr>
        <w:jc w:val="center"/>
        <w:rPr>
          <w:b/>
          <w:lang w:val="kk-KZ"/>
        </w:rPr>
      </w:pPr>
      <w:r w:rsidRPr="00B86D89">
        <w:rPr>
          <w:b/>
          <w:lang w:val="kk-KZ"/>
        </w:rPr>
        <w:t>№4 СӨЖ</w:t>
      </w:r>
    </w:p>
    <w:p w:rsidR="00542B5E" w:rsidRPr="00B86D89" w:rsidRDefault="00542B5E" w:rsidP="00542B5E">
      <w:pPr>
        <w:rPr>
          <w:lang w:val="kk-KZ"/>
        </w:rPr>
      </w:pPr>
    </w:p>
    <w:p w:rsidR="00542B5E" w:rsidRPr="00B86D89" w:rsidRDefault="00542B5E" w:rsidP="00542B5E">
      <w:pPr>
        <w:autoSpaceDE w:val="0"/>
        <w:autoSpaceDN w:val="0"/>
        <w:adjustRightInd w:val="0"/>
        <w:jc w:val="both"/>
        <w:rPr>
          <w:b/>
          <w:bCs/>
          <w:lang w:val="kk-KZ"/>
        </w:rPr>
      </w:pPr>
      <w:r w:rsidRPr="00B86D89">
        <w:rPr>
          <w:b/>
          <w:bCs/>
          <w:lang w:val="kk-KZ"/>
        </w:rPr>
        <w:t>1. Тақырыбы: Адам тіндерінің көмірсулары</w:t>
      </w:r>
    </w:p>
    <w:p w:rsidR="00542B5E" w:rsidRPr="00B86D89" w:rsidRDefault="00542B5E" w:rsidP="00542B5E">
      <w:pPr>
        <w:rPr>
          <w:lang w:val="kk-KZ"/>
        </w:rPr>
      </w:pPr>
      <w:r w:rsidRPr="00B86D89">
        <w:rPr>
          <w:bCs/>
          <w:lang w:val="kk-KZ"/>
        </w:rPr>
        <w:t>Адам тіндерінің негізгі көмірсулары, олардың құрылыстары және биологиялық рөлдерікөмірсулары. Негізгі тағам көмірсулары. Көмірсулар жасушаның құрылымдық- қызметтік құрам бөліктері. Гликопротеиндер мен протеогликандардың көмірсулық құрам бөліктерінің құрылымдары мен атқаратын қызметтері.</w:t>
      </w:r>
      <w:r w:rsidRPr="00B86D89">
        <w:rPr>
          <w:color w:val="000000"/>
          <w:lang w:val="kk-KZ"/>
        </w:rPr>
        <w:t xml:space="preserve"> </w:t>
      </w:r>
    </w:p>
    <w:p w:rsidR="00542B5E" w:rsidRPr="00B86D89" w:rsidRDefault="00542B5E" w:rsidP="00542B5E">
      <w:pPr>
        <w:rPr>
          <w:lang w:val="kk-KZ"/>
        </w:rPr>
      </w:pPr>
    </w:p>
    <w:p w:rsidR="00542B5E" w:rsidRPr="00B86D89" w:rsidRDefault="00542B5E" w:rsidP="00542B5E">
      <w:pPr>
        <w:ind w:left="-180" w:firstLine="360"/>
        <w:jc w:val="both"/>
        <w:rPr>
          <w:lang w:val="kk-KZ"/>
        </w:rPr>
      </w:pPr>
      <w:r w:rsidRPr="00B86D89">
        <w:rPr>
          <w:b/>
          <w:bCs/>
          <w:lang w:val="kk-KZ"/>
        </w:rPr>
        <w:t>2. Мақсаты</w:t>
      </w:r>
      <w:r w:rsidRPr="00B86D89">
        <w:rPr>
          <w:lang w:val="kk-KZ"/>
        </w:rPr>
        <w:t>: Өздігінен оқу керек:</w:t>
      </w:r>
    </w:p>
    <w:p w:rsidR="00542B5E" w:rsidRPr="00B86D89" w:rsidRDefault="00542B5E" w:rsidP="00542B5E">
      <w:pPr>
        <w:ind w:firstLine="357"/>
        <w:jc w:val="both"/>
        <w:rPr>
          <w:lang w:val="kk-KZ"/>
        </w:rPr>
      </w:pPr>
      <w:r w:rsidRPr="00B86D89">
        <w:rPr>
          <w:lang w:val="kk-KZ"/>
        </w:rPr>
        <w:t xml:space="preserve">1) </w:t>
      </w:r>
      <w:r w:rsidRPr="00B86D89">
        <w:rPr>
          <w:bCs/>
          <w:lang w:val="kk-KZ"/>
        </w:rPr>
        <w:t>Адам тіндерінің және тағамның негізгі көмірсулары;</w:t>
      </w:r>
    </w:p>
    <w:p w:rsidR="00542B5E" w:rsidRPr="00B86D89" w:rsidRDefault="00542B5E" w:rsidP="00542B5E">
      <w:pPr>
        <w:ind w:firstLine="357"/>
        <w:jc w:val="both"/>
        <w:rPr>
          <w:color w:val="000000"/>
          <w:lang w:val="kk-KZ"/>
        </w:rPr>
      </w:pPr>
      <w:r w:rsidRPr="00B86D89">
        <w:rPr>
          <w:lang w:val="kk-KZ"/>
        </w:rPr>
        <w:t xml:space="preserve">2) </w:t>
      </w:r>
      <w:r w:rsidRPr="00B86D89">
        <w:rPr>
          <w:bCs/>
          <w:lang w:val="kk-KZ"/>
        </w:rPr>
        <w:t xml:space="preserve">Гликопротеиндер мен протеогликандардың медицинада қолданылуы; </w:t>
      </w:r>
    </w:p>
    <w:p w:rsidR="00542B5E" w:rsidRPr="00B86D89" w:rsidRDefault="00542B5E" w:rsidP="00542B5E">
      <w:pPr>
        <w:spacing w:line="216" w:lineRule="auto"/>
        <w:ind w:left="1080" w:hanging="1080"/>
        <w:jc w:val="both"/>
        <w:rPr>
          <w:lang w:val="kk-KZ"/>
        </w:rPr>
      </w:pPr>
      <w:r w:rsidRPr="00B86D89">
        <w:rPr>
          <w:color w:val="000000"/>
          <w:lang w:val="kk-KZ"/>
        </w:rPr>
        <w:lastRenderedPageBreak/>
        <w:t xml:space="preserve">      3) Моносахаридтер мен  дисахаридтердің тұқымқуалаушылық зат алмасуының бұзылуы</w:t>
      </w:r>
    </w:p>
    <w:p w:rsidR="00542B5E" w:rsidRPr="00B86D89" w:rsidRDefault="00542B5E" w:rsidP="00542B5E">
      <w:pPr>
        <w:spacing w:line="216" w:lineRule="auto"/>
        <w:jc w:val="both"/>
        <w:rPr>
          <w:lang w:val="kk-KZ"/>
        </w:rPr>
      </w:pPr>
    </w:p>
    <w:p w:rsidR="00542B5E" w:rsidRPr="00B86D89" w:rsidRDefault="00542B5E" w:rsidP="00542B5E">
      <w:pPr>
        <w:ind w:left="-180" w:firstLine="360"/>
        <w:jc w:val="both"/>
        <w:rPr>
          <w:lang w:val="kk-KZ"/>
        </w:rPr>
      </w:pPr>
      <w:r w:rsidRPr="00B86D89">
        <w:rPr>
          <w:b/>
          <w:lang w:val="kk-KZ"/>
        </w:rPr>
        <w:t>3. Тақырып бойынша тапсырма: қарастырылып отырған тақырып бойынша келесі сұрақтарды талдау керек,</w:t>
      </w:r>
    </w:p>
    <w:p w:rsidR="00542B5E" w:rsidRPr="00B86D89" w:rsidRDefault="00542B5E" w:rsidP="00542B5E">
      <w:pPr>
        <w:ind w:left="-180" w:firstLine="360"/>
        <w:jc w:val="both"/>
        <w:rPr>
          <w:lang w:val="kk-KZ"/>
        </w:rPr>
      </w:pPr>
      <w:r w:rsidRPr="00B86D89">
        <w:rPr>
          <w:lang w:val="kk-KZ"/>
        </w:rPr>
        <w:t xml:space="preserve">                    - формуланы жазуға көбірек көңіл бөлу керек:</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Көмірсуларының жіктелуі, олардың құрылысы мен биологиялық рөлдері.</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Негізгі тағам көмірсулары, олардың құрылысы мен биологиялық рөлдері:</w:t>
      </w:r>
    </w:p>
    <w:p w:rsidR="00542B5E" w:rsidRPr="00B86D89" w:rsidRDefault="00542B5E" w:rsidP="00542B5E">
      <w:pPr>
        <w:numPr>
          <w:ilvl w:val="1"/>
          <w:numId w:val="20"/>
        </w:numPr>
        <w:tabs>
          <w:tab w:val="left" w:pos="284"/>
        </w:tabs>
        <w:jc w:val="both"/>
        <w:rPr>
          <w:bCs/>
          <w:lang w:val="kk-KZ" w:eastAsia="ko-KR"/>
        </w:rPr>
      </w:pPr>
      <w:r w:rsidRPr="00B86D89">
        <w:rPr>
          <w:color w:val="000000"/>
          <w:lang w:val="kk-KZ"/>
        </w:rPr>
        <w:t>а)</w:t>
      </w:r>
      <w:r w:rsidRPr="00B86D89">
        <w:rPr>
          <w:bCs/>
          <w:lang w:val="kk-KZ" w:eastAsia="ko-KR"/>
        </w:rPr>
        <w:t>Крахмалдың құрылысы және биологиялық рөлі, тағамдағы мөлшері;</w:t>
      </w:r>
    </w:p>
    <w:p w:rsidR="00542B5E" w:rsidRPr="00B86D89" w:rsidRDefault="00542B5E" w:rsidP="00542B5E">
      <w:pPr>
        <w:tabs>
          <w:tab w:val="left" w:pos="284"/>
        </w:tabs>
        <w:ind w:left="180"/>
        <w:jc w:val="both"/>
        <w:rPr>
          <w:bCs/>
          <w:lang w:val="kk-KZ" w:eastAsia="ko-KR"/>
        </w:rPr>
      </w:pPr>
      <w:r w:rsidRPr="00B86D89">
        <w:rPr>
          <w:bCs/>
          <w:snapToGrid w:val="0"/>
          <w:lang w:val="kk-KZ"/>
        </w:rPr>
        <w:t xml:space="preserve">      </w:t>
      </w:r>
      <w:r w:rsidRPr="00B86D89">
        <w:rPr>
          <w:color w:val="000000"/>
          <w:lang w:val="kk-KZ"/>
        </w:rPr>
        <w:t xml:space="preserve">б) </w:t>
      </w:r>
      <w:r w:rsidRPr="00B86D89">
        <w:rPr>
          <w:bCs/>
          <w:snapToGrid w:val="0"/>
          <w:lang w:val="kk-KZ"/>
        </w:rPr>
        <w:t xml:space="preserve">Гликогеннің </w:t>
      </w:r>
      <w:r w:rsidRPr="00B86D89">
        <w:rPr>
          <w:bCs/>
          <w:lang w:val="kk-KZ" w:eastAsia="ko-KR"/>
        </w:rPr>
        <w:t>құрылысы және биологиялық рөлі, тағамдағы мөлшері;</w:t>
      </w:r>
    </w:p>
    <w:p w:rsidR="00542B5E" w:rsidRPr="00B86D89" w:rsidRDefault="00542B5E" w:rsidP="00542B5E">
      <w:pPr>
        <w:tabs>
          <w:tab w:val="left" w:pos="284"/>
        </w:tabs>
        <w:ind w:left="180"/>
        <w:jc w:val="both"/>
        <w:rPr>
          <w:bCs/>
          <w:lang w:val="kk-KZ" w:eastAsia="ko-KR"/>
        </w:rPr>
      </w:pPr>
      <w:r w:rsidRPr="00B86D89">
        <w:rPr>
          <w:color w:val="000000"/>
          <w:lang w:val="kk-KZ"/>
        </w:rPr>
        <w:t xml:space="preserve">      в)Сахарозаның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г) Лактозаның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д)  Глюкозаның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е) Фруктозаның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ж) Рибоз және  дезоксирибоза, </w:t>
      </w:r>
      <w:r w:rsidRPr="00B86D89">
        <w:rPr>
          <w:bCs/>
          <w:lang w:val="kk-KZ" w:eastAsia="ko-KR"/>
        </w:rPr>
        <w:t>құрылыстары және биологиялық рөлдері;</w:t>
      </w:r>
    </w:p>
    <w:p w:rsidR="00542B5E" w:rsidRPr="00B86D89" w:rsidRDefault="00542B5E" w:rsidP="00542B5E">
      <w:pPr>
        <w:ind w:left="-180" w:firstLine="360"/>
        <w:jc w:val="both"/>
        <w:rPr>
          <w:lang w:val="kk-KZ"/>
        </w:rPr>
      </w:pPr>
    </w:p>
    <w:p w:rsidR="00542B5E" w:rsidRPr="00B86D89" w:rsidRDefault="00542B5E" w:rsidP="00542B5E">
      <w:pPr>
        <w:numPr>
          <w:ilvl w:val="0"/>
          <w:numId w:val="21"/>
        </w:numPr>
        <w:tabs>
          <w:tab w:val="left" w:pos="284"/>
        </w:tabs>
        <w:jc w:val="both"/>
        <w:rPr>
          <w:bCs/>
          <w:lang w:val="kk-KZ" w:eastAsia="ko-KR"/>
        </w:rPr>
      </w:pPr>
      <w:r w:rsidRPr="00B86D89">
        <w:rPr>
          <w:bCs/>
          <w:lang w:val="kk-KZ" w:eastAsia="ko-KR"/>
        </w:rPr>
        <w:t>Г</w:t>
      </w:r>
      <w:proofErr w:type="spellStart"/>
      <w:r w:rsidRPr="00B86D89">
        <w:rPr>
          <w:bCs/>
          <w:lang w:eastAsia="ko-KR"/>
        </w:rPr>
        <w:t>люкоз</w:t>
      </w:r>
      <w:proofErr w:type="spellEnd"/>
      <w:r w:rsidRPr="00B86D89">
        <w:rPr>
          <w:bCs/>
          <w:lang w:val="kk-KZ" w:eastAsia="ko-KR"/>
        </w:rPr>
        <w:t>а мен</w:t>
      </w:r>
      <w:r w:rsidRPr="00B86D89">
        <w:rPr>
          <w:bCs/>
          <w:lang w:eastAsia="ko-KR"/>
        </w:rPr>
        <w:t xml:space="preserve">  галактоз</w:t>
      </w:r>
      <w:r w:rsidRPr="00B86D89">
        <w:rPr>
          <w:bCs/>
          <w:lang w:val="kk-KZ" w:eastAsia="ko-KR"/>
        </w:rPr>
        <w:t xml:space="preserve">а молекулаларының бір-бірінен айырмашылықтары неде? </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Показать отличие молекулы Глюкоза мен  фруктоза молекулаларының бір-бірінен айырмашылықтарын көрсетіңіз.</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Рибоза және  дезоксирибоза, құрылымдарындағы айырмашылықтар.</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Гиалурон мен  хондроитинкүкірт қышқылдарының бір-бірінен айырмашылықтарын көрсетіңіз.</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 xml:space="preserve"> Гиалурон қышқылы мен гепариннің бір-бірінен айырмашылықтарын көрсетіңіз.</w:t>
      </w:r>
    </w:p>
    <w:p w:rsidR="00542B5E" w:rsidRPr="00B86D89" w:rsidRDefault="00542B5E" w:rsidP="00542B5E">
      <w:pPr>
        <w:ind w:left="-180" w:firstLine="360"/>
        <w:jc w:val="both"/>
        <w:rPr>
          <w:lang w:val="kk-KZ"/>
        </w:rPr>
      </w:pPr>
    </w:p>
    <w:p w:rsidR="00542B5E" w:rsidRPr="00B86D89" w:rsidRDefault="00542B5E" w:rsidP="00542B5E">
      <w:pPr>
        <w:rPr>
          <w:lang w:val="kk-KZ"/>
        </w:rPr>
      </w:pPr>
      <w:r w:rsidRPr="00B86D89">
        <w:rPr>
          <w:color w:val="000000"/>
          <w:lang w:val="kk-KZ"/>
        </w:rPr>
        <w:t xml:space="preserve">3.  </w:t>
      </w:r>
      <w:r w:rsidRPr="00B86D89">
        <w:rPr>
          <w:bCs/>
          <w:lang w:val="kk-KZ"/>
        </w:rPr>
        <w:t>Көмірсулар жасушаның құрылымдық- қызметтік құрам бөліктері. Гликопротеиндер мен протеогликандардың көмірсулық құрам бөліктерінің құрылымдары мен атқаратын қызметтері</w:t>
      </w:r>
      <w:r w:rsidRPr="00B86D89">
        <w:rPr>
          <w:color w:val="000000"/>
          <w:lang w:val="kk-KZ"/>
        </w:rPr>
        <w:t>:</w:t>
      </w:r>
    </w:p>
    <w:p w:rsidR="00542B5E" w:rsidRPr="00B86D89" w:rsidRDefault="00542B5E" w:rsidP="00542B5E">
      <w:pPr>
        <w:ind w:left="-180" w:firstLine="360"/>
        <w:jc w:val="both"/>
        <w:rPr>
          <w:color w:val="000000"/>
          <w:lang w:val="kk-KZ"/>
        </w:rPr>
      </w:pPr>
      <w:r w:rsidRPr="00B86D89">
        <w:rPr>
          <w:color w:val="000000"/>
          <w:lang w:val="kk-KZ"/>
        </w:rPr>
        <w:t>а) нағыз гликопротеиндердің простетикалық топтарының құрылысы, өкілдері;</w:t>
      </w:r>
    </w:p>
    <w:p w:rsidR="00542B5E" w:rsidRPr="00B86D89" w:rsidRDefault="00542B5E" w:rsidP="00542B5E">
      <w:pPr>
        <w:ind w:left="-180" w:firstLine="360"/>
        <w:jc w:val="both"/>
        <w:rPr>
          <w:color w:val="000000"/>
          <w:lang w:val="kk-KZ"/>
        </w:rPr>
      </w:pPr>
      <w:r w:rsidRPr="00B86D89">
        <w:rPr>
          <w:color w:val="000000"/>
          <w:lang w:val="kk-KZ"/>
        </w:rPr>
        <w:t xml:space="preserve">б)  протеогликандардың простетикалық топтарының құрылысы, өкілдері, рөлі. </w:t>
      </w:r>
    </w:p>
    <w:p w:rsidR="00542B5E" w:rsidRPr="00B86D89" w:rsidRDefault="00542B5E" w:rsidP="00542B5E">
      <w:pPr>
        <w:jc w:val="both"/>
        <w:rPr>
          <w:color w:val="000000"/>
          <w:lang w:val="kk-KZ"/>
        </w:rPr>
      </w:pPr>
      <w:r w:rsidRPr="00B86D89">
        <w:rPr>
          <w:color w:val="000000"/>
          <w:lang w:val="kk-KZ"/>
        </w:rPr>
        <w:t>4. Гликопротеиндер мен  протеогликандарды медицинада қолдану.</w:t>
      </w:r>
    </w:p>
    <w:p w:rsidR="00542B5E" w:rsidRPr="00B86D89" w:rsidRDefault="00542B5E" w:rsidP="00542B5E">
      <w:pPr>
        <w:spacing w:line="216" w:lineRule="auto"/>
        <w:ind w:left="1080" w:hanging="1080"/>
        <w:jc w:val="both"/>
        <w:rPr>
          <w:lang w:val="kk-KZ"/>
        </w:rPr>
      </w:pPr>
      <w:r w:rsidRPr="00B86D89">
        <w:rPr>
          <w:color w:val="000000"/>
          <w:lang w:val="kk-KZ"/>
        </w:rPr>
        <w:t>5. Моносахаридтер мен  дисахаридтердің тұқымқуалаушылық зат алмасуының бұзылуы:</w:t>
      </w:r>
    </w:p>
    <w:p w:rsidR="00542B5E" w:rsidRPr="00B86D89" w:rsidRDefault="00542B5E" w:rsidP="00542B5E">
      <w:pPr>
        <w:ind w:left="-180" w:firstLine="360"/>
        <w:jc w:val="both"/>
        <w:rPr>
          <w:lang w:val="kk-KZ"/>
        </w:rPr>
      </w:pPr>
      <w:r w:rsidRPr="00B86D89">
        <w:rPr>
          <w:bCs/>
          <w:lang w:val="kk-KZ" w:eastAsia="ko-KR"/>
        </w:rPr>
        <w:t>глюкозо-6-фосфатдегидрогеназаның жоқтығы, галак</w:t>
      </w:r>
      <w:r w:rsidRPr="00B86D89">
        <w:rPr>
          <w:color w:val="000000"/>
          <w:lang w:val="kk-KZ"/>
        </w:rPr>
        <w:t>тоземия.</w:t>
      </w:r>
    </w:p>
    <w:p w:rsidR="00223E8A" w:rsidRPr="00535A0E" w:rsidRDefault="00223E8A" w:rsidP="00542B5E">
      <w:pPr>
        <w:jc w:val="both"/>
        <w:rPr>
          <w:b/>
          <w:bCs/>
          <w:snapToGrid w:val="0"/>
          <w:lang w:val="kk-KZ"/>
        </w:rPr>
      </w:pPr>
    </w:p>
    <w:p w:rsidR="00542B5E" w:rsidRPr="00B86D89" w:rsidRDefault="00542B5E" w:rsidP="00542B5E">
      <w:pPr>
        <w:jc w:val="both"/>
        <w:rPr>
          <w:b/>
          <w:bCs/>
          <w:lang w:val="kk-KZ"/>
        </w:rPr>
      </w:pPr>
      <w:r w:rsidRPr="00B86D89">
        <w:rPr>
          <w:b/>
          <w:bCs/>
          <w:snapToGrid w:val="0"/>
          <w:lang w:val="kk-KZ"/>
        </w:rPr>
        <w:t>4.</w:t>
      </w:r>
      <w:r w:rsidRPr="00B86D89">
        <w:rPr>
          <w:b/>
          <w:lang w:val="kk-KZ"/>
        </w:rPr>
        <w:t>Орындау</w:t>
      </w:r>
      <w:r w:rsidRPr="00B86D89">
        <w:rPr>
          <w:b/>
          <w:bCs/>
          <w:lang w:val="kk-KZ"/>
        </w:rPr>
        <w:t xml:space="preserve"> түрі: </w:t>
      </w:r>
    </w:p>
    <w:p w:rsidR="00542B5E" w:rsidRPr="00B86D89" w:rsidRDefault="00542B5E" w:rsidP="00542B5E">
      <w:pPr>
        <w:jc w:val="both"/>
        <w:rPr>
          <w:lang w:val="kk-KZ"/>
        </w:rPr>
      </w:pPr>
      <w:r w:rsidRPr="00B86D89">
        <w:rPr>
          <w:bCs/>
          <w:snapToGrid w:val="0"/>
          <w:lang w:val="kk-KZ"/>
        </w:rPr>
        <w:t>Тағамда болатын негізгі көмірсуларының формулалары бар  конспектіні дайындау : амилопектин, амилоза, сахароза, лактоза, мальтоза, глюкоза, галактоза, фруктоза, рибоза, дезоксирибоза бар немесе осы тақырыпқа байланысты әртүрлі тесттерді құрастыру.</w:t>
      </w:r>
    </w:p>
    <w:p w:rsidR="00542B5E" w:rsidRPr="00B86D89" w:rsidRDefault="00542B5E" w:rsidP="00542B5E">
      <w:pPr>
        <w:widowControl w:val="0"/>
        <w:tabs>
          <w:tab w:val="left" w:pos="900"/>
        </w:tabs>
        <w:autoSpaceDE w:val="0"/>
        <w:autoSpaceDN w:val="0"/>
        <w:adjustRightInd w:val="0"/>
        <w:spacing w:line="300" w:lineRule="auto"/>
        <w:ind w:left="540"/>
        <w:jc w:val="both"/>
        <w:rPr>
          <w:b/>
          <w:lang w:val="kk-KZ"/>
        </w:rPr>
      </w:pPr>
      <w:r w:rsidRPr="00B86D89">
        <w:rPr>
          <w:b/>
          <w:lang w:val="kk-KZ"/>
        </w:rPr>
        <w:t xml:space="preserve">Орындау критерийлері: </w:t>
      </w:r>
    </w:p>
    <w:p w:rsidR="00542B5E" w:rsidRPr="00B86D89" w:rsidRDefault="00542B5E" w:rsidP="00542B5E">
      <w:pPr>
        <w:pStyle w:val="a5"/>
        <w:numPr>
          <w:ilvl w:val="0"/>
          <w:numId w:val="2"/>
        </w:numPr>
        <w:snapToGrid/>
        <w:jc w:val="both"/>
        <w:rPr>
          <w:b w:val="0"/>
          <w:sz w:val="24"/>
          <w:szCs w:val="24"/>
          <w:lang w:val="ru-RU"/>
        </w:rPr>
      </w:pPr>
      <w:proofErr w:type="spellStart"/>
      <w:r w:rsidRPr="00B86D89">
        <w:rPr>
          <w:bCs w:val="0"/>
          <w:sz w:val="24"/>
          <w:szCs w:val="24"/>
        </w:rPr>
        <w:t>Тақырып</w:t>
      </w:r>
      <w:proofErr w:type="spellEnd"/>
      <w:r w:rsidRPr="00B86D89">
        <w:rPr>
          <w:bCs w:val="0"/>
          <w:sz w:val="24"/>
          <w:szCs w:val="24"/>
        </w:rPr>
        <w:t xml:space="preserve"> </w:t>
      </w:r>
      <w:proofErr w:type="spellStart"/>
      <w:r w:rsidRPr="00B86D89">
        <w:rPr>
          <w:bCs w:val="0"/>
          <w:sz w:val="24"/>
          <w:szCs w:val="24"/>
        </w:rPr>
        <w:t>бойынша</w:t>
      </w:r>
      <w:proofErr w:type="spellEnd"/>
      <w:r w:rsidRPr="00B86D89">
        <w:rPr>
          <w:bCs w:val="0"/>
          <w:sz w:val="24"/>
          <w:szCs w:val="24"/>
        </w:rPr>
        <w:t xml:space="preserve"> </w:t>
      </w:r>
      <w:proofErr w:type="spellStart"/>
      <w:r w:rsidRPr="00B86D89">
        <w:rPr>
          <w:bCs w:val="0"/>
          <w:sz w:val="24"/>
          <w:szCs w:val="24"/>
        </w:rPr>
        <w:t>әдебиеттерді</w:t>
      </w:r>
      <w:proofErr w:type="spellEnd"/>
      <w:r w:rsidRPr="00B86D89">
        <w:rPr>
          <w:bCs w:val="0"/>
          <w:sz w:val="24"/>
          <w:szCs w:val="24"/>
        </w:rPr>
        <w:t xml:space="preserve"> </w:t>
      </w:r>
      <w:proofErr w:type="spellStart"/>
      <w:r w:rsidRPr="00B86D89">
        <w:rPr>
          <w:bCs w:val="0"/>
          <w:sz w:val="24"/>
          <w:szCs w:val="24"/>
        </w:rPr>
        <w:t>жинақтау</w:t>
      </w:r>
      <w:proofErr w:type="spellEnd"/>
      <w:r w:rsidRPr="00B86D89">
        <w:rPr>
          <w:bCs w:val="0"/>
          <w:sz w:val="24"/>
          <w:szCs w:val="24"/>
        </w:rPr>
        <w:t xml:space="preserve"> </w:t>
      </w:r>
    </w:p>
    <w:p w:rsidR="00542B5E" w:rsidRPr="00B86D89" w:rsidRDefault="00542B5E" w:rsidP="00542B5E">
      <w:pPr>
        <w:pStyle w:val="a5"/>
        <w:numPr>
          <w:ilvl w:val="0"/>
          <w:numId w:val="2"/>
        </w:numPr>
        <w:snapToGrid/>
        <w:jc w:val="both"/>
        <w:rPr>
          <w:bCs w:val="0"/>
          <w:sz w:val="24"/>
          <w:szCs w:val="24"/>
        </w:rPr>
      </w:pPr>
      <w:r w:rsidRPr="00B86D89">
        <w:rPr>
          <w:bCs w:val="0"/>
          <w:sz w:val="24"/>
          <w:szCs w:val="24"/>
        </w:rPr>
        <w:t xml:space="preserve"> </w:t>
      </w:r>
      <w:proofErr w:type="spellStart"/>
      <w:proofErr w:type="gramStart"/>
      <w:r w:rsidRPr="00B86D89">
        <w:rPr>
          <w:bCs w:val="0"/>
          <w:sz w:val="24"/>
          <w:szCs w:val="24"/>
        </w:rPr>
        <w:t>библиографи</w:t>
      </w:r>
      <w:proofErr w:type="spellEnd"/>
      <w:r w:rsidRPr="00B86D89">
        <w:rPr>
          <w:bCs w:val="0"/>
          <w:sz w:val="24"/>
          <w:szCs w:val="24"/>
          <w:lang w:val="kk-KZ"/>
        </w:rPr>
        <w:t>ясын</w:t>
      </w:r>
      <w:proofErr w:type="gramEnd"/>
      <w:r w:rsidRPr="00B86D89">
        <w:rPr>
          <w:bCs w:val="0"/>
          <w:sz w:val="24"/>
          <w:szCs w:val="24"/>
          <w:lang w:val="kk-KZ"/>
        </w:rPr>
        <w:t xml:space="preserve"> құрастыру</w:t>
      </w:r>
      <w:r w:rsidRPr="00B86D89">
        <w:rPr>
          <w:bCs w:val="0"/>
          <w:sz w:val="24"/>
          <w:szCs w:val="24"/>
        </w:rPr>
        <w:t>.</w:t>
      </w:r>
    </w:p>
    <w:p w:rsidR="00542B5E" w:rsidRPr="00B86D89" w:rsidRDefault="00542B5E" w:rsidP="00542B5E">
      <w:pPr>
        <w:pStyle w:val="a5"/>
        <w:numPr>
          <w:ilvl w:val="0"/>
          <w:numId w:val="2"/>
        </w:numPr>
        <w:snapToGrid/>
        <w:jc w:val="both"/>
        <w:rPr>
          <w:bCs w:val="0"/>
          <w:sz w:val="24"/>
          <w:szCs w:val="24"/>
        </w:rPr>
      </w:pPr>
      <w:r w:rsidRPr="00B86D89">
        <w:rPr>
          <w:bCs w:val="0"/>
          <w:sz w:val="24"/>
          <w:szCs w:val="24"/>
          <w:lang w:val="kk-KZ"/>
        </w:rPr>
        <w:t xml:space="preserve">Ақпараттарды жинастырып бір жүйеге келтіру </w:t>
      </w:r>
    </w:p>
    <w:p w:rsidR="00542B5E" w:rsidRPr="00B86D89" w:rsidRDefault="00542B5E" w:rsidP="00542B5E">
      <w:pPr>
        <w:pStyle w:val="a5"/>
        <w:numPr>
          <w:ilvl w:val="0"/>
          <w:numId w:val="2"/>
        </w:numPr>
        <w:snapToGrid/>
        <w:jc w:val="both"/>
        <w:rPr>
          <w:bCs w:val="0"/>
          <w:sz w:val="24"/>
          <w:szCs w:val="24"/>
        </w:rPr>
      </w:pPr>
      <w:r w:rsidRPr="00B86D89">
        <w:rPr>
          <w:bCs w:val="0"/>
          <w:sz w:val="24"/>
          <w:szCs w:val="24"/>
          <w:lang w:val="kk-KZ"/>
        </w:rPr>
        <w:t>К</w:t>
      </w:r>
      <w:proofErr w:type="spellStart"/>
      <w:r w:rsidRPr="00B86D89">
        <w:rPr>
          <w:bCs w:val="0"/>
          <w:sz w:val="24"/>
          <w:szCs w:val="24"/>
        </w:rPr>
        <w:t>онспект</w:t>
      </w:r>
      <w:proofErr w:type="spellEnd"/>
      <w:r w:rsidRPr="00B86D89">
        <w:rPr>
          <w:bCs w:val="0"/>
          <w:sz w:val="24"/>
          <w:szCs w:val="24"/>
          <w:lang w:val="kk-KZ"/>
        </w:rPr>
        <w:t xml:space="preserve"> жазу</w:t>
      </w:r>
    </w:p>
    <w:p w:rsidR="00542B5E" w:rsidRPr="00B86D89" w:rsidRDefault="00542B5E" w:rsidP="00542B5E">
      <w:pPr>
        <w:pStyle w:val="a5"/>
        <w:jc w:val="both"/>
        <w:rPr>
          <w:bCs w:val="0"/>
          <w:sz w:val="24"/>
          <w:szCs w:val="24"/>
          <w:u w:val="single"/>
        </w:rPr>
      </w:pPr>
      <w:r w:rsidRPr="00B86D89">
        <w:rPr>
          <w:bCs w:val="0"/>
          <w:sz w:val="24"/>
          <w:szCs w:val="24"/>
        </w:rPr>
        <w:t xml:space="preserve"> </w:t>
      </w:r>
      <w:r w:rsidRPr="00B86D89">
        <w:rPr>
          <w:sz w:val="24"/>
          <w:szCs w:val="24"/>
          <w:u w:val="single"/>
          <w:lang w:val="kk-KZ"/>
        </w:rPr>
        <w:t xml:space="preserve">Конспектіні жазуға және  дайындауға қойылатын талаптар </w:t>
      </w:r>
      <w:r w:rsidRPr="00B86D89">
        <w:rPr>
          <w:sz w:val="24"/>
          <w:szCs w:val="24"/>
          <w:u w:val="single"/>
        </w:rPr>
        <w:t>:</w:t>
      </w:r>
    </w:p>
    <w:p w:rsidR="00542B5E" w:rsidRPr="00B86D89" w:rsidRDefault="00542B5E" w:rsidP="00542B5E">
      <w:pPr>
        <w:ind w:left="-180" w:firstLine="360"/>
        <w:jc w:val="both"/>
        <w:rPr>
          <w:b/>
          <w:bCs/>
          <w:snapToGrid w:val="0"/>
          <w:lang w:val="kk-KZ"/>
        </w:rPr>
      </w:pPr>
    </w:p>
    <w:p w:rsidR="00542B5E" w:rsidRPr="00B86D89" w:rsidRDefault="00542B5E" w:rsidP="00542B5E">
      <w:pPr>
        <w:numPr>
          <w:ilvl w:val="0"/>
          <w:numId w:val="3"/>
        </w:numPr>
        <w:tabs>
          <w:tab w:val="left" w:pos="180"/>
        </w:tabs>
        <w:spacing w:before="120"/>
        <w:jc w:val="both"/>
        <w:rPr>
          <w:lang w:val="kk-KZ"/>
        </w:rPr>
      </w:pPr>
      <w:r w:rsidRPr="00B86D89">
        <w:rPr>
          <w:lang w:val="kk-KZ"/>
        </w:rPr>
        <w:t>конспектінің көлемі 5-6 беттен аспау керек (жұмысқа қосымшалар конспектінің көлеміне кірмейді);</w:t>
      </w:r>
    </w:p>
    <w:p w:rsidR="00542B5E" w:rsidRPr="00B86D89" w:rsidRDefault="00542B5E" w:rsidP="00542B5E">
      <w:pPr>
        <w:pStyle w:val="a3"/>
        <w:numPr>
          <w:ilvl w:val="0"/>
          <w:numId w:val="3"/>
        </w:numPr>
        <w:spacing w:after="0"/>
        <w:jc w:val="both"/>
        <w:rPr>
          <w:lang w:val="kk-KZ"/>
        </w:rPr>
      </w:pPr>
      <w:r w:rsidRPr="00B86D89">
        <w:rPr>
          <w:b/>
          <w:bCs/>
          <w:i/>
          <w:lang w:val="kk-KZ"/>
        </w:rPr>
        <w:t xml:space="preserve">конспектіні дайындауда </w:t>
      </w:r>
      <w:r w:rsidRPr="00B86D89">
        <w:rPr>
          <w:b/>
          <w:i/>
          <w:lang w:val="kk-KZ"/>
        </w:rPr>
        <w:t>қолданылатын әдебиет саны 8-10нан кем болмауы керек ( 2000-ші жылдан және одан жоғары );</w:t>
      </w:r>
      <w:r w:rsidRPr="00B86D89">
        <w:rPr>
          <w:b/>
          <w:bCs/>
          <w:i/>
          <w:iCs/>
          <w:lang w:val="kk-KZ"/>
        </w:rPr>
        <w:t xml:space="preserve"> әдебиет тізімінде оның жылы, қаласы, елі, авторлары, шығарған орны, бет саны немесе жорналы, жорналдың аты, мақала, жинақтар, НЭТтегі электрондық адресі;</w:t>
      </w:r>
    </w:p>
    <w:p w:rsidR="00542B5E" w:rsidRPr="00B86D89" w:rsidRDefault="00542B5E" w:rsidP="00542B5E">
      <w:pPr>
        <w:numPr>
          <w:ilvl w:val="0"/>
          <w:numId w:val="3"/>
        </w:numPr>
        <w:spacing w:before="120"/>
        <w:jc w:val="both"/>
        <w:rPr>
          <w:bCs/>
          <w:lang w:val="kk-KZ"/>
        </w:rPr>
      </w:pPr>
      <w:r w:rsidRPr="00B86D89">
        <w:rPr>
          <w:bCs/>
          <w:lang w:val="kk-KZ"/>
        </w:rPr>
        <w:t>тақырыпты баяндау кезінде пайдаланған әдебиеттерге сілтеме жасалынуы керек;</w:t>
      </w:r>
    </w:p>
    <w:p w:rsidR="00542B5E" w:rsidRPr="00B86D89" w:rsidRDefault="00542B5E" w:rsidP="00542B5E">
      <w:pPr>
        <w:numPr>
          <w:ilvl w:val="0"/>
          <w:numId w:val="3"/>
        </w:numPr>
        <w:jc w:val="both"/>
      </w:pPr>
      <w:proofErr w:type="spellStart"/>
      <w:r w:rsidRPr="00B86D89">
        <w:rPr>
          <w:bCs/>
        </w:rPr>
        <w:lastRenderedPageBreak/>
        <w:t>библиографи</w:t>
      </w:r>
      <w:proofErr w:type="spellEnd"/>
      <w:r w:rsidRPr="00B86D89">
        <w:rPr>
          <w:bCs/>
          <w:lang w:val="kk-KZ"/>
        </w:rPr>
        <w:t>яны дұрыс құрастыру керек</w:t>
      </w:r>
      <w:r w:rsidRPr="00B86D89">
        <w:rPr>
          <w:bCs/>
        </w:rPr>
        <w:t>.</w:t>
      </w:r>
    </w:p>
    <w:p w:rsidR="00542B5E" w:rsidRPr="00B86D89" w:rsidRDefault="00542B5E" w:rsidP="00542B5E">
      <w:pPr>
        <w:numPr>
          <w:ilvl w:val="0"/>
          <w:numId w:val="3"/>
        </w:numPr>
        <w:jc w:val="both"/>
        <w:rPr>
          <w:bCs/>
        </w:rPr>
      </w:pPr>
      <w:r w:rsidRPr="00B86D89">
        <w:rPr>
          <w:bCs/>
          <w:lang w:val="kk-KZ"/>
        </w:rPr>
        <w:t>Конспектінің құрылысына кіру керек:</w:t>
      </w:r>
    </w:p>
    <w:p w:rsidR="00542B5E" w:rsidRPr="00B86D89" w:rsidRDefault="00542B5E" w:rsidP="00542B5E">
      <w:pPr>
        <w:jc w:val="both"/>
      </w:pPr>
      <w:r w:rsidRPr="00B86D89">
        <w:rPr>
          <w:lang w:val="kk-KZ"/>
        </w:rPr>
        <w:t xml:space="preserve">         Мұқаба беті</w:t>
      </w:r>
      <w:r w:rsidRPr="00B86D89">
        <w:t xml:space="preserve">, </w:t>
      </w:r>
    </w:p>
    <w:p w:rsidR="00542B5E" w:rsidRPr="00B86D89" w:rsidRDefault="00542B5E" w:rsidP="00542B5E">
      <w:pPr>
        <w:jc w:val="both"/>
      </w:pPr>
      <w:r w:rsidRPr="00B86D89">
        <w:rPr>
          <w:lang w:val="kk-KZ"/>
        </w:rPr>
        <w:t xml:space="preserve">         мазмұны</w:t>
      </w:r>
      <w:r w:rsidRPr="00B86D89">
        <w:rPr>
          <w:bCs/>
        </w:rPr>
        <w:t xml:space="preserve"> (</w:t>
      </w:r>
      <w:r w:rsidRPr="00B86D89">
        <w:rPr>
          <w:bCs/>
          <w:lang w:val="kk-KZ"/>
        </w:rPr>
        <w:t>презентацияны беттері ретпен орналасуына қарай баяндау керек</w:t>
      </w:r>
      <w:r w:rsidRPr="00B86D89">
        <w:rPr>
          <w:bCs/>
        </w:rPr>
        <w:t>)</w:t>
      </w:r>
      <w:r w:rsidRPr="00B86D89">
        <w:t xml:space="preserve">, </w:t>
      </w:r>
    </w:p>
    <w:p w:rsidR="00542B5E" w:rsidRPr="00B86D89" w:rsidRDefault="00542B5E" w:rsidP="00542B5E">
      <w:pPr>
        <w:jc w:val="both"/>
        <w:rPr>
          <w:bCs/>
        </w:rPr>
      </w:pPr>
      <w:r w:rsidRPr="00B86D89">
        <w:rPr>
          <w:lang w:val="kk-KZ"/>
        </w:rPr>
        <w:t xml:space="preserve">         кіріспе</w:t>
      </w:r>
      <w:r w:rsidRPr="00B86D89">
        <w:rPr>
          <w:bCs/>
        </w:rPr>
        <w:t xml:space="preserve"> (</w:t>
      </w:r>
      <w:r w:rsidRPr="00B86D89">
        <w:rPr>
          <w:bCs/>
          <w:lang w:val="kk-KZ"/>
        </w:rPr>
        <w:t xml:space="preserve">конспектінің мақсатын, негізін, қарастырылатын проблемаларын, актуалдылығын,     шешімін, </w:t>
      </w:r>
      <w:r w:rsidRPr="00B86D89">
        <w:rPr>
          <w:bCs/>
        </w:rPr>
        <w:t xml:space="preserve">формулирование сути исследуемой проблемы, определение актуальности, цели и задач презентации), </w:t>
      </w:r>
    </w:p>
    <w:p w:rsidR="00542B5E" w:rsidRPr="00B86D89" w:rsidRDefault="00542B5E" w:rsidP="00542B5E">
      <w:pPr>
        <w:jc w:val="both"/>
        <w:rPr>
          <w:lang w:val="kk-KZ"/>
        </w:rPr>
      </w:pPr>
      <w:r w:rsidRPr="00B86D89">
        <w:rPr>
          <w:lang w:val="kk-KZ"/>
        </w:rPr>
        <w:t xml:space="preserve">         Негізгі бөлімі(конспектінің әрбір бөлімі бөлек проблемаларды ашады немесе бір бөлігін ашады, бұрынғы бөлігінің жалғасы болады; кестелер, сызба нұсқалар, графиктер, суреттер және т.б.), </w:t>
      </w:r>
    </w:p>
    <w:p w:rsidR="00542B5E" w:rsidRPr="00B86D89" w:rsidRDefault="00542B5E" w:rsidP="00542B5E">
      <w:pPr>
        <w:jc w:val="both"/>
        <w:rPr>
          <w:lang w:val="kk-KZ"/>
        </w:rPr>
      </w:pPr>
      <w:r w:rsidRPr="00B86D89">
        <w:rPr>
          <w:lang w:val="kk-KZ"/>
        </w:rPr>
        <w:t xml:space="preserve">        қорытынды (ұсыныстар бойынша тақырып бойынша қорытынды жасау керек), </w:t>
      </w:r>
    </w:p>
    <w:p w:rsidR="00542B5E" w:rsidRPr="00B86D89" w:rsidRDefault="00542B5E" w:rsidP="00542B5E">
      <w:pPr>
        <w:jc w:val="both"/>
        <w:rPr>
          <w:lang w:val="en-US"/>
        </w:rPr>
      </w:pPr>
      <w:r w:rsidRPr="00B86D89">
        <w:rPr>
          <w:lang w:val="kk-KZ"/>
        </w:rPr>
        <w:t xml:space="preserve">       әдебиеттердің тізімі</w:t>
      </w:r>
      <w:r w:rsidRPr="00B86D89">
        <w:t xml:space="preserve">. </w:t>
      </w:r>
    </w:p>
    <w:p w:rsidR="00223E8A" w:rsidRPr="00B86D89" w:rsidRDefault="00223E8A" w:rsidP="00542B5E">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42B5E" w:rsidRPr="00B86D89" w:rsidTr="00542B5E">
        <w:tc>
          <w:tcPr>
            <w:tcW w:w="9571" w:type="dxa"/>
            <w:tcBorders>
              <w:top w:val="single" w:sz="4" w:space="0" w:color="auto"/>
              <w:left w:val="single" w:sz="4" w:space="0" w:color="auto"/>
              <w:bottom w:val="single" w:sz="4" w:space="0" w:color="auto"/>
              <w:right w:val="single" w:sz="4" w:space="0" w:color="auto"/>
            </w:tcBorders>
          </w:tcPr>
          <w:p w:rsidR="00542B5E" w:rsidRPr="00B86D89" w:rsidRDefault="00542B5E">
            <w:pPr>
              <w:spacing w:before="120" w:line="276" w:lineRule="auto"/>
              <w:ind w:left="720"/>
              <w:jc w:val="both"/>
              <w:rPr>
                <w:lang w:val="kk-KZ"/>
              </w:rPr>
            </w:pPr>
            <w:r w:rsidRPr="00B86D89">
              <w:rPr>
                <w:lang w:val="kk-KZ"/>
              </w:rPr>
              <w:t>Конспектінің сыртқы мұқаба беті (тақырып әртүрлі тестердің түрлері бар бөліктерге бөлінген тапсырмалардан тұрады)</w:t>
            </w:r>
          </w:p>
          <w:p w:rsidR="00542B5E" w:rsidRPr="00B86D89" w:rsidRDefault="00542B5E">
            <w:pPr>
              <w:spacing w:before="120" w:line="276" w:lineRule="auto"/>
              <w:ind w:left="720"/>
              <w:jc w:val="both"/>
              <w:rPr>
                <w:lang w:val="kk-KZ"/>
              </w:rPr>
            </w:pPr>
            <w:r w:rsidRPr="00B86D89">
              <w:rPr>
                <w:lang w:val="kk-KZ"/>
              </w:rPr>
              <w:t xml:space="preserve">              </w:t>
            </w:r>
          </w:p>
          <w:p w:rsidR="00542B5E" w:rsidRPr="00B86D89" w:rsidRDefault="00542B5E">
            <w:pPr>
              <w:widowControl w:val="0"/>
              <w:autoSpaceDE w:val="0"/>
              <w:autoSpaceDN w:val="0"/>
              <w:adjustRightInd w:val="0"/>
              <w:spacing w:before="120" w:line="300" w:lineRule="auto"/>
              <w:jc w:val="both"/>
              <w:rPr>
                <w:lang w:val="kk-KZ"/>
              </w:rPr>
            </w:pPr>
            <w:r w:rsidRPr="00B86D89">
              <w:rPr>
                <w:lang w:val="kk-KZ"/>
              </w:rPr>
              <w:t>С.Ж. АСФЕНДИЯРОВ атындағы КАЗАҚ ҰЛТТЫҚ МЕДИЦИНА УНИВЕРСИТЕТІ</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КАФЕДРА______________________________________________________</w:t>
            </w:r>
          </w:p>
          <w:p w:rsidR="00542B5E" w:rsidRPr="00B86D89" w:rsidRDefault="00542B5E">
            <w:pPr>
              <w:widowControl w:val="0"/>
              <w:autoSpaceDE w:val="0"/>
              <w:autoSpaceDN w:val="0"/>
              <w:adjustRightInd w:val="0"/>
              <w:spacing w:before="120" w:line="300" w:lineRule="auto"/>
              <w:ind w:left="720"/>
              <w:jc w:val="both"/>
              <w:rPr>
                <w:i/>
                <w:iCs/>
                <w:lang w:val="kk-KZ"/>
              </w:rPr>
            </w:pPr>
          </w:p>
          <w:p w:rsidR="00542B5E" w:rsidRPr="00B86D89" w:rsidRDefault="00542B5E">
            <w:pPr>
              <w:spacing w:before="120" w:line="276" w:lineRule="auto"/>
              <w:ind w:left="720"/>
              <w:jc w:val="both"/>
              <w:rPr>
                <w:lang w:val="kk-KZ"/>
              </w:rPr>
            </w:pPr>
            <w:r w:rsidRPr="00B86D89">
              <w:rPr>
                <w:lang w:val="kk-KZ"/>
              </w:rPr>
              <w:t>Конспект ( тақырып әртүрлі тестердің түрлері бар бөліктерге бөлінген тапсырмалардан тұрады)</w:t>
            </w:r>
          </w:p>
          <w:p w:rsidR="00542B5E" w:rsidRPr="00B86D89" w:rsidRDefault="00542B5E">
            <w:pPr>
              <w:spacing w:before="120" w:line="276" w:lineRule="auto"/>
              <w:ind w:left="720"/>
              <w:jc w:val="both"/>
              <w:rPr>
                <w:lang w:val="kk-KZ"/>
              </w:rPr>
            </w:pPr>
            <w:r w:rsidRPr="00B86D89">
              <w:rPr>
                <w:lang w:val="kk-KZ"/>
              </w:rPr>
              <w:t xml:space="preserve">              </w:t>
            </w:r>
          </w:p>
          <w:p w:rsidR="00542B5E" w:rsidRPr="00B86D89" w:rsidRDefault="00542B5E">
            <w:pPr>
              <w:spacing w:before="120" w:line="276" w:lineRule="auto"/>
              <w:jc w:val="both"/>
              <w:rPr>
                <w:lang w:val="kk-KZ"/>
              </w:rPr>
            </w:pPr>
          </w:p>
          <w:p w:rsidR="00542B5E" w:rsidRPr="00B86D89" w:rsidRDefault="00542B5E">
            <w:pPr>
              <w:widowControl w:val="0"/>
              <w:autoSpaceDE w:val="0"/>
              <w:autoSpaceDN w:val="0"/>
              <w:adjustRightInd w:val="0"/>
              <w:spacing w:before="120" w:line="300" w:lineRule="auto"/>
              <w:jc w:val="both"/>
              <w:rPr>
                <w:lang w:val="kk-KZ"/>
              </w:rPr>
            </w:pP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Тақырыбы:   _________________________________________________</w:t>
            </w: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_________________________________________________</w:t>
            </w:r>
          </w:p>
          <w:p w:rsidR="00542B5E" w:rsidRPr="00B86D89" w:rsidRDefault="00542B5E">
            <w:pPr>
              <w:widowControl w:val="0"/>
              <w:autoSpaceDE w:val="0"/>
              <w:autoSpaceDN w:val="0"/>
              <w:adjustRightInd w:val="0"/>
              <w:spacing w:before="120" w:line="300" w:lineRule="auto"/>
              <w:ind w:left="720"/>
              <w:jc w:val="both"/>
              <w:rPr>
                <w:lang w:val="kk-KZ"/>
              </w:rPr>
            </w:pPr>
          </w:p>
          <w:p w:rsidR="00542B5E" w:rsidRPr="00B86D89" w:rsidRDefault="00542B5E">
            <w:pPr>
              <w:widowControl w:val="0"/>
              <w:autoSpaceDE w:val="0"/>
              <w:autoSpaceDN w:val="0"/>
              <w:adjustRightInd w:val="0"/>
              <w:spacing w:before="120" w:line="300" w:lineRule="auto"/>
              <w:ind w:left="720"/>
              <w:jc w:val="both"/>
              <w:rPr>
                <w:lang w:val="kk-KZ"/>
              </w:rPr>
            </w:pPr>
          </w:p>
          <w:p w:rsidR="00542B5E" w:rsidRPr="00B86D89" w:rsidRDefault="00542B5E">
            <w:pPr>
              <w:widowControl w:val="0"/>
              <w:autoSpaceDE w:val="0"/>
              <w:autoSpaceDN w:val="0"/>
              <w:adjustRightInd w:val="0"/>
              <w:spacing w:before="120" w:line="300" w:lineRule="auto"/>
              <w:ind w:left="720"/>
              <w:jc w:val="both"/>
              <w:rPr>
                <w:lang w:val="kk-KZ"/>
              </w:rPr>
            </w:pPr>
            <w:r w:rsidRPr="00B86D89">
              <w:rPr>
                <w:lang w:val="kk-KZ"/>
              </w:rPr>
              <w:t xml:space="preserve">              Ф.И.О. студенттің ата-тегі__________________________________________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rPr>
                <w:lang w:val="kk-KZ"/>
              </w:rPr>
              <w:t xml:space="preserve">              </w:t>
            </w:r>
            <w:r w:rsidRPr="00B86D89">
              <w:t>Факультет   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Курс ____________________________________________________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w:t>
            </w:r>
            <w:r w:rsidRPr="00B86D89">
              <w:rPr>
                <w:lang w:val="kk-KZ"/>
              </w:rPr>
              <w:t>ТОП</w:t>
            </w:r>
            <w:r w:rsidRPr="00B86D89">
              <w:t xml:space="preserve"> __________________________________________________</w:t>
            </w:r>
          </w:p>
          <w:p w:rsidR="00542B5E" w:rsidRPr="00B86D89" w:rsidRDefault="00542B5E">
            <w:pPr>
              <w:widowControl w:val="0"/>
              <w:autoSpaceDE w:val="0"/>
              <w:autoSpaceDN w:val="0"/>
              <w:adjustRightInd w:val="0"/>
              <w:spacing w:before="120" w:line="300" w:lineRule="auto"/>
              <w:ind w:left="720"/>
              <w:jc w:val="both"/>
            </w:pPr>
            <w:r w:rsidRPr="00B86D89">
              <w:t xml:space="preserve">             </w:t>
            </w:r>
          </w:p>
          <w:p w:rsidR="00542B5E" w:rsidRPr="00B86D89" w:rsidRDefault="00542B5E">
            <w:pPr>
              <w:widowControl w:val="0"/>
              <w:autoSpaceDE w:val="0"/>
              <w:autoSpaceDN w:val="0"/>
              <w:adjustRightInd w:val="0"/>
              <w:spacing w:before="120" w:line="300" w:lineRule="auto"/>
              <w:ind w:left="720"/>
              <w:jc w:val="both"/>
            </w:pPr>
            <w:r w:rsidRPr="00B86D89">
              <w:t xml:space="preserve">              </w:t>
            </w:r>
            <w:r w:rsidRPr="00B86D89">
              <w:rPr>
                <w:lang w:val="kk-KZ"/>
              </w:rPr>
              <w:t>Оқытушы</w:t>
            </w:r>
            <w:r w:rsidRPr="00B86D89">
              <w:t xml:space="preserve"> ___________________________________________</w:t>
            </w:r>
          </w:p>
          <w:p w:rsidR="00542B5E" w:rsidRPr="00B86D89" w:rsidRDefault="00542B5E">
            <w:pPr>
              <w:widowControl w:val="0"/>
              <w:autoSpaceDE w:val="0"/>
              <w:autoSpaceDN w:val="0"/>
              <w:adjustRightInd w:val="0"/>
              <w:spacing w:before="120" w:line="300" w:lineRule="auto"/>
              <w:ind w:left="720"/>
              <w:jc w:val="both"/>
            </w:pPr>
          </w:p>
          <w:p w:rsidR="00542B5E" w:rsidRPr="00B86D89" w:rsidRDefault="00542B5E">
            <w:pPr>
              <w:widowControl w:val="0"/>
              <w:autoSpaceDE w:val="0"/>
              <w:autoSpaceDN w:val="0"/>
              <w:adjustRightInd w:val="0"/>
              <w:spacing w:before="120" w:line="300" w:lineRule="auto"/>
              <w:jc w:val="both"/>
              <w:rPr>
                <w:lang w:val="kk-KZ"/>
              </w:rPr>
            </w:pPr>
            <w:r w:rsidRPr="00B86D89">
              <w:t xml:space="preserve">Алматы, 201_- 201_ </w:t>
            </w:r>
            <w:r w:rsidRPr="00B86D89">
              <w:rPr>
                <w:lang w:val="kk-KZ"/>
              </w:rPr>
              <w:t>оқу жылы</w:t>
            </w:r>
          </w:p>
          <w:p w:rsidR="00542B5E" w:rsidRPr="00B86D89" w:rsidRDefault="00542B5E">
            <w:pPr>
              <w:widowControl w:val="0"/>
              <w:autoSpaceDE w:val="0"/>
              <w:autoSpaceDN w:val="0"/>
              <w:adjustRightInd w:val="0"/>
              <w:spacing w:before="120" w:line="300" w:lineRule="auto"/>
              <w:jc w:val="both"/>
            </w:pPr>
          </w:p>
          <w:p w:rsidR="00542B5E" w:rsidRPr="00B86D89" w:rsidRDefault="00542B5E">
            <w:pPr>
              <w:widowControl w:val="0"/>
              <w:autoSpaceDE w:val="0"/>
              <w:autoSpaceDN w:val="0"/>
              <w:adjustRightInd w:val="0"/>
              <w:spacing w:line="300" w:lineRule="auto"/>
              <w:jc w:val="both"/>
            </w:pPr>
          </w:p>
        </w:tc>
      </w:tr>
    </w:tbl>
    <w:p w:rsidR="00542B5E" w:rsidRPr="00B86D89" w:rsidRDefault="00542B5E" w:rsidP="00542B5E">
      <w:pPr>
        <w:ind w:left="1080"/>
        <w:jc w:val="both"/>
        <w:rPr>
          <w:bCs/>
        </w:rPr>
      </w:pPr>
    </w:p>
    <w:p w:rsidR="00542B5E" w:rsidRPr="00B86D89" w:rsidRDefault="00542B5E" w:rsidP="00542B5E">
      <w:pPr>
        <w:ind w:left="1080"/>
        <w:jc w:val="both"/>
        <w:rPr>
          <w:bCs/>
        </w:rPr>
      </w:pPr>
    </w:p>
    <w:p w:rsidR="00542B5E" w:rsidRPr="00B86D89" w:rsidRDefault="00542B5E" w:rsidP="00542B5E">
      <w:pPr>
        <w:spacing w:line="216" w:lineRule="auto"/>
        <w:ind w:firstLine="720"/>
        <w:jc w:val="both"/>
        <w:rPr>
          <w:b/>
        </w:rPr>
      </w:pPr>
      <w:r w:rsidRPr="00B86D89">
        <w:rPr>
          <w:b/>
          <w:lang w:val="kk-KZ"/>
        </w:rPr>
        <w:t>Әртүрлі тестердің түрлері бар бөліктерге бөлінген тапсырмалардан тұратын тақырыпты орындау критерийлері:</w:t>
      </w:r>
    </w:p>
    <w:p w:rsidR="00542B5E" w:rsidRPr="00B86D89" w:rsidRDefault="00542B5E" w:rsidP="00542B5E">
      <w:pPr>
        <w:numPr>
          <w:ilvl w:val="3"/>
          <w:numId w:val="2"/>
        </w:numPr>
        <w:tabs>
          <w:tab w:val="num" w:pos="2700"/>
        </w:tabs>
        <w:spacing w:line="216" w:lineRule="auto"/>
        <w:jc w:val="both"/>
      </w:pPr>
      <w:r w:rsidRPr="00B86D89">
        <w:rPr>
          <w:lang w:val="kk-KZ"/>
        </w:rPr>
        <w:t>Текст екі беттен аспау керек</w:t>
      </w:r>
    </w:p>
    <w:p w:rsidR="00542B5E" w:rsidRPr="00B86D89" w:rsidRDefault="00542B5E" w:rsidP="00542B5E">
      <w:pPr>
        <w:numPr>
          <w:ilvl w:val="3"/>
          <w:numId w:val="2"/>
        </w:numPr>
        <w:tabs>
          <w:tab w:val="num" w:pos="2700"/>
        </w:tabs>
        <w:spacing w:line="216" w:lineRule="auto"/>
        <w:jc w:val="both"/>
      </w:pPr>
      <w:r w:rsidRPr="00B86D89">
        <w:t xml:space="preserve">текст </w:t>
      </w:r>
      <w:r w:rsidRPr="00B86D89">
        <w:rPr>
          <w:lang w:val="kk-KZ"/>
        </w:rPr>
        <w:t>әрбі</w:t>
      </w:r>
      <w:proofErr w:type="gramStart"/>
      <w:r w:rsidRPr="00B86D89">
        <w:rPr>
          <w:lang w:val="kk-KZ"/>
        </w:rPr>
        <w:t>р</w:t>
      </w:r>
      <w:proofErr w:type="gramEnd"/>
      <w:r w:rsidRPr="00B86D89">
        <w:rPr>
          <w:lang w:val="kk-KZ"/>
        </w:rPr>
        <w:t xml:space="preserve"> абзацқа бөлінуі керек және әрбір абзацқа ат қойылуы керек</w:t>
      </w:r>
    </w:p>
    <w:p w:rsidR="00542B5E" w:rsidRPr="00B86D89" w:rsidRDefault="00542B5E" w:rsidP="00542B5E">
      <w:pPr>
        <w:numPr>
          <w:ilvl w:val="3"/>
          <w:numId w:val="2"/>
        </w:numPr>
        <w:tabs>
          <w:tab w:val="num" w:pos="2700"/>
        </w:tabs>
        <w:spacing w:line="216" w:lineRule="auto"/>
        <w:jc w:val="both"/>
      </w:pPr>
      <w:r w:rsidRPr="00B86D89">
        <w:t>те</w:t>
      </w:r>
      <w:proofErr w:type="gramStart"/>
      <w:r w:rsidRPr="00B86D89">
        <w:t xml:space="preserve">кст </w:t>
      </w:r>
      <w:r w:rsidRPr="00B86D89">
        <w:rPr>
          <w:lang w:val="kk-KZ"/>
        </w:rPr>
        <w:t>ст</w:t>
      </w:r>
      <w:proofErr w:type="gramEnd"/>
      <w:r w:rsidRPr="00B86D89">
        <w:rPr>
          <w:lang w:val="kk-KZ"/>
        </w:rPr>
        <w:t>илистика жағынан түсінікті болуы керек</w:t>
      </w:r>
    </w:p>
    <w:p w:rsidR="00542B5E" w:rsidRPr="00B86D89" w:rsidRDefault="00542B5E" w:rsidP="00542B5E">
      <w:pPr>
        <w:numPr>
          <w:ilvl w:val="3"/>
          <w:numId w:val="2"/>
        </w:numPr>
        <w:tabs>
          <w:tab w:val="num" w:pos="2700"/>
        </w:tabs>
        <w:spacing w:line="216" w:lineRule="auto"/>
        <w:jc w:val="both"/>
      </w:pPr>
      <w:r w:rsidRPr="00B86D89">
        <w:t>текс</w:t>
      </w:r>
      <w:r w:rsidRPr="00B86D89">
        <w:rPr>
          <w:lang w:val="kk-KZ"/>
        </w:rPr>
        <w:t xml:space="preserve">тке әртүрлі 10 сұрақтан тұратын тест жасалуы керек </w:t>
      </w:r>
      <w:r w:rsidRPr="00B86D89">
        <w:t>(</w:t>
      </w:r>
      <w:r w:rsidRPr="00B86D89">
        <w:rPr>
          <w:lang w:val="kk-KZ"/>
        </w:rPr>
        <w:t>әртүрлі деңгейге сай бі</w:t>
      </w:r>
      <w:proofErr w:type="gramStart"/>
      <w:r w:rsidRPr="00B86D89">
        <w:rPr>
          <w:lang w:val="kk-KZ"/>
        </w:rPr>
        <w:t>р</w:t>
      </w:r>
      <w:proofErr w:type="gramEnd"/>
      <w:r w:rsidRPr="00B86D89">
        <w:rPr>
          <w:lang w:val="kk-KZ"/>
        </w:rPr>
        <w:t xml:space="preserve"> жауабы бар —еске сақтау, түсіну және қолдану</w:t>
      </w:r>
      <w:r w:rsidRPr="00B86D89">
        <w:t xml:space="preserve">; </w:t>
      </w:r>
      <w:r w:rsidRPr="00B86D89">
        <w:rPr>
          <w:lang w:val="kk-KZ"/>
        </w:rPr>
        <w:t>ашық, бірнеше жауаптары бар, белгілі бір жүйемен құрастырылады</w:t>
      </w:r>
      <w:r w:rsidRPr="00B86D89">
        <w:t>)</w:t>
      </w:r>
    </w:p>
    <w:p w:rsidR="00542B5E" w:rsidRPr="00B86D89" w:rsidRDefault="00542B5E" w:rsidP="00542B5E">
      <w:pPr>
        <w:ind w:left="1260"/>
        <w:rPr>
          <w:lang w:val="kk-KZ"/>
        </w:rPr>
      </w:pPr>
      <w:r w:rsidRPr="00B86D89">
        <w:rPr>
          <w:lang w:val="kk-KZ"/>
        </w:rPr>
        <w:t xml:space="preserve">         5.бөлінген тексттер жаңа әдебиеттерде ( 2000 жылдан жоғары)   берілген тапсырмалардан көшірілуі керек, текст соңында бет саны көрсетілуі қажет, журналдардың, мақалалардың, электрондық мекен жайлары көрсетілуі керек)</w:t>
      </w:r>
    </w:p>
    <w:p w:rsidR="00542B5E" w:rsidRPr="00B86D89" w:rsidRDefault="00542B5E" w:rsidP="00542B5E">
      <w:pPr>
        <w:spacing w:line="216" w:lineRule="auto"/>
        <w:ind w:left="1800"/>
        <w:jc w:val="both"/>
        <w:rPr>
          <w:lang w:val="kk-KZ"/>
        </w:rPr>
      </w:pPr>
    </w:p>
    <w:p w:rsidR="00542B5E" w:rsidRPr="00B86D89" w:rsidRDefault="00542B5E" w:rsidP="00542B5E">
      <w:pPr>
        <w:jc w:val="both"/>
        <w:rPr>
          <w:bCs/>
          <w:lang w:val="kk-KZ"/>
        </w:rPr>
      </w:pPr>
      <w:r w:rsidRPr="00B86D89">
        <w:rPr>
          <w:b/>
          <w:lang w:val="kk-KZ"/>
        </w:rPr>
        <w:t>Тапсыру мерзімі</w:t>
      </w:r>
      <w:r w:rsidRPr="00B86D89">
        <w:rPr>
          <w:lang w:val="kk-KZ"/>
        </w:rPr>
        <w:t xml:space="preserve">: </w:t>
      </w:r>
      <w:r w:rsidR="00623BD1" w:rsidRPr="00B86D89">
        <w:rPr>
          <w:bCs/>
          <w:lang w:val="kk-KZ"/>
        </w:rPr>
        <w:t>14</w:t>
      </w:r>
      <w:r w:rsidRPr="00B86D89">
        <w:rPr>
          <w:bCs/>
          <w:lang w:val="kk-KZ"/>
        </w:rPr>
        <w:t xml:space="preserve"> аптадан кеш қалдырмау керек</w:t>
      </w:r>
    </w:p>
    <w:p w:rsidR="00542B5E" w:rsidRPr="00B86D89" w:rsidRDefault="00542B5E" w:rsidP="00542B5E">
      <w:pPr>
        <w:widowControl w:val="0"/>
        <w:autoSpaceDE w:val="0"/>
        <w:autoSpaceDN w:val="0"/>
        <w:adjustRightInd w:val="0"/>
        <w:spacing w:line="300" w:lineRule="auto"/>
        <w:ind w:left="540"/>
        <w:jc w:val="both"/>
        <w:rPr>
          <w:lang w:val="kk-KZ"/>
        </w:rPr>
      </w:pPr>
      <w:r w:rsidRPr="00B86D89">
        <w:rPr>
          <w:b/>
          <w:lang w:val="kk-KZ"/>
        </w:rPr>
        <w:t>СӨЖден жоғары баға алу  критерийлері</w:t>
      </w:r>
      <w:r w:rsidRPr="00B86D89">
        <w:rPr>
          <w:lang w:val="kk-KZ"/>
        </w:rPr>
        <w:t>:</w:t>
      </w:r>
    </w:p>
    <w:p w:rsidR="00542B5E" w:rsidRPr="00B86D89" w:rsidRDefault="00542B5E" w:rsidP="00542B5E">
      <w:pPr>
        <w:widowControl w:val="0"/>
        <w:numPr>
          <w:ilvl w:val="0"/>
          <w:numId w:val="15"/>
        </w:numPr>
        <w:autoSpaceDE w:val="0"/>
        <w:autoSpaceDN w:val="0"/>
        <w:adjustRightInd w:val="0"/>
        <w:spacing w:line="300" w:lineRule="auto"/>
        <w:jc w:val="both"/>
        <w:rPr>
          <w:b/>
          <w:lang w:val="kk-KZ"/>
        </w:rPr>
      </w:pPr>
      <w:r w:rsidRPr="00B86D89">
        <w:rPr>
          <w:lang w:val="kk-KZ"/>
        </w:rPr>
        <w:t>Кафедра</w:t>
      </w:r>
      <w:r w:rsidRPr="00B86D89">
        <w:rPr>
          <w:b/>
          <w:lang w:val="kk-KZ"/>
        </w:rPr>
        <w:t xml:space="preserve"> </w:t>
      </w:r>
      <w:r w:rsidRPr="00B86D89">
        <w:rPr>
          <w:lang w:val="kk-KZ"/>
        </w:rPr>
        <w:t>талаптарына сәйкес тексті немесе тесттік тапсырмаларды уақытында тапсыру</w:t>
      </w:r>
      <w:r w:rsidRPr="00B86D89">
        <w:rPr>
          <w:b/>
          <w:lang w:val="kk-KZ"/>
        </w:rPr>
        <w:t>;</w:t>
      </w:r>
    </w:p>
    <w:p w:rsidR="00542B5E" w:rsidRPr="00B86D89" w:rsidRDefault="00542B5E" w:rsidP="00542B5E">
      <w:pPr>
        <w:widowControl w:val="0"/>
        <w:numPr>
          <w:ilvl w:val="0"/>
          <w:numId w:val="15"/>
        </w:numPr>
        <w:autoSpaceDE w:val="0"/>
        <w:autoSpaceDN w:val="0"/>
        <w:adjustRightInd w:val="0"/>
        <w:spacing w:line="300" w:lineRule="auto"/>
        <w:jc w:val="both"/>
        <w:rPr>
          <w:lang w:val="kk-KZ"/>
        </w:rPr>
      </w:pPr>
      <w:r w:rsidRPr="00B86D89">
        <w:rPr>
          <w:lang w:val="kk-KZ"/>
        </w:rPr>
        <w:t>Тексті немесе тесттік тапсырмаларды берілген талаптарға сай орындау;</w:t>
      </w:r>
    </w:p>
    <w:p w:rsidR="00542B5E" w:rsidRPr="00B86D89" w:rsidRDefault="00542B5E" w:rsidP="00542B5E">
      <w:pPr>
        <w:numPr>
          <w:ilvl w:val="0"/>
          <w:numId w:val="15"/>
        </w:numPr>
        <w:jc w:val="both"/>
        <w:rPr>
          <w:bCs/>
          <w:lang w:val="kk-KZ"/>
        </w:rPr>
      </w:pPr>
      <w:r w:rsidRPr="00B86D89">
        <w:rPr>
          <w:bCs/>
          <w:lang w:val="kk-KZ"/>
        </w:rPr>
        <w:t xml:space="preserve"> </w:t>
      </w:r>
      <w:r w:rsidRPr="00B86D89">
        <w:rPr>
          <w:lang w:val="kk-KZ"/>
        </w:rPr>
        <w:t xml:space="preserve">Тексті немесе тесттік тапсырмаларды </w:t>
      </w:r>
      <w:r w:rsidRPr="00B86D89">
        <w:rPr>
          <w:bCs/>
          <w:lang w:val="kk-KZ"/>
        </w:rPr>
        <w:t>қойылған талаптарға сай құрастыру;</w:t>
      </w:r>
    </w:p>
    <w:p w:rsidR="00542B5E" w:rsidRPr="00B86D89" w:rsidRDefault="00542B5E" w:rsidP="00542B5E">
      <w:pPr>
        <w:widowControl w:val="0"/>
        <w:numPr>
          <w:ilvl w:val="0"/>
          <w:numId w:val="15"/>
        </w:numPr>
        <w:autoSpaceDE w:val="0"/>
        <w:autoSpaceDN w:val="0"/>
        <w:adjustRightInd w:val="0"/>
        <w:spacing w:line="300" w:lineRule="auto"/>
        <w:jc w:val="both"/>
        <w:rPr>
          <w:lang w:val="kk-KZ"/>
        </w:rPr>
      </w:pPr>
      <w:r w:rsidRPr="00B86D89">
        <w:rPr>
          <w:lang w:val="kk-KZ"/>
        </w:rPr>
        <w:t xml:space="preserve">Тексті немесе тесттік тапсырмаларды </w:t>
      </w:r>
      <w:r w:rsidRPr="00B86D89">
        <w:rPr>
          <w:bCs/>
          <w:lang w:val="kk-KZ"/>
        </w:rPr>
        <w:t xml:space="preserve">қойылған </w:t>
      </w:r>
      <w:r w:rsidRPr="00B86D89">
        <w:rPr>
          <w:lang w:val="kk-KZ"/>
        </w:rPr>
        <w:t xml:space="preserve"> оқытушының сұрағына қарай дұрыс жауап беру.</w:t>
      </w:r>
    </w:p>
    <w:p w:rsidR="00542B5E" w:rsidRPr="00B86D89" w:rsidRDefault="00542B5E" w:rsidP="00542B5E">
      <w:pPr>
        <w:pStyle w:val="a3"/>
        <w:jc w:val="both"/>
        <w:rPr>
          <w:b/>
          <w:lang w:val="kk-KZ"/>
        </w:rPr>
      </w:pPr>
      <w:r w:rsidRPr="00B86D89">
        <w:rPr>
          <w:b/>
          <w:lang w:val="kk-KZ"/>
        </w:rPr>
        <w:t>Баға критерийлері :</w:t>
      </w:r>
    </w:p>
    <w:p w:rsidR="00A3382A" w:rsidRPr="00B86D89" w:rsidRDefault="00542B5E" w:rsidP="00A3382A">
      <w:pPr>
        <w:pStyle w:val="a3"/>
        <w:jc w:val="both"/>
        <w:rPr>
          <w:lang w:val="kk-KZ"/>
        </w:rPr>
      </w:pPr>
      <w:r w:rsidRPr="00B86D89">
        <w:rPr>
          <w:b/>
          <w:bCs/>
          <w:iCs/>
          <w:lang w:val="kk-KZ"/>
        </w:rPr>
        <w:t>100 балл-</w:t>
      </w:r>
      <w:r w:rsidRPr="00B86D89">
        <w:rPr>
          <w:bCs/>
          <w:iCs/>
          <w:lang w:val="kk-KZ"/>
        </w:rPr>
        <w:t xml:space="preserve"> қойылған талаптарды 100% орындағанда, барлық сұрақтарға толық жауап берілгенде</w:t>
      </w:r>
    </w:p>
    <w:p w:rsidR="00A3382A" w:rsidRPr="00B86D89" w:rsidRDefault="00A3382A" w:rsidP="00A3382A">
      <w:pPr>
        <w:pStyle w:val="a3"/>
        <w:jc w:val="both"/>
        <w:rPr>
          <w:lang w:val="kk-KZ"/>
        </w:rPr>
      </w:pPr>
      <w:r w:rsidRPr="00B86D89">
        <w:rPr>
          <w:b/>
          <w:bCs/>
          <w:iCs/>
          <w:lang w:val="kk-KZ"/>
        </w:rPr>
        <w:t xml:space="preserve"> </w:t>
      </w:r>
      <w:r w:rsidRPr="00B86D89">
        <w:rPr>
          <w:b/>
          <w:lang w:val="kk-KZ"/>
        </w:rPr>
        <w:t xml:space="preserve">95 </w:t>
      </w:r>
      <w:r w:rsidRPr="00B86D89">
        <w:rPr>
          <w:lang w:val="kk-KZ"/>
        </w:rPr>
        <w:t xml:space="preserve">балл – барлық </w:t>
      </w:r>
      <w:r w:rsidRPr="00B86D89">
        <w:rPr>
          <w:bCs/>
          <w:iCs/>
          <w:lang w:val="kk-KZ"/>
        </w:rPr>
        <w:t>қойылған талаптарды  орындағанда, барлық сұрақтарға толық жауап берілгенде, бірақ материал қосымша әдебиеттерді толық пайдаланбағанда.</w:t>
      </w:r>
    </w:p>
    <w:p w:rsidR="00A056CD" w:rsidRPr="00B86D89" w:rsidRDefault="00A3382A" w:rsidP="00A056CD">
      <w:pPr>
        <w:pStyle w:val="a3"/>
        <w:jc w:val="both"/>
        <w:rPr>
          <w:lang w:val="kk-KZ"/>
        </w:rPr>
      </w:pPr>
      <w:r w:rsidRPr="00B86D89">
        <w:rPr>
          <w:b/>
          <w:lang w:val="kk-KZ"/>
        </w:rPr>
        <w:t xml:space="preserve">90 балл- </w:t>
      </w:r>
      <w:r w:rsidR="00A056CD" w:rsidRPr="00B86D89">
        <w:rPr>
          <w:lang w:val="kk-KZ"/>
        </w:rPr>
        <w:t xml:space="preserve">барлық </w:t>
      </w:r>
      <w:r w:rsidR="00A056CD" w:rsidRPr="00B86D89">
        <w:rPr>
          <w:bCs/>
          <w:iCs/>
          <w:lang w:val="kk-KZ"/>
        </w:rPr>
        <w:t>қойылған талаптарды  орындағанда, барлық сұрақтарға толық жауап берілгенде, бірақ материал негізгі  әдебиеттерді ғана қамтиды.</w:t>
      </w:r>
    </w:p>
    <w:p w:rsidR="00A3382A" w:rsidRPr="00B86D89" w:rsidRDefault="00A3382A" w:rsidP="00A3382A">
      <w:pPr>
        <w:pStyle w:val="ab"/>
        <w:jc w:val="both"/>
        <w:rPr>
          <w:rFonts w:ascii="Times New Roman" w:hAnsi="Times New Roman"/>
          <w:b w:val="0"/>
          <w:sz w:val="24"/>
          <w:szCs w:val="24"/>
          <w:lang w:val="kk-KZ"/>
        </w:rPr>
      </w:pPr>
      <w:r w:rsidRPr="00B86D89">
        <w:rPr>
          <w:rFonts w:ascii="Times New Roman" w:hAnsi="Times New Roman"/>
          <w:sz w:val="24"/>
          <w:szCs w:val="24"/>
          <w:lang w:val="kk-KZ"/>
        </w:rPr>
        <w:t>85 балл</w:t>
      </w:r>
      <w:r w:rsidRPr="00B86D89">
        <w:rPr>
          <w:rFonts w:ascii="Times New Roman" w:hAnsi="Times New Roman"/>
          <w:b w:val="0"/>
          <w:sz w:val="24"/>
          <w:szCs w:val="24"/>
          <w:lang w:val="kk-KZ"/>
        </w:rPr>
        <w:t xml:space="preserve"> –</w:t>
      </w:r>
      <w:r w:rsidR="001911E9" w:rsidRPr="00B86D89">
        <w:rPr>
          <w:rFonts w:ascii="Times New Roman" w:hAnsi="Times New Roman"/>
          <w:b w:val="0"/>
          <w:sz w:val="24"/>
          <w:szCs w:val="24"/>
          <w:lang w:val="kk-KZ"/>
        </w:rPr>
        <w:t xml:space="preserve"> жазылған бет сандары 6дан көп, </w:t>
      </w:r>
      <w:r w:rsidRPr="00B86D89">
        <w:rPr>
          <w:rFonts w:ascii="Times New Roman" w:hAnsi="Times New Roman"/>
          <w:b w:val="0"/>
          <w:sz w:val="24"/>
          <w:szCs w:val="24"/>
          <w:lang w:val="kk-KZ"/>
        </w:rPr>
        <w:t xml:space="preserve">СӨЖді орындауда аздаған қате жіберіп,  сұрақтарды қорғағанда  жауап беріп, маңызды емес   болмашы қате жіберіп, </w:t>
      </w:r>
      <w:r w:rsidR="001911E9" w:rsidRPr="00B86D89">
        <w:rPr>
          <w:rFonts w:ascii="Times New Roman" w:hAnsi="Times New Roman"/>
          <w:b w:val="0"/>
          <w:sz w:val="24"/>
          <w:szCs w:val="24"/>
          <w:lang w:val="kk-KZ"/>
        </w:rPr>
        <w:t>6-</w:t>
      </w:r>
      <w:r w:rsidRPr="00B86D89">
        <w:rPr>
          <w:rFonts w:ascii="Times New Roman" w:hAnsi="Times New Roman"/>
          <w:b w:val="0"/>
          <w:sz w:val="24"/>
          <w:szCs w:val="24"/>
          <w:lang w:val="kk-KZ"/>
        </w:rPr>
        <w:t xml:space="preserve"> 7 әдебиеттерді қолданып, одан да қателіктер жібергенде</w:t>
      </w:r>
      <w:r w:rsidR="001911E9" w:rsidRPr="00B86D89">
        <w:rPr>
          <w:rFonts w:ascii="Times New Roman" w:hAnsi="Times New Roman"/>
          <w:b w:val="0"/>
          <w:sz w:val="24"/>
          <w:szCs w:val="24"/>
          <w:lang w:val="kk-KZ"/>
        </w:rPr>
        <w:t>, қосымшада суреттер мен сызбалары аз болғанда</w:t>
      </w:r>
      <w:r w:rsidRPr="00B86D89">
        <w:rPr>
          <w:rFonts w:ascii="Times New Roman" w:hAnsi="Times New Roman"/>
          <w:b w:val="0"/>
          <w:sz w:val="24"/>
          <w:szCs w:val="24"/>
          <w:lang w:val="kk-KZ"/>
        </w:rPr>
        <w:t>.</w:t>
      </w:r>
    </w:p>
    <w:p w:rsidR="00E30B27" w:rsidRPr="00B86D89" w:rsidRDefault="00A3382A" w:rsidP="00E30B27">
      <w:pPr>
        <w:pStyle w:val="ab"/>
        <w:jc w:val="both"/>
        <w:rPr>
          <w:rFonts w:ascii="Times New Roman" w:hAnsi="Times New Roman"/>
          <w:b w:val="0"/>
          <w:sz w:val="24"/>
          <w:szCs w:val="24"/>
          <w:lang w:val="kk-KZ"/>
        </w:rPr>
      </w:pPr>
      <w:r w:rsidRPr="00B86D89">
        <w:rPr>
          <w:rFonts w:ascii="Times New Roman" w:hAnsi="Times New Roman"/>
          <w:sz w:val="24"/>
          <w:szCs w:val="24"/>
          <w:lang w:val="kk-KZ"/>
        </w:rPr>
        <w:t>80</w:t>
      </w:r>
      <w:r w:rsidRPr="00B86D89">
        <w:rPr>
          <w:rFonts w:ascii="Times New Roman" w:hAnsi="Times New Roman"/>
          <w:b w:val="0"/>
          <w:sz w:val="24"/>
          <w:szCs w:val="24"/>
          <w:lang w:val="kk-KZ"/>
        </w:rPr>
        <w:t xml:space="preserve"> </w:t>
      </w:r>
      <w:r w:rsidRPr="00B86D89">
        <w:rPr>
          <w:rFonts w:ascii="Times New Roman" w:hAnsi="Times New Roman"/>
          <w:sz w:val="24"/>
          <w:szCs w:val="24"/>
          <w:lang w:val="kk-KZ"/>
        </w:rPr>
        <w:t>балл-</w:t>
      </w:r>
      <w:r w:rsidRPr="00B86D89">
        <w:rPr>
          <w:rFonts w:ascii="Times New Roman" w:hAnsi="Times New Roman"/>
          <w:b w:val="0"/>
          <w:sz w:val="24"/>
          <w:szCs w:val="24"/>
          <w:lang w:val="kk-KZ"/>
        </w:rPr>
        <w:t xml:space="preserve"> </w:t>
      </w:r>
      <w:r w:rsidR="00E30B27" w:rsidRPr="00B86D89">
        <w:rPr>
          <w:rFonts w:ascii="Times New Roman" w:hAnsi="Times New Roman"/>
          <w:b w:val="0"/>
          <w:sz w:val="24"/>
          <w:szCs w:val="24"/>
          <w:lang w:val="kk-KZ"/>
        </w:rPr>
        <w:t xml:space="preserve">жазылған бет сандары 6дан көп, СӨЖді орындауда аздаған қате жіберіп, СӨЖдің мақсаты мен міндеттері толық анықталмай,қорытындысында ұсыныстар берілмеген, тексте қателіктер жіберіліп,   сұрақтарды қорғағанда  жауап беріп,   </w:t>
      </w:r>
      <w:r w:rsidR="00220BE3" w:rsidRPr="00B86D89">
        <w:rPr>
          <w:rFonts w:ascii="Times New Roman" w:hAnsi="Times New Roman"/>
          <w:b w:val="0"/>
          <w:sz w:val="24"/>
          <w:szCs w:val="24"/>
          <w:lang w:val="kk-KZ"/>
        </w:rPr>
        <w:t xml:space="preserve"> </w:t>
      </w:r>
      <w:r w:rsidR="00E30B27" w:rsidRPr="00B86D89">
        <w:rPr>
          <w:rFonts w:ascii="Times New Roman" w:hAnsi="Times New Roman"/>
          <w:b w:val="0"/>
          <w:sz w:val="24"/>
          <w:szCs w:val="24"/>
          <w:lang w:val="kk-KZ"/>
        </w:rPr>
        <w:t xml:space="preserve"> қате</w:t>
      </w:r>
      <w:r w:rsidR="00220BE3" w:rsidRPr="00B86D89">
        <w:rPr>
          <w:rFonts w:ascii="Times New Roman" w:hAnsi="Times New Roman"/>
          <w:b w:val="0"/>
          <w:sz w:val="24"/>
          <w:szCs w:val="24"/>
          <w:lang w:val="kk-KZ"/>
        </w:rPr>
        <w:t>ліктер</w:t>
      </w:r>
      <w:r w:rsidR="00E30B27" w:rsidRPr="00B86D89">
        <w:rPr>
          <w:rFonts w:ascii="Times New Roman" w:hAnsi="Times New Roman"/>
          <w:b w:val="0"/>
          <w:sz w:val="24"/>
          <w:szCs w:val="24"/>
          <w:lang w:val="kk-KZ"/>
        </w:rPr>
        <w:t xml:space="preserve"> жібері</w:t>
      </w:r>
      <w:r w:rsidR="00220BE3" w:rsidRPr="00B86D89">
        <w:rPr>
          <w:rFonts w:ascii="Times New Roman" w:hAnsi="Times New Roman"/>
          <w:b w:val="0"/>
          <w:sz w:val="24"/>
          <w:szCs w:val="24"/>
          <w:lang w:val="kk-KZ"/>
        </w:rPr>
        <w:t>лі</w:t>
      </w:r>
      <w:r w:rsidR="00E30B27" w:rsidRPr="00B86D89">
        <w:rPr>
          <w:rFonts w:ascii="Times New Roman" w:hAnsi="Times New Roman"/>
          <w:b w:val="0"/>
          <w:sz w:val="24"/>
          <w:szCs w:val="24"/>
          <w:lang w:val="kk-KZ"/>
        </w:rPr>
        <w:t>п, 5- 6 әдебиеттерді қолданып, одан да қателіктер жібергенде, қосымшада суреттер мен сызбалары аз болғанда.</w:t>
      </w:r>
    </w:p>
    <w:p w:rsidR="00E30B27" w:rsidRPr="00B86D89" w:rsidRDefault="00A3382A" w:rsidP="00E30B27">
      <w:pPr>
        <w:pStyle w:val="ab"/>
        <w:jc w:val="both"/>
        <w:rPr>
          <w:rFonts w:ascii="Times New Roman" w:hAnsi="Times New Roman"/>
          <w:b w:val="0"/>
          <w:sz w:val="24"/>
          <w:szCs w:val="24"/>
          <w:lang w:val="kk-KZ"/>
        </w:rPr>
      </w:pPr>
      <w:r w:rsidRPr="00B86D89">
        <w:rPr>
          <w:rFonts w:ascii="Times New Roman" w:hAnsi="Times New Roman"/>
          <w:sz w:val="24"/>
          <w:szCs w:val="24"/>
          <w:lang w:val="kk-KZ"/>
        </w:rPr>
        <w:t xml:space="preserve">75 балл- </w:t>
      </w:r>
      <w:r w:rsidR="00E30B27" w:rsidRPr="00B86D89">
        <w:rPr>
          <w:rFonts w:ascii="Times New Roman" w:hAnsi="Times New Roman"/>
          <w:b w:val="0"/>
          <w:sz w:val="24"/>
          <w:szCs w:val="24"/>
          <w:lang w:val="kk-KZ"/>
        </w:rPr>
        <w:t xml:space="preserve">жазылған бет сандары 6дан көп, СӨЖді орындауда аздаған қате жіберіп, СӨЖдің мақсаты мен міндеттері толық анықталмай,қорытындысында ұсыныстар берілмеген, тексте қателіктер жіберіліп,   сұрақтарды қорғағанда  жауап беріп,     қателіктер жіберіліп, 5- 6 әдебиеттерді қолданып, одан да қателіктер жібергенде, </w:t>
      </w:r>
      <w:r w:rsidR="00AE5B53" w:rsidRPr="00B86D89">
        <w:rPr>
          <w:rFonts w:ascii="Times New Roman" w:hAnsi="Times New Roman"/>
          <w:b w:val="0"/>
          <w:sz w:val="24"/>
          <w:szCs w:val="24"/>
          <w:lang w:val="kk-KZ"/>
        </w:rPr>
        <w:t xml:space="preserve">және текст бойынша әдебиеттерге сілтемелер жасалмай, немесе ескі әдебиеттерді қолданғанда, </w:t>
      </w:r>
      <w:r w:rsidR="00E30B27" w:rsidRPr="00B86D89">
        <w:rPr>
          <w:rFonts w:ascii="Times New Roman" w:hAnsi="Times New Roman"/>
          <w:b w:val="0"/>
          <w:sz w:val="24"/>
          <w:szCs w:val="24"/>
          <w:lang w:val="kk-KZ"/>
        </w:rPr>
        <w:t>қосымшада суреттер мен сызбалары аз болғанда.</w:t>
      </w:r>
    </w:p>
    <w:p w:rsidR="001E4B2C" w:rsidRPr="00B86D89" w:rsidRDefault="00A3382A" w:rsidP="001E4B2C">
      <w:pPr>
        <w:pStyle w:val="ab"/>
        <w:jc w:val="both"/>
        <w:rPr>
          <w:rFonts w:ascii="Times New Roman" w:hAnsi="Times New Roman"/>
          <w:b w:val="0"/>
          <w:sz w:val="24"/>
          <w:szCs w:val="24"/>
          <w:lang w:val="kk-KZ"/>
        </w:rPr>
      </w:pPr>
      <w:r w:rsidRPr="00B86D89">
        <w:rPr>
          <w:rFonts w:ascii="Times New Roman" w:hAnsi="Times New Roman"/>
          <w:sz w:val="24"/>
          <w:szCs w:val="24"/>
          <w:lang w:val="kk-KZ"/>
        </w:rPr>
        <w:t>70 балл -</w:t>
      </w:r>
      <w:r w:rsidRPr="00B86D89">
        <w:rPr>
          <w:rFonts w:ascii="Times New Roman" w:hAnsi="Times New Roman"/>
          <w:b w:val="0"/>
          <w:sz w:val="24"/>
          <w:szCs w:val="24"/>
          <w:lang w:val="kk-KZ"/>
        </w:rPr>
        <w:t xml:space="preserve"> </w:t>
      </w:r>
      <w:r w:rsidR="00E520A4" w:rsidRPr="00B86D89">
        <w:rPr>
          <w:rFonts w:ascii="Times New Roman" w:hAnsi="Times New Roman"/>
          <w:b w:val="0"/>
          <w:sz w:val="24"/>
          <w:szCs w:val="24"/>
          <w:lang w:val="kk-KZ"/>
        </w:rPr>
        <w:t xml:space="preserve">жазылған бет сандары 6дан немесе 5тен  көп, </w:t>
      </w:r>
      <w:r w:rsidR="001E4B2C" w:rsidRPr="00B86D89">
        <w:rPr>
          <w:rFonts w:ascii="Times New Roman" w:hAnsi="Times New Roman"/>
          <w:b w:val="0"/>
          <w:sz w:val="24"/>
          <w:szCs w:val="24"/>
          <w:lang w:val="kk-KZ"/>
        </w:rPr>
        <w:t xml:space="preserve">СӨЖді орындауда маңызды қателер жіберіліп, кіріспесі мен қорытындысы болмай, суреттері мен кестелері , </w:t>
      </w:r>
      <w:r w:rsidR="001E4B2C" w:rsidRPr="00B86D89">
        <w:rPr>
          <w:rFonts w:ascii="Times New Roman" w:hAnsi="Times New Roman"/>
          <w:b w:val="0"/>
          <w:sz w:val="24"/>
          <w:szCs w:val="24"/>
          <w:lang w:val="kk-KZ"/>
        </w:rPr>
        <w:lastRenderedPageBreak/>
        <w:t xml:space="preserve">сызбалары мен сыба нұсқалары аз,  грамматикалық және биохимиялық қателер бар болып, қолданған 3-4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E520A4" w:rsidRPr="00B86D89" w:rsidRDefault="00A3382A" w:rsidP="00E520A4">
      <w:pPr>
        <w:pStyle w:val="ab"/>
        <w:jc w:val="both"/>
        <w:rPr>
          <w:rFonts w:ascii="Times New Roman" w:hAnsi="Times New Roman"/>
          <w:b w:val="0"/>
          <w:sz w:val="24"/>
          <w:szCs w:val="24"/>
          <w:lang w:val="kk-KZ"/>
        </w:rPr>
      </w:pPr>
      <w:r w:rsidRPr="00B86D89">
        <w:rPr>
          <w:rFonts w:ascii="Times New Roman" w:hAnsi="Times New Roman"/>
          <w:sz w:val="24"/>
          <w:szCs w:val="24"/>
          <w:lang w:val="kk-KZ"/>
        </w:rPr>
        <w:t>65 балл -</w:t>
      </w:r>
      <w:r w:rsidR="00E520A4" w:rsidRPr="00B86D89">
        <w:rPr>
          <w:rFonts w:ascii="Times New Roman" w:hAnsi="Times New Roman"/>
          <w:b w:val="0"/>
          <w:sz w:val="24"/>
          <w:szCs w:val="24"/>
          <w:lang w:val="kk-KZ"/>
        </w:rPr>
        <w:t xml:space="preserve"> жазылған бет сандары 6дан </w:t>
      </w:r>
      <w:r w:rsidR="00C329B2" w:rsidRPr="00B86D89">
        <w:rPr>
          <w:rFonts w:ascii="Times New Roman" w:hAnsi="Times New Roman"/>
          <w:b w:val="0"/>
          <w:sz w:val="24"/>
          <w:szCs w:val="24"/>
          <w:lang w:val="kk-KZ"/>
        </w:rPr>
        <w:t>көп немесе 5ке дейін</w:t>
      </w:r>
      <w:r w:rsidR="00E520A4" w:rsidRPr="00B86D89">
        <w:rPr>
          <w:rFonts w:ascii="Times New Roman" w:hAnsi="Times New Roman"/>
          <w:b w:val="0"/>
          <w:sz w:val="24"/>
          <w:szCs w:val="24"/>
          <w:lang w:val="kk-KZ"/>
        </w:rPr>
        <w:t xml:space="preserve">, СӨЖді орындауда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w:t>
      </w:r>
      <w:r w:rsidR="00206B1E" w:rsidRPr="00B86D89">
        <w:rPr>
          <w:rFonts w:ascii="Times New Roman" w:hAnsi="Times New Roman"/>
          <w:b w:val="0"/>
          <w:sz w:val="24"/>
          <w:szCs w:val="24"/>
          <w:lang w:val="kk-KZ"/>
        </w:rPr>
        <w:t xml:space="preserve">студент барлық сұрақтарға жауап бере алмай немесе кейбір сұрақтарға жауап бере алмай, </w:t>
      </w:r>
      <w:r w:rsidR="00E520A4" w:rsidRPr="00B86D89">
        <w:rPr>
          <w:rFonts w:ascii="Times New Roman" w:hAnsi="Times New Roman"/>
          <w:b w:val="0"/>
          <w:sz w:val="24"/>
          <w:szCs w:val="24"/>
          <w:lang w:val="kk-KZ"/>
        </w:rPr>
        <w:t xml:space="preserve">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C329B2" w:rsidRPr="00B86D89" w:rsidRDefault="00A3382A" w:rsidP="00C329B2">
      <w:pPr>
        <w:pStyle w:val="ab"/>
        <w:jc w:val="both"/>
        <w:rPr>
          <w:rFonts w:ascii="Times New Roman" w:hAnsi="Times New Roman"/>
          <w:b w:val="0"/>
          <w:sz w:val="24"/>
          <w:szCs w:val="24"/>
          <w:lang w:val="kk-KZ"/>
        </w:rPr>
      </w:pPr>
      <w:r w:rsidRPr="00B86D89">
        <w:rPr>
          <w:rFonts w:ascii="Times New Roman" w:hAnsi="Times New Roman"/>
          <w:b w:val="0"/>
          <w:sz w:val="24"/>
          <w:szCs w:val="24"/>
          <w:lang w:val="kk-KZ"/>
        </w:rPr>
        <w:t xml:space="preserve"> </w:t>
      </w:r>
      <w:r w:rsidRPr="00B86D89">
        <w:rPr>
          <w:rFonts w:ascii="Times New Roman" w:hAnsi="Times New Roman"/>
          <w:sz w:val="24"/>
          <w:szCs w:val="24"/>
          <w:lang w:val="kk-KZ"/>
        </w:rPr>
        <w:t>60 балл -</w:t>
      </w:r>
      <w:r w:rsidRPr="00B86D89">
        <w:rPr>
          <w:rFonts w:ascii="Times New Roman" w:hAnsi="Times New Roman"/>
          <w:b w:val="0"/>
          <w:sz w:val="24"/>
          <w:szCs w:val="24"/>
          <w:lang w:val="kk-KZ"/>
        </w:rPr>
        <w:t xml:space="preserve"> </w:t>
      </w:r>
      <w:r w:rsidR="00C329B2" w:rsidRPr="00B86D89">
        <w:rPr>
          <w:rFonts w:ascii="Times New Roman" w:hAnsi="Times New Roman"/>
          <w:b w:val="0"/>
          <w:sz w:val="24"/>
          <w:szCs w:val="24"/>
          <w:lang w:val="kk-KZ"/>
        </w:rPr>
        <w:t xml:space="preserve">жазылған бет сандары 6дан көп немесе 5ке дейін, СӨЖді орындауда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w:t>
      </w:r>
      <w:r w:rsidR="00206B1E" w:rsidRPr="00B86D89">
        <w:rPr>
          <w:rFonts w:ascii="Times New Roman" w:hAnsi="Times New Roman"/>
          <w:b w:val="0"/>
          <w:sz w:val="24"/>
          <w:szCs w:val="24"/>
          <w:lang w:val="kk-KZ"/>
        </w:rPr>
        <w:t xml:space="preserve">студент </w:t>
      </w:r>
      <w:r w:rsidR="007D6980" w:rsidRPr="00B86D89">
        <w:rPr>
          <w:rFonts w:ascii="Times New Roman" w:hAnsi="Times New Roman"/>
          <w:b w:val="0"/>
          <w:sz w:val="24"/>
          <w:szCs w:val="24"/>
          <w:lang w:val="kk-KZ"/>
        </w:rPr>
        <w:t xml:space="preserve">барлық сұрақтарға жауап бере алмай немесе кейбір сұрақтарға жауап бере алмай, </w:t>
      </w:r>
      <w:r w:rsidR="00C329B2" w:rsidRPr="00B86D89">
        <w:rPr>
          <w:rFonts w:ascii="Times New Roman" w:hAnsi="Times New Roman"/>
          <w:b w:val="0"/>
          <w:sz w:val="24"/>
          <w:szCs w:val="24"/>
          <w:lang w:val="kk-KZ"/>
        </w:rPr>
        <w:t xml:space="preserve">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695259" w:rsidRPr="00B86D89" w:rsidRDefault="00A3382A" w:rsidP="00695259">
      <w:pPr>
        <w:pStyle w:val="ab"/>
        <w:jc w:val="both"/>
        <w:rPr>
          <w:rFonts w:ascii="Times New Roman" w:hAnsi="Times New Roman"/>
          <w:b w:val="0"/>
          <w:sz w:val="24"/>
          <w:szCs w:val="24"/>
          <w:lang w:val="kk-KZ"/>
        </w:rPr>
      </w:pPr>
      <w:r w:rsidRPr="00B86D89">
        <w:rPr>
          <w:rFonts w:ascii="Times New Roman" w:hAnsi="Times New Roman"/>
          <w:sz w:val="24"/>
          <w:szCs w:val="24"/>
          <w:lang w:val="kk-KZ"/>
        </w:rPr>
        <w:t>55 балл</w:t>
      </w:r>
      <w:r w:rsidRPr="00B86D89">
        <w:rPr>
          <w:rFonts w:ascii="Times New Roman" w:hAnsi="Times New Roman"/>
          <w:b w:val="0"/>
          <w:sz w:val="24"/>
          <w:szCs w:val="24"/>
          <w:lang w:val="kk-KZ"/>
        </w:rPr>
        <w:t>-</w:t>
      </w:r>
      <w:r w:rsidRPr="00B86D89">
        <w:rPr>
          <w:rFonts w:ascii="Times New Roman" w:hAnsi="Times New Roman"/>
          <w:sz w:val="24"/>
          <w:szCs w:val="24"/>
          <w:lang w:val="kk-KZ"/>
        </w:rPr>
        <w:t xml:space="preserve"> </w:t>
      </w:r>
      <w:r w:rsidR="00695259" w:rsidRPr="00B86D89">
        <w:rPr>
          <w:rFonts w:ascii="Times New Roman" w:hAnsi="Times New Roman"/>
          <w:sz w:val="24"/>
          <w:szCs w:val="24"/>
          <w:lang w:val="kk-KZ"/>
        </w:rPr>
        <w:t>-</w:t>
      </w:r>
      <w:r w:rsidR="00695259" w:rsidRPr="00B86D89">
        <w:rPr>
          <w:rFonts w:ascii="Times New Roman" w:hAnsi="Times New Roman"/>
          <w:b w:val="0"/>
          <w:sz w:val="24"/>
          <w:szCs w:val="24"/>
          <w:lang w:val="kk-KZ"/>
        </w:rPr>
        <w:t xml:space="preserve"> жазылған бет сандары 6дан көп немесе 5ке дейін, СӨЖді орындауда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296383" w:rsidRPr="00B86D89" w:rsidRDefault="00A3382A" w:rsidP="00296383">
      <w:pPr>
        <w:pStyle w:val="ab"/>
        <w:jc w:val="both"/>
        <w:rPr>
          <w:rFonts w:ascii="Times New Roman" w:hAnsi="Times New Roman"/>
          <w:b w:val="0"/>
          <w:sz w:val="24"/>
          <w:szCs w:val="24"/>
          <w:lang w:val="kk-KZ"/>
        </w:rPr>
      </w:pPr>
      <w:r w:rsidRPr="00B86D89">
        <w:rPr>
          <w:rFonts w:ascii="Times New Roman" w:hAnsi="Times New Roman"/>
          <w:sz w:val="24"/>
          <w:szCs w:val="24"/>
          <w:lang w:val="kk-KZ"/>
        </w:rPr>
        <w:t>50</w:t>
      </w:r>
      <w:r w:rsidRPr="00B86D89">
        <w:rPr>
          <w:rFonts w:ascii="Times New Roman" w:hAnsi="Times New Roman"/>
          <w:bCs/>
          <w:i/>
          <w:iCs/>
          <w:sz w:val="24"/>
          <w:szCs w:val="24"/>
          <w:lang w:val="kk-KZ"/>
        </w:rPr>
        <w:t xml:space="preserve"> балл –</w:t>
      </w:r>
      <w:r w:rsidR="00296383" w:rsidRPr="00B86D89">
        <w:rPr>
          <w:rFonts w:ascii="Times New Roman" w:hAnsi="Times New Roman"/>
          <w:b w:val="0"/>
          <w:sz w:val="24"/>
          <w:szCs w:val="24"/>
          <w:lang w:val="kk-KZ"/>
        </w:rPr>
        <w:t xml:space="preserve"> конспект сандары 5ке дейін, және конспект СӨЖ дің тақырыбына сәйкес келмей, СӨЖді орындауда маңызды қателер жіберіліп, кіріспесі мен қорытындысы болмай, суреттері мен кестелері , сызбалары мен сыба нұсқалары аз,  грамматикалық және биохимиялық қателер бар болып, студент барлық сұрақтарға жауап бере алмай немесе кейбір сұрақтарға жауап бере алмай, қолданған 1-2 әдебиеттерге ескертулер жасалып және текст бойынша әдебиеттерге сілтемелер жасалмай, немесе ескі (2000жылға дейінгі) әдебиеттерді қолданғанда. </w:t>
      </w:r>
    </w:p>
    <w:p w:rsidR="00A3382A" w:rsidRPr="00B86D89" w:rsidRDefault="00A3382A" w:rsidP="00A3382A">
      <w:pPr>
        <w:pStyle w:val="a3"/>
        <w:jc w:val="both"/>
        <w:rPr>
          <w:bCs/>
          <w:iCs/>
          <w:lang w:val="kk-KZ"/>
        </w:rPr>
      </w:pPr>
      <w:r w:rsidRPr="00B86D89">
        <w:rPr>
          <w:b/>
          <w:bCs/>
          <w:iCs/>
          <w:lang w:val="kk-KZ"/>
        </w:rPr>
        <w:t>45</w:t>
      </w:r>
      <w:r w:rsidRPr="00B86D89">
        <w:rPr>
          <w:b/>
          <w:lang w:val="kk-KZ"/>
        </w:rPr>
        <w:t>%</w:t>
      </w:r>
      <w:r w:rsidRPr="00B86D89">
        <w:rPr>
          <w:b/>
          <w:bCs/>
          <w:iCs/>
          <w:lang w:val="kk-KZ"/>
        </w:rPr>
        <w:t xml:space="preserve"> балл</w:t>
      </w:r>
      <w:r w:rsidRPr="00B86D89">
        <w:rPr>
          <w:bCs/>
          <w:iCs/>
          <w:lang w:val="kk-KZ"/>
        </w:rPr>
        <w:t xml:space="preserve"> – СӨЖ ді тапсырмағанда,</w:t>
      </w:r>
      <w:r w:rsidR="000A095B" w:rsidRPr="00B86D89">
        <w:rPr>
          <w:bCs/>
          <w:iCs/>
          <w:lang w:val="kk-KZ"/>
        </w:rPr>
        <w:t xml:space="preserve"> немесе СӨЖ </w:t>
      </w:r>
      <w:r w:rsidRPr="00B86D89">
        <w:rPr>
          <w:bCs/>
          <w:iCs/>
          <w:lang w:val="kk-KZ"/>
        </w:rPr>
        <w:t xml:space="preserve"> қойылған талаптарға сай жауаптар жоқ болғанда. </w:t>
      </w:r>
    </w:p>
    <w:p w:rsidR="00292E04" w:rsidRPr="00B86D89" w:rsidRDefault="00292E04" w:rsidP="00A3382A">
      <w:pPr>
        <w:pStyle w:val="a3"/>
        <w:jc w:val="both"/>
        <w:rPr>
          <w:bCs/>
          <w:iCs/>
          <w:lang w:val="kk-KZ"/>
        </w:rPr>
      </w:pPr>
    </w:p>
    <w:p w:rsidR="00292E04" w:rsidRPr="00B86D89" w:rsidRDefault="00292E04" w:rsidP="00A3382A">
      <w:pPr>
        <w:pStyle w:val="a3"/>
        <w:jc w:val="both"/>
        <w:rPr>
          <w:b/>
          <w:bCs/>
          <w:iCs/>
          <w:lang w:val="kk-KZ"/>
        </w:rPr>
      </w:pPr>
      <w:r w:rsidRPr="00B86D89">
        <w:rPr>
          <w:b/>
          <w:bCs/>
          <w:iCs/>
          <w:lang w:val="kk-KZ"/>
        </w:rPr>
        <w:t>Квантталған текстер мен тест түрінде берілген әртүрлі тапсырмалардың критерийлері:</w:t>
      </w:r>
    </w:p>
    <w:p w:rsidR="00292E04" w:rsidRPr="00B86D89" w:rsidRDefault="00292E04" w:rsidP="00292E04">
      <w:pPr>
        <w:pStyle w:val="a3"/>
        <w:jc w:val="both"/>
        <w:rPr>
          <w:lang w:val="kk-KZ"/>
        </w:rPr>
      </w:pPr>
      <w:r w:rsidRPr="00B86D89">
        <w:rPr>
          <w:b/>
          <w:bCs/>
          <w:i/>
          <w:iCs/>
          <w:lang w:val="kk-KZ"/>
        </w:rPr>
        <w:t>100 балл</w:t>
      </w:r>
      <w:r w:rsidRPr="00B86D89">
        <w:rPr>
          <w:b/>
          <w:bCs/>
          <w:iCs/>
          <w:lang w:val="kk-KZ"/>
        </w:rPr>
        <w:t>-</w:t>
      </w:r>
      <w:r w:rsidRPr="00B86D89">
        <w:rPr>
          <w:bCs/>
          <w:iCs/>
          <w:lang w:val="kk-KZ"/>
        </w:rPr>
        <w:t xml:space="preserve"> қойылған талаптарды 100% орындағанда, барлық сұрақтарға толық қатесіз жауап бергенде</w:t>
      </w:r>
    </w:p>
    <w:p w:rsidR="00B97F2F" w:rsidRPr="00B86D89" w:rsidRDefault="00292E04" w:rsidP="00B97F2F">
      <w:pPr>
        <w:pStyle w:val="a3"/>
        <w:spacing w:after="0"/>
        <w:jc w:val="both"/>
        <w:rPr>
          <w:bCs/>
          <w:iCs/>
          <w:lang w:val="kk-KZ"/>
        </w:rPr>
      </w:pPr>
      <w:r w:rsidRPr="00B86D89">
        <w:rPr>
          <w:b/>
          <w:lang w:val="kk-KZ"/>
        </w:rPr>
        <w:t xml:space="preserve">95 </w:t>
      </w:r>
      <w:r w:rsidRPr="00B86D89">
        <w:rPr>
          <w:lang w:val="kk-KZ"/>
        </w:rPr>
        <w:t xml:space="preserve">балл – барлық </w:t>
      </w:r>
      <w:r w:rsidRPr="00B86D89">
        <w:rPr>
          <w:bCs/>
          <w:iCs/>
          <w:lang w:val="kk-KZ"/>
        </w:rPr>
        <w:t xml:space="preserve">қойылған талаптарды  орындағанда, барлық сұрақтарға толық жауап берілгенде, бірақ материал негізгі әдебиеттерден алынғанда. </w:t>
      </w:r>
    </w:p>
    <w:p w:rsidR="00AD309B" w:rsidRPr="00B86D89" w:rsidRDefault="00AD309B" w:rsidP="00B97F2F">
      <w:pPr>
        <w:pStyle w:val="a3"/>
        <w:spacing w:after="0"/>
        <w:jc w:val="both"/>
        <w:rPr>
          <w:lang w:val="kk-KZ"/>
        </w:rPr>
      </w:pPr>
      <w:r w:rsidRPr="00B86D89">
        <w:rPr>
          <w:b/>
          <w:lang w:val="kk-KZ"/>
        </w:rPr>
        <w:t xml:space="preserve">90 балл- </w:t>
      </w:r>
      <w:r w:rsidRPr="00B86D89">
        <w:rPr>
          <w:bCs/>
          <w:iCs/>
          <w:lang w:val="kk-KZ"/>
        </w:rPr>
        <w:t>қойылған талаптарды толық орындағанда</w:t>
      </w:r>
      <w:r w:rsidRPr="00B86D89">
        <w:rPr>
          <w:lang w:val="kk-KZ"/>
        </w:rPr>
        <w:t xml:space="preserve">, </w:t>
      </w:r>
      <w:r w:rsidRPr="00B86D89">
        <w:rPr>
          <w:bCs/>
          <w:iCs/>
          <w:lang w:val="kk-KZ"/>
        </w:rPr>
        <w:t xml:space="preserve">барлық сұрақтарға толық қатесіз жауап берілгенде, бірақ сенімсіздік болғанда. Материал тек негізгі оқулық әдебиеттерден алынғанда.  </w:t>
      </w:r>
    </w:p>
    <w:p w:rsidR="00292E04" w:rsidRPr="00B86D89" w:rsidRDefault="00292E04" w:rsidP="00B97F2F">
      <w:pPr>
        <w:pStyle w:val="ab"/>
        <w:jc w:val="both"/>
        <w:rPr>
          <w:rFonts w:ascii="Times New Roman" w:hAnsi="Times New Roman"/>
          <w:b w:val="0"/>
          <w:sz w:val="24"/>
          <w:szCs w:val="24"/>
          <w:lang w:val="kk-KZ"/>
        </w:rPr>
      </w:pPr>
      <w:r w:rsidRPr="00B86D89">
        <w:rPr>
          <w:rFonts w:ascii="Times New Roman" w:hAnsi="Times New Roman"/>
          <w:sz w:val="24"/>
          <w:szCs w:val="24"/>
          <w:lang w:val="kk-KZ"/>
        </w:rPr>
        <w:t>85 балл</w:t>
      </w:r>
      <w:r w:rsidRPr="00B86D89">
        <w:rPr>
          <w:rFonts w:ascii="Times New Roman" w:hAnsi="Times New Roman"/>
          <w:b w:val="0"/>
          <w:sz w:val="24"/>
          <w:szCs w:val="24"/>
          <w:lang w:val="kk-KZ"/>
        </w:rPr>
        <w:t xml:space="preserve"> –СӨЖді орындауда аздаған қате жіберіп,</w:t>
      </w:r>
      <w:r w:rsidR="00DB20C8" w:rsidRPr="00B86D89">
        <w:rPr>
          <w:rFonts w:ascii="Times New Roman" w:hAnsi="Times New Roman"/>
          <w:b w:val="0"/>
          <w:sz w:val="24"/>
          <w:szCs w:val="24"/>
          <w:lang w:val="kk-KZ"/>
        </w:rPr>
        <w:t xml:space="preserve">абзацтарының аталуы дұрыс емес немесе бөлуге болатын өте үлкен абзацтар болып, </w:t>
      </w:r>
      <w:r w:rsidRPr="00B86D89">
        <w:rPr>
          <w:rFonts w:ascii="Times New Roman" w:hAnsi="Times New Roman"/>
          <w:b w:val="0"/>
          <w:sz w:val="24"/>
          <w:szCs w:val="24"/>
          <w:lang w:val="kk-KZ"/>
        </w:rPr>
        <w:t xml:space="preserve"> қорғағанда  </w:t>
      </w:r>
      <w:r w:rsidR="00DB20C8" w:rsidRPr="00B86D89">
        <w:rPr>
          <w:rFonts w:ascii="Times New Roman" w:hAnsi="Times New Roman"/>
          <w:b w:val="0"/>
          <w:sz w:val="24"/>
          <w:szCs w:val="24"/>
          <w:lang w:val="kk-KZ"/>
        </w:rPr>
        <w:t xml:space="preserve">бәріне </w:t>
      </w:r>
      <w:r w:rsidRPr="00B86D89">
        <w:rPr>
          <w:rFonts w:ascii="Times New Roman" w:hAnsi="Times New Roman"/>
          <w:b w:val="0"/>
          <w:sz w:val="24"/>
          <w:szCs w:val="24"/>
          <w:lang w:val="kk-KZ"/>
        </w:rPr>
        <w:t>жауап б</w:t>
      </w:r>
      <w:r w:rsidR="00DB20C8" w:rsidRPr="00B86D89">
        <w:rPr>
          <w:rFonts w:ascii="Times New Roman" w:hAnsi="Times New Roman"/>
          <w:b w:val="0"/>
          <w:sz w:val="24"/>
          <w:szCs w:val="24"/>
          <w:lang w:val="kk-KZ"/>
        </w:rPr>
        <w:t xml:space="preserve">еріп, </w:t>
      </w:r>
      <w:r w:rsidRPr="00B86D89">
        <w:rPr>
          <w:rFonts w:ascii="Times New Roman" w:hAnsi="Times New Roman"/>
          <w:b w:val="0"/>
          <w:sz w:val="24"/>
          <w:szCs w:val="24"/>
          <w:lang w:val="kk-KZ"/>
        </w:rPr>
        <w:t xml:space="preserve">   болмашы қате жіберіп, </w:t>
      </w:r>
      <w:r w:rsidR="00DB20C8" w:rsidRPr="00B86D89">
        <w:rPr>
          <w:rFonts w:ascii="Times New Roman" w:hAnsi="Times New Roman"/>
          <w:b w:val="0"/>
          <w:sz w:val="24"/>
          <w:szCs w:val="24"/>
          <w:lang w:val="kk-KZ"/>
        </w:rPr>
        <w:t xml:space="preserve">негізгі оқулық </w:t>
      </w:r>
      <w:r w:rsidRPr="00B86D89">
        <w:rPr>
          <w:rFonts w:ascii="Times New Roman" w:hAnsi="Times New Roman"/>
          <w:b w:val="0"/>
          <w:sz w:val="24"/>
          <w:szCs w:val="24"/>
          <w:lang w:val="kk-KZ"/>
        </w:rPr>
        <w:t xml:space="preserve"> әдебиеттерді қолданып, </w:t>
      </w:r>
      <w:r w:rsidR="00DB20C8" w:rsidRPr="00B86D89">
        <w:rPr>
          <w:rFonts w:ascii="Times New Roman" w:hAnsi="Times New Roman"/>
          <w:b w:val="0"/>
          <w:sz w:val="24"/>
          <w:szCs w:val="24"/>
          <w:lang w:val="kk-KZ"/>
        </w:rPr>
        <w:t xml:space="preserve">квантталған текст екі баспа беттен көп, тесттік тапсырмалар 8-9 болғанда. </w:t>
      </w:r>
    </w:p>
    <w:p w:rsidR="00481BC5" w:rsidRPr="00B86D89" w:rsidRDefault="00292E04" w:rsidP="00B97F2F">
      <w:pPr>
        <w:pStyle w:val="ab"/>
        <w:jc w:val="both"/>
        <w:rPr>
          <w:rFonts w:ascii="Times New Roman" w:hAnsi="Times New Roman"/>
          <w:b w:val="0"/>
          <w:sz w:val="24"/>
          <w:szCs w:val="24"/>
          <w:lang w:val="kk-KZ"/>
        </w:rPr>
      </w:pPr>
      <w:r w:rsidRPr="00B86D89">
        <w:rPr>
          <w:rFonts w:ascii="Times New Roman" w:hAnsi="Times New Roman"/>
          <w:sz w:val="24"/>
          <w:szCs w:val="24"/>
          <w:lang w:val="kk-KZ"/>
        </w:rPr>
        <w:t>80</w:t>
      </w:r>
      <w:r w:rsidRPr="00B86D89">
        <w:rPr>
          <w:rFonts w:ascii="Times New Roman" w:hAnsi="Times New Roman"/>
          <w:b w:val="0"/>
          <w:sz w:val="24"/>
          <w:szCs w:val="24"/>
          <w:lang w:val="kk-KZ"/>
        </w:rPr>
        <w:t xml:space="preserve"> </w:t>
      </w:r>
      <w:r w:rsidRPr="00B86D89">
        <w:rPr>
          <w:rFonts w:ascii="Times New Roman" w:hAnsi="Times New Roman"/>
          <w:sz w:val="24"/>
          <w:szCs w:val="24"/>
          <w:lang w:val="kk-KZ"/>
        </w:rPr>
        <w:t>балл-</w:t>
      </w:r>
      <w:r w:rsidRPr="00B86D89">
        <w:rPr>
          <w:rFonts w:ascii="Times New Roman" w:hAnsi="Times New Roman"/>
          <w:b w:val="0"/>
          <w:sz w:val="24"/>
          <w:szCs w:val="24"/>
          <w:lang w:val="kk-KZ"/>
        </w:rPr>
        <w:t xml:space="preserve"> </w:t>
      </w:r>
      <w:r w:rsidR="00481BC5" w:rsidRPr="00B86D89">
        <w:rPr>
          <w:rFonts w:ascii="Times New Roman" w:hAnsi="Times New Roman"/>
          <w:b w:val="0"/>
          <w:sz w:val="24"/>
          <w:szCs w:val="24"/>
          <w:lang w:val="kk-KZ"/>
        </w:rPr>
        <w:t xml:space="preserve">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квантталған текст екі баспа беттен көп, тесттік тапсырмалар 8-9 </w:t>
      </w:r>
      <w:r w:rsidR="00AE703D" w:rsidRPr="00B86D89">
        <w:rPr>
          <w:rFonts w:ascii="Times New Roman" w:hAnsi="Times New Roman"/>
          <w:b w:val="0"/>
          <w:sz w:val="24"/>
          <w:szCs w:val="24"/>
          <w:lang w:val="kk-KZ"/>
        </w:rPr>
        <w:t>, бірақ талаптардың бәр түріне</w:t>
      </w:r>
      <w:r w:rsidR="00481BC5" w:rsidRPr="00B86D89">
        <w:rPr>
          <w:rFonts w:ascii="Times New Roman" w:hAnsi="Times New Roman"/>
          <w:b w:val="0"/>
          <w:sz w:val="24"/>
          <w:szCs w:val="24"/>
          <w:lang w:val="kk-KZ"/>
        </w:rPr>
        <w:t xml:space="preserve"> сай емес болғанда. </w:t>
      </w:r>
    </w:p>
    <w:p w:rsidR="009012F5" w:rsidRPr="00B86D89" w:rsidRDefault="00292E04" w:rsidP="009012F5">
      <w:pPr>
        <w:pStyle w:val="ab"/>
        <w:jc w:val="both"/>
        <w:rPr>
          <w:rFonts w:ascii="Times New Roman" w:hAnsi="Times New Roman"/>
          <w:b w:val="0"/>
          <w:sz w:val="24"/>
          <w:szCs w:val="24"/>
          <w:lang w:val="kk-KZ"/>
        </w:rPr>
      </w:pPr>
      <w:r w:rsidRPr="00B86D89">
        <w:rPr>
          <w:rFonts w:ascii="Times New Roman" w:hAnsi="Times New Roman"/>
          <w:sz w:val="24"/>
          <w:szCs w:val="24"/>
          <w:lang w:val="kk-KZ"/>
        </w:rPr>
        <w:t xml:space="preserve">75балл- </w:t>
      </w:r>
      <w:r w:rsidR="009012F5" w:rsidRPr="00B86D89">
        <w:rPr>
          <w:rFonts w:ascii="Times New Roman" w:hAnsi="Times New Roman"/>
          <w:b w:val="0"/>
          <w:sz w:val="24"/>
          <w:szCs w:val="24"/>
          <w:lang w:val="kk-KZ"/>
        </w:rPr>
        <w:t xml:space="preserve">СӨЖді орындауда аздаған қате жіберіп,абзацтарының аталуы дұрыс емес немесе бөлуге болатын өте үлкен абзацтар болып,  қорғағанда  бәріне жауап беріп,    болмашы қате жіберіп, негізгі оқулық  әдебиеттерді қолданып, немесе ескі әдебиеттерді қолданып, </w:t>
      </w:r>
      <w:r w:rsidR="009012F5" w:rsidRPr="00B86D89">
        <w:rPr>
          <w:rFonts w:ascii="Times New Roman" w:hAnsi="Times New Roman"/>
          <w:b w:val="0"/>
          <w:sz w:val="24"/>
          <w:szCs w:val="24"/>
          <w:lang w:val="kk-KZ"/>
        </w:rPr>
        <w:lastRenderedPageBreak/>
        <w:t xml:space="preserve">квантталған текст екі баспа беттен көп, тесттік тапсырмалар 6-7 , бірақ талаптардың бәр түріне сай емес болғанда. </w:t>
      </w:r>
    </w:p>
    <w:p w:rsidR="003926A4" w:rsidRPr="00B86D89" w:rsidRDefault="00292E04" w:rsidP="003926A4">
      <w:pPr>
        <w:pStyle w:val="ab"/>
        <w:jc w:val="both"/>
        <w:rPr>
          <w:rFonts w:ascii="Times New Roman" w:hAnsi="Times New Roman"/>
          <w:b w:val="0"/>
          <w:sz w:val="24"/>
          <w:szCs w:val="24"/>
          <w:lang w:val="kk-KZ"/>
        </w:rPr>
      </w:pPr>
      <w:r w:rsidRPr="00B86D89">
        <w:rPr>
          <w:rFonts w:ascii="Times New Roman" w:hAnsi="Times New Roman"/>
          <w:sz w:val="24"/>
          <w:szCs w:val="24"/>
          <w:lang w:val="kk-KZ"/>
        </w:rPr>
        <w:t xml:space="preserve">70 балл </w:t>
      </w:r>
      <w:r w:rsidR="003926A4" w:rsidRPr="00B86D89">
        <w:rPr>
          <w:rFonts w:ascii="Times New Roman" w:hAnsi="Times New Roman"/>
          <w:sz w:val="24"/>
          <w:szCs w:val="24"/>
          <w:lang w:val="kk-KZ"/>
        </w:rPr>
        <w:t>–</w:t>
      </w:r>
      <w:r w:rsidRPr="00B86D89">
        <w:rPr>
          <w:rFonts w:ascii="Times New Roman" w:hAnsi="Times New Roman"/>
          <w:b w:val="0"/>
          <w:sz w:val="24"/>
          <w:szCs w:val="24"/>
          <w:lang w:val="kk-KZ"/>
        </w:rPr>
        <w:t xml:space="preserve"> </w:t>
      </w:r>
      <w:r w:rsidR="003926A4" w:rsidRPr="00B86D89">
        <w:rPr>
          <w:rFonts w:ascii="Times New Roman" w:hAnsi="Times New Roman"/>
          <w:b w:val="0"/>
          <w:sz w:val="24"/>
          <w:szCs w:val="24"/>
          <w:lang w:val="kk-KZ"/>
        </w:rPr>
        <w:t xml:space="preserve">бастапқы тексті жоқ, СӨЖді орындауда маңызды қателер жіберіліп, грамматикалық және биохимиялық қателер бар болып, текст негізгі оқулық  әдебиеттерден немесе ескі әдебиеттерден алынып,  квантталған текст екі баспа беттен көп, тесттік тапсырмалар 4-5, бірақ талаптардың бәр түріне сай емес болғанда. </w:t>
      </w:r>
    </w:p>
    <w:p w:rsidR="00F128CB" w:rsidRPr="00B86D89" w:rsidRDefault="00292E04" w:rsidP="00F128CB">
      <w:pPr>
        <w:pStyle w:val="ab"/>
        <w:jc w:val="both"/>
        <w:rPr>
          <w:rFonts w:ascii="Times New Roman" w:hAnsi="Times New Roman"/>
          <w:b w:val="0"/>
          <w:sz w:val="24"/>
          <w:szCs w:val="24"/>
          <w:lang w:val="kk-KZ"/>
        </w:rPr>
      </w:pPr>
      <w:r w:rsidRPr="00B86D89">
        <w:rPr>
          <w:rFonts w:ascii="Times New Roman" w:hAnsi="Times New Roman"/>
          <w:sz w:val="24"/>
          <w:szCs w:val="24"/>
          <w:lang w:val="kk-KZ"/>
        </w:rPr>
        <w:t>65% балл -</w:t>
      </w:r>
      <w:r w:rsidRPr="00B86D89">
        <w:rPr>
          <w:rFonts w:ascii="Times New Roman" w:hAnsi="Times New Roman"/>
          <w:b w:val="0"/>
          <w:sz w:val="24"/>
          <w:szCs w:val="24"/>
          <w:lang w:val="kk-KZ"/>
        </w:rPr>
        <w:t xml:space="preserve"> </w:t>
      </w:r>
      <w:r w:rsidR="00F128CB" w:rsidRPr="00B86D89">
        <w:rPr>
          <w:rFonts w:ascii="Times New Roman" w:hAnsi="Times New Roman"/>
          <w:b w:val="0"/>
          <w:sz w:val="24"/>
          <w:szCs w:val="24"/>
          <w:lang w:val="kk-KZ"/>
        </w:rPr>
        <w:t xml:space="preserve">бастапқы тексті жоқ, СӨЖді орындауда маңызды қателер жіберіліп, грамматикалық және биохимиялық қателер бар болып, студент барлық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4-5, бірақ талаптардың бәр түріне сай емес болғанда. </w:t>
      </w:r>
    </w:p>
    <w:p w:rsidR="007B4D65" w:rsidRPr="00B86D89" w:rsidRDefault="00292E04" w:rsidP="007B4D65">
      <w:pPr>
        <w:pStyle w:val="ab"/>
        <w:jc w:val="both"/>
        <w:rPr>
          <w:rFonts w:ascii="Times New Roman" w:hAnsi="Times New Roman"/>
          <w:b w:val="0"/>
          <w:sz w:val="24"/>
          <w:szCs w:val="24"/>
          <w:lang w:val="kk-KZ"/>
        </w:rPr>
      </w:pPr>
      <w:r w:rsidRPr="00B86D89">
        <w:rPr>
          <w:rFonts w:ascii="Times New Roman" w:hAnsi="Times New Roman"/>
          <w:sz w:val="24"/>
          <w:szCs w:val="24"/>
          <w:lang w:val="kk-KZ"/>
        </w:rPr>
        <w:t>60 балл -</w:t>
      </w:r>
      <w:r w:rsidRPr="00B86D89">
        <w:rPr>
          <w:rFonts w:ascii="Times New Roman" w:hAnsi="Times New Roman"/>
          <w:b w:val="0"/>
          <w:sz w:val="24"/>
          <w:szCs w:val="24"/>
          <w:lang w:val="kk-KZ"/>
        </w:rPr>
        <w:t xml:space="preserve"> </w:t>
      </w:r>
      <w:r w:rsidR="007B4D65" w:rsidRPr="00B86D89">
        <w:rPr>
          <w:rFonts w:ascii="Times New Roman" w:hAnsi="Times New Roman"/>
          <w:b w:val="0"/>
          <w:sz w:val="24"/>
          <w:szCs w:val="24"/>
          <w:lang w:val="kk-KZ"/>
        </w:rPr>
        <w:t xml:space="preserve">бастапқы тексті жоқ, </w:t>
      </w:r>
      <w:r w:rsidR="00DD300E" w:rsidRPr="00B86D89">
        <w:rPr>
          <w:rFonts w:ascii="Times New Roman" w:hAnsi="Times New Roman"/>
          <w:b w:val="0"/>
          <w:sz w:val="24"/>
          <w:szCs w:val="24"/>
          <w:lang w:val="kk-KZ"/>
        </w:rPr>
        <w:t>негізгі әдебиеттерге сілтемелер жоқ немесе ол дұрыс жасалмаған, кванттауға керек материал С</w:t>
      </w:r>
      <w:r w:rsidR="00B01A4C" w:rsidRPr="00B86D89">
        <w:rPr>
          <w:rFonts w:ascii="Times New Roman" w:hAnsi="Times New Roman"/>
          <w:b w:val="0"/>
          <w:sz w:val="24"/>
          <w:szCs w:val="24"/>
          <w:lang w:val="kk-KZ"/>
        </w:rPr>
        <w:t>ӨЖдің тақырыбына сәйкес келмей</w:t>
      </w:r>
      <w:r w:rsidR="00DD300E" w:rsidRPr="00B86D89">
        <w:rPr>
          <w:rFonts w:ascii="Times New Roman" w:hAnsi="Times New Roman"/>
          <w:b w:val="0"/>
          <w:sz w:val="24"/>
          <w:szCs w:val="24"/>
          <w:lang w:val="kk-KZ"/>
        </w:rPr>
        <w:t xml:space="preserve">, </w:t>
      </w:r>
      <w:r w:rsidR="007B4D65" w:rsidRPr="00B86D89">
        <w:rPr>
          <w:rFonts w:ascii="Times New Roman" w:hAnsi="Times New Roman"/>
          <w:b w:val="0"/>
          <w:sz w:val="24"/>
          <w:szCs w:val="24"/>
          <w:lang w:val="kk-KZ"/>
        </w:rPr>
        <w:t>СӨЖді орындауда маңызды қателер жіберіліп, грамматикалық және биохимиялық қателер бар болып, студент барлық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2-3</w:t>
      </w:r>
      <w:r w:rsidR="00DD300E" w:rsidRPr="00B86D89">
        <w:rPr>
          <w:rFonts w:ascii="Times New Roman" w:hAnsi="Times New Roman"/>
          <w:b w:val="0"/>
          <w:sz w:val="24"/>
          <w:szCs w:val="24"/>
          <w:lang w:val="kk-KZ"/>
        </w:rPr>
        <w:t xml:space="preserve"> және бір- екі түрі </w:t>
      </w:r>
      <w:r w:rsidR="007B4D65" w:rsidRPr="00B86D89">
        <w:rPr>
          <w:rFonts w:ascii="Times New Roman" w:hAnsi="Times New Roman"/>
          <w:b w:val="0"/>
          <w:sz w:val="24"/>
          <w:szCs w:val="24"/>
          <w:lang w:val="kk-KZ"/>
        </w:rPr>
        <w:t xml:space="preserve"> болғанда. </w:t>
      </w:r>
    </w:p>
    <w:p w:rsidR="006347DB" w:rsidRPr="00B86D89" w:rsidRDefault="00292E04" w:rsidP="006347DB">
      <w:pPr>
        <w:pStyle w:val="ab"/>
        <w:jc w:val="both"/>
        <w:rPr>
          <w:rFonts w:ascii="Times New Roman" w:hAnsi="Times New Roman"/>
          <w:b w:val="0"/>
          <w:sz w:val="24"/>
          <w:szCs w:val="24"/>
          <w:lang w:val="kk-KZ"/>
        </w:rPr>
      </w:pPr>
      <w:r w:rsidRPr="00B86D89">
        <w:rPr>
          <w:rFonts w:ascii="Times New Roman" w:hAnsi="Times New Roman"/>
          <w:sz w:val="24"/>
          <w:szCs w:val="24"/>
          <w:lang w:val="kk-KZ"/>
        </w:rPr>
        <w:t>55 балл</w:t>
      </w:r>
      <w:r w:rsidRPr="00B86D89">
        <w:rPr>
          <w:rFonts w:ascii="Times New Roman" w:hAnsi="Times New Roman"/>
          <w:b w:val="0"/>
          <w:sz w:val="24"/>
          <w:szCs w:val="24"/>
          <w:lang w:val="kk-KZ"/>
        </w:rPr>
        <w:t>-</w:t>
      </w:r>
      <w:r w:rsidRPr="00B86D89">
        <w:rPr>
          <w:rFonts w:ascii="Times New Roman" w:hAnsi="Times New Roman"/>
          <w:sz w:val="24"/>
          <w:szCs w:val="24"/>
          <w:lang w:val="kk-KZ"/>
        </w:rPr>
        <w:t xml:space="preserve"> </w:t>
      </w:r>
      <w:r w:rsidRPr="00B86D89">
        <w:rPr>
          <w:rFonts w:ascii="Times New Roman" w:hAnsi="Times New Roman"/>
          <w:b w:val="0"/>
          <w:sz w:val="24"/>
          <w:szCs w:val="24"/>
          <w:lang w:val="kk-KZ"/>
        </w:rPr>
        <w:t>мұқаба беті жоқ,</w:t>
      </w:r>
      <w:r w:rsidRPr="00B86D89">
        <w:rPr>
          <w:rFonts w:ascii="Times New Roman" w:hAnsi="Times New Roman"/>
          <w:sz w:val="24"/>
          <w:szCs w:val="24"/>
          <w:lang w:val="kk-KZ"/>
        </w:rPr>
        <w:t xml:space="preserve"> </w:t>
      </w:r>
      <w:r w:rsidR="006347DB" w:rsidRPr="00B86D89">
        <w:rPr>
          <w:rFonts w:ascii="Times New Roman" w:hAnsi="Times New Roman"/>
          <w:b w:val="0"/>
          <w:sz w:val="24"/>
          <w:szCs w:val="24"/>
          <w:lang w:val="kk-KZ"/>
        </w:rPr>
        <w:t xml:space="preserve">бастапқы тексті жоқ, негізгі әдебиеттерге сілтемелер жоқ немесе ол дұрыс жасалмаған, кванттауға керек материал СӨЖдің тақырыбына сәйкес келмей, СӨЖді орындауда маңызды қателер жіберіліп, грамматикалық және биохимиялық қателер бар болып, студент  сұрақтарға  жауап бере алмай, қателіктер жіберіп,  текст негізгі оқулық  әдебиеттерден немесе ескі әдебиеттерден алынып, квантталған текст екі баспа беттен көп, тесттік тапсырмалар болмағанда. </w:t>
      </w:r>
    </w:p>
    <w:p w:rsidR="00393C84" w:rsidRPr="00B86D89" w:rsidRDefault="00292E04" w:rsidP="00393C84">
      <w:pPr>
        <w:pStyle w:val="ab"/>
        <w:jc w:val="both"/>
        <w:rPr>
          <w:rFonts w:ascii="Times New Roman" w:hAnsi="Times New Roman"/>
          <w:b w:val="0"/>
          <w:sz w:val="24"/>
          <w:szCs w:val="24"/>
          <w:lang w:val="kk-KZ"/>
        </w:rPr>
      </w:pPr>
      <w:r w:rsidRPr="00B86D89">
        <w:rPr>
          <w:rFonts w:ascii="Times New Roman" w:hAnsi="Times New Roman"/>
          <w:sz w:val="24"/>
          <w:szCs w:val="24"/>
          <w:lang w:val="kk-KZ"/>
        </w:rPr>
        <w:t>50</w:t>
      </w:r>
      <w:r w:rsidRPr="00B86D89">
        <w:rPr>
          <w:rFonts w:ascii="Times New Roman" w:hAnsi="Times New Roman"/>
          <w:bCs/>
          <w:i/>
          <w:iCs/>
          <w:sz w:val="24"/>
          <w:szCs w:val="24"/>
          <w:lang w:val="kk-KZ"/>
        </w:rPr>
        <w:t xml:space="preserve"> балл –</w:t>
      </w:r>
      <w:r w:rsidR="00393C84" w:rsidRPr="00B86D89">
        <w:rPr>
          <w:rFonts w:ascii="Times New Roman" w:hAnsi="Times New Roman"/>
          <w:b w:val="0"/>
          <w:sz w:val="24"/>
          <w:szCs w:val="24"/>
          <w:lang w:val="kk-KZ"/>
        </w:rPr>
        <w:t xml:space="preserve"> мұқаба беті жоқ,</w:t>
      </w:r>
      <w:r w:rsidR="00393C84" w:rsidRPr="00B86D89">
        <w:rPr>
          <w:rFonts w:ascii="Times New Roman" w:hAnsi="Times New Roman"/>
          <w:sz w:val="24"/>
          <w:szCs w:val="24"/>
          <w:lang w:val="kk-KZ"/>
        </w:rPr>
        <w:t xml:space="preserve"> </w:t>
      </w:r>
      <w:r w:rsidR="00393C84" w:rsidRPr="00B86D89">
        <w:rPr>
          <w:rFonts w:ascii="Times New Roman" w:hAnsi="Times New Roman"/>
          <w:b w:val="0"/>
          <w:sz w:val="24"/>
          <w:szCs w:val="24"/>
          <w:lang w:val="kk-KZ"/>
        </w:rPr>
        <w:t>бастапқы тексті жоқ</w:t>
      </w:r>
      <w:r w:rsidR="00DF6A0D" w:rsidRPr="00B86D89">
        <w:rPr>
          <w:rFonts w:ascii="Times New Roman" w:hAnsi="Times New Roman"/>
          <w:b w:val="0"/>
          <w:sz w:val="24"/>
          <w:szCs w:val="24"/>
          <w:lang w:val="kk-KZ"/>
        </w:rPr>
        <w:t xml:space="preserve"> және кванттау көзіне библиографиялық сілтеме жоқ, квантталатын текст </w:t>
      </w:r>
      <w:r w:rsidR="00393C84" w:rsidRPr="00B86D89">
        <w:rPr>
          <w:rFonts w:ascii="Times New Roman" w:hAnsi="Times New Roman"/>
          <w:b w:val="0"/>
          <w:sz w:val="24"/>
          <w:szCs w:val="24"/>
          <w:lang w:val="kk-KZ"/>
        </w:rPr>
        <w:t xml:space="preserve"> СӨЖдің тақырыбына сәйкес келмей, СӨЖді орындауда маңызды қателер жіберіліп, грамматикалық және биохимиялық қателер бар болып, студент  сұрақтарға  жауап бере алмай,</w:t>
      </w:r>
      <w:r w:rsidR="00DF6A0D" w:rsidRPr="00B86D89">
        <w:rPr>
          <w:rFonts w:ascii="Times New Roman" w:hAnsi="Times New Roman"/>
          <w:b w:val="0"/>
          <w:sz w:val="24"/>
          <w:szCs w:val="24"/>
          <w:lang w:val="kk-KZ"/>
        </w:rPr>
        <w:t xml:space="preserve"> </w:t>
      </w:r>
      <w:r w:rsidR="00393C84" w:rsidRPr="00B86D89">
        <w:rPr>
          <w:rFonts w:ascii="Times New Roman" w:hAnsi="Times New Roman"/>
          <w:b w:val="0"/>
          <w:sz w:val="24"/>
          <w:szCs w:val="24"/>
          <w:lang w:val="kk-KZ"/>
        </w:rPr>
        <w:t xml:space="preserve">квантталған текст екі баспа беттен көп, тесттік тапсырмалар болмағанда. </w:t>
      </w:r>
    </w:p>
    <w:p w:rsidR="00292E04" w:rsidRPr="00B86D89" w:rsidRDefault="00292E04" w:rsidP="00292E04">
      <w:pPr>
        <w:pStyle w:val="a3"/>
        <w:jc w:val="both"/>
        <w:rPr>
          <w:lang w:val="kk-KZ"/>
        </w:rPr>
      </w:pPr>
      <w:r w:rsidRPr="00B86D89">
        <w:rPr>
          <w:b/>
          <w:bCs/>
          <w:iCs/>
          <w:lang w:val="kk-KZ"/>
        </w:rPr>
        <w:t>45 балл</w:t>
      </w:r>
      <w:r w:rsidRPr="00B86D89">
        <w:rPr>
          <w:bCs/>
          <w:iCs/>
          <w:lang w:val="kk-KZ"/>
        </w:rPr>
        <w:t xml:space="preserve"> – СӨЖ ді тапсырмағанда,</w:t>
      </w:r>
      <w:r w:rsidR="001F0C60" w:rsidRPr="00B86D89">
        <w:rPr>
          <w:bCs/>
          <w:iCs/>
          <w:lang w:val="kk-KZ"/>
        </w:rPr>
        <w:t xml:space="preserve"> немесе СӨЖ </w:t>
      </w:r>
      <w:r w:rsidRPr="00B86D89">
        <w:rPr>
          <w:bCs/>
          <w:iCs/>
          <w:lang w:val="kk-KZ"/>
        </w:rPr>
        <w:t>қойылған талаптарға сай  бол</w:t>
      </w:r>
      <w:r w:rsidR="001F0C60" w:rsidRPr="00B86D89">
        <w:rPr>
          <w:bCs/>
          <w:iCs/>
          <w:lang w:val="kk-KZ"/>
        </w:rPr>
        <w:t>ма</w:t>
      </w:r>
      <w:r w:rsidRPr="00B86D89">
        <w:rPr>
          <w:bCs/>
          <w:iCs/>
          <w:lang w:val="kk-KZ"/>
        </w:rPr>
        <w:t xml:space="preserve">ғанда. </w:t>
      </w:r>
    </w:p>
    <w:p w:rsidR="00F468DD" w:rsidRPr="00B86D89" w:rsidRDefault="00F468DD" w:rsidP="00542B5E">
      <w:pPr>
        <w:widowControl w:val="0"/>
        <w:autoSpaceDE w:val="0"/>
        <w:autoSpaceDN w:val="0"/>
        <w:adjustRightInd w:val="0"/>
        <w:jc w:val="both"/>
        <w:rPr>
          <w:lang w:val="kk-KZ"/>
        </w:rPr>
      </w:pPr>
    </w:p>
    <w:p w:rsidR="00542B5E" w:rsidRPr="00B86D89" w:rsidRDefault="00542B5E" w:rsidP="00542B5E">
      <w:pPr>
        <w:widowControl w:val="0"/>
        <w:autoSpaceDE w:val="0"/>
        <w:autoSpaceDN w:val="0"/>
        <w:adjustRightInd w:val="0"/>
        <w:spacing w:line="300" w:lineRule="auto"/>
        <w:ind w:left="540"/>
        <w:jc w:val="both"/>
        <w:rPr>
          <w:b/>
          <w:lang w:val="kk-KZ"/>
        </w:rPr>
      </w:pPr>
      <w:r w:rsidRPr="00B86D89">
        <w:rPr>
          <w:lang w:val="kk-KZ"/>
        </w:rPr>
        <w:t>8.</w:t>
      </w:r>
      <w:r w:rsidRPr="00B86D89">
        <w:rPr>
          <w:b/>
          <w:lang w:val="kk-KZ"/>
        </w:rPr>
        <w:t>Ұсынылатын әдебиеттер</w:t>
      </w:r>
    </w:p>
    <w:p w:rsidR="00542B5E" w:rsidRPr="00B86D89" w:rsidRDefault="00542B5E" w:rsidP="00542B5E">
      <w:pPr>
        <w:widowControl w:val="0"/>
        <w:tabs>
          <w:tab w:val="left" w:pos="900"/>
        </w:tabs>
        <w:autoSpaceDE w:val="0"/>
        <w:autoSpaceDN w:val="0"/>
        <w:adjustRightInd w:val="0"/>
        <w:spacing w:line="300" w:lineRule="auto"/>
        <w:ind w:left="540"/>
        <w:jc w:val="both"/>
        <w:rPr>
          <w:b/>
          <w:lang w:val="kk-KZ"/>
        </w:rPr>
      </w:pPr>
      <w:r w:rsidRPr="00B86D89">
        <w:rPr>
          <w:b/>
          <w:lang w:val="kk-KZ"/>
        </w:rPr>
        <w:t>Негізгі:</w:t>
      </w:r>
    </w:p>
    <w:p w:rsidR="00542B5E" w:rsidRPr="00B86D89" w:rsidRDefault="00542B5E" w:rsidP="00542B5E">
      <w:pPr>
        <w:ind w:left="1654"/>
        <w:jc w:val="both"/>
        <w:rPr>
          <w:b/>
          <w:lang w:val="kk-KZ"/>
        </w:rPr>
      </w:pPr>
      <w:r w:rsidRPr="00B86D89">
        <w:rPr>
          <w:b/>
          <w:lang w:val="kk-KZ"/>
        </w:rPr>
        <w:t>Қазақ тілінде</w:t>
      </w:r>
    </w:p>
    <w:p w:rsidR="00542B5E" w:rsidRPr="00B86D89" w:rsidRDefault="00542B5E" w:rsidP="00542B5E">
      <w:pPr>
        <w:pStyle w:val="12"/>
        <w:spacing w:line="240" w:lineRule="auto"/>
        <w:ind w:left="1654"/>
        <w:jc w:val="both"/>
        <w:rPr>
          <w:rFonts w:ascii="Times New Roman" w:hAnsi="Times New Roman" w:cs="Times New Roman"/>
          <w:sz w:val="24"/>
          <w:szCs w:val="24"/>
          <w:lang w:val="kk-KZ"/>
        </w:rPr>
      </w:pPr>
      <w:r w:rsidRPr="00B86D89">
        <w:rPr>
          <w:rFonts w:ascii="Times New Roman" w:hAnsi="Times New Roman" w:cs="Times New Roman"/>
          <w:b/>
          <w:sz w:val="24"/>
          <w:szCs w:val="24"/>
          <w:lang w:val="kk-KZ"/>
        </w:rPr>
        <w:t>Негізгі:</w:t>
      </w:r>
    </w:p>
    <w:p w:rsidR="00542B5E" w:rsidRPr="00B86D89" w:rsidRDefault="00542B5E" w:rsidP="00542B5E">
      <w:pPr>
        <w:numPr>
          <w:ilvl w:val="1"/>
          <w:numId w:val="13"/>
        </w:numPr>
        <w:shd w:val="clear" w:color="auto" w:fill="FFFFFF"/>
        <w:autoSpaceDE w:val="0"/>
        <w:autoSpaceDN w:val="0"/>
        <w:adjustRightInd w:val="0"/>
        <w:jc w:val="both"/>
        <w:rPr>
          <w:color w:val="000000"/>
          <w:lang w:val="kk-KZ"/>
        </w:rPr>
      </w:pPr>
      <w:r w:rsidRPr="00B86D89">
        <w:rPr>
          <w:color w:val="000000"/>
          <w:lang w:val="kk-KZ"/>
        </w:rPr>
        <w:t xml:space="preserve">Сеитов З.С. Биологиялық химия,  Алматы, 2007 ж. </w:t>
      </w:r>
    </w:p>
    <w:p w:rsidR="00542B5E" w:rsidRPr="00B86D89" w:rsidRDefault="00542B5E" w:rsidP="00542B5E">
      <w:pPr>
        <w:numPr>
          <w:ilvl w:val="1"/>
          <w:numId w:val="13"/>
        </w:numPr>
        <w:shd w:val="clear" w:color="auto" w:fill="FFFFFF"/>
        <w:autoSpaceDE w:val="0"/>
        <w:autoSpaceDN w:val="0"/>
        <w:adjustRightInd w:val="0"/>
        <w:jc w:val="both"/>
        <w:rPr>
          <w:color w:val="000000"/>
          <w:lang w:val="kk-KZ"/>
        </w:rPr>
      </w:pPr>
      <w:r w:rsidRPr="00B86D89">
        <w:rPr>
          <w:color w:val="000000"/>
          <w:lang w:val="kk-KZ"/>
        </w:rPr>
        <w:t>С.М.Плешкова, К.Қ.Өмірзақова, С.А.Абитаева Заттар алмасуы және оның реттелуі, Алматы, 2006</w:t>
      </w:r>
    </w:p>
    <w:p w:rsidR="00542B5E" w:rsidRPr="00B86D89" w:rsidRDefault="00542B5E" w:rsidP="00542B5E">
      <w:pPr>
        <w:numPr>
          <w:ilvl w:val="1"/>
          <w:numId w:val="13"/>
        </w:numPr>
        <w:shd w:val="clear" w:color="auto" w:fill="FFFFFF"/>
        <w:autoSpaceDE w:val="0"/>
        <w:autoSpaceDN w:val="0"/>
        <w:adjustRightInd w:val="0"/>
        <w:jc w:val="both"/>
        <w:rPr>
          <w:color w:val="000000"/>
          <w:lang w:val="kk-KZ"/>
        </w:rPr>
      </w:pPr>
      <w:r w:rsidRPr="00B86D89">
        <w:rPr>
          <w:color w:val="000000"/>
          <w:lang w:val="kk-KZ"/>
        </w:rPr>
        <w:t>У.Сайпіл, К.Өмірзақова, Заттар алмасуы, Алматы,2004</w:t>
      </w:r>
    </w:p>
    <w:p w:rsidR="00542B5E" w:rsidRPr="00B86D89" w:rsidRDefault="00542B5E" w:rsidP="00542B5E">
      <w:pPr>
        <w:shd w:val="clear" w:color="auto" w:fill="FFFFFF"/>
        <w:autoSpaceDE w:val="0"/>
        <w:autoSpaceDN w:val="0"/>
        <w:adjustRightInd w:val="0"/>
        <w:jc w:val="both"/>
        <w:rPr>
          <w:color w:val="000000"/>
          <w:lang w:val="kk-KZ"/>
        </w:rPr>
      </w:pPr>
      <w:r w:rsidRPr="00B86D89">
        <w:rPr>
          <w:color w:val="000000"/>
          <w:lang w:val="kk-KZ"/>
        </w:rPr>
        <w:t xml:space="preserve">                  4. Сейтембетов Т.С., Төлеуов Б.И., Сейтембетова А.Ж.. Биологиялық химия.-Қарағанды,    2007.</w:t>
      </w:r>
    </w:p>
    <w:p w:rsidR="00542B5E" w:rsidRPr="00B86D89" w:rsidRDefault="00542B5E" w:rsidP="00542B5E">
      <w:pPr>
        <w:pStyle w:val="a3"/>
        <w:ind w:left="1654"/>
        <w:jc w:val="both"/>
      </w:pPr>
      <w:r w:rsidRPr="00B86D89">
        <w:rPr>
          <w:b/>
          <w:i/>
          <w:lang w:val="kk-KZ"/>
        </w:rPr>
        <w:t>5</w:t>
      </w:r>
      <w:r w:rsidRPr="00B86D89">
        <w:rPr>
          <w:b/>
          <w:i/>
        </w:rPr>
        <w:t>.</w:t>
      </w:r>
      <w:proofErr w:type="spellStart"/>
      <w:r w:rsidRPr="00B86D89">
        <w:rPr>
          <w:b/>
          <w:i/>
        </w:rPr>
        <w:t>Шарманов</w:t>
      </w:r>
      <w:proofErr w:type="spellEnd"/>
      <w:r w:rsidRPr="00B86D89">
        <w:rPr>
          <w:b/>
          <w:i/>
        </w:rPr>
        <w:t xml:space="preserve"> Т.Ш., Плешкова С.М. “Метаболические основы питания с курсом общей биохимии”, Алматы, 1998г., </w:t>
      </w:r>
    </w:p>
    <w:p w:rsidR="00542B5E" w:rsidRPr="00B86D89" w:rsidRDefault="00542B5E" w:rsidP="00542B5E">
      <w:pPr>
        <w:pStyle w:val="12"/>
        <w:ind w:left="1654"/>
        <w:jc w:val="both"/>
        <w:rPr>
          <w:rFonts w:ascii="Times New Roman" w:hAnsi="Times New Roman" w:cs="Times New Roman"/>
          <w:sz w:val="24"/>
          <w:szCs w:val="24"/>
          <w:lang w:val="kk-KZ"/>
        </w:rPr>
      </w:pPr>
      <w:r w:rsidRPr="00B86D89">
        <w:rPr>
          <w:rFonts w:ascii="Times New Roman" w:hAnsi="Times New Roman" w:cs="Times New Roman"/>
          <w:sz w:val="24"/>
          <w:szCs w:val="24"/>
          <w:lang w:val="kk-KZ"/>
        </w:rPr>
        <w:t>6</w:t>
      </w:r>
      <w:r w:rsidRPr="00B86D89">
        <w:rPr>
          <w:rFonts w:ascii="Times New Roman" w:hAnsi="Times New Roman" w:cs="Times New Roman"/>
          <w:sz w:val="24"/>
          <w:szCs w:val="24"/>
        </w:rPr>
        <w:t>.</w:t>
      </w:r>
      <w:r w:rsidRPr="00B86D89">
        <w:rPr>
          <w:rFonts w:ascii="Times New Roman" w:hAnsi="Times New Roman" w:cs="Times New Roman"/>
          <w:sz w:val="24"/>
          <w:szCs w:val="24"/>
          <w:lang w:val="kk-KZ"/>
        </w:rPr>
        <w:t xml:space="preserve"> Биохимия кафедрасының оқытушылары: «Биохимияны студенттердің өздігінен оқып-білуіне арналған оқу құралы», Алматы, 2009ж, 2-бөлім, </w:t>
      </w:r>
    </w:p>
    <w:p w:rsidR="00542B5E" w:rsidRPr="00B86D89" w:rsidRDefault="00542B5E" w:rsidP="00542B5E">
      <w:pPr>
        <w:pStyle w:val="12"/>
        <w:ind w:left="1654"/>
        <w:jc w:val="both"/>
        <w:rPr>
          <w:rFonts w:ascii="Times New Roman" w:hAnsi="Times New Roman" w:cs="Times New Roman"/>
          <w:sz w:val="24"/>
          <w:szCs w:val="24"/>
          <w:lang w:val="kk-KZ"/>
        </w:rPr>
      </w:pPr>
      <w:r w:rsidRPr="00B86D89">
        <w:rPr>
          <w:rFonts w:ascii="Times New Roman" w:hAnsi="Times New Roman" w:cs="Times New Roman"/>
          <w:sz w:val="24"/>
          <w:szCs w:val="24"/>
          <w:lang w:val="kk-KZ"/>
        </w:rPr>
        <w:t>7. Биохимия кафедрасының оқытушылары: Биохимия пәнінен әдістемелік нұсқаулар, Алматы,2003</w:t>
      </w:r>
    </w:p>
    <w:p w:rsidR="00542B5E" w:rsidRPr="00B86D89" w:rsidRDefault="00542B5E" w:rsidP="00542B5E">
      <w:pPr>
        <w:pStyle w:val="a3"/>
        <w:spacing w:before="120"/>
        <w:ind w:left="1654"/>
        <w:jc w:val="both"/>
      </w:pPr>
      <w:r w:rsidRPr="00B86D89">
        <w:rPr>
          <w:b/>
          <w:bCs/>
          <w:i/>
          <w:iCs/>
          <w:lang w:val="kk-KZ"/>
        </w:rPr>
        <w:t>8.</w:t>
      </w:r>
      <w:r w:rsidRPr="00B86D89">
        <w:rPr>
          <w:b/>
          <w:bCs/>
          <w:i/>
          <w:iCs/>
        </w:rPr>
        <w:t xml:space="preserve">Березов Т.Т., </w:t>
      </w:r>
      <w:proofErr w:type="spellStart"/>
      <w:r w:rsidRPr="00B86D89">
        <w:rPr>
          <w:b/>
          <w:bCs/>
          <w:i/>
          <w:iCs/>
        </w:rPr>
        <w:t>Коровкин</w:t>
      </w:r>
      <w:proofErr w:type="spellEnd"/>
      <w:r w:rsidRPr="00B86D89">
        <w:rPr>
          <w:b/>
          <w:bCs/>
          <w:i/>
          <w:iCs/>
        </w:rPr>
        <w:t xml:space="preserve"> </w:t>
      </w:r>
      <w:proofErr w:type="spellStart"/>
      <w:r w:rsidRPr="00B86D89">
        <w:rPr>
          <w:b/>
          <w:bCs/>
          <w:i/>
          <w:iCs/>
        </w:rPr>
        <w:t>Б.Ф.“Биологическая</w:t>
      </w:r>
      <w:proofErr w:type="spellEnd"/>
      <w:r w:rsidRPr="00B86D89">
        <w:rPr>
          <w:b/>
          <w:bCs/>
          <w:i/>
          <w:iCs/>
        </w:rPr>
        <w:t xml:space="preserve"> химия”,Москва,2004</w:t>
      </w:r>
    </w:p>
    <w:p w:rsidR="00542B5E" w:rsidRPr="00B86D89" w:rsidRDefault="00542B5E" w:rsidP="00542B5E">
      <w:pPr>
        <w:pStyle w:val="Normal1"/>
        <w:spacing w:before="120" w:after="120" w:line="240" w:lineRule="auto"/>
        <w:ind w:left="1654"/>
        <w:jc w:val="both"/>
        <w:rPr>
          <w:rFonts w:ascii="Times New Roman" w:hAnsi="Times New Roman" w:cs="Times New Roman"/>
          <w:sz w:val="24"/>
          <w:szCs w:val="24"/>
          <w:lang w:val="kk-KZ"/>
        </w:rPr>
      </w:pPr>
      <w:r w:rsidRPr="00B86D89">
        <w:rPr>
          <w:rFonts w:ascii="Times New Roman" w:hAnsi="Times New Roman" w:cs="Times New Roman"/>
          <w:sz w:val="24"/>
          <w:szCs w:val="24"/>
          <w:lang w:val="kk-KZ"/>
        </w:rPr>
        <w:t>9</w:t>
      </w:r>
      <w:r w:rsidRPr="00B86D89">
        <w:rPr>
          <w:rFonts w:ascii="Times New Roman" w:hAnsi="Times New Roman" w:cs="Times New Roman"/>
          <w:sz w:val="24"/>
          <w:szCs w:val="24"/>
        </w:rPr>
        <w:t xml:space="preserve">. </w:t>
      </w:r>
      <w:proofErr w:type="spellStart"/>
      <w:r w:rsidRPr="00B86D89">
        <w:rPr>
          <w:rFonts w:ascii="Times New Roman" w:hAnsi="Times New Roman" w:cs="Times New Roman"/>
          <w:sz w:val="24"/>
          <w:szCs w:val="24"/>
        </w:rPr>
        <w:t>Северин</w:t>
      </w:r>
      <w:proofErr w:type="spellEnd"/>
      <w:r w:rsidRPr="00B86D89">
        <w:rPr>
          <w:rFonts w:ascii="Times New Roman" w:hAnsi="Times New Roman" w:cs="Times New Roman"/>
          <w:sz w:val="24"/>
          <w:szCs w:val="24"/>
        </w:rPr>
        <w:t xml:space="preserve"> Е.С. «Биохимия», 2007 </w:t>
      </w:r>
    </w:p>
    <w:p w:rsidR="00542B5E" w:rsidRPr="00B86D89" w:rsidRDefault="00542B5E" w:rsidP="00542B5E">
      <w:pPr>
        <w:pStyle w:val="Normal1"/>
        <w:spacing w:before="120" w:after="120" w:line="240" w:lineRule="auto"/>
        <w:ind w:left="1654"/>
        <w:jc w:val="both"/>
        <w:rPr>
          <w:rFonts w:ascii="Times New Roman" w:hAnsi="Times New Roman" w:cs="Times New Roman"/>
          <w:sz w:val="24"/>
          <w:szCs w:val="24"/>
          <w:lang w:val="kk-KZ"/>
        </w:rPr>
      </w:pPr>
      <w:r w:rsidRPr="00B86D89">
        <w:rPr>
          <w:rFonts w:ascii="Times New Roman" w:hAnsi="Times New Roman" w:cs="Times New Roman"/>
          <w:sz w:val="24"/>
          <w:szCs w:val="24"/>
          <w:lang w:val="kk-KZ"/>
        </w:rPr>
        <w:lastRenderedPageBreak/>
        <w:t>10</w:t>
      </w:r>
      <w:r w:rsidRPr="00B86D89">
        <w:rPr>
          <w:rFonts w:ascii="Times New Roman" w:hAnsi="Times New Roman" w:cs="Times New Roman"/>
          <w:sz w:val="24"/>
          <w:szCs w:val="24"/>
        </w:rPr>
        <w:t>. Николаев А.Я. “Биологическая химия”, Москва, 2004</w:t>
      </w:r>
    </w:p>
    <w:p w:rsidR="00542B5E" w:rsidRPr="00B86D89" w:rsidRDefault="00542B5E" w:rsidP="00542B5E">
      <w:pPr>
        <w:shd w:val="clear" w:color="auto" w:fill="FFFFFF"/>
        <w:autoSpaceDE w:val="0"/>
        <w:autoSpaceDN w:val="0"/>
        <w:adjustRightInd w:val="0"/>
        <w:ind w:left="1654"/>
        <w:jc w:val="both"/>
        <w:rPr>
          <w:color w:val="000000"/>
          <w:lang w:val="kk-KZ"/>
        </w:rPr>
      </w:pPr>
      <w:r w:rsidRPr="00B86D89">
        <w:rPr>
          <w:b/>
          <w:color w:val="000000"/>
          <w:lang w:val="kk-KZ"/>
        </w:rPr>
        <w:t xml:space="preserve">Қосымша: </w:t>
      </w:r>
    </w:p>
    <w:p w:rsidR="00542B5E" w:rsidRPr="00B86D89" w:rsidRDefault="00542B5E" w:rsidP="00542B5E">
      <w:pPr>
        <w:shd w:val="clear" w:color="auto" w:fill="FFFFFF"/>
        <w:autoSpaceDE w:val="0"/>
        <w:autoSpaceDN w:val="0"/>
        <w:adjustRightInd w:val="0"/>
        <w:ind w:left="1654"/>
        <w:jc w:val="both"/>
        <w:rPr>
          <w:color w:val="000000"/>
          <w:lang w:val="kk-KZ"/>
        </w:rPr>
      </w:pPr>
      <w:r w:rsidRPr="00B86D89">
        <w:rPr>
          <w:color w:val="000000"/>
          <w:lang w:val="kk-KZ"/>
        </w:rPr>
        <w:t>1. Тапбергенов С.О. Медициналық биохимия.-Павлодар.-2008.</w:t>
      </w:r>
    </w:p>
    <w:p w:rsidR="00542B5E" w:rsidRPr="00B86D89" w:rsidRDefault="00542B5E" w:rsidP="00542B5E">
      <w:pPr>
        <w:shd w:val="clear" w:color="auto" w:fill="FFFFFF"/>
        <w:autoSpaceDE w:val="0"/>
        <w:autoSpaceDN w:val="0"/>
        <w:adjustRightInd w:val="0"/>
        <w:ind w:left="1654"/>
        <w:jc w:val="both"/>
        <w:rPr>
          <w:color w:val="000000"/>
          <w:lang w:val="kk-KZ"/>
        </w:rPr>
      </w:pPr>
      <w:r w:rsidRPr="00B86D89">
        <w:rPr>
          <w:color w:val="000000"/>
          <w:lang w:val="kk-KZ"/>
        </w:rPr>
        <w:t>2. Биохимия сұрақтары мен жауаптары. ҚР ҰҒА корр., проф. С.М. Адекеновтің ред. басшылығымен.-Астана, 2003 ж.</w:t>
      </w:r>
    </w:p>
    <w:p w:rsidR="00542B5E" w:rsidRPr="00B86D89" w:rsidRDefault="00542B5E" w:rsidP="00542B5E">
      <w:pPr>
        <w:shd w:val="clear" w:color="auto" w:fill="FFFFFF"/>
        <w:autoSpaceDE w:val="0"/>
        <w:autoSpaceDN w:val="0"/>
        <w:adjustRightInd w:val="0"/>
        <w:ind w:left="1654"/>
        <w:jc w:val="both"/>
        <w:rPr>
          <w:color w:val="000000"/>
          <w:lang w:val="kk-KZ"/>
        </w:rPr>
      </w:pPr>
      <w:r w:rsidRPr="00B86D89">
        <w:rPr>
          <w:color w:val="000000"/>
          <w:lang w:val="kk-KZ"/>
        </w:rPr>
        <w:t xml:space="preserve">3. </w:t>
      </w:r>
      <w:r w:rsidRPr="00B86D89">
        <w:rPr>
          <w:lang w:val="kk-KZ"/>
        </w:rPr>
        <w:t>Плешкова С.М., т.б. Биохимия пәнінен студенттердің жеке дайындығына арналған тесттік сұрақтар.</w:t>
      </w:r>
      <w:r w:rsidRPr="00B86D89">
        <w:rPr>
          <w:color w:val="000000"/>
          <w:lang w:val="kk-KZ"/>
        </w:rPr>
        <w:t xml:space="preserve"> – Алматы, 2007 ж.</w:t>
      </w:r>
    </w:p>
    <w:p w:rsidR="00542B5E" w:rsidRPr="00B86D89" w:rsidRDefault="00542B5E" w:rsidP="00542B5E">
      <w:pPr>
        <w:ind w:left="1654"/>
      </w:pPr>
      <w:r w:rsidRPr="00B86D89">
        <w:rPr>
          <w:lang w:val="kk-KZ"/>
        </w:rPr>
        <w:t>4. Плешкова С.М. және басқалары «Биологиялық химиядан практикум», Алматы, 2004</w:t>
      </w:r>
    </w:p>
    <w:p w:rsidR="00542B5E" w:rsidRPr="00B86D89" w:rsidRDefault="00542B5E" w:rsidP="00542B5E">
      <w:pPr>
        <w:jc w:val="both"/>
      </w:pPr>
      <w:r w:rsidRPr="00B86D89">
        <w:rPr>
          <w:lang w:val="kk-KZ"/>
        </w:rPr>
        <w:t>5.</w:t>
      </w:r>
      <w:proofErr w:type="spellStart"/>
      <w:r w:rsidRPr="00B86D89">
        <w:t>Тапбергенов</w:t>
      </w:r>
      <w:proofErr w:type="spellEnd"/>
      <w:r w:rsidRPr="00B86D89">
        <w:t xml:space="preserve"> С.О., </w:t>
      </w:r>
      <w:proofErr w:type="spellStart"/>
      <w:r w:rsidRPr="00B86D89">
        <w:t>Тапбергенова</w:t>
      </w:r>
      <w:proofErr w:type="spellEnd"/>
      <w:r w:rsidRPr="00B86D89">
        <w:t xml:space="preserve"> Т.С. Медицинская и клиническая биохимия – Павлодар, 2004</w:t>
      </w:r>
    </w:p>
    <w:p w:rsidR="00542B5E" w:rsidRPr="00B86D89" w:rsidRDefault="00542B5E" w:rsidP="00542B5E">
      <w:pPr>
        <w:jc w:val="both"/>
      </w:pPr>
      <w:r w:rsidRPr="00B86D89">
        <w:rPr>
          <w:lang w:val="kk-KZ"/>
        </w:rPr>
        <w:t>6.</w:t>
      </w:r>
      <w:r w:rsidRPr="00B86D89">
        <w:t xml:space="preserve">Марри Р., </w:t>
      </w:r>
      <w:proofErr w:type="spellStart"/>
      <w:r w:rsidRPr="00B86D89">
        <w:t>Греннер</w:t>
      </w:r>
      <w:proofErr w:type="spellEnd"/>
      <w:r w:rsidRPr="00B86D89">
        <w:t xml:space="preserve"> Д., </w:t>
      </w:r>
      <w:proofErr w:type="spellStart"/>
      <w:r w:rsidRPr="00B86D89">
        <w:t>Мейес</w:t>
      </w:r>
      <w:proofErr w:type="spellEnd"/>
      <w:r w:rsidRPr="00B86D89">
        <w:t xml:space="preserve"> П., </w:t>
      </w:r>
      <w:proofErr w:type="spellStart"/>
      <w:r w:rsidRPr="00B86D89">
        <w:t>Родуэлл</w:t>
      </w:r>
      <w:proofErr w:type="spellEnd"/>
      <w:r w:rsidRPr="00B86D89">
        <w:t xml:space="preserve"> В. Биохимия человека – 2003 г</w:t>
      </w:r>
    </w:p>
    <w:p w:rsidR="00542B5E" w:rsidRPr="00B86D89" w:rsidRDefault="00542B5E" w:rsidP="00542B5E">
      <w:pPr>
        <w:jc w:val="both"/>
      </w:pPr>
      <w:r w:rsidRPr="00B86D89">
        <w:rPr>
          <w:lang w:val="kk-KZ"/>
        </w:rPr>
        <w:t>7.</w:t>
      </w:r>
      <w:proofErr w:type="spellStart"/>
      <w:r w:rsidRPr="00B86D89">
        <w:t>Кольман</w:t>
      </w:r>
      <w:proofErr w:type="spellEnd"/>
      <w:r w:rsidRPr="00B86D89">
        <w:t xml:space="preserve"> Я., Рем </w:t>
      </w:r>
      <w:proofErr w:type="gramStart"/>
      <w:r w:rsidRPr="00B86D89">
        <w:t>К-Г</w:t>
      </w:r>
      <w:proofErr w:type="gramEnd"/>
      <w:r w:rsidRPr="00B86D89">
        <w:t xml:space="preserve"> Наглядная биохимия – М, Мир, 2004 </w:t>
      </w:r>
    </w:p>
    <w:p w:rsidR="00542B5E" w:rsidRPr="00B86D89" w:rsidRDefault="00542B5E" w:rsidP="00542B5E">
      <w:pPr>
        <w:jc w:val="both"/>
      </w:pPr>
      <w:r w:rsidRPr="00B86D89">
        <w:rPr>
          <w:lang w:val="kk-KZ"/>
        </w:rPr>
        <w:t>8.</w:t>
      </w:r>
      <w:r w:rsidRPr="00B86D89">
        <w:t xml:space="preserve">Биохимия тесты и задачи: учебное пособие для студентов </w:t>
      </w:r>
      <w:proofErr w:type="spellStart"/>
      <w:r w:rsidRPr="00B86D89">
        <w:t>медвузов</w:t>
      </w:r>
      <w:proofErr w:type="spellEnd"/>
      <w:r w:rsidRPr="00B86D89">
        <w:t xml:space="preserve">, под ред. </w:t>
      </w:r>
      <w:proofErr w:type="spellStart"/>
      <w:r w:rsidRPr="00B86D89">
        <w:t>Чл</w:t>
      </w:r>
      <w:proofErr w:type="gramStart"/>
      <w:r w:rsidRPr="00B86D89">
        <w:t>.к</w:t>
      </w:r>
      <w:proofErr w:type="gramEnd"/>
      <w:r w:rsidRPr="00B86D89">
        <w:t>орр</w:t>
      </w:r>
      <w:proofErr w:type="spellEnd"/>
      <w:r w:rsidRPr="00B86D89">
        <w:t xml:space="preserve">. РАН, проф. Е.С. </w:t>
      </w:r>
      <w:proofErr w:type="spellStart"/>
      <w:r w:rsidRPr="00B86D89">
        <w:t>Северина</w:t>
      </w:r>
      <w:proofErr w:type="spellEnd"/>
      <w:r w:rsidRPr="00B86D89">
        <w:t xml:space="preserve"> Е.С. – М, 2005</w:t>
      </w:r>
    </w:p>
    <w:p w:rsidR="00542B5E" w:rsidRPr="00B86D89" w:rsidRDefault="00542B5E" w:rsidP="00542B5E">
      <w:pPr>
        <w:jc w:val="both"/>
      </w:pPr>
      <w:r w:rsidRPr="00B86D89">
        <w:rPr>
          <w:lang w:val="kk-KZ"/>
        </w:rPr>
        <w:t>9.</w:t>
      </w:r>
      <w:r w:rsidRPr="00B86D89">
        <w:t xml:space="preserve">Биохимия в вопросах и ответах под </w:t>
      </w:r>
      <w:proofErr w:type="spellStart"/>
      <w:r w:rsidRPr="00B86D89">
        <w:t>ред</w:t>
      </w:r>
      <w:proofErr w:type="spellEnd"/>
      <w:r w:rsidRPr="00B86D89">
        <w:t xml:space="preserve"> </w:t>
      </w:r>
      <w:proofErr w:type="spellStart"/>
      <w:r w:rsidRPr="00B86D89">
        <w:t>чл.корр</w:t>
      </w:r>
      <w:proofErr w:type="spellEnd"/>
      <w:r w:rsidRPr="00B86D89">
        <w:t xml:space="preserve">. НАН РК, </w:t>
      </w:r>
      <w:proofErr w:type="spellStart"/>
      <w:r w:rsidRPr="00B86D89">
        <w:t>д.х</w:t>
      </w:r>
      <w:proofErr w:type="gramStart"/>
      <w:r w:rsidRPr="00B86D89">
        <w:t>.н</w:t>
      </w:r>
      <w:proofErr w:type="spellEnd"/>
      <w:proofErr w:type="gramEnd"/>
      <w:r w:rsidRPr="00B86D89">
        <w:t xml:space="preserve"> проф. </w:t>
      </w:r>
      <w:proofErr w:type="spellStart"/>
      <w:r w:rsidRPr="00B86D89">
        <w:t>Адекенова</w:t>
      </w:r>
      <w:proofErr w:type="spellEnd"/>
      <w:r w:rsidRPr="00B86D89">
        <w:t xml:space="preserve"> С.М., Астана, 2003</w:t>
      </w:r>
    </w:p>
    <w:p w:rsidR="00542B5E" w:rsidRPr="00B86D89" w:rsidRDefault="00542B5E" w:rsidP="00542B5E">
      <w:pPr>
        <w:jc w:val="both"/>
        <w:rPr>
          <w:b/>
          <w:bCs/>
          <w:lang w:val="kk-KZ"/>
        </w:rPr>
      </w:pPr>
      <w:r w:rsidRPr="00B86D89">
        <w:rPr>
          <w:lang w:val="kk-KZ"/>
        </w:rPr>
        <w:t>10.</w:t>
      </w:r>
      <w:proofErr w:type="spellStart"/>
      <w:r w:rsidRPr="00B86D89">
        <w:t>Аблаев</w:t>
      </w:r>
      <w:proofErr w:type="spellEnd"/>
      <w:r w:rsidRPr="00B86D89">
        <w:t xml:space="preserve"> Н.Р. Биохимия в схемах и рисунках, Алматы, 2005</w:t>
      </w:r>
      <w:r w:rsidRPr="00B86D89">
        <w:rPr>
          <w:b/>
          <w:bCs/>
        </w:rPr>
        <w:t xml:space="preserve"> </w:t>
      </w:r>
    </w:p>
    <w:p w:rsidR="00542B5E" w:rsidRPr="00B86D89" w:rsidRDefault="00542B5E" w:rsidP="00542B5E">
      <w:pPr>
        <w:jc w:val="both"/>
        <w:rPr>
          <w:b/>
          <w:bCs/>
          <w:lang w:eastAsia="ko-KR"/>
        </w:rPr>
      </w:pPr>
      <w:r w:rsidRPr="00B86D89">
        <w:rPr>
          <w:b/>
          <w:bCs/>
          <w:lang w:val="kk-KZ" w:eastAsia="ko-KR"/>
        </w:rPr>
        <w:t>Бақылау</w:t>
      </w:r>
      <w:r w:rsidRPr="00B86D89">
        <w:rPr>
          <w:b/>
          <w:bCs/>
          <w:lang w:eastAsia="ko-KR"/>
        </w:rPr>
        <w:t xml:space="preserve">: </w:t>
      </w:r>
    </w:p>
    <w:p w:rsidR="00542B5E" w:rsidRPr="00B86D89" w:rsidRDefault="00542B5E" w:rsidP="00542B5E">
      <w:pPr>
        <w:tabs>
          <w:tab w:val="left" w:pos="284"/>
        </w:tabs>
        <w:ind w:left="-180" w:firstLine="360"/>
        <w:jc w:val="both"/>
        <w:rPr>
          <w:bCs/>
          <w:lang w:eastAsia="ko-KR"/>
        </w:rPr>
      </w:pPr>
      <w:r w:rsidRPr="00B86D89">
        <w:rPr>
          <w:bCs/>
          <w:lang w:val="kk-KZ" w:eastAsia="ko-KR"/>
        </w:rPr>
        <w:t>Сұрақтары</w:t>
      </w:r>
      <w:r w:rsidRPr="00B86D89">
        <w:rPr>
          <w:bCs/>
          <w:lang w:eastAsia="ko-KR"/>
        </w:rPr>
        <w:t>:</w:t>
      </w:r>
    </w:p>
    <w:p w:rsidR="00542B5E" w:rsidRPr="00B86D89" w:rsidRDefault="00542B5E" w:rsidP="00542B5E">
      <w:pPr>
        <w:numPr>
          <w:ilvl w:val="0"/>
          <w:numId w:val="21"/>
        </w:numPr>
        <w:tabs>
          <w:tab w:val="left" w:pos="284"/>
        </w:tabs>
        <w:jc w:val="both"/>
        <w:rPr>
          <w:bCs/>
          <w:lang w:val="kk-KZ" w:eastAsia="ko-KR"/>
        </w:rPr>
      </w:pPr>
      <w:r w:rsidRPr="00B86D89">
        <w:rPr>
          <w:bCs/>
          <w:lang w:val="kk-KZ" w:eastAsia="ko-KR"/>
        </w:rPr>
        <w:t>Г</w:t>
      </w:r>
      <w:proofErr w:type="spellStart"/>
      <w:r w:rsidRPr="00B86D89">
        <w:rPr>
          <w:bCs/>
          <w:lang w:eastAsia="ko-KR"/>
        </w:rPr>
        <w:t>люкоз</w:t>
      </w:r>
      <w:proofErr w:type="spellEnd"/>
      <w:r w:rsidRPr="00B86D89">
        <w:rPr>
          <w:bCs/>
          <w:lang w:val="kk-KZ" w:eastAsia="ko-KR"/>
        </w:rPr>
        <w:t>а мен</w:t>
      </w:r>
      <w:r w:rsidRPr="00B86D89">
        <w:rPr>
          <w:bCs/>
          <w:lang w:eastAsia="ko-KR"/>
        </w:rPr>
        <w:t xml:space="preserve">  галактоз</w:t>
      </w:r>
      <w:r w:rsidRPr="00B86D89">
        <w:rPr>
          <w:bCs/>
          <w:lang w:val="kk-KZ" w:eastAsia="ko-KR"/>
        </w:rPr>
        <w:t xml:space="preserve">а молекулаларының бір-бірінен айырмашылықтары неде? </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Показать отличие молекулы Глюкоза мен  фруктоза молекулаларының бір-бірінен айырмашылықтарын көрсетіңіз.</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Рибоза және  дезоксирибоза, құрылымдарындағы айырмашылықтар.</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Гиалурон мен  хондроитинкүкірт қышқылдарының бір-бірінен айырмашылықтарын көрсетіңіз.</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 xml:space="preserve"> Гиалурон қышқылы мен гепариннің бір-бірінен айырмашылықтарын көрсетіңіз.</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Көмірсуларының жіктелуі, олардың құрылысы мен биологиялық рөлдері.</w:t>
      </w:r>
    </w:p>
    <w:p w:rsidR="00542B5E" w:rsidRPr="00B86D89" w:rsidRDefault="00542B5E" w:rsidP="00542B5E">
      <w:pPr>
        <w:numPr>
          <w:ilvl w:val="1"/>
          <w:numId w:val="20"/>
        </w:numPr>
        <w:tabs>
          <w:tab w:val="left" w:pos="284"/>
        </w:tabs>
        <w:jc w:val="both"/>
        <w:rPr>
          <w:bCs/>
          <w:lang w:val="kk-KZ" w:eastAsia="ko-KR"/>
        </w:rPr>
      </w:pPr>
      <w:r w:rsidRPr="00B86D89">
        <w:rPr>
          <w:bCs/>
          <w:lang w:val="kk-KZ" w:eastAsia="ko-KR"/>
        </w:rPr>
        <w:t>Негізгі тағам көмірсулары, олардың құрылысы мен биологиялық рөлдері:</w:t>
      </w:r>
    </w:p>
    <w:p w:rsidR="00542B5E" w:rsidRPr="00B86D89" w:rsidRDefault="00542B5E" w:rsidP="00542B5E">
      <w:pPr>
        <w:numPr>
          <w:ilvl w:val="1"/>
          <w:numId w:val="20"/>
        </w:numPr>
        <w:tabs>
          <w:tab w:val="left" w:pos="284"/>
        </w:tabs>
        <w:jc w:val="both"/>
        <w:rPr>
          <w:bCs/>
          <w:lang w:val="kk-KZ" w:eastAsia="ko-KR"/>
        </w:rPr>
      </w:pPr>
      <w:r w:rsidRPr="00B86D89">
        <w:rPr>
          <w:color w:val="000000"/>
          <w:lang w:val="kk-KZ"/>
        </w:rPr>
        <w:t>а)</w:t>
      </w:r>
      <w:r w:rsidRPr="00B86D89">
        <w:rPr>
          <w:bCs/>
          <w:lang w:val="kk-KZ" w:eastAsia="ko-KR"/>
        </w:rPr>
        <w:t>Крахмалдың құрылысы және биологиялық рөлі, тағамдағы мөлшері;</w:t>
      </w:r>
    </w:p>
    <w:p w:rsidR="00542B5E" w:rsidRPr="00B86D89" w:rsidRDefault="00542B5E" w:rsidP="00542B5E">
      <w:pPr>
        <w:tabs>
          <w:tab w:val="left" w:pos="284"/>
        </w:tabs>
        <w:ind w:left="180"/>
        <w:jc w:val="both"/>
        <w:rPr>
          <w:bCs/>
          <w:lang w:val="kk-KZ" w:eastAsia="ko-KR"/>
        </w:rPr>
      </w:pPr>
      <w:r w:rsidRPr="00B86D89">
        <w:rPr>
          <w:bCs/>
          <w:snapToGrid w:val="0"/>
          <w:lang w:val="kk-KZ"/>
        </w:rPr>
        <w:t xml:space="preserve">      </w:t>
      </w:r>
      <w:r w:rsidRPr="00B86D89">
        <w:rPr>
          <w:color w:val="000000"/>
          <w:lang w:val="kk-KZ"/>
        </w:rPr>
        <w:t xml:space="preserve">б) </w:t>
      </w:r>
      <w:r w:rsidRPr="00B86D89">
        <w:rPr>
          <w:bCs/>
          <w:snapToGrid w:val="0"/>
          <w:lang w:val="kk-KZ"/>
        </w:rPr>
        <w:t xml:space="preserve">Гликогеннің </w:t>
      </w:r>
      <w:r w:rsidRPr="00B86D89">
        <w:rPr>
          <w:bCs/>
          <w:lang w:val="kk-KZ" w:eastAsia="ko-KR"/>
        </w:rPr>
        <w:t>құрылысы және биологиялық рөлі, тағамдағы мөлшері;</w:t>
      </w:r>
    </w:p>
    <w:p w:rsidR="00542B5E" w:rsidRPr="00B86D89" w:rsidRDefault="00542B5E" w:rsidP="00542B5E">
      <w:pPr>
        <w:tabs>
          <w:tab w:val="left" w:pos="284"/>
        </w:tabs>
        <w:ind w:left="180"/>
        <w:jc w:val="both"/>
        <w:rPr>
          <w:bCs/>
          <w:lang w:val="kk-KZ" w:eastAsia="ko-KR"/>
        </w:rPr>
      </w:pPr>
      <w:r w:rsidRPr="00B86D89">
        <w:rPr>
          <w:color w:val="000000"/>
          <w:lang w:val="kk-KZ"/>
        </w:rPr>
        <w:t xml:space="preserve">      в)Сахарозаның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г) Лактозаның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д)  Глюкозаның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е) Фруктозаның </w:t>
      </w:r>
      <w:r w:rsidRPr="00B86D89">
        <w:rPr>
          <w:bCs/>
          <w:lang w:val="kk-KZ" w:eastAsia="ko-KR"/>
        </w:rPr>
        <w:t>құрылысы және биологиялық рөлі, тағамдағы мөлшері;</w:t>
      </w:r>
    </w:p>
    <w:p w:rsidR="00542B5E" w:rsidRPr="00B86D89" w:rsidRDefault="00542B5E" w:rsidP="00542B5E">
      <w:pPr>
        <w:ind w:left="-180" w:firstLine="360"/>
        <w:jc w:val="both"/>
        <w:rPr>
          <w:color w:val="000000"/>
          <w:lang w:val="kk-KZ"/>
        </w:rPr>
      </w:pPr>
      <w:r w:rsidRPr="00B86D89">
        <w:rPr>
          <w:color w:val="000000"/>
          <w:lang w:val="kk-KZ"/>
        </w:rPr>
        <w:t xml:space="preserve">      ж) Рибоз және  дезоксирибоза, </w:t>
      </w:r>
      <w:r w:rsidRPr="00B86D89">
        <w:rPr>
          <w:bCs/>
          <w:lang w:val="kk-KZ" w:eastAsia="ko-KR"/>
        </w:rPr>
        <w:t>құрылыстары және биологиялық рөлдері;</w:t>
      </w:r>
    </w:p>
    <w:p w:rsidR="00542B5E" w:rsidRPr="00B86D89" w:rsidRDefault="00542B5E" w:rsidP="00542B5E">
      <w:pPr>
        <w:rPr>
          <w:lang w:val="kk-KZ"/>
        </w:rPr>
      </w:pPr>
      <w:r w:rsidRPr="00B86D89">
        <w:rPr>
          <w:color w:val="000000"/>
          <w:lang w:val="kk-KZ"/>
        </w:rPr>
        <w:t xml:space="preserve">8) </w:t>
      </w:r>
      <w:r w:rsidRPr="00B86D89">
        <w:rPr>
          <w:bCs/>
          <w:lang w:val="kk-KZ"/>
        </w:rPr>
        <w:t>Көмірсулар жасушаның құрылымдық- қызметтік құрам бөліктері. Гликопротеиндер мен протеогликандардың көмірсулық құрам бөліктерінің құрылымдары мен атқаратын қызметтері</w:t>
      </w:r>
      <w:r w:rsidRPr="00B86D89">
        <w:rPr>
          <w:color w:val="000000"/>
          <w:lang w:val="kk-KZ"/>
        </w:rPr>
        <w:t>:</w:t>
      </w:r>
    </w:p>
    <w:p w:rsidR="00542B5E" w:rsidRPr="00B86D89" w:rsidRDefault="00542B5E" w:rsidP="00542B5E">
      <w:pPr>
        <w:ind w:left="-180" w:firstLine="360"/>
        <w:jc w:val="both"/>
        <w:rPr>
          <w:color w:val="000000"/>
          <w:lang w:val="kk-KZ"/>
        </w:rPr>
      </w:pPr>
      <w:r w:rsidRPr="00B86D89">
        <w:rPr>
          <w:color w:val="000000"/>
          <w:lang w:val="kk-KZ"/>
        </w:rPr>
        <w:t>а) нағыз гликопротеиндердің простетикалық топтарының құрылысы, өкілдері;</w:t>
      </w:r>
    </w:p>
    <w:p w:rsidR="00542B5E" w:rsidRPr="00B86D89" w:rsidRDefault="00542B5E" w:rsidP="00542B5E">
      <w:pPr>
        <w:ind w:left="-180" w:firstLine="360"/>
        <w:jc w:val="both"/>
        <w:rPr>
          <w:color w:val="000000"/>
          <w:lang w:val="kk-KZ"/>
        </w:rPr>
      </w:pPr>
      <w:r w:rsidRPr="00B86D89">
        <w:rPr>
          <w:color w:val="000000"/>
          <w:lang w:val="kk-KZ"/>
        </w:rPr>
        <w:t xml:space="preserve">б)  протеогликандардың простетикалық топтарының құрылысы, өкілдері, рөлі. </w:t>
      </w:r>
    </w:p>
    <w:p w:rsidR="00542B5E" w:rsidRPr="00B86D89" w:rsidRDefault="00542B5E" w:rsidP="00542B5E">
      <w:pPr>
        <w:jc w:val="both"/>
        <w:rPr>
          <w:color w:val="000000"/>
        </w:rPr>
      </w:pPr>
      <w:r w:rsidRPr="00B86D89">
        <w:rPr>
          <w:color w:val="000000"/>
        </w:rPr>
        <w:t xml:space="preserve">9) </w:t>
      </w:r>
      <w:r w:rsidRPr="00B86D89">
        <w:rPr>
          <w:color w:val="000000"/>
          <w:lang w:val="kk-KZ"/>
        </w:rPr>
        <w:t>Г</w:t>
      </w:r>
      <w:proofErr w:type="spellStart"/>
      <w:r w:rsidRPr="00B86D89">
        <w:rPr>
          <w:color w:val="000000"/>
        </w:rPr>
        <w:t>ликопротеи</w:t>
      </w:r>
      <w:proofErr w:type="spellEnd"/>
      <w:r w:rsidRPr="00B86D89">
        <w:rPr>
          <w:color w:val="000000"/>
          <w:lang w:val="kk-KZ"/>
        </w:rPr>
        <w:t>ндер мен</w:t>
      </w:r>
      <w:r w:rsidRPr="00B86D89">
        <w:rPr>
          <w:color w:val="000000"/>
        </w:rPr>
        <w:t xml:space="preserve">  </w:t>
      </w:r>
      <w:proofErr w:type="spellStart"/>
      <w:r w:rsidRPr="00B86D89">
        <w:rPr>
          <w:color w:val="000000"/>
        </w:rPr>
        <w:t>протеогликан</w:t>
      </w:r>
      <w:proofErr w:type="spellEnd"/>
      <w:r w:rsidRPr="00B86D89">
        <w:rPr>
          <w:color w:val="000000"/>
          <w:lang w:val="kk-KZ"/>
        </w:rPr>
        <w:t>дарды медицинада қолдану</w:t>
      </w:r>
      <w:r w:rsidRPr="00B86D89">
        <w:rPr>
          <w:color w:val="000000"/>
        </w:rPr>
        <w:t>.</w:t>
      </w:r>
    </w:p>
    <w:p w:rsidR="00542B5E" w:rsidRPr="00B86D89" w:rsidRDefault="00542B5E" w:rsidP="00542B5E">
      <w:pPr>
        <w:spacing w:line="216" w:lineRule="auto"/>
        <w:ind w:left="1080" w:hanging="1080"/>
        <w:jc w:val="both"/>
        <w:rPr>
          <w:lang w:val="kk-KZ"/>
        </w:rPr>
      </w:pPr>
      <w:r w:rsidRPr="00B86D89">
        <w:rPr>
          <w:color w:val="000000"/>
        </w:rPr>
        <w:t xml:space="preserve">10) </w:t>
      </w:r>
      <w:r w:rsidRPr="00B86D89">
        <w:rPr>
          <w:color w:val="000000"/>
          <w:lang w:val="kk-KZ"/>
        </w:rPr>
        <w:t>Моносахаридтер мен  дисахаридтердің тұқымқуалаушылық зат алмасуының бұзылуы:</w:t>
      </w:r>
    </w:p>
    <w:p w:rsidR="00542B5E" w:rsidRPr="00B86D89" w:rsidRDefault="00542B5E" w:rsidP="00542B5E">
      <w:pPr>
        <w:ind w:left="-180" w:firstLine="360"/>
        <w:jc w:val="both"/>
      </w:pPr>
      <w:r w:rsidRPr="00B86D89">
        <w:rPr>
          <w:bCs/>
          <w:lang w:eastAsia="ko-KR"/>
        </w:rPr>
        <w:t>глюкозо-6-фосфатдегидрогеназ</w:t>
      </w:r>
      <w:r w:rsidRPr="00B86D89">
        <w:rPr>
          <w:bCs/>
          <w:lang w:val="kk-KZ" w:eastAsia="ko-KR"/>
        </w:rPr>
        <w:t>аның жоқтығы</w:t>
      </w:r>
      <w:r w:rsidRPr="00B86D89">
        <w:rPr>
          <w:bCs/>
          <w:lang w:eastAsia="ko-KR"/>
        </w:rPr>
        <w:t xml:space="preserve">, </w:t>
      </w:r>
      <w:proofErr w:type="spellStart"/>
      <w:r w:rsidRPr="00B86D89">
        <w:rPr>
          <w:bCs/>
          <w:lang w:eastAsia="ko-KR"/>
        </w:rPr>
        <w:t>галак</w:t>
      </w:r>
      <w:r w:rsidRPr="00B86D89">
        <w:rPr>
          <w:color w:val="000000"/>
        </w:rPr>
        <w:t>тоземия</w:t>
      </w:r>
      <w:proofErr w:type="spellEnd"/>
      <w:r w:rsidRPr="00B86D89">
        <w:rPr>
          <w:color w:val="000000"/>
        </w:rPr>
        <w:t>.</w:t>
      </w:r>
    </w:p>
    <w:p w:rsidR="00542B5E" w:rsidRPr="00B86D89" w:rsidRDefault="00542B5E" w:rsidP="00542B5E">
      <w:pPr>
        <w:pStyle w:val="a5"/>
        <w:tabs>
          <w:tab w:val="num" w:pos="780"/>
        </w:tabs>
        <w:ind w:left="780" w:hanging="360"/>
        <w:jc w:val="both"/>
        <w:rPr>
          <w:sz w:val="24"/>
          <w:szCs w:val="24"/>
        </w:rPr>
      </w:pPr>
    </w:p>
    <w:p w:rsidR="00542B5E" w:rsidRPr="00B86D89" w:rsidRDefault="00542B5E" w:rsidP="00542B5E">
      <w:pPr>
        <w:ind w:left="360"/>
        <w:jc w:val="both"/>
        <w:rPr>
          <w:lang w:eastAsia="ko-KR"/>
        </w:rPr>
      </w:pPr>
    </w:p>
    <w:p w:rsidR="00542B5E" w:rsidRPr="00B86D89" w:rsidRDefault="00542B5E" w:rsidP="00542B5E">
      <w:pPr>
        <w:jc w:val="both"/>
      </w:pPr>
    </w:p>
    <w:p w:rsidR="00542B5E" w:rsidRPr="00B86D89" w:rsidRDefault="00542B5E" w:rsidP="00542B5E"/>
    <w:p w:rsidR="00542B5E" w:rsidRPr="00B86D89" w:rsidRDefault="00542B5E" w:rsidP="00542B5E"/>
    <w:p w:rsidR="00542B5E" w:rsidRPr="00B86D89" w:rsidRDefault="00542B5E" w:rsidP="00542B5E"/>
    <w:p w:rsidR="00542B5E" w:rsidRPr="00B86D89" w:rsidRDefault="00542B5E" w:rsidP="00DF4D80">
      <w:pPr>
        <w:jc w:val="center"/>
      </w:pPr>
    </w:p>
    <w:p w:rsidR="00542B5E" w:rsidRPr="00B86D89" w:rsidRDefault="00542B5E" w:rsidP="00DF4D80">
      <w:pPr>
        <w:jc w:val="center"/>
      </w:pPr>
    </w:p>
    <w:p w:rsidR="00542B5E" w:rsidRPr="00B86D89" w:rsidRDefault="00542B5E" w:rsidP="00DF4D80">
      <w:pPr>
        <w:jc w:val="center"/>
      </w:pPr>
    </w:p>
    <w:p w:rsidR="00542B5E" w:rsidRPr="00B86D89" w:rsidRDefault="00542B5E" w:rsidP="00DF4D80">
      <w:pPr>
        <w:jc w:val="center"/>
      </w:pPr>
    </w:p>
    <w:p w:rsidR="00542B5E" w:rsidRPr="00B86D89" w:rsidRDefault="00542B5E" w:rsidP="00DF4D80">
      <w:pPr>
        <w:jc w:val="center"/>
      </w:pPr>
    </w:p>
    <w:p w:rsidR="00542B5E" w:rsidRPr="00B86D89" w:rsidRDefault="00542B5E" w:rsidP="00DF4D80">
      <w:pPr>
        <w:jc w:val="center"/>
      </w:pPr>
    </w:p>
    <w:p w:rsidR="00542B5E" w:rsidRPr="00B86D89" w:rsidRDefault="00542B5E" w:rsidP="00DF4D80">
      <w:pPr>
        <w:jc w:val="center"/>
      </w:pPr>
    </w:p>
    <w:p w:rsidR="00542B5E" w:rsidRPr="00B86D89" w:rsidRDefault="00542B5E" w:rsidP="00DF4D80">
      <w:pPr>
        <w:jc w:val="center"/>
      </w:pPr>
    </w:p>
    <w:p w:rsidR="00542B5E" w:rsidRPr="00B86D89" w:rsidRDefault="00542B5E" w:rsidP="00DF4D80">
      <w:pPr>
        <w:jc w:val="center"/>
        <w:rPr>
          <w:lang w:val="en-US"/>
        </w:rPr>
      </w:pPr>
    </w:p>
    <w:p w:rsidR="006411AD" w:rsidRPr="00B86D89" w:rsidRDefault="006411AD" w:rsidP="00DF4D80">
      <w:pPr>
        <w:jc w:val="center"/>
        <w:rPr>
          <w:lang w:val="en-US"/>
        </w:rPr>
      </w:pPr>
    </w:p>
    <w:p w:rsidR="006411AD" w:rsidRPr="00B86D89" w:rsidRDefault="006411AD" w:rsidP="00DF4D80">
      <w:pPr>
        <w:jc w:val="center"/>
        <w:rPr>
          <w:lang w:val="en-US"/>
        </w:rPr>
      </w:pPr>
    </w:p>
    <w:p w:rsidR="006411AD" w:rsidRPr="00B86D89" w:rsidRDefault="006411AD" w:rsidP="00DF4D80">
      <w:pPr>
        <w:jc w:val="center"/>
        <w:rPr>
          <w:lang w:val="en-US"/>
        </w:rPr>
      </w:pPr>
    </w:p>
    <w:p w:rsidR="006411AD" w:rsidRPr="00B86D89" w:rsidRDefault="006411AD" w:rsidP="00DF4D80">
      <w:pPr>
        <w:jc w:val="center"/>
        <w:rPr>
          <w:lang w:val="en-US"/>
        </w:rPr>
      </w:pPr>
    </w:p>
    <w:p w:rsidR="006411AD" w:rsidRPr="00B86D89" w:rsidRDefault="006411AD" w:rsidP="00DF4D80">
      <w:pPr>
        <w:jc w:val="center"/>
        <w:rPr>
          <w:lang w:val="en-US"/>
        </w:rPr>
      </w:pPr>
    </w:p>
    <w:sectPr w:rsidR="006411AD" w:rsidRPr="00B8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280"/>
    <w:multiLevelType w:val="hybridMultilevel"/>
    <w:tmpl w:val="B6F8F01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1A3986"/>
    <w:multiLevelType w:val="hybridMultilevel"/>
    <w:tmpl w:val="19563E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0A1D15"/>
    <w:multiLevelType w:val="hybridMultilevel"/>
    <w:tmpl w:val="3F028094"/>
    <w:lvl w:ilvl="0" w:tplc="1E1ECA84">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F130493"/>
    <w:multiLevelType w:val="hybridMultilevel"/>
    <w:tmpl w:val="6E6ED3C0"/>
    <w:lvl w:ilvl="0" w:tplc="FFFFFFFF">
      <w:start w:val="1"/>
      <w:numFmt w:val="bullet"/>
      <w:lvlText w:val=""/>
      <w:lvlJc w:val="left"/>
      <w:pPr>
        <w:tabs>
          <w:tab w:val="num" w:pos="540"/>
        </w:tabs>
        <w:ind w:left="540" w:hanging="360"/>
      </w:pPr>
      <w:rPr>
        <w:rFonts w:ascii="Symbol" w:hAnsi="Symbol" w:cs="Symbol"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start w:val="1"/>
      <w:numFmt w:val="bullet"/>
      <w:lvlText w:val=""/>
      <w:lvlJc w:val="left"/>
      <w:pPr>
        <w:tabs>
          <w:tab w:val="num" w:pos="1980"/>
        </w:tabs>
        <w:ind w:left="1980" w:hanging="360"/>
      </w:pPr>
      <w:rPr>
        <w:rFonts w:ascii="Wingdings" w:hAnsi="Wingdings" w:cs="Wingdings" w:hint="default"/>
      </w:r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4">
    <w:nsid w:val="14C74C66"/>
    <w:multiLevelType w:val="hybridMultilevel"/>
    <w:tmpl w:val="A88480E8"/>
    <w:lvl w:ilvl="0" w:tplc="3A5C484A">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534197"/>
    <w:multiLevelType w:val="hybridMultilevel"/>
    <w:tmpl w:val="CB50770A"/>
    <w:lvl w:ilvl="0" w:tplc="7DA83D5A">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1B9E2A84"/>
    <w:multiLevelType w:val="hybridMultilevel"/>
    <w:tmpl w:val="6F9AE4B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2896D91"/>
    <w:multiLevelType w:val="hybridMultilevel"/>
    <w:tmpl w:val="2A684680"/>
    <w:lvl w:ilvl="0" w:tplc="57A84E5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6F17355"/>
    <w:multiLevelType w:val="hybridMultilevel"/>
    <w:tmpl w:val="C178A8A6"/>
    <w:lvl w:ilvl="0" w:tplc="E0D4A74E">
      <w:start w:val="1"/>
      <w:numFmt w:val="decimal"/>
      <w:lvlText w:val="%1."/>
      <w:lvlJc w:val="left"/>
      <w:pPr>
        <w:tabs>
          <w:tab w:val="num" w:pos="570"/>
        </w:tabs>
        <w:ind w:left="570" w:hanging="570"/>
      </w:pPr>
      <w:rPr>
        <w:rFonts w:cs="Times New Roman" w:hint="default"/>
      </w:rPr>
    </w:lvl>
    <w:lvl w:ilvl="1" w:tplc="6DCA6840">
      <w:start w:val="1"/>
      <w:numFmt w:val="decimal"/>
      <w:lvlText w:val="%2)"/>
      <w:lvlJc w:val="left"/>
      <w:pPr>
        <w:tabs>
          <w:tab w:val="num" w:pos="540"/>
        </w:tabs>
        <w:ind w:left="54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3B6312BF"/>
    <w:multiLevelType w:val="hybridMultilevel"/>
    <w:tmpl w:val="AA48176C"/>
    <w:lvl w:ilvl="0" w:tplc="FFFFFFFF">
      <w:start w:val="1"/>
      <w:numFmt w:val="bullet"/>
      <w:lvlText w:val=""/>
      <w:lvlJc w:val="left"/>
      <w:pPr>
        <w:tabs>
          <w:tab w:val="num" w:pos="540"/>
        </w:tabs>
        <w:ind w:left="540" w:hanging="360"/>
      </w:pPr>
      <w:rPr>
        <w:rFonts w:ascii="Wingdings" w:hAnsi="Wingdings" w:cs="Wingding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10">
    <w:nsid w:val="3DFC2E72"/>
    <w:multiLevelType w:val="hybridMultilevel"/>
    <w:tmpl w:val="2758A0A0"/>
    <w:lvl w:ilvl="0" w:tplc="FFFFFFFF">
      <w:start w:val="1"/>
      <w:numFmt w:val="decimal"/>
      <w:lvlText w:val="%1."/>
      <w:lvlJc w:val="left"/>
      <w:pPr>
        <w:tabs>
          <w:tab w:val="num" w:pos="1110"/>
        </w:tabs>
        <w:ind w:left="1110" w:hanging="1110"/>
      </w:pPr>
      <w:rPr>
        <w:rFonts w:cs="Times New Roman"/>
        <w:b/>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495B7910"/>
    <w:multiLevelType w:val="hybridMultilevel"/>
    <w:tmpl w:val="475C1AA8"/>
    <w:lvl w:ilvl="0" w:tplc="FFFFFFFF">
      <w:start w:val="1"/>
      <w:numFmt w:val="decimal"/>
      <w:lvlText w:val="%1."/>
      <w:lvlJc w:val="left"/>
      <w:pPr>
        <w:tabs>
          <w:tab w:val="num" w:pos="1654"/>
        </w:tabs>
        <w:ind w:left="1654" w:hanging="945"/>
      </w:pPr>
    </w:lvl>
    <w:lvl w:ilvl="1" w:tplc="FFFFFFFF">
      <w:start w:val="1"/>
      <w:numFmt w:val="decimal"/>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2">
    <w:nsid w:val="4F511BA2"/>
    <w:multiLevelType w:val="hybridMultilevel"/>
    <w:tmpl w:val="4EA6C910"/>
    <w:lvl w:ilvl="0" w:tplc="019293B0">
      <w:start w:val="1"/>
      <w:numFmt w:val="decimal"/>
      <w:lvlText w:val="%1."/>
      <w:lvlJc w:val="left"/>
      <w:pPr>
        <w:ind w:left="16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1014B00"/>
    <w:multiLevelType w:val="hybridMultilevel"/>
    <w:tmpl w:val="ECB0CF2A"/>
    <w:lvl w:ilvl="0" w:tplc="04190019">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327B17"/>
    <w:multiLevelType w:val="hybridMultilevel"/>
    <w:tmpl w:val="7C8097F4"/>
    <w:lvl w:ilvl="0" w:tplc="57A84E56">
      <w:start w:val="4"/>
      <w:numFmt w:val="bullet"/>
      <w:lvlText w:val="-"/>
      <w:lvlJc w:val="left"/>
      <w:pPr>
        <w:tabs>
          <w:tab w:val="num" w:pos="900"/>
        </w:tabs>
        <w:ind w:left="90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C190033"/>
    <w:multiLevelType w:val="hybridMultilevel"/>
    <w:tmpl w:val="D8ACF5BC"/>
    <w:lvl w:ilvl="0" w:tplc="FFFFFFFF">
      <w:start w:val="1"/>
      <w:numFmt w:val="bullet"/>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70"/>
        </w:tabs>
        <w:ind w:left="1470" w:hanging="570"/>
      </w:pPr>
    </w:lvl>
    <w:lvl w:ilvl="2" w:tplc="FFFFFFFF">
      <w:start w:val="1"/>
      <w:numFmt w:val="decimal"/>
      <w:lvlText w:val="%3)"/>
      <w:lvlJc w:val="left"/>
      <w:pPr>
        <w:tabs>
          <w:tab w:val="num" w:pos="1080"/>
        </w:tabs>
        <w:ind w:left="1080" w:hanging="360"/>
      </w:p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16">
    <w:nsid w:val="6E2676DC"/>
    <w:multiLevelType w:val="hybridMultilevel"/>
    <w:tmpl w:val="338279B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74C04C12"/>
    <w:multiLevelType w:val="hybridMultilevel"/>
    <w:tmpl w:val="ECB0CF2A"/>
    <w:lvl w:ilvl="0" w:tplc="04190019">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D80"/>
    <w:rsid w:val="000036AB"/>
    <w:rsid w:val="0001373F"/>
    <w:rsid w:val="00014ECE"/>
    <w:rsid w:val="000240BF"/>
    <w:rsid w:val="000A095B"/>
    <w:rsid w:val="000A336D"/>
    <w:rsid w:val="000B7DC3"/>
    <w:rsid w:val="000C0C85"/>
    <w:rsid w:val="001065E0"/>
    <w:rsid w:val="00114DAE"/>
    <w:rsid w:val="001322F2"/>
    <w:rsid w:val="001911E9"/>
    <w:rsid w:val="001936CA"/>
    <w:rsid w:val="001B787E"/>
    <w:rsid w:val="001E4B2C"/>
    <w:rsid w:val="001F0C60"/>
    <w:rsid w:val="00206B1E"/>
    <w:rsid w:val="00220BE3"/>
    <w:rsid w:val="00223E8A"/>
    <w:rsid w:val="002500E9"/>
    <w:rsid w:val="00292E04"/>
    <w:rsid w:val="00296383"/>
    <w:rsid w:val="002E6112"/>
    <w:rsid w:val="00341BA6"/>
    <w:rsid w:val="00356CC0"/>
    <w:rsid w:val="003677DD"/>
    <w:rsid w:val="0037244E"/>
    <w:rsid w:val="003926A4"/>
    <w:rsid w:val="00393C84"/>
    <w:rsid w:val="00397E3F"/>
    <w:rsid w:val="003E145F"/>
    <w:rsid w:val="003E5D8C"/>
    <w:rsid w:val="00402876"/>
    <w:rsid w:val="004259EA"/>
    <w:rsid w:val="00451E5C"/>
    <w:rsid w:val="00465E08"/>
    <w:rsid w:val="00481BC5"/>
    <w:rsid w:val="004C0E9C"/>
    <w:rsid w:val="004C1AF9"/>
    <w:rsid w:val="004D01E4"/>
    <w:rsid w:val="004D761E"/>
    <w:rsid w:val="00535A0E"/>
    <w:rsid w:val="00537B0D"/>
    <w:rsid w:val="00542B5E"/>
    <w:rsid w:val="005501B0"/>
    <w:rsid w:val="00553342"/>
    <w:rsid w:val="00571F89"/>
    <w:rsid w:val="005C42C6"/>
    <w:rsid w:val="00623BD1"/>
    <w:rsid w:val="00631654"/>
    <w:rsid w:val="006347DB"/>
    <w:rsid w:val="006411AD"/>
    <w:rsid w:val="006634E3"/>
    <w:rsid w:val="00671203"/>
    <w:rsid w:val="00695259"/>
    <w:rsid w:val="006A0843"/>
    <w:rsid w:val="00707FB1"/>
    <w:rsid w:val="00712F8C"/>
    <w:rsid w:val="0075264C"/>
    <w:rsid w:val="007B4D65"/>
    <w:rsid w:val="007D2E42"/>
    <w:rsid w:val="007D6980"/>
    <w:rsid w:val="007D7C49"/>
    <w:rsid w:val="007E0DD1"/>
    <w:rsid w:val="007E2AA1"/>
    <w:rsid w:val="00831236"/>
    <w:rsid w:val="0084075C"/>
    <w:rsid w:val="00846EAF"/>
    <w:rsid w:val="00883FBB"/>
    <w:rsid w:val="008A4595"/>
    <w:rsid w:val="008B4295"/>
    <w:rsid w:val="008C4681"/>
    <w:rsid w:val="008F4080"/>
    <w:rsid w:val="009012F5"/>
    <w:rsid w:val="00974982"/>
    <w:rsid w:val="009C49A8"/>
    <w:rsid w:val="00A056CD"/>
    <w:rsid w:val="00A3382A"/>
    <w:rsid w:val="00A80870"/>
    <w:rsid w:val="00AD309B"/>
    <w:rsid w:val="00AE4270"/>
    <w:rsid w:val="00AE5B53"/>
    <w:rsid w:val="00AE703D"/>
    <w:rsid w:val="00B00F86"/>
    <w:rsid w:val="00B01A4C"/>
    <w:rsid w:val="00B30ED5"/>
    <w:rsid w:val="00B52020"/>
    <w:rsid w:val="00B606BC"/>
    <w:rsid w:val="00B86D89"/>
    <w:rsid w:val="00B97B9C"/>
    <w:rsid w:val="00B97F2F"/>
    <w:rsid w:val="00BB1BC6"/>
    <w:rsid w:val="00BE58E8"/>
    <w:rsid w:val="00C108C1"/>
    <w:rsid w:val="00C329B2"/>
    <w:rsid w:val="00C363B1"/>
    <w:rsid w:val="00C36733"/>
    <w:rsid w:val="00C54012"/>
    <w:rsid w:val="00C76E8F"/>
    <w:rsid w:val="00C90E65"/>
    <w:rsid w:val="00CA7071"/>
    <w:rsid w:val="00CD44E5"/>
    <w:rsid w:val="00D2794F"/>
    <w:rsid w:val="00D450A7"/>
    <w:rsid w:val="00D83105"/>
    <w:rsid w:val="00DA04B0"/>
    <w:rsid w:val="00DB20C8"/>
    <w:rsid w:val="00DD300E"/>
    <w:rsid w:val="00DE43D5"/>
    <w:rsid w:val="00DE6727"/>
    <w:rsid w:val="00DF4D80"/>
    <w:rsid w:val="00DF6A0D"/>
    <w:rsid w:val="00E30B27"/>
    <w:rsid w:val="00E516C2"/>
    <w:rsid w:val="00E520A4"/>
    <w:rsid w:val="00E57B8F"/>
    <w:rsid w:val="00E77AF5"/>
    <w:rsid w:val="00E97225"/>
    <w:rsid w:val="00EA54DF"/>
    <w:rsid w:val="00EB011E"/>
    <w:rsid w:val="00EC084F"/>
    <w:rsid w:val="00ED258E"/>
    <w:rsid w:val="00ED2BE4"/>
    <w:rsid w:val="00F02C8F"/>
    <w:rsid w:val="00F128CB"/>
    <w:rsid w:val="00F1363C"/>
    <w:rsid w:val="00F43B54"/>
    <w:rsid w:val="00F468DD"/>
    <w:rsid w:val="00FD2F71"/>
    <w:rsid w:val="00FD6963"/>
    <w:rsid w:val="00FF0335"/>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4D80"/>
    <w:rPr>
      <w:sz w:val="24"/>
      <w:szCs w:val="24"/>
    </w:rPr>
  </w:style>
  <w:style w:type="paragraph" w:styleId="1">
    <w:name w:val="heading 1"/>
    <w:basedOn w:val="a"/>
    <w:next w:val="a"/>
    <w:link w:val="10"/>
    <w:uiPriority w:val="99"/>
    <w:qFormat/>
    <w:rsid w:val="00542B5E"/>
    <w:pPr>
      <w:keepNext/>
      <w:outlineLvl w:val="0"/>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F4D80"/>
    <w:pPr>
      <w:spacing w:after="120"/>
    </w:pPr>
  </w:style>
  <w:style w:type="paragraph" w:styleId="a5">
    <w:name w:val="Body Text Indent"/>
    <w:basedOn w:val="a"/>
    <w:link w:val="a6"/>
    <w:uiPriority w:val="99"/>
    <w:rsid w:val="00DF4D80"/>
    <w:pPr>
      <w:snapToGrid w:val="0"/>
      <w:jc w:val="center"/>
    </w:pPr>
    <w:rPr>
      <w:b/>
      <w:bCs/>
      <w:sz w:val="28"/>
      <w:szCs w:val="28"/>
      <w:lang w:val="en-US"/>
    </w:rPr>
  </w:style>
  <w:style w:type="character" w:customStyle="1" w:styleId="10">
    <w:name w:val="Заголовок 1 Знак"/>
    <w:link w:val="1"/>
    <w:uiPriority w:val="99"/>
    <w:rsid w:val="00542B5E"/>
    <w:rPr>
      <w:rFonts w:ascii="Calibri" w:hAnsi="Calibri"/>
      <w:sz w:val="24"/>
      <w:szCs w:val="24"/>
    </w:rPr>
  </w:style>
  <w:style w:type="paragraph" w:styleId="a7">
    <w:name w:val="header"/>
    <w:basedOn w:val="a"/>
    <w:link w:val="a8"/>
    <w:uiPriority w:val="99"/>
    <w:unhideWhenUsed/>
    <w:rsid w:val="00542B5E"/>
    <w:pPr>
      <w:tabs>
        <w:tab w:val="center" w:pos="4677"/>
        <w:tab w:val="right" w:pos="9355"/>
      </w:tabs>
    </w:pPr>
    <w:rPr>
      <w:rFonts w:ascii="Calibri" w:hAnsi="Calibri"/>
      <w:sz w:val="20"/>
      <w:szCs w:val="20"/>
    </w:rPr>
  </w:style>
  <w:style w:type="character" w:customStyle="1" w:styleId="a8">
    <w:name w:val="Верхний колонтитул Знак"/>
    <w:link w:val="a7"/>
    <w:uiPriority w:val="99"/>
    <w:rsid w:val="00542B5E"/>
    <w:rPr>
      <w:rFonts w:ascii="Calibri" w:hAnsi="Calibri"/>
    </w:rPr>
  </w:style>
  <w:style w:type="paragraph" w:styleId="a9">
    <w:name w:val="footer"/>
    <w:basedOn w:val="a"/>
    <w:link w:val="aa"/>
    <w:uiPriority w:val="99"/>
    <w:unhideWhenUsed/>
    <w:rsid w:val="00542B5E"/>
    <w:pPr>
      <w:tabs>
        <w:tab w:val="center" w:pos="4677"/>
        <w:tab w:val="right" w:pos="9355"/>
      </w:tabs>
    </w:pPr>
    <w:rPr>
      <w:rFonts w:ascii="Calibri" w:hAnsi="Calibri"/>
      <w:sz w:val="20"/>
      <w:szCs w:val="20"/>
    </w:rPr>
  </w:style>
  <w:style w:type="character" w:customStyle="1" w:styleId="aa">
    <w:name w:val="Нижний колонтитул Знак"/>
    <w:link w:val="a9"/>
    <w:uiPriority w:val="99"/>
    <w:rsid w:val="00542B5E"/>
    <w:rPr>
      <w:rFonts w:ascii="Calibri" w:hAnsi="Calibri"/>
    </w:rPr>
  </w:style>
  <w:style w:type="paragraph" w:styleId="ab">
    <w:name w:val="caption"/>
    <w:basedOn w:val="a"/>
    <w:uiPriority w:val="35"/>
    <w:unhideWhenUsed/>
    <w:qFormat/>
    <w:rsid w:val="00542B5E"/>
    <w:pPr>
      <w:jc w:val="center"/>
    </w:pPr>
    <w:rPr>
      <w:rFonts w:ascii="Calibri" w:hAnsi="Calibri"/>
      <w:b/>
      <w:sz w:val="28"/>
      <w:szCs w:val="20"/>
    </w:rPr>
  </w:style>
  <w:style w:type="character" w:customStyle="1" w:styleId="11">
    <w:name w:val="Название Знак1"/>
    <w:aliases w:val="Знак Знак Знак,Знак Знак Знак Знак Знак,Знак Знак Знак1 Знак"/>
    <w:link w:val="ac"/>
    <w:uiPriority w:val="99"/>
    <w:locked/>
    <w:rsid w:val="00542B5E"/>
    <w:rPr>
      <w:b/>
      <w:bCs/>
      <w:sz w:val="24"/>
      <w:szCs w:val="24"/>
    </w:rPr>
  </w:style>
  <w:style w:type="paragraph" w:styleId="ac">
    <w:name w:val="Title"/>
    <w:aliases w:val="Знак Знак,Знак Знак Знак Знак,Знак Знак Знак1"/>
    <w:basedOn w:val="a"/>
    <w:link w:val="11"/>
    <w:uiPriority w:val="99"/>
    <w:qFormat/>
    <w:rsid w:val="00542B5E"/>
    <w:pPr>
      <w:jc w:val="center"/>
    </w:pPr>
    <w:rPr>
      <w:b/>
      <w:bCs/>
    </w:rPr>
  </w:style>
  <w:style w:type="character" w:customStyle="1" w:styleId="ad">
    <w:name w:val="Название Знак"/>
    <w:aliases w:val="Знак Знак Знак2,Знак Знак Знак Знак Знак1,Знак Знак Знак1 Знак1"/>
    <w:uiPriority w:val="10"/>
    <w:rsid w:val="00542B5E"/>
    <w:rPr>
      <w:rFonts w:ascii="Cambria" w:eastAsia="Times New Roman" w:hAnsi="Cambria" w:cs="Times New Roman"/>
      <w:b/>
      <w:bCs/>
      <w:kern w:val="28"/>
      <w:sz w:val="32"/>
      <w:szCs w:val="32"/>
    </w:rPr>
  </w:style>
  <w:style w:type="character" w:customStyle="1" w:styleId="a4">
    <w:name w:val="Основной текст Знак"/>
    <w:link w:val="a3"/>
    <w:uiPriority w:val="99"/>
    <w:rsid w:val="00542B5E"/>
    <w:rPr>
      <w:sz w:val="24"/>
      <w:szCs w:val="24"/>
    </w:rPr>
  </w:style>
  <w:style w:type="character" w:customStyle="1" w:styleId="a6">
    <w:name w:val="Основной текст с отступом Знак"/>
    <w:link w:val="a5"/>
    <w:uiPriority w:val="99"/>
    <w:rsid w:val="00542B5E"/>
    <w:rPr>
      <w:b/>
      <w:bCs/>
      <w:sz w:val="28"/>
      <w:szCs w:val="28"/>
      <w:lang w:val="en-US"/>
    </w:rPr>
  </w:style>
  <w:style w:type="paragraph" w:styleId="2">
    <w:name w:val="Body Text 2"/>
    <w:basedOn w:val="a"/>
    <w:link w:val="20"/>
    <w:uiPriority w:val="99"/>
    <w:unhideWhenUsed/>
    <w:rsid w:val="00542B5E"/>
    <w:pPr>
      <w:spacing w:after="120" w:line="480" w:lineRule="auto"/>
    </w:pPr>
    <w:rPr>
      <w:rFonts w:ascii="Calibri" w:hAnsi="Calibri"/>
      <w:sz w:val="20"/>
      <w:szCs w:val="20"/>
    </w:rPr>
  </w:style>
  <w:style w:type="character" w:customStyle="1" w:styleId="20">
    <w:name w:val="Основной текст 2 Знак"/>
    <w:link w:val="2"/>
    <w:uiPriority w:val="99"/>
    <w:rsid w:val="00542B5E"/>
    <w:rPr>
      <w:rFonts w:ascii="Calibri" w:hAnsi="Calibri"/>
    </w:rPr>
  </w:style>
  <w:style w:type="paragraph" w:styleId="21">
    <w:name w:val="Body Text Indent 2"/>
    <w:basedOn w:val="a"/>
    <w:link w:val="22"/>
    <w:uiPriority w:val="99"/>
    <w:unhideWhenUsed/>
    <w:rsid w:val="00542B5E"/>
    <w:pPr>
      <w:spacing w:after="120" w:line="480" w:lineRule="auto"/>
      <w:ind w:left="283"/>
    </w:pPr>
    <w:rPr>
      <w:rFonts w:ascii="Calibri" w:hAnsi="Calibri"/>
      <w:sz w:val="20"/>
      <w:szCs w:val="20"/>
    </w:rPr>
  </w:style>
  <w:style w:type="character" w:customStyle="1" w:styleId="22">
    <w:name w:val="Основной текст с отступом 2 Знак"/>
    <w:link w:val="21"/>
    <w:uiPriority w:val="99"/>
    <w:rsid w:val="00542B5E"/>
    <w:rPr>
      <w:rFonts w:ascii="Calibri" w:hAnsi="Calibri"/>
    </w:rPr>
  </w:style>
  <w:style w:type="paragraph" w:styleId="ae">
    <w:name w:val="Balloon Text"/>
    <w:basedOn w:val="a"/>
    <w:link w:val="af"/>
    <w:uiPriority w:val="99"/>
    <w:unhideWhenUsed/>
    <w:rsid w:val="00542B5E"/>
    <w:rPr>
      <w:rFonts w:ascii="Tahoma" w:hAnsi="Tahoma" w:cs="Tahoma"/>
      <w:sz w:val="16"/>
      <w:szCs w:val="16"/>
    </w:rPr>
  </w:style>
  <w:style w:type="character" w:customStyle="1" w:styleId="af">
    <w:name w:val="Текст выноски Знак"/>
    <w:link w:val="ae"/>
    <w:uiPriority w:val="99"/>
    <w:rsid w:val="00542B5E"/>
    <w:rPr>
      <w:rFonts w:ascii="Tahoma" w:hAnsi="Tahoma" w:cs="Tahoma"/>
      <w:sz w:val="16"/>
      <w:szCs w:val="16"/>
    </w:rPr>
  </w:style>
  <w:style w:type="paragraph" w:styleId="af0">
    <w:name w:val="No Spacing"/>
    <w:uiPriority w:val="99"/>
    <w:qFormat/>
    <w:rsid w:val="00542B5E"/>
    <w:rPr>
      <w:rFonts w:ascii="Calibri" w:hAnsi="Calibri"/>
      <w:sz w:val="24"/>
      <w:szCs w:val="24"/>
    </w:rPr>
  </w:style>
  <w:style w:type="paragraph" w:styleId="af1">
    <w:name w:val="List Paragraph"/>
    <w:basedOn w:val="a"/>
    <w:uiPriority w:val="34"/>
    <w:qFormat/>
    <w:rsid w:val="00542B5E"/>
    <w:pPr>
      <w:spacing w:after="200" w:line="276" w:lineRule="auto"/>
      <w:ind w:left="720"/>
    </w:pPr>
    <w:rPr>
      <w:rFonts w:ascii="Calibri" w:hAnsi="Calibri" w:cs="Calibri"/>
      <w:sz w:val="22"/>
      <w:szCs w:val="22"/>
    </w:rPr>
  </w:style>
  <w:style w:type="paragraph" w:customStyle="1" w:styleId="12">
    <w:name w:val="Обычный1"/>
    <w:uiPriority w:val="99"/>
    <w:rsid w:val="00542B5E"/>
    <w:pPr>
      <w:widowControl w:val="0"/>
      <w:snapToGrid w:val="0"/>
      <w:spacing w:line="300" w:lineRule="auto"/>
      <w:ind w:left="960" w:right="600"/>
    </w:pPr>
    <w:rPr>
      <w:rFonts w:ascii="Arial" w:hAnsi="Arial" w:cs="Arial"/>
      <w:sz w:val="28"/>
      <w:szCs w:val="28"/>
    </w:rPr>
  </w:style>
  <w:style w:type="paragraph" w:customStyle="1" w:styleId="6">
    <w:name w:val="Обычный6"/>
    <w:uiPriority w:val="99"/>
    <w:rsid w:val="00542B5E"/>
    <w:pPr>
      <w:widowControl w:val="0"/>
      <w:spacing w:line="360" w:lineRule="auto"/>
      <w:jc w:val="both"/>
    </w:pPr>
    <w:rPr>
      <w:rFonts w:ascii="Courier New" w:hAnsi="Courier New" w:cs="Courier New"/>
      <w:sz w:val="24"/>
      <w:szCs w:val="24"/>
    </w:rPr>
  </w:style>
  <w:style w:type="paragraph" w:customStyle="1" w:styleId="Normal1">
    <w:name w:val="Normal1"/>
    <w:uiPriority w:val="99"/>
    <w:rsid w:val="00542B5E"/>
    <w:pPr>
      <w:widowControl w:val="0"/>
      <w:snapToGrid w:val="0"/>
      <w:spacing w:line="300" w:lineRule="auto"/>
      <w:ind w:left="960" w:right="600"/>
    </w:pPr>
    <w:rPr>
      <w:rFonts w:ascii="Arial" w:hAnsi="Arial" w:cs="Arial"/>
      <w:sz w:val="28"/>
      <w:szCs w:val="28"/>
    </w:rPr>
  </w:style>
  <w:style w:type="character" w:customStyle="1" w:styleId="Normal">
    <w:name w:val="Normal Знак"/>
    <w:link w:val="23"/>
    <w:uiPriority w:val="99"/>
    <w:locked/>
    <w:rsid w:val="00542B5E"/>
    <w:rPr>
      <w:b/>
      <w:bCs/>
      <w:lang w:val="ru-RU" w:eastAsia="ru-RU" w:bidi="ar-SA"/>
    </w:rPr>
  </w:style>
  <w:style w:type="paragraph" w:customStyle="1" w:styleId="23">
    <w:name w:val="Обычный2"/>
    <w:link w:val="Normal"/>
    <w:uiPriority w:val="99"/>
    <w:rsid w:val="00542B5E"/>
    <w:pPr>
      <w:widowControl w:val="0"/>
      <w:spacing w:line="278" w:lineRule="auto"/>
      <w:jc w:val="center"/>
    </w:pPr>
    <w:rPr>
      <w:b/>
      <w:bCs/>
    </w:rPr>
  </w:style>
  <w:style w:type="paragraph" w:customStyle="1" w:styleId="3">
    <w:name w:val="Обычный3"/>
    <w:uiPriority w:val="99"/>
    <w:rsid w:val="00542B5E"/>
    <w:pPr>
      <w:widowControl w:val="0"/>
      <w:spacing w:line="278" w:lineRule="auto"/>
      <w:jc w:val="center"/>
    </w:pPr>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9390">
      <w:bodyDiv w:val="1"/>
      <w:marLeft w:val="0"/>
      <w:marRight w:val="0"/>
      <w:marTop w:val="0"/>
      <w:marBottom w:val="0"/>
      <w:divBdr>
        <w:top w:val="none" w:sz="0" w:space="0" w:color="auto"/>
        <w:left w:val="none" w:sz="0" w:space="0" w:color="auto"/>
        <w:bottom w:val="none" w:sz="0" w:space="0" w:color="auto"/>
        <w:right w:val="none" w:sz="0" w:space="0" w:color="auto"/>
      </w:divBdr>
    </w:div>
    <w:div w:id="168921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cp:lastModifiedBy>User</cp:lastModifiedBy>
  <cp:revision>7</cp:revision>
  <dcterms:created xsi:type="dcterms:W3CDTF">2012-10-18T08:37:00Z</dcterms:created>
  <dcterms:modified xsi:type="dcterms:W3CDTF">2012-10-18T09:10:00Z</dcterms:modified>
</cp:coreProperties>
</file>