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01FDB">
        <w:rPr>
          <w:rFonts w:ascii="Times New Roman" w:hAnsi="Times New Roman" w:cs="Times New Roman"/>
          <w:b/>
          <w:bCs/>
          <w:sz w:val="24"/>
          <w:szCs w:val="24"/>
        </w:rPr>
        <w:t>ВОПРОСЫ ДЛЯ КОЛЛОКВИУМА</w:t>
      </w:r>
      <w:r w:rsidRPr="00001FD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01FDB">
        <w:rPr>
          <w:rFonts w:ascii="Times New Roman" w:hAnsi="Times New Roman" w:cs="Times New Roman"/>
          <w:b/>
          <w:bCs/>
          <w:sz w:val="24"/>
          <w:szCs w:val="24"/>
        </w:rPr>
        <w:t>ПО ТЕХНИКЕ БЕЗОПАСНОСТИ</w:t>
      </w:r>
    </w:p>
    <w:p w:rsidR="00001FDB" w:rsidRP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01FDB" w:rsidRPr="00001FDB" w:rsidRDefault="00001FDB" w:rsidP="00001F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01FDB">
        <w:rPr>
          <w:rFonts w:ascii="Times New Roman" w:hAnsi="Times New Roman" w:cs="Times New Roman"/>
          <w:sz w:val="24"/>
          <w:szCs w:val="24"/>
        </w:rPr>
        <w:t>Общие правила работы в химической лаборатории.</w:t>
      </w:r>
    </w:p>
    <w:p w:rsidR="00001FDB" w:rsidRPr="00001FDB" w:rsidRDefault="00001FDB" w:rsidP="00001FD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01FDB" w:rsidRPr="00001FDB" w:rsidRDefault="00001FDB" w:rsidP="00001F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01FDB">
        <w:rPr>
          <w:rFonts w:ascii="Times New Roman" w:hAnsi="Times New Roman" w:cs="Times New Roman"/>
          <w:sz w:val="24"/>
          <w:szCs w:val="24"/>
        </w:rPr>
        <w:t>Что следует предпринять, если в лаборатории возник очаг возгорания?</w:t>
      </w:r>
    </w:p>
    <w:p w:rsidR="00001FDB" w:rsidRPr="00001FDB" w:rsidRDefault="00001FDB" w:rsidP="00001FD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01FDB" w:rsidRPr="00001FDB" w:rsidRDefault="00001FDB" w:rsidP="00001FD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01FDB" w:rsidRP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FDB">
        <w:rPr>
          <w:rFonts w:ascii="Times New Roman" w:hAnsi="Times New Roman" w:cs="Times New Roman"/>
          <w:sz w:val="24"/>
          <w:szCs w:val="24"/>
        </w:rPr>
        <w:t xml:space="preserve">3. Какими нагревательными приборами разрешается пользоваться </w:t>
      </w:r>
      <w:proofErr w:type="gramStart"/>
      <w:r w:rsidRPr="00001FD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01FDB">
        <w:rPr>
          <w:rFonts w:ascii="Times New Roman" w:hAnsi="Times New Roman" w:cs="Times New Roman"/>
          <w:sz w:val="24"/>
          <w:szCs w:val="24"/>
        </w:rPr>
        <w:t>перегонке легковоспламеняющихся жидкостей?</w:t>
      </w:r>
    </w:p>
    <w:p w:rsidR="00001FDB" w:rsidRP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01FDB" w:rsidRPr="006812EB" w:rsidRDefault="00001FDB" w:rsidP="0068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6812EB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6812EB">
        <w:rPr>
          <w:rFonts w:ascii="Times New Roman" w:hAnsi="Times New Roman" w:cs="Times New Roman"/>
          <w:sz w:val="24"/>
          <w:szCs w:val="24"/>
        </w:rPr>
        <w:t>Правила работы со спиртовками.</w:t>
      </w:r>
    </w:p>
    <w:p w:rsidR="00001FDB" w:rsidRPr="00001FDB" w:rsidRDefault="00001FDB" w:rsidP="00001FD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01FDB">
        <w:rPr>
          <w:rFonts w:ascii="Times New Roman" w:hAnsi="Times New Roman" w:cs="Times New Roman"/>
          <w:sz w:val="24"/>
          <w:szCs w:val="24"/>
        </w:rPr>
        <w:t>5. Расскажите о работе в лаборатории с электрическим током.</w:t>
      </w:r>
    </w:p>
    <w:p w:rsidR="00001FDB" w:rsidRP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01FDB">
        <w:rPr>
          <w:rFonts w:ascii="Times New Roman" w:hAnsi="Times New Roman" w:cs="Times New Roman"/>
          <w:sz w:val="24"/>
          <w:szCs w:val="24"/>
        </w:rPr>
        <w:t>6. Какие правила необходимо соблюдать при работе со щелочными металлами?</w:t>
      </w:r>
    </w:p>
    <w:p w:rsid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01FDB" w:rsidRP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01FDB">
        <w:rPr>
          <w:rFonts w:ascii="Times New Roman" w:hAnsi="Times New Roman" w:cs="Times New Roman"/>
          <w:sz w:val="24"/>
          <w:szCs w:val="24"/>
        </w:rPr>
        <w:t>7. Основные правила работы с токсичными соединениями. Меры безопасности и первая помощь при отравлении.</w:t>
      </w:r>
    </w:p>
    <w:p w:rsid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01FDB" w:rsidRP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01FDB" w:rsidRP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FDB">
        <w:rPr>
          <w:rFonts w:ascii="Times New Roman" w:hAnsi="Times New Roman" w:cs="Times New Roman"/>
          <w:sz w:val="24"/>
          <w:szCs w:val="24"/>
        </w:rPr>
        <w:t>8. Какие действия следует предпринять при попадании в глаза щелочи</w:t>
      </w:r>
    </w:p>
    <w:p w:rsid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01FDB">
        <w:rPr>
          <w:rFonts w:ascii="Times New Roman" w:hAnsi="Times New Roman" w:cs="Times New Roman"/>
          <w:sz w:val="24"/>
          <w:szCs w:val="24"/>
        </w:rPr>
        <w:t>(кислоты)?</w:t>
      </w:r>
    </w:p>
    <w:p w:rsid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01FDB" w:rsidRP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01FDB">
        <w:rPr>
          <w:rFonts w:ascii="Times New Roman" w:hAnsi="Times New Roman" w:cs="Times New Roman"/>
          <w:sz w:val="24"/>
          <w:szCs w:val="24"/>
        </w:rPr>
        <w:t>9. Неотложная помощь при ожогах кислотами.</w:t>
      </w:r>
    </w:p>
    <w:p w:rsid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01FDB" w:rsidRP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01FDB">
        <w:rPr>
          <w:rFonts w:ascii="Times New Roman" w:hAnsi="Times New Roman" w:cs="Times New Roman"/>
          <w:sz w:val="24"/>
          <w:szCs w:val="24"/>
        </w:rPr>
        <w:t>10. Неотложная помощь при ожогах щелочами.</w:t>
      </w:r>
    </w:p>
    <w:p w:rsid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01FDB" w:rsidRP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01FDB">
        <w:rPr>
          <w:rFonts w:ascii="Times New Roman" w:hAnsi="Times New Roman" w:cs="Times New Roman"/>
          <w:sz w:val="24"/>
          <w:szCs w:val="24"/>
        </w:rPr>
        <w:t>11. Основные меры предосторожности при работе с бромом.</w:t>
      </w:r>
    </w:p>
    <w:p w:rsid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01FDB" w:rsidRP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01FDB">
        <w:rPr>
          <w:rFonts w:ascii="Times New Roman" w:hAnsi="Times New Roman" w:cs="Times New Roman"/>
          <w:sz w:val="24"/>
          <w:szCs w:val="24"/>
        </w:rPr>
        <w:t>12. Первая помощь при термических ожогах.</w:t>
      </w:r>
    </w:p>
    <w:p w:rsid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01FDB" w:rsidRP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01FDB">
        <w:rPr>
          <w:rFonts w:ascii="Times New Roman" w:hAnsi="Times New Roman" w:cs="Times New Roman"/>
          <w:sz w:val="24"/>
          <w:szCs w:val="24"/>
        </w:rPr>
        <w:t>13. Первая помощь при химических ожогах.</w:t>
      </w:r>
    </w:p>
    <w:p w:rsid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01FDB" w:rsidRP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01FDB">
        <w:rPr>
          <w:rFonts w:ascii="Times New Roman" w:hAnsi="Times New Roman" w:cs="Times New Roman"/>
          <w:sz w:val="24"/>
          <w:szCs w:val="24"/>
        </w:rPr>
        <w:t>14. Первая помощь при порезах, ушибах и иных травмах.</w:t>
      </w:r>
    </w:p>
    <w:p w:rsid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01FDB" w:rsidRPr="00001FDB" w:rsidRDefault="00001FDB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01FDB" w:rsidRPr="00480A05" w:rsidRDefault="00001FDB" w:rsidP="00001FDB">
      <w:pPr>
        <w:rPr>
          <w:lang w:val="kk-KZ"/>
        </w:rPr>
      </w:pPr>
      <w:r w:rsidRPr="00001FDB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NewRomanPSMT+1" w:hAnsi="TimesNewRomanPSMT+1" w:cs="TimesNewRomanPSMT+1"/>
          <w:sz w:val="20"/>
          <w:szCs w:val="20"/>
        </w:rPr>
        <w:t>Правила работы с легковоспламеняющимися жидкостями</w:t>
      </w:r>
      <w:r>
        <w:rPr>
          <w:rFonts w:ascii="TimesNewRomanPSMT" w:hAnsi="TimesNewRomanPSMT" w:cs="TimesNewRomanPSMT"/>
          <w:sz w:val="20"/>
          <w:szCs w:val="20"/>
        </w:rPr>
        <w:t>.</w:t>
      </w:r>
      <w:r>
        <w:rPr>
          <w:rFonts w:ascii="TimesNewRomanPSMT+1" w:hAnsi="TimesNewRomanPSMT+1" w:cs="TimesNewRomanPSMT+1"/>
          <w:sz w:val="20"/>
          <w:szCs w:val="20"/>
        </w:rPr>
        <w:t>__</w:t>
      </w:r>
    </w:p>
    <w:p w:rsidR="00EE09BC" w:rsidRPr="00001FDB" w:rsidRDefault="00EE09BC" w:rsidP="0000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E09BC" w:rsidRPr="0000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+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495"/>
    <w:multiLevelType w:val="hybridMultilevel"/>
    <w:tmpl w:val="BD56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DB"/>
    <w:rsid w:val="00001FDB"/>
    <w:rsid w:val="006812EB"/>
    <w:rsid w:val="00EE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2012-08-31T10:52:00Z</dcterms:created>
  <dcterms:modified xsi:type="dcterms:W3CDTF">2012-08-31T11:19:00Z</dcterms:modified>
</cp:coreProperties>
</file>