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C8" w:rsidRDefault="00AA5BC8" w:rsidP="00AA5BC8">
      <w:pPr>
        <w:shd w:val="clear" w:color="auto" w:fill="FFFFFF"/>
        <w:autoSpaceDE w:val="0"/>
        <w:autoSpaceDN w:val="0"/>
        <w:adjustRightInd w:val="0"/>
        <w:rPr>
          <w:b/>
          <w:snapToGrid w:val="0"/>
          <w:sz w:val="24"/>
          <w:szCs w:val="24"/>
        </w:rPr>
      </w:pPr>
      <w:r w:rsidRPr="00E14C7D">
        <w:rPr>
          <w:b/>
          <w:snapToGrid w:val="0"/>
          <w:sz w:val="24"/>
          <w:szCs w:val="24"/>
        </w:rPr>
        <w:t>Занятие № 12</w:t>
      </w:r>
    </w:p>
    <w:p w:rsidR="00AA5BC8" w:rsidRPr="00E14C7D" w:rsidRDefault="00AA5BC8" w:rsidP="00AA5BC8">
      <w:pPr>
        <w:shd w:val="clear" w:color="auto" w:fill="FFFFFF"/>
        <w:autoSpaceDE w:val="0"/>
        <w:autoSpaceDN w:val="0"/>
        <w:adjustRightInd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1.Тема: </w:t>
      </w:r>
      <w:r w:rsidR="000B2EF3">
        <w:rPr>
          <w:b/>
          <w:snapToGrid w:val="0"/>
          <w:sz w:val="24"/>
          <w:szCs w:val="24"/>
        </w:rPr>
        <w:t>Коллоквиу</w:t>
      </w:r>
      <w:r w:rsidR="00E30601">
        <w:rPr>
          <w:b/>
          <w:snapToGrid w:val="0"/>
          <w:sz w:val="24"/>
          <w:szCs w:val="24"/>
        </w:rPr>
        <w:t>м</w:t>
      </w:r>
      <w:r w:rsidR="000B2EF3">
        <w:rPr>
          <w:b/>
          <w:snapToGrid w:val="0"/>
          <w:sz w:val="24"/>
          <w:szCs w:val="24"/>
        </w:rPr>
        <w:t>:</w:t>
      </w:r>
      <w:r w:rsidRPr="00E14C7D">
        <w:rPr>
          <w:b/>
          <w:snapToGrid w:val="0"/>
          <w:sz w:val="24"/>
          <w:szCs w:val="24"/>
        </w:rPr>
        <w:t xml:space="preserve"> Регуляция обмена веществ. Гормоны, общие свойства, механизм действия. </w:t>
      </w:r>
      <w:proofErr w:type="gramStart"/>
      <w:r w:rsidRPr="00E14C7D">
        <w:rPr>
          <w:b/>
          <w:snapToGrid w:val="0"/>
          <w:sz w:val="24"/>
          <w:szCs w:val="24"/>
        </w:rPr>
        <w:t>Гормоны</w:t>
      </w:r>
      <w:r w:rsidRPr="00E14C7D">
        <w:rPr>
          <w:b/>
          <w:snapToGrid w:val="0"/>
          <w:sz w:val="24"/>
          <w:szCs w:val="24"/>
          <w:lang w:val="kk-KZ"/>
        </w:rPr>
        <w:t xml:space="preserve"> эпифиза</w:t>
      </w:r>
      <w:r w:rsidRPr="00E14C7D">
        <w:rPr>
          <w:b/>
          <w:snapToGrid w:val="0"/>
          <w:sz w:val="24"/>
          <w:szCs w:val="24"/>
        </w:rPr>
        <w:t>, гипоталамуса, гипофиза, щитовидной, паращитовидной, поджелудочной, надпочечных желез, половых желез.</w:t>
      </w:r>
      <w:proofErr w:type="gramEnd"/>
      <w:r w:rsidR="00ED258A">
        <w:rPr>
          <w:b/>
          <w:snapToGrid w:val="0"/>
          <w:sz w:val="24"/>
          <w:szCs w:val="24"/>
        </w:rPr>
        <w:t xml:space="preserve"> </w:t>
      </w:r>
      <w:proofErr w:type="spellStart"/>
      <w:r w:rsidRPr="00E14C7D">
        <w:rPr>
          <w:b/>
          <w:snapToGrid w:val="0"/>
          <w:sz w:val="24"/>
          <w:szCs w:val="24"/>
        </w:rPr>
        <w:t>Эйкозаноиды</w:t>
      </w:r>
      <w:proofErr w:type="spellEnd"/>
      <w:r w:rsidRPr="00E14C7D">
        <w:rPr>
          <w:b/>
          <w:snapToGrid w:val="0"/>
          <w:sz w:val="24"/>
          <w:szCs w:val="24"/>
        </w:rPr>
        <w:t xml:space="preserve">.  </w:t>
      </w:r>
    </w:p>
    <w:p w:rsidR="00AA5BC8" w:rsidRPr="005A5E31" w:rsidRDefault="000B2EF3" w:rsidP="00AA5BC8">
      <w:pPr>
        <w:tabs>
          <w:tab w:val="left" w:pos="6912"/>
        </w:tabs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Соматомедины</w:t>
      </w:r>
      <w:proofErr w:type="spellEnd"/>
      <w:r>
        <w:rPr>
          <w:b/>
          <w:sz w:val="24"/>
          <w:szCs w:val="24"/>
        </w:rPr>
        <w:t>.</w:t>
      </w:r>
    </w:p>
    <w:p w:rsidR="00AA5BC8" w:rsidRPr="000B2EF3" w:rsidRDefault="00AA5BC8" w:rsidP="00AA5BC8">
      <w:pPr>
        <w:tabs>
          <w:tab w:val="left" w:pos="6912"/>
        </w:tabs>
        <w:jc w:val="both"/>
        <w:rPr>
          <w:sz w:val="24"/>
          <w:szCs w:val="24"/>
        </w:rPr>
      </w:pPr>
      <w:r w:rsidRPr="005A5E31">
        <w:rPr>
          <w:b/>
          <w:sz w:val="24"/>
          <w:szCs w:val="24"/>
        </w:rPr>
        <w:t>2.Цель:</w:t>
      </w:r>
      <w:r>
        <w:rPr>
          <w:b/>
          <w:sz w:val="24"/>
          <w:szCs w:val="24"/>
        </w:rPr>
        <w:t xml:space="preserve">  </w:t>
      </w:r>
      <w:r w:rsidRPr="000B2EF3">
        <w:rPr>
          <w:sz w:val="24"/>
          <w:szCs w:val="24"/>
        </w:rPr>
        <w:t>Выявить глубину усвоения темы «Регуляция обмена веществ. Гормоны»</w:t>
      </w:r>
      <w:r w:rsidR="000B2EF3">
        <w:rPr>
          <w:sz w:val="24"/>
          <w:szCs w:val="24"/>
        </w:rPr>
        <w:t>.</w:t>
      </w:r>
    </w:p>
    <w:p w:rsidR="00AA5BC8" w:rsidRDefault="00AA5BC8" w:rsidP="00AA5BC8">
      <w:pPr>
        <w:tabs>
          <w:tab w:val="left" w:pos="6912"/>
        </w:tabs>
        <w:jc w:val="both"/>
        <w:rPr>
          <w:b/>
          <w:snapToGrid w:val="0"/>
          <w:sz w:val="24"/>
          <w:szCs w:val="24"/>
        </w:rPr>
      </w:pPr>
      <w:r w:rsidRPr="005A5E31">
        <w:rPr>
          <w:b/>
          <w:snapToGrid w:val="0"/>
          <w:sz w:val="24"/>
          <w:szCs w:val="24"/>
        </w:rPr>
        <w:t>3.Задачи обучения</w:t>
      </w:r>
    </w:p>
    <w:p w:rsidR="00AA5BC8" w:rsidRDefault="000B2EF3" w:rsidP="00AA5BC8">
      <w:pPr>
        <w:tabs>
          <w:tab w:val="left" w:pos="691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  <w:r w:rsidR="00AA5BC8" w:rsidRPr="00E14C7D">
        <w:rPr>
          <w:snapToGrid w:val="0"/>
          <w:sz w:val="24"/>
          <w:szCs w:val="24"/>
        </w:rPr>
        <w:t xml:space="preserve">1.Научить студентов использовать усвоенные знания о гормонах для понимания </w:t>
      </w:r>
    </w:p>
    <w:p w:rsidR="00AA5BC8" w:rsidRDefault="000B2EF3" w:rsidP="00AA5BC8">
      <w:pPr>
        <w:tabs>
          <w:tab w:val="left" w:pos="691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</w:t>
      </w:r>
      <w:r w:rsidR="00AA5BC8" w:rsidRPr="00E14C7D">
        <w:rPr>
          <w:snapToGrid w:val="0"/>
          <w:sz w:val="24"/>
          <w:szCs w:val="24"/>
        </w:rPr>
        <w:t>следующих тем дисциплины</w:t>
      </w:r>
      <w:r>
        <w:rPr>
          <w:snapToGrid w:val="0"/>
          <w:sz w:val="24"/>
          <w:szCs w:val="24"/>
        </w:rPr>
        <w:t>.</w:t>
      </w:r>
    </w:p>
    <w:p w:rsidR="00AA5BC8" w:rsidRDefault="00AA5BC8" w:rsidP="00AA5BC8">
      <w:pPr>
        <w:tabs>
          <w:tab w:val="left" w:pos="6912"/>
        </w:tabs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4.Основные вопросы</w:t>
      </w:r>
    </w:p>
    <w:p w:rsidR="00AA5BC8" w:rsidRPr="00F54737" w:rsidRDefault="00AA5BC8" w:rsidP="00AA5BC8">
      <w:pPr>
        <w:tabs>
          <w:tab w:val="left" w:pos="79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1.Гормоны, понятие. Классификация гормонов по химической природе</w:t>
      </w:r>
      <w:r w:rsidR="000B2EF3">
        <w:rPr>
          <w:sz w:val="24"/>
          <w:szCs w:val="24"/>
        </w:rPr>
        <w:t>.</w:t>
      </w:r>
    </w:p>
    <w:p w:rsidR="00AA5BC8" w:rsidRPr="00E14C7D" w:rsidRDefault="00ED258A" w:rsidP="00AA5BC8">
      <w:pPr>
        <w:pStyle w:val="1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AA5BC8" w:rsidRPr="00E14C7D">
        <w:rPr>
          <w:b w:val="0"/>
          <w:sz w:val="24"/>
          <w:szCs w:val="24"/>
        </w:rPr>
        <w:t>2. Общие свойства гормонов</w:t>
      </w:r>
      <w:r w:rsidR="000B2EF3">
        <w:rPr>
          <w:b w:val="0"/>
          <w:sz w:val="24"/>
          <w:szCs w:val="24"/>
        </w:rPr>
        <w:t>.</w:t>
      </w:r>
    </w:p>
    <w:p w:rsidR="00AA5BC8" w:rsidRPr="00F54737" w:rsidRDefault="00AA5BC8" w:rsidP="00AA5BC8">
      <w:pPr>
        <w:pStyle w:val="1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3. Рецепторы гормонов, клетки-мишени</w:t>
      </w:r>
      <w:r w:rsidR="000B2EF3">
        <w:rPr>
          <w:b w:val="0"/>
          <w:sz w:val="24"/>
          <w:szCs w:val="24"/>
        </w:rPr>
        <w:t>.</w:t>
      </w:r>
    </w:p>
    <w:p w:rsidR="00AA5BC8" w:rsidRPr="00F54737" w:rsidRDefault="00AA5BC8" w:rsidP="00AA5BC8">
      <w:pPr>
        <w:rPr>
          <w:sz w:val="24"/>
          <w:szCs w:val="24"/>
        </w:rPr>
      </w:pPr>
      <w:r>
        <w:rPr>
          <w:sz w:val="24"/>
          <w:szCs w:val="24"/>
        </w:rPr>
        <w:t xml:space="preserve">      4. Механизмы действия гормонов</w:t>
      </w:r>
      <w:r w:rsidR="000B2EF3">
        <w:rPr>
          <w:sz w:val="24"/>
          <w:szCs w:val="24"/>
        </w:rPr>
        <w:t>.</w:t>
      </w:r>
    </w:p>
    <w:p w:rsidR="00AA5BC8" w:rsidRDefault="00AA5BC8" w:rsidP="00AA5BC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E14C7D">
        <w:rPr>
          <w:sz w:val="24"/>
          <w:szCs w:val="24"/>
        </w:rPr>
        <w:t xml:space="preserve">      5.Строение, механизм действия, физиологические эффекты, регуляц</w:t>
      </w:r>
      <w:r>
        <w:rPr>
          <w:sz w:val="24"/>
          <w:szCs w:val="24"/>
        </w:rPr>
        <w:t>и</w:t>
      </w:r>
      <w:r w:rsidRPr="00E14C7D">
        <w:rPr>
          <w:sz w:val="24"/>
          <w:szCs w:val="24"/>
        </w:rPr>
        <w:t xml:space="preserve">я секреции </w:t>
      </w:r>
    </w:p>
    <w:p w:rsidR="00AA5BC8" w:rsidRDefault="00AA5BC8" w:rsidP="00AA5BC8">
      <w:pPr>
        <w:shd w:val="clear" w:color="auto" w:fill="FFFFFF"/>
        <w:autoSpaceDE w:val="0"/>
        <w:autoSpaceDN w:val="0"/>
        <w:adjustRightInd w:val="0"/>
        <w:rPr>
          <w:snapToGrid w:val="0"/>
          <w:sz w:val="24"/>
          <w:szCs w:val="24"/>
        </w:rPr>
      </w:pPr>
      <w:r w:rsidRPr="00E14C7D">
        <w:rPr>
          <w:sz w:val="24"/>
          <w:szCs w:val="24"/>
        </w:rPr>
        <w:t>гормонов эпифиза,</w:t>
      </w:r>
      <w:r w:rsidRPr="00E14C7D">
        <w:rPr>
          <w:snapToGrid w:val="0"/>
          <w:sz w:val="24"/>
          <w:szCs w:val="24"/>
        </w:rPr>
        <w:t xml:space="preserve"> гипоталамуса, гипофиза, </w:t>
      </w:r>
      <w:proofErr w:type="gramStart"/>
      <w:r w:rsidRPr="00E14C7D">
        <w:rPr>
          <w:snapToGrid w:val="0"/>
          <w:sz w:val="24"/>
          <w:szCs w:val="24"/>
        </w:rPr>
        <w:t>щитовидной</w:t>
      </w:r>
      <w:proofErr w:type="gramEnd"/>
      <w:r w:rsidRPr="00E14C7D">
        <w:rPr>
          <w:snapToGrid w:val="0"/>
          <w:sz w:val="24"/>
          <w:szCs w:val="24"/>
        </w:rPr>
        <w:t xml:space="preserve">, паращитовидной, </w:t>
      </w:r>
    </w:p>
    <w:p w:rsidR="00AA5BC8" w:rsidRPr="00E14C7D" w:rsidRDefault="00AA5BC8" w:rsidP="00AA5BC8">
      <w:pPr>
        <w:shd w:val="clear" w:color="auto" w:fill="FFFFFF"/>
        <w:autoSpaceDE w:val="0"/>
        <w:autoSpaceDN w:val="0"/>
        <w:adjustRightInd w:val="0"/>
        <w:rPr>
          <w:snapToGrid w:val="0"/>
          <w:sz w:val="24"/>
          <w:szCs w:val="24"/>
        </w:rPr>
      </w:pPr>
      <w:proofErr w:type="gramStart"/>
      <w:r w:rsidRPr="00E14C7D">
        <w:rPr>
          <w:snapToGrid w:val="0"/>
          <w:sz w:val="24"/>
          <w:szCs w:val="24"/>
        </w:rPr>
        <w:t>поджелудочной</w:t>
      </w:r>
      <w:proofErr w:type="gramEnd"/>
      <w:r w:rsidRPr="00E14C7D">
        <w:rPr>
          <w:snapToGrid w:val="0"/>
          <w:sz w:val="24"/>
          <w:szCs w:val="24"/>
        </w:rPr>
        <w:t xml:space="preserve">, надпочечных желез, половых желез. </w:t>
      </w:r>
      <w:proofErr w:type="spellStart"/>
      <w:r w:rsidRPr="00E14C7D">
        <w:rPr>
          <w:snapToGrid w:val="0"/>
          <w:sz w:val="24"/>
          <w:szCs w:val="24"/>
        </w:rPr>
        <w:t>Эйкозаноиды</w:t>
      </w:r>
      <w:proofErr w:type="spellEnd"/>
      <w:r w:rsidRPr="00E14C7D">
        <w:rPr>
          <w:snapToGrid w:val="0"/>
          <w:sz w:val="24"/>
          <w:szCs w:val="24"/>
        </w:rPr>
        <w:t xml:space="preserve">.  </w:t>
      </w:r>
      <w:proofErr w:type="spellStart"/>
      <w:r w:rsidR="00ED258A">
        <w:rPr>
          <w:snapToGrid w:val="0"/>
          <w:sz w:val="24"/>
          <w:szCs w:val="24"/>
        </w:rPr>
        <w:t>Соматомедин</w:t>
      </w:r>
      <w:r w:rsidR="000B2EF3">
        <w:rPr>
          <w:snapToGrid w:val="0"/>
          <w:sz w:val="24"/>
          <w:szCs w:val="24"/>
        </w:rPr>
        <w:t>ы</w:t>
      </w:r>
      <w:proofErr w:type="spellEnd"/>
      <w:proofErr w:type="gramStart"/>
      <w:r w:rsidR="00ED258A">
        <w:rPr>
          <w:snapToGrid w:val="0"/>
          <w:sz w:val="24"/>
          <w:szCs w:val="24"/>
        </w:rPr>
        <w:t xml:space="preserve"> .</w:t>
      </w:r>
      <w:proofErr w:type="gramEnd"/>
    </w:p>
    <w:p w:rsidR="00AA5BC8" w:rsidRPr="00E14C7D" w:rsidRDefault="00AA5BC8" w:rsidP="00AA5BC8">
      <w:pPr>
        <w:shd w:val="clear" w:color="auto" w:fill="FFFFFF"/>
        <w:autoSpaceDE w:val="0"/>
        <w:autoSpaceDN w:val="0"/>
        <w:adjustRightInd w:val="0"/>
        <w:rPr>
          <w:snapToGrid w:val="0"/>
          <w:sz w:val="24"/>
          <w:szCs w:val="24"/>
        </w:rPr>
      </w:pPr>
    </w:p>
    <w:p w:rsidR="00AA5BC8" w:rsidRDefault="00AA5BC8" w:rsidP="000B2EF3">
      <w:pPr>
        <w:tabs>
          <w:tab w:val="left" w:pos="6912"/>
        </w:tabs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5.Методы</w:t>
      </w:r>
      <w:r w:rsidR="000B2EF3">
        <w:rPr>
          <w:b/>
          <w:snapToGrid w:val="0"/>
          <w:sz w:val="24"/>
          <w:szCs w:val="24"/>
        </w:rPr>
        <w:t xml:space="preserve">  и средства </w:t>
      </w:r>
      <w:r>
        <w:rPr>
          <w:b/>
          <w:snapToGrid w:val="0"/>
          <w:sz w:val="24"/>
          <w:szCs w:val="24"/>
        </w:rPr>
        <w:t xml:space="preserve"> обучения</w:t>
      </w:r>
    </w:p>
    <w:p w:rsidR="00AA5BC8" w:rsidRDefault="000B2EF3" w:rsidP="00AA5BC8">
      <w:pPr>
        <w:pStyle w:val="a5"/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 - </w:t>
      </w:r>
      <w:r w:rsidR="00AA5BC8" w:rsidRPr="00942FF5">
        <w:rPr>
          <w:sz w:val="24"/>
          <w:szCs w:val="24"/>
        </w:rPr>
        <w:t xml:space="preserve"> письменн</w:t>
      </w:r>
      <w:r>
        <w:rPr>
          <w:sz w:val="24"/>
          <w:szCs w:val="24"/>
        </w:rPr>
        <w:t>ый опрос по билетам</w:t>
      </w:r>
      <w:r w:rsidR="00AA5BC8" w:rsidRPr="00942FF5">
        <w:rPr>
          <w:sz w:val="24"/>
          <w:szCs w:val="24"/>
        </w:rPr>
        <w:t>.</w:t>
      </w:r>
    </w:p>
    <w:p w:rsidR="000B2EF3" w:rsidRDefault="000B2EF3" w:rsidP="00AA5BC8">
      <w:pPr>
        <w:pStyle w:val="a5"/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 обучения – </w:t>
      </w:r>
      <w:r w:rsidR="00E30601">
        <w:rPr>
          <w:sz w:val="24"/>
          <w:szCs w:val="24"/>
        </w:rPr>
        <w:t xml:space="preserve">электронный вариант лекции по теме, </w:t>
      </w:r>
      <w:r>
        <w:rPr>
          <w:sz w:val="24"/>
          <w:szCs w:val="24"/>
        </w:rPr>
        <w:t>билеты для письменного контроля</w:t>
      </w:r>
      <w:r w:rsidR="00E30601">
        <w:rPr>
          <w:sz w:val="24"/>
          <w:szCs w:val="24"/>
        </w:rPr>
        <w:t xml:space="preserve">, </w:t>
      </w:r>
      <w:proofErr w:type="spellStart"/>
      <w:r w:rsidR="00E30601">
        <w:rPr>
          <w:sz w:val="24"/>
          <w:szCs w:val="24"/>
        </w:rPr>
        <w:t>силлабус</w:t>
      </w:r>
      <w:proofErr w:type="spellEnd"/>
      <w:r>
        <w:rPr>
          <w:sz w:val="24"/>
          <w:szCs w:val="24"/>
        </w:rPr>
        <w:t>.</w:t>
      </w:r>
    </w:p>
    <w:p w:rsidR="00E30601" w:rsidRDefault="00E30601" w:rsidP="00AA5BC8">
      <w:pPr>
        <w:pStyle w:val="a5"/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E30601">
        <w:rPr>
          <w:b/>
          <w:sz w:val="24"/>
          <w:szCs w:val="24"/>
        </w:rPr>
        <w:t>Оцениваемые компетенции:</w:t>
      </w:r>
    </w:p>
    <w:p w:rsidR="00E30601" w:rsidRDefault="00E30601" w:rsidP="00AA5BC8">
      <w:pPr>
        <w:pStyle w:val="a5"/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-Знание – </w:t>
      </w:r>
      <w:r>
        <w:rPr>
          <w:sz w:val="24"/>
          <w:szCs w:val="24"/>
        </w:rPr>
        <w:t>оценивается по ответам на вопросы письменного опроса.</w:t>
      </w:r>
    </w:p>
    <w:p w:rsidR="00271F99" w:rsidRDefault="00271F99" w:rsidP="00AA5BC8">
      <w:pPr>
        <w:pStyle w:val="a5"/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1F99">
        <w:rPr>
          <w:b/>
          <w:sz w:val="24"/>
          <w:szCs w:val="24"/>
        </w:rPr>
        <w:t>Практические навыки</w:t>
      </w:r>
      <w:r>
        <w:rPr>
          <w:sz w:val="24"/>
          <w:szCs w:val="24"/>
        </w:rPr>
        <w:t xml:space="preserve"> – решение клинико-ситуационных задач</w:t>
      </w:r>
    </w:p>
    <w:p w:rsidR="00E30601" w:rsidRDefault="00E30601" w:rsidP="00AA5BC8">
      <w:pPr>
        <w:pStyle w:val="a5"/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AA5BC8" w:rsidRPr="00E30601" w:rsidRDefault="00E30601" w:rsidP="001C29D3">
      <w:pPr>
        <w:pStyle w:val="a5"/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30601">
        <w:rPr>
          <w:b/>
          <w:sz w:val="24"/>
          <w:szCs w:val="24"/>
        </w:rPr>
        <w:t xml:space="preserve">                             </w:t>
      </w:r>
      <w:r w:rsidR="00AA5BC8" w:rsidRPr="00E30601">
        <w:rPr>
          <w:b/>
          <w:sz w:val="24"/>
          <w:szCs w:val="24"/>
        </w:rPr>
        <w:t>Организация занятия</w:t>
      </w:r>
      <w:r w:rsidR="00AA5BC8" w:rsidRPr="00E30601">
        <w:rPr>
          <w:szCs w:val="24"/>
        </w:rPr>
        <w:t xml:space="preserve">. </w:t>
      </w:r>
      <w:r w:rsidR="00AA5BC8" w:rsidRPr="00E30601">
        <w:rPr>
          <w:sz w:val="24"/>
          <w:szCs w:val="24"/>
        </w:rPr>
        <w:t xml:space="preserve">Перекличка, выяснение причин отсутствия тех или иных студентов. </w:t>
      </w:r>
    </w:p>
    <w:p w:rsidR="001B1019" w:rsidRDefault="00E30601" w:rsidP="001B1019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Задание на дом:</w:t>
      </w:r>
      <w:r>
        <w:rPr>
          <w:sz w:val="24"/>
        </w:rPr>
        <w:t xml:space="preserve">  Биохимия крови. Органические вещества плазмы крови. Содержание в норме,  изменения при патологии</w:t>
      </w:r>
      <w:r w:rsidR="00FE03F5">
        <w:rPr>
          <w:sz w:val="24"/>
        </w:rPr>
        <w:t>.</w:t>
      </w:r>
      <w:r w:rsidR="001B1019" w:rsidRPr="001B1019">
        <w:rPr>
          <w:b/>
          <w:bCs/>
          <w:sz w:val="24"/>
          <w:szCs w:val="24"/>
        </w:rPr>
        <w:t xml:space="preserve"> </w:t>
      </w:r>
    </w:p>
    <w:p w:rsidR="001B1019" w:rsidRDefault="001B1019" w:rsidP="001B1019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Вопросы для самоподготовки студентов:</w:t>
      </w:r>
    </w:p>
    <w:p w:rsidR="001B1019" w:rsidRPr="001B1019" w:rsidRDefault="001B1019" w:rsidP="001B1019">
      <w:pPr>
        <w:ind w:firstLine="709"/>
        <w:jc w:val="both"/>
        <w:rPr>
          <w:bCs/>
          <w:sz w:val="24"/>
          <w:szCs w:val="24"/>
        </w:rPr>
      </w:pPr>
      <w:r w:rsidRPr="001B1019">
        <w:rPr>
          <w:bCs/>
          <w:sz w:val="24"/>
          <w:szCs w:val="24"/>
        </w:rPr>
        <w:t>1) Химический состав плазмы крови, ее отличие от сыворотки крови (подготовить на другом языке – английском, казахском или русском в зависимости от группы, отдельно задать глоссарий по этой теме на одном из перечисленных языков и электронный вариант ответа на этот вопрос)</w:t>
      </w:r>
    </w:p>
    <w:p w:rsidR="001B1019" w:rsidRPr="003B5EAA" w:rsidRDefault="001B1019" w:rsidP="001B1019">
      <w:pPr>
        <w:ind w:firstLine="709"/>
        <w:jc w:val="both"/>
        <w:rPr>
          <w:sz w:val="24"/>
          <w:szCs w:val="24"/>
        </w:rPr>
      </w:pPr>
      <w:r w:rsidRPr="003B5EAA">
        <w:rPr>
          <w:sz w:val="24"/>
          <w:szCs w:val="24"/>
        </w:rPr>
        <w:t>2) Белки плазмы крови, значение, представители, свойства, содержание в норме, изменение при патологии</w:t>
      </w:r>
    </w:p>
    <w:p w:rsidR="001B1019" w:rsidRPr="003B5EAA" w:rsidRDefault="001B1019" w:rsidP="001B1019">
      <w:pPr>
        <w:ind w:firstLine="709"/>
        <w:jc w:val="both"/>
        <w:rPr>
          <w:sz w:val="24"/>
          <w:szCs w:val="24"/>
        </w:rPr>
      </w:pPr>
      <w:r w:rsidRPr="003B5EAA">
        <w:rPr>
          <w:sz w:val="24"/>
          <w:szCs w:val="24"/>
        </w:rPr>
        <w:t xml:space="preserve">3) Понятие о </w:t>
      </w:r>
      <w:proofErr w:type="spellStart"/>
      <w:r w:rsidRPr="003B5EAA">
        <w:rPr>
          <w:sz w:val="24"/>
          <w:szCs w:val="24"/>
        </w:rPr>
        <w:t>гипер</w:t>
      </w:r>
      <w:proofErr w:type="spellEnd"/>
      <w:r w:rsidRPr="003B5EAA">
        <w:rPr>
          <w:sz w:val="24"/>
          <w:szCs w:val="24"/>
        </w:rPr>
        <w:t xml:space="preserve">, </w:t>
      </w:r>
      <w:proofErr w:type="spellStart"/>
      <w:r w:rsidRPr="003B5EAA">
        <w:rPr>
          <w:sz w:val="24"/>
          <w:szCs w:val="24"/>
        </w:rPr>
        <w:t>гип</w:t>
      </w:r>
      <w:proofErr w:type="gramStart"/>
      <w:r w:rsidRPr="003B5EAA">
        <w:rPr>
          <w:sz w:val="24"/>
          <w:szCs w:val="24"/>
        </w:rPr>
        <w:t>о</w:t>
      </w:r>
      <w:proofErr w:type="spellEnd"/>
      <w:r w:rsidRPr="003B5EAA">
        <w:rPr>
          <w:sz w:val="24"/>
          <w:szCs w:val="24"/>
        </w:rPr>
        <w:t>-</w:t>
      </w:r>
      <w:proofErr w:type="gramEnd"/>
      <w:r w:rsidRPr="003B5EAA">
        <w:rPr>
          <w:sz w:val="24"/>
          <w:szCs w:val="24"/>
        </w:rPr>
        <w:t xml:space="preserve">, </w:t>
      </w:r>
      <w:proofErr w:type="spellStart"/>
      <w:r w:rsidRPr="003B5EAA">
        <w:rPr>
          <w:sz w:val="24"/>
          <w:szCs w:val="24"/>
        </w:rPr>
        <w:t>дис</w:t>
      </w:r>
      <w:proofErr w:type="spellEnd"/>
      <w:r w:rsidRPr="003B5EAA">
        <w:rPr>
          <w:sz w:val="24"/>
          <w:szCs w:val="24"/>
        </w:rPr>
        <w:t xml:space="preserve">-, </w:t>
      </w:r>
      <w:proofErr w:type="spellStart"/>
      <w:r w:rsidRPr="003B5EAA">
        <w:rPr>
          <w:sz w:val="24"/>
          <w:szCs w:val="24"/>
        </w:rPr>
        <w:t>парапротеинемии</w:t>
      </w:r>
      <w:proofErr w:type="spellEnd"/>
      <w:r w:rsidRPr="003B5EAA">
        <w:rPr>
          <w:sz w:val="24"/>
          <w:szCs w:val="24"/>
        </w:rPr>
        <w:t>, причины, виды</w:t>
      </w:r>
    </w:p>
    <w:p w:rsidR="001B1019" w:rsidRPr="003B5EAA" w:rsidRDefault="001B1019" w:rsidP="001B1019">
      <w:pPr>
        <w:ind w:firstLine="709"/>
        <w:jc w:val="both"/>
        <w:rPr>
          <w:sz w:val="24"/>
          <w:szCs w:val="24"/>
        </w:rPr>
      </w:pPr>
      <w:r w:rsidRPr="003B5EAA">
        <w:rPr>
          <w:sz w:val="24"/>
          <w:szCs w:val="24"/>
        </w:rPr>
        <w:t xml:space="preserve">4) Вещества остаточного азота крови, количество в норме, химическая природа, значение определения. </w:t>
      </w:r>
    </w:p>
    <w:p w:rsidR="001B1019" w:rsidRPr="003B5EAA" w:rsidRDefault="001B1019" w:rsidP="001B1019">
      <w:pPr>
        <w:ind w:firstLine="709"/>
        <w:jc w:val="both"/>
        <w:rPr>
          <w:sz w:val="24"/>
          <w:szCs w:val="24"/>
        </w:rPr>
      </w:pPr>
      <w:r w:rsidRPr="003B5EAA">
        <w:rPr>
          <w:sz w:val="24"/>
          <w:szCs w:val="24"/>
        </w:rPr>
        <w:t xml:space="preserve">5) Виды и причины </w:t>
      </w:r>
      <w:proofErr w:type="spellStart"/>
      <w:r w:rsidRPr="003B5EAA">
        <w:rPr>
          <w:sz w:val="24"/>
          <w:szCs w:val="24"/>
        </w:rPr>
        <w:t>гиперазотемии</w:t>
      </w:r>
      <w:proofErr w:type="spellEnd"/>
    </w:p>
    <w:p w:rsidR="001B1019" w:rsidRPr="003B5EAA" w:rsidRDefault="001B1019" w:rsidP="001B1019">
      <w:pPr>
        <w:ind w:firstLine="709"/>
        <w:jc w:val="both"/>
        <w:rPr>
          <w:sz w:val="24"/>
          <w:szCs w:val="24"/>
        </w:rPr>
      </w:pPr>
      <w:r w:rsidRPr="003B5EAA">
        <w:rPr>
          <w:sz w:val="24"/>
          <w:szCs w:val="24"/>
        </w:rPr>
        <w:t xml:space="preserve">6) </w:t>
      </w:r>
      <w:proofErr w:type="spellStart"/>
      <w:r w:rsidRPr="003B5EAA">
        <w:rPr>
          <w:sz w:val="24"/>
          <w:szCs w:val="24"/>
        </w:rPr>
        <w:t>Безазотистые</w:t>
      </w:r>
      <w:proofErr w:type="spellEnd"/>
      <w:r w:rsidRPr="003B5EAA">
        <w:rPr>
          <w:sz w:val="24"/>
          <w:szCs w:val="24"/>
        </w:rPr>
        <w:t xml:space="preserve"> органические вещества плазмы крови, представители, химическая природа, количество в норме, изменение при патологии</w:t>
      </w:r>
    </w:p>
    <w:p w:rsidR="00E30601" w:rsidRPr="00E30601" w:rsidRDefault="00E30601" w:rsidP="00E30601">
      <w:pPr>
        <w:pStyle w:val="a8"/>
        <w:rPr>
          <w:sz w:val="24"/>
        </w:rPr>
      </w:pPr>
    </w:p>
    <w:p w:rsidR="00AA5BC8" w:rsidRPr="00FE03F5" w:rsidRDefault="00FE03F5" w:rsidP="00FE03F5">
      <w:pPr>
        <w:pStyle w:val="a8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Письменный опрос по билетам. </w:t>
      </w:r>
    </w:p>
    <w:p w:rsidR="003674F6" w:rsidRDefault="003674F6" w:rsidP="003674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FE03F5">
        <w:rPr>
          <w:b/>
          <w:sz w:val="24"/>
          <w:szCs w:val="24"/>
        </w:rPr>
        <w:t xml:space="preserve">   </w:t>
      </w:r>
      <w:r w:rsidRPr="00795429">
        <w:rPr>
          <w:b/>
          <w:sz w:val="24"/>
          <w:szCs w:val="24"/>
        </w:rPr>
        <w:t>Вопросы</w:t>
      </w:r>
      <w:r>
        <w:rPr>
          <w:b/>
          <w:sz w:val="24"/>
          <w:szCs w:val="24"/>
        </w:rPr>
        <w:t xml:space="preserve"> билетов коллоквиума</w:t>
      </w:r>
      <w:r w:rsidRPr="00795429">
        <w:rPr>
          <w:b/>
          <w:sz w:val="24"/>
          <w:szCs w:val="24"/>
        </w:rPr>
        <w:t>:</w:t>
      </w:r>
    </w:p>
    <w:p w:rsidR="003674F6" w:rsidRDefault="003674F6" w:rsidP="00367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22498">
        <w:rPr>
          <w:sz w:val="24"/>
          <w:szCs w:val="24"/>
        </w:rPr>
        <w:t>1.</w:t>
      </w:r>
      <w:r>
        <w:rPr>
          <w:sz w:val="24"/>
          <w:szCs w:val="24"/>
        </w:rPr>
        <w:t>Схема нейроэндокринной регуляции</w:t>
      </w:r>
    </w:p>
    <w:p w:rsidR="003674F6" w:rsidRDefault="003674F6" w:rsidP="00367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2.Гормоны, понятие. Классификация по химической природе</w:t>
      </w:r>
    </w:p>
    <w:p w:rsidR="003674F6" w:rsidRDefault="003674F6" w:rsidP="00367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3.Общие свойства гормонов</w:t>
      </w:r>
    </w:p>
    <w:p w:rsidR="003674F6" w:rsidRDefault="003674F6" w:rsidP="00367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4.Рецепторы гормонов, клетки-мишени</w:t>
      </w:r>
    </w:p>
    <w:p w:rsidR="003674F6" w:rsidRDefault="003674F6" w:rsidP="00367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5.Механизмы действия гормонов (общие понятия)</w:t>
      </w:r>
    </w:p>
    <w:p w:rsidR="003674F6" w:rsidRDefault="003674F6" w:rsidP="00367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6.Внутриклеточные вторичные посредники действия гормонов</w:t>
      </w:r>
    </w:p>
    <w:p w:rsidR="003674F6" w:rsidRDefault="003674F6" w:rsidP="003674F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7.Действие гормонов через </w:t>
      </w:r>
      <w:proofErr w:type="spellStart"/>
      <w:r>
        <w:rPr>
          <w:sz w:val="24"/>
          <w:szCs w:val="24"/>
        </w:rPr>
        <w:t>аденилатциклазную</w:t>
      </w:r>
      <w:proofErr w:type="spellEnd"/>
      <w:r>
        <w:rPr>
          <w:sz w:val="24"/>
          <w:szCs w:val="24"/>
        </w:rPr>
        <w:t xml:space="preserve"> систему</w:t>
      </w:r>
    </w:p>
    <w:p w:rsidR="003674F6" w:rsidRDefault="003674F6" w:rsidP="00367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8.Действие гормонов через гуанилатциклазную систему</w:t>
      </w:r>
    </w:p>
    <w:p w:rsidR="003674F6" w:rsidRDefault="003674F6" w:rsidP="00367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9.Виды </w:t>
      </w:r>
      <w:proofErr w:type="spellStart"/>
      <w:r>
        <w:rPr>
          <w:sz w:val="24"/>
          <w:szCs w:val="24"/>
        </w:rPr>
        <w:t>гуанилатциклаз</w:t>
      </w:r>
      <w:proofErr w:type="spellEnd"/>
      <w:r>
        <w:rPr>
          <w:sz w:val="24"/>
          <w:szCs w:val="24"/>
        </w:rPr>
        <w:t>, их действие</w:t>
      </w:r>
    </w:p>
    <w:p w:rsidR="003674F6" w:rsidRDefault="003674F6" w:rsidP="00367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10.ц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 xml:space="preserve">МФ и </w:t>
      </w:r>
      <w:proofErr w:type="spellStart"/>
      <w:r>
        <w:rPr>
          <w:sz w:val="24"/>
          <w:szCs w:val="24"/>
        </w:rPr>
        <w:t>ц.ГМФ</w:t>
      </w:r>
      <w:proofErr w:type="spellEnd"/>
      <w:r>
        <w:rPr>
          <w:sz w:val="24"/>
          <w:szCs w:val="24"/>
        </w:rPr>
        <w:t xml:space="preserve"> - химическая природа, значение этих веществ в механизмах </w:t>
      </w:r>
    </w:p>
    <w:p w:rsidR="003674F6" w:rsidRDefault="003674F6" w:rsidP="00367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действия гормонов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11.Действие гормонов через кальций-</w:t>
      </w:r>
      <w:proofErr w:type="spellStart"/>
      <w:r>
        <w:rPr>
          <w:sz w:val="24"/>
          <w:szCs w:val="24"/>
        </w:rPr>
        <w:t>кальмодулиновую</w:t>
      </w:r>
      <w:proofErr w:type="spellEnd"/>
      <w:r>
        <w:rPr>
          <w:sz w:val="24"/>
          <w:szCs w:val="24"/>
        </w:rPr>
        <w:t xml:space="preserve"> систему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12.Действие гормонов через </w:t>
      </w:r>
      <w:proofErr w:type="spellStart"/>
      <w:r>
        <w:rPr>
          <w:sz w:val="24"/>
          <w:szCs w:val="24"/>
        </w:rPr>
        <w:t>инозитолтрифосфат</w:t>
      </w:r>
      <w:proofErr w:type="spellEnd"/>
      <w:r>
        <w:rPr>
          <w:sz w:val="24"/>
          <w:szCs w:val="24"/>
        </w:rPr>
        <w:t xml:space="preserve"> и ДАГ-</w:t>
      </w:r>
      <w:proofErr w:type="spellStart"/>
      <w:r>
        <w:rPr>
          <w:sz w:val="24"/>
          <w:szCs w:val="24"/>
        </w:rPr>
        <w:t>циклазную</w:t>
      </w:r>
      <w:proofErr w:type="spellEnd"/>
      <w:r>
        <w:rPr>
          <w:sz w:val="24"/>
          <w:szCs w:val="24"/>
        </w:rPr>
        <w:t xml:space="preserve"> систему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13.Реакции, катализируемые </w:t>
      </w:r>
      <w:proofErr w:type="spellStart"/>
      <w:r>
        <w:rPr>
          <w:sz w:val="24"/>
          <w:szCs w:val="24"/>
        </w:rPr>
        <w:t>аденилатциклазой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фосфодиэстеразой</w:t>
      </w:r>
      <w:proofErr w:type="spellEnd"/>
      <w:r>
        <w:rPr>
          <w:sz w:val="24"/>
          <w:szCs w:val="24"/>
        </w:rPr>
        <w:t xml:space="preserve">. Роль этих 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реакций в действии гормонов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14.Протеинкиназы. Общая характеристика, представители. Как происходит их </w:t>
      </w:r>
    </w:p>
    <w:p w:rsidR="003674F6" w:rsidRPr="00853F74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активация?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 w:rsidRPr="00853F74">
        <w:rPr>
          <w:sz w:val="24"/>
          <w:szCs w:val="24"/>
        </w:rPr>
        <w:t>15</w:t>
      </w:r>
      <w:r>
        <w:rPr>
          <w:sz w:val="24"/>
          <w:szCs w:val="24"/>
        </w:rPr>
        <w:t xml:space="preserve">.Действие гормонов по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механизму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16.Действие гормонов по </w:t>
      </w: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 xml:space="preserve"> механизму (за счет увеличения проницаемости мембран)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17.Гормоны гипоталамуса, общая характеристика, представители, понятие о 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химической природе, клетки-мишени, механизм действия, физиологические   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эффекты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19.Гормоны эпифиза, общая характеристика, представители, понятие о 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химической природе, клетки-мишени, механизм действия, физиологические   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эффекты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20.Гормоны гипофиза, общая характеристика,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21.Гормоны передней доли гипофиза, общая характеристика, представители, понятие   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 химической природе, клетки-мишени, механизм действия, физиологические   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эффекты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22.Соматотропный гормон, </w:t>
      </w:r>
      <w:proofErr w:type="spellStart"/>
      <w:r>
        <w:rPr>
          <w:sz w:val="24"/>
          <w:szCs w:val="24"/>
        </w:rPr>
        <w:t>соматомедины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онятие</w:t>
      </w:r>
      <w:proofErr w:type="spellEnd"/>
      <w:r>
        <w:rPr>
          <w:sz w:val="24"/>
          <w:szCs w:val="24"/>
        </w:rPr>
        <w:t xml:space="preserve"> о химической природе, клетки-</w:t>
      </w:r>
    </w:p>
    <w:p w:rsidR="003674F6" w:rsidRPr="00853F74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мишени, механизм действия, влияние на организм</w:t>
      </w:r>
    </w:p>
    <w:p w:rsidR="003674F6" w:rsidRPr="00853F74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23.Тиреотропный гормон </w:t>
      </w:r>
      <w:proofErr w:type="spellStart"/>
      <w:r>
        <w:rPr>
          <w:sz w:val="24"/>
          <w:szCs w:val="24"/>
        </w:rPr>
        <w:t>гипофиза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онятие</w:t>
      </w:r>
      <w:proofErr w:type="spellEnd"/>
      <w:r>
        <w:rPr>
          <w:sz w:val="24"/>
          <w:szCs w:val="24"/>
        </w:rPr>
        <w:t xml:space="preserve"> о химической природе, клетки- мишени, механизм действия, влияние на организм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24.Гонадотропные гормоны гипофиза, </w:t>
      </w:r>
      <w:proofErr w:type="spellStart"/>
      <w:r>
        <w:rPr>
          <w:sz w:val="24"/>
          <w:szCs w:val="24"/>
        </w:rPr>
        <w:t>представители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онятие</w:t>
      </w:r>
      <w:proofErr w:type="spellEnd"/>
      <w:r>
        <w:rPr>
          <w:sz w:val="24"/>
          <w:szCs w:val="24"/>
        </w:rPr>
        <w:t xml:space="preserve"> о химической природе, клетки- мишени, механизм действия, физиологические  эффекты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25.Гормоны задней доли гипофиза,  представители, понятие   о химической природе, клетки-мишени, механизм действия,  влияние на организм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26.Гормон паращитовидных желез,  понятие   о химической природе, клетки-мишени, механизм действия, физиологические   эффекты, регуляция секреции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27.Кальцитонин, понятие   о химической природе, клетки-мишени, механизм действия, физиологические   эффекты, регуляция секреции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28. Гормоны щитовидной железы, общая характеристика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29.Тиреоидные гормоны, </w:t>
      </w:r>
      <w:proofErr w:type="spellStart"/>
      <w:r>
        <w:rPr>
          <w:sz w:val="24"/>
          <w:szCs w:val="24"/>
        </w:rPr>
        <w:t>трийодтиронин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тетрайодтиронин</w:t>
      </w:r>
      <w:proofErr w:type="spellEnd"/>
      <w:r>
        <w:rPr>
          <w:sz w:val="24"/>
          <w:szCs w:val="24"/>
        </w:rPr>
        <w:t>, образование. Химическая природа, клетки-мишени, механизм действия, физиологические   эффекты, регуляция секреции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30.Гиперфункция щитовидной железы, Биохимические основы клинических проявлений.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31.Гипофункция щитовидной железы, Биохимические основы клинических проявлений у взрослых и у детей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32.Эндемический зоб, причины возникновения. Биохимические основы клинических проявлений.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33.Гормоны коркового слоя надпочечников, общая характеристика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34.Глюкокортикостероиды, представители, химическая природа, клетки-мишени, механизм действия, влияние на обмен веществ, регуляция секреции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35.Противовоспалительное и антиаллергическое действие </w:t>
      </w:r>
      <w:proofErr w:type="spellStart"/>
      <w:r>
        <w:rPr>
          <w:sz w:val="24"/>
          <w:szCs w:val="24"/>
        </w:rPr>
        <w:t>глюкокортикостероидов</w:t>
      </w:r>
      <w:proofErr w:type="spellEnd"/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36.Минералокортикостероиды, химическая природа, клетки-мишени, механизм действия, физиологические эффекты, регуляция секреции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37.Альдостерон, химическая природа, клетки-мишени, механизм действия, влияние на обмен веществ, регуляция секреции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38.Гормоны мозгового слоя надпочечников, образование, рецепторы гормонов, механизм действия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40.Адреналин, норадреналин, клетки-мишени, механизм действия, физиологические эффекты, регуляция секреции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41.Гормоны поджелудочной железы, общая характеристика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42.Инсулин, образование, понятие о химической природе, клетки-мишени, механизм действия, влияние на обмен веществ, регуляция секреции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43.Глюкагон, образование, понятие о химической природе, клетки-мишени, механизм действия, влияние на обмен веществ, регуляция секреции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44.Сахарный диабет, биохимические изменения при данной патологии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45. Сахарный и несахарный диабет. С нарушением </w:t>
      </w:r>
      <w:proofErr w:type="gramStart"/>
      <w:r>
        <w:rPr>
          <w:sz w:val="24"/>
          <w:szCs w:val="24"/>
        </w:rPr>
        <w:t>секреции</w:t>
      </w:r>
      <w:proofErr w:type="gramEnd"/>
      <w:r>
        <w:rPr>
          <w:sz w:val="24"/>
          <w:szCs w:val="24"/>
        </w:rPr>
        <w:t xml:space="preserve"> каких гормонов связаны эти заболевания?. Краткая характеристика этих гормонов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46.Половые </w:t>
      </w:r>
      <w:proofErr w:type="spellStart"/>
      <w:r>
        <w:rPr>
          <w:sz w:val="24"/>
          <w:szCs w:val="24"/>
        </w:rPr>
        <w:t>гормоны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онятие</w:t>
      </w:r>
      <w:proofErr w:type="spellEnd"/>
      <w:r>
        <w:rPr>
          <w:sz w:val="24"/>
          <w:szCs w:val="24"/>
        </w:rPr>
        <w:t xml:space="preserve"> о химической природе, клетки-мишени, механизм действия, общее физиологическое действие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47.Женские половые гормоны (эстрогены и прогестерон), понятие о химической природе, клетки-мишени, механизм действия, специфическое действие гормона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48.Регуляция менструального цикла женщины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49. Мужские половые гормоны (тестостерон), понятие о химической природе, клетки-мишени, механизм действия, специфическое действие гормона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50.Простагландины, общая характеристика, представители, понятие о химической природе, клетки-мишени, механизм действия, физиологическое действие 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51.Регуляция обмена углеводов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52.  Регуляция обмена белков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53.  Регуляция обмена липидов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54.Регуляция обмена воды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55.Регуляция обмена минеральных веществ</w:t>
      </w:r>
    </w:p>
    <w:p w:rsidR="003674F6" w:rsidRDefault="003674F6" w:rsidP="003674F6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56. Регуляция </w:t>
      </w:r>
      <w:proofErr w:type="gramStart"/>
      <w:r>
        <w:rPr>
          <w:sz w:val="24"/>
          <w:szCs w:val="24"/>
        </w:rPr>
        <w:t>кальций-фосфорного</w:t>
      </w:r>
      <w:proofErr w:type="gramEnd"/>
      <w:r>
        <w:rPr>
          <w:sz w:val="24"/>
          <w:szCs w:val="24"/>
        </w:rPr>
        <w:t xml:space="preserve"> обмена</w:t>
      </w:r>
    </w:p>
    <w:p w:rsidR="003674F6" w:rsidRDefault="003674F6" w:rsidP="003674F6"/>
    <w:p w:rsidR="00AA5BC8" w:rsidRDefault="00AA5BC8" w:rsidP="00FE03F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A5BC8" w:rsidRDefault="00AA5BC8" w:rsidP="00AA5BC8">
      <w:pPr>
        <w:shd w:val="clear" w:color="auto" w:fill="FFFFFF"/>
        <w:autoSpaceDE w:val="0"/>
        <w:autoSpaceDN w:val="0"/>
        <w:adjustRightInd w:val="0"/>
        <w:ind w:left="720"/>
        <w:rPr>
          <w:sz w:val="24"/>
          <w:szCs w:val="24"/>
        </w:rPr>
      </w:pPr>
    </w:p>
    <w:p w:rsidR="00AA5BC8" w:rsidRPr="00E14C7D" w:rsidRDefault="00FE03F5" w:rsidP="00AA5BC8">
      <w:pPr>
        <w:tabs>
          <w:tab w:val="left" w:pos="6912"/>
        </w:tabs>
        <w:jc w:val="both"/>
        <w:rPr>
          <w:snapToGrid w:val="0"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71F99">
        <w:rPr>
          <w:b/>
          <w:sz w:val="24"/>
          <w:szCs w:val="24"/>
        </w:rPr>
        <w:t>6</w:t>
      </w:r>
      <w:r w:rsidR="00AA5BC8">
        <w:rPr>
          <w:b/>
          <w:sz w:val="24"/>
          <w:szCs w:val="24"/>
        </w:rPr>
        <w:t>. Л</w:t>
      </w:r>
      <w:r w:rsidR="00AA5BC8" w:rsidRPr="00795429">
        <w:rPr>
          <w:b/>
          <w:sz w:val="24"/>
          <w:szCs w:val="24"/>
        </w:rPr>
        <w:t>итература</w:t>
      </w:r>
    </w:p>
    <w:p w:rsidR="00AA5BC8" w:rsidRPr="00795429" w:rsidRDefault="00AA5BC8" w:rsidP="00AA5BC8">
      <w:pPr>
        <w:ind w:firstLine="360"/>
        <w:jc w:val="both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Основная:</w:t>
      </w:r>
    </w:p>
    <w:p w:rsidR="00AA5BC8" w:rsidRDefault="00AA5BC8" w:rsidP="00AA5BC8">
      <w:pPr>
        <w:pStyle w:val="Normal1"/>
        <w:spacing w:line="240" w:lineRule="auto"/>
        <w:ind w:left="0" w:firstLine="360"/>
        <w:jc w:val="both"/>
        <w:rPr>
          <w:sz w:val="24"/>
          <w:szCs w:val="24"/>
          <w:lang w:val="kk-KZ"/>
        </w:rPr>
      </w:pPr>
      <w:r w:rsidRPr="00795429">
        <w:rPr>
          <w:sz w:val="24"/>
          <w:szCs w:val="24"/>
          <w:lang w:val="kk-KZ"/>
        </w:rPr>
        <w:t>1.</w:t>
      </w:r>
      <w:r w:rsidRPr="00795429">
        <w:rPr>
          <w:rFonts w:ascii="Times New Roman" w:hAnsi="Times New Roman"/>
          <w:sz w:val="24"/>
          <w:szCs w:val="24"/>
        </w:rPr>
        <w:t xml:space="preserve">Березов Т.Т., </w:t>
      </w:r>
      <w:proofErr w:type="spellStart"/>
      <w:r w:rsidRPr="00795429">
        <w:rPr>
          <w:rFonts w:ascii="Times New Roman" w:hAnsi="Times New Roman"/>
          <w:sz w:val="24"/>
          <w:szCs w:val="24"/>
        </w:rPr>
        <w:t>Коровкин</w:t>
      </w:r>
      <w:proofErr w:type="spellEnd"/>
      <w:r w:rsidRPr="00795429">
        <w:rPr>
          <w:rFonts w:ascii="Times New Roman" w:hAnsi="Times New Roman"/>
          <w:sz w:val="24"/>
          <w:szCs w:val="24"/>
        </w:rPr>
        <w:t xml:space="preserve"> Б.Ф. </w:t>
      </w:r>
      <w:r>
        <w:rPr>
          <w:rFonts w:ascii="Times New Roman" w:hAnsi="Times New Roman"/>
          <w:sz w:val="24"/>
          <w:szCs w:val="24"/>
        </w:rPr>
        <w:t>“Биологическая химия”, Москва ,2004</w:t>
      </w:r>
      <w:r w:rsidRPr="00795429">
        <w:rPr>
          <w:rFonts w:ascii="Times New Roman" w:hAnsi="Times New Roman"/>
          <w:sz w:val="24"/>
          <w:szCs w:val="24"/>
        </w:rPr>
        <w:t>, с 582-585</w:t>
      </w:r>
    </w:p>
    <w:p w:rsidR="00AA5BC8" w:rsidRPr="00795429" w:rsidRDefault="00AA5BC8" w:rsidP="00AA5BC8">
      <w:pPr>
        <w:pStyle w:val="Normal1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95429">
        <w:rPr>
          <w:rFonts w:ascii="Times New Roman" w:hAnsi="Times New Roman"/>
          <w:sz w:val="24"/>
          <w:szCs w:val="24"/>
        </w:rPr>
        <w:t>Николаев А.Я. “Биологическая химия”, Москва, 200</w:t>
      </w:r>
      <w:r>
        <w:rPr>
          <w:rFonts w:ascii="Times New Roman" w:hAnsi="Times New Roman"/>
          <w:sz w:val="24"/>
          <w:szCs w:val="24"/>
        </w:rPr>
        <w:t>7</w:t>
      </w:r>
      <w:r w:rsidRPr="0079542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95429">
        <w:rPr>
          <w:rFonts w:ascii="Times New Roman" w:hAnsi="Times New Roman"/>
          <w:sz w:val="24"/>
          <w:szCs w:val="24"/>
        </w:rPr>
        <w:t>с</w:t>
      </w:r>
      <w:proofErr w:type="gramEnd"/>
    </w:p>
    <w:p w:rsidR="00AA5BC8" w:rsidRDefault="00AA5BC8" w:rsidP="00AA5BC8">
      <w:pPr>
        <w:pStyle w:val="Normal1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Pr="007954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Северин Е.С. «Биохимия»</w:t>
      </w:r>
      <w:proofErr w:type="gramStart"/>
      <w:r>
        <w:rPr>
          <w:rFonts w:ascii="Times New Roman" w:hAnsi="Times New Roman"/>
          <w:sz w:val="24"/>
          <w:szCs w:val="24"/>
        </w:rPr>
        <w:t>,М</w:t>
      </w:r>
      <w:proofErr w:type="gramEnd"/>
      <w:r>
        <w:rPr>
          <w:rFonts w:ascii="Times New Roman" w:hAnsi="Times New Roman"/>
          <w:sz w:val="24"/>
          <w:szCs w:val="24"/>
        </w:rPr>
        <w:t>осква, 2008, с.</w:t>
      </w:r>
    </w:p>
    <w:p w:rsidR="00AA5BC8" w:rsidRDefault="00AA5BC8" w:rsidP="00AA5BC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  </w:t>
      </w:r>
      <w:r w:rsidRPr="00795429">
        <w:rPr>
          <w:sz w:val="24"/>
          <w:szCs w:val="24"/>
        </w:rPr>
        <w:t xml:space="preserve">Плешкова С.М., </w:t>
      </w:r>
      <w:proofErr w:type="spellStart"/>
      <w:r w:rsidRPr="00795429">
        <w:rPr>
          <w:sz w:val="24"/>
          <w:szCs w:val="24"/>
        </w:rPr>
        <w:t>Абитаева</w:t>
      </w:r>
      <w:proofErr w:type="spellEnd"/>
      <w:r w:rsidRPr="00795429">
        <w:rPr>
          <w:sz w:val="24"/>
          <w:szCs w:val="24"/>
        </w:rPr>
        <w:t xml:space="preserve"> С.А., Булыгин К.А. – Биохимические основы действия </w:t>
      </w:r>
    </w:p>
    <w:p w:rsidR="00AA5BC8" w:rsidRPr="00795429" w:rsidRDefault="00AA5BC8" w:rsidP="00AA5BC8">
      <w:pPr>
        <w:pStyle w:val="2"/>
        <w:spacing w:after="0" w:line="240" w:lineRule="auto"/>
        <w:jc w:val="both"/>
        <w:rPr>
          <w:sz w:val="24"/>
          <w:szCs w:val="24"/>
        </w:rPr>
      </w:pPr>
      <w:r w:rsidRPr="00795429">
        <w:rPr>
          <w:sz w:val="24"/>
          <w:szCs w:val="24"/>
        </w:rPr>
        <w:t>витаминов и гормонов – Алматы, 2004 – С. 67-77, 114-121</w:t>
      </w:r>
    </w:p>
    <w:p w:rsidR="00AA5BC8" w:rsidRPr="00795429" w:rsidRDefault="00AA5BC8" w:rsidP="00AA5BC8">
      <w:pPr>
        <w:pStyle w:val="5"/>
        <w:spacing w:before="0" w:after="0"/>
        <w:rPr>
          <w:i w:val="0"/>
          <w:sz w:val="24"/>
          <w:szCs w:val="24"/>
        </w:rPr>
      </w:pPr>
      <w:r w:rsidRPr="00795429">
        <w:rPr>
          <w:i w:val="0"/>
          <w:sz w:val="24"/>
          <w:szCs w:val="24"/>
        </w:rPr>
        <w:t>Дополнительная:</w:t>
      </w:r>
    </w:p>
    <w:p w:rsidR="00AA5BC8" w:rsidRDefault="00AA5BC8" w:rsidP="00AA5BC8">
      <w:pPr>
        <w:pStyle w:val="Normal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5429">
        <w:rPr>
          <w:sz w:val="24"/>
          <w:szCs w:val="24"/>
          <w:lang w:val="kk-KZ"/>
        </w:rPr>
        <w:t>1.</w:t>
      </w:r>
      <w:r w:rsidRPr="00795429">
        <w:rPr>
          <w:rFonts w:ascii="Times New Roman" w:hAnsi="Times New Roman"/>
          <w:sz w:val="24"/>
          <w:szCs w:val="24"/>
        </w:rPr>
        <w:t xml:space="preserve">Плешкова С.М. и </w:t>
      </w:r>
      <w:proofErr w:type="spellStart"/>
      <w:r w:rsidRPr="00795429">
        <w:rPr>
          <w:rFonts w:ascii="Times New Roman" w:hAnsi="Times New Roman"/>
          <w:sz w:val="24"/>
          <w:szCs w:val="24"/>
        </w:rPr>
        <w:t>соавт</w:t>
      </w:r>
      <w:proofErr w:type="spellEnd"/>
      <w:r w:rsidRPr="00795429">
        <w:rPr>
          <w:rFonts w:ascii="Times New Roman" w:hAnsi="Times New Roman"/>
          <w:sz w:val="24"/>
          <w:szCs w:val="24"/>
        </w:rPr>
        <w:t>. “</w:t>
      </w:r>
      <w:r>
        <w:rPr>
          <w:rFonts w:ascii="Times New Roman" w:hAnsi="Times New Roman"/>
          <w:sz w:val="24"/>
          <w:szCs w:val="24"/>
        </w:rPr>
        <w:t xml:space="preserve">Учебное пособие </w:t>
      </w:r>
      <w:r w:rsidRPr="00795429">
        <w:rPr>
          <w:rFonts w:ascii="Times New Roman" w:hAnsi="Times New Roman"/>
          <w:sz w:val="24"/>
          <w:szCs w:val="24"/>
        </w:rPr>
        <w:t xml:space="preserve"> для самостоятельно</w:t>
      </w:r>
      <w:r>
        <w:rPr>
          <w:rFonts w:ascii="Times New Roman" w:hAnsi="Times New Roman"/>
          <w:sz w:val="24"/>
          <w:szCs w:val="24"/>
        </w:rPr>
        <w:t xml:space="preserve">го изучения </w:t>
      </w:r>
    </w:p>
    <w:p w:rsidR="00AA5BC8" w:rsidRDefault="00AA5BC8" w:rsidP="00AA5BC8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биохимии</w:t>
      </w:r>
      <w:r w:rsidRPr="00795429">
        <w:rPr>
          <w:sz w:val="24"/>
          <w:szCs w:val="24"/>
        </w:rPr>
        <w:t xml:space="preserve"> ”</w:t>
      </w:r>
      <w:proofErr w:type="gramStart"/>
      <w:r w:rsidRPr="00795429">
        <w:rPr>
          <w:sz w:val="24"/>
          <w:szCs w:val="24"/>
        </w:rPr>
        <w:t xml:space="preserve"> ,</w:t>
      </w:r>
      <w:proofErr w:type="gramEnd"/>
      <w:r w:rsidRPr="00795429">
        <w:rPr>
          <w:sz w:val="24"/>
          <w:szCs w:val="24"/>
        </w:rPr>
        <w:t xml:space="preserve"> Алматы, 200</w:t>
      </w:r>
      <w:r>
        <w:rPr>
          <w:sz w:val="24"/>
          <w:szCs w:val="24"/>
        </w:rPr>
        <w:t>9</w:t>
      </w:r>
      <w:r w:rsidRPr="00795429">
        <w:rPr>
          <w:sz w:val="24"/>
          <w:szCs w:val="24"/>
        </w:rPr>
        <w:t>,</w:t>
      </w:r>
      <w:r>
        <w:rPr>
          <w:sz w:val="24"/>
          <w:szCs w:val="24"/>
        </w:rPr>
        <w:t xml:space="preserve"> 2 том.</w:t>
      </w:r>
    </w:p>
    <w:p w:rsidR="00AA5BC8" w:rsidRDefault="00AA5BC8" w:rsidP="00AA5BC8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</w:t>
      </w:r>
      <w:r w:rsidRPr="00EC5EA2">
        <w:rPr>
          <w:sz w:val="24"/>
          <w:szCs w:val="24"/>
          <w:lang w:val="kk-KZ"/>
        </w:rPr>
        <w:t>.</w:t>
      </w:r>
      <w:r w:rsidRPr="00795429">
        <w:rPr>
          <w:sz w:val="24"/>
          <w:szCs w:val="24"/>
          <w:lang w:val="kk-KZ"/>
        </w:rPr>
        <w:t>Тесты по биологической химии для самос</w:t>
      </w:r>
      <w:r>
        <w:rPr>
          <w:sz w:val="24"/>
          <w:szCs w:val="24"/>
          <w:lang w:val="kk-KZ"/>
        </w:rPr>
        <w:t>тоятельной подготовки студентов (у</w:t>
      </w:r>
      <w:r w:rsidRPr="00795429">
        <w:rPr>
          <w:sz w:val="24"/>
          <w:szCs w:val="24"/>
          <w:lang w:val="kk-KZ"/>
        </w:rPr>
        <w:t xml:space="preserve">чебное </w:t>
      </w:r>
    </w:p>
    <w:p w:rsidR="00AA5BC8" w:rsidRDefault="00AA5BC8" w:rsidP="00AA5BC8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795429">
        <w:rPr>
          <w:sz w:val="24"/>
          <w:szCs w:val="24"/>
          <w:lang w:val="kk-KZ"/>
        </w:rPr>
        <w:t>пособие</w:t>
      </w:r>
      <w:r>
        <w:rPr>
          <w:sz w:val="24"/>
          <w:szCs w:val="24"/>
          <w:lang w:val="kk-KZ"/>
        </w:rPr>
        <w:t>),</w:t>
      </w:r>
      <w:r w:rsidRPr="00795429">
        <w:rPr>
          <w:sz w:val="24"/>
          <w:szCs w:val="24"/>
          <w:lang w:val="kk-KZ"/>
        </w:rPr>
        <w:t xml:space="preserve"> Алматы, 2007</w:t>
      </w:r>
    </w:p>
    <w:p w:rsidR="00AA5BC8" w:rsidRDefault="00AA5BC8" w:rsidP="00AA5BC8">
      <w:p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3.</w:t>
      </w:r>
      <w:proofErr w:type="spellStart"/>
      <w:r w:rsidRPr="00795429">
        <w:rPr>
          <w:sz w:val="24"/>
          <w:szCs w:val="24"/>
        </w:rPr>
        <w:t>Аблаев</w:t>
      </w:r>
      <w:proofErr w:type="spellEnd"/>
      <w:r w:rsidRPr="00795429">
        <w:rPr>
          <w:sz w:val="24"/>
          <w:szCs w:val="24"/>
        </w:rPr>
        <w:t xml:space="preserve"> Н.Р. “ Биохимия в рисунках и схемах  ”, Алматы  , 2005</w:t>
      </w:r>
    </w:p>
    <w:p w:rsidR="00AA5BC8" w:rsidRDefault="00AA5BC8" w:rsidP="00AA5BC8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</w:t>
      </w:r>
      <w:r w:rsidRPr="00795429">
        <w:rPr>
          <w:sz w:val="24"/>
          <w:szCs w:val="24"/>
        </w:rPr>
        <w:t xml:space="preserve">.Плешкова С.М.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со</w:t>
      </w:r>
      <w:r w:rsidRPr="00795429">
        <w:rPr>
          <w:sz w:val="24"/>
          <w:szCs w:val="24"/>
        </w:rPr>
        <w:t>авт</w:t>
      </w:r>
      <w:proofErr w:type="spellEnd"/>
      <w:r w:rsidRPr="00795429">
        <w:rPr>
          <w:sz w:val="24"/>
          <w:szCs w:val="24"/>
        </w:rPr>
        <w:t>. “</w:t>
      </w:r>
      <w:r>
        <w:rPr>
          <w:sz w:val="24"/>
          <w:szCs w:val="24"/>
        </w:rPr>
        <w:t>Практикум</w:t>
      </w:r>
      <w:r w:rsidRPr="00795429">
        <w:rPr>
          <w:sz w:val="24"/>
          <w:szCs w:val="24"/>
        </w:rPr>
        <w:t xml:space="preserve">”, Алматы, </w:t>
      </w:r>
      <w:r>
        <w:rPr>
          <w:sz w:val="24"/>
          <w:szCs w:val="24"/>
        </w:rPr>
        <w:t>2003</w:t>
      </w:r>
    </w:p>
    <w:p w:rsidR="00AA5BC8" w:rsidRDefault="00AA5BC8" w:rsidP="00AA5BC8">
      <w:pPr>
        <w:shd w:val="clear" w:color="auto" w:fill="FFFFFF"/>
        <w:autoSpaceDE w:val="0"/>
        <w:autoSpaceDN w:val="0"/>
        <w:adjustRightInd w:val="0"/>
        <w:rPr>
          <w:snapToGrid w:val="0"/>
          <w:sz w:val="24"/>
          <w:szCs w:val="24"/>
        </w:rPr>
      </w:pPr>
      <w:r>
        <w:rPr>
          <w:sz w:val="24"/>
          <w:szCs w:val="24"/>
          <w:lang w:val="kk-KZ"/>
        </w:rPr>
        <w:t xml:space="preserve">5. </w:t>
      </w:r>
      <w:r w:rsidRPr="00EE4540">
        <w:rPr>
          <w:snapToGrid w:val="0"/>
          <w:sz w:val="24"/>
          <w:szCs w:val="24"/>
        </w:rPr>
        <w:t xml:space="preserve">Марри Р. </w:t>
      </w:r>
      <w:r>
        <w:rPr>
          <w:snapToGrid w:val="0"/>
          <w:sz w:val="24"/>
          <w:szCs w:val="24"/>
        </w:rPr>
        <w:t>и</w:t>
      </w:r>
      <w:r w:rsidRPr="00EE4540">
        <w:rPr>
          <w:snapToGrid w:val="0"/>
          <w:sz w:val="24"/>
          <w:szCs w:val="24"/>
        </w:rPr>
        <w:t xml:space="preserve"> др.</w:t>
      </w:r>
      <w:r>
        <w:rPr>
          <w:snapToGrid w:val="0"/>
          <w:sz w:val="24"/>
          <w:szCs w:val="24"/>
        </w:rPr>
        <w:t xml:space="preserve"> «Биохимия человека», 2003</w:t>
      </w:r>
    </w:p>
    <w:p w:rsidR="00AA5BC8" w:rsidRPr="00795429" w:rsidRDefault="00AA5BC8" w:rsidP="00AA5BC8">
      <w:pPr>
        <w:pStyle w:val="Normal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95429">
        <w:rPr>
          <w:rFonts w:ascii="Times New Roman" w:hAnsi="Times New Roman"/>
          <w:sz w:val="24"/>
          <w:szCs w:val="24"/>
        </w:rPr>
        <w:t>.Сеитов З.С. “Биолог</w:t>
      </w:r>
      <w:r>
        <w:rPr>
          <w:rFonts w:ascii="Times New Roman" w:hAnsi="Times New Roman"/>
          <w:sz w:val="24"/>
          <w:szCs w:val="24"/>
        </w:rPr>
        <w:t>ическая химия”, Алматы, 2000</w:t>
      </w:r>
    </w:p>
    <w:p w:rsidR="00AA5BC8" w:rsidRDefault="00AA5BC8" w:rsidP="00AA5B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95429">
        <w:rPr>
          <w:sz w:val="24"/>
          <w:szCs w:val="24"/>
        </w:rPr>
        <w:t xml:space="preserve">Зайчик А.Ш., Чурилов Л.П. «Основы </w:t>
      </w:r>
      <w:proofErr w:type="spellStart"/>
      <w:r w:rsidRPr="00795429">
        <w:rPr>
          <w:sz w:val="24"/>
          <w:szCs w:val="24"/>
        </w:rPr>
        <w:t>патохимии</w:t>
      </w:r>
      <w:proofErr w:type="spellEnd"/>
      <w:r w:rsidRPr="00795429">
        <w:rPr>
          <w:sz w:val="24"/>
          <w:szCs w:val="24"/>
        </w:rPr>
        <w:t>» - Санкт-Петербург, 2000 – С. 458-</w:t>
      </w:r>
    </w:p>
    <w:p w:rsidR="00AA5BC8" w:rsidRDefault="00AA5BC8" w:rsidP="00AA5BC8">
      <w:pPr>
        <w:pStyle w:val="3"/>
        <w:spacing w:after="0"/>
        <w:jc w:val="both"/>
        <w:rPr>
          <w:sz w:val="24"/>
          <w:szCs w:val="24"/>
        </w:rPr>
      </w:pPr>
      <w:r w:rsidRPr="00795429">
        <w:rPr>
          <w:sz w:val="24"/>
          <w:szCs w:val="24"/>
        </w:rPr>
        <w:t>523, 565-599</w:t>
      </w:r>
    </w:p>
    <w:p w:rsidR="00AA5BC8" w:rsidRDefault="00AA5BC8" w:rsidP="00AA5BC8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795429">
        <w:rPr>
          <w:sz w:val="24"/>
          <w:szCs w:val="24"/>
        </w:rPr>
        <w:t xml:space="preserve">Назаренко Г.И., </w:t>
      </w:r>
      <w:proofErr w:type="spellStart"/>
      <w:r w:rsidRPr="00795429">
        <w:rPr>
          <w:sz w:val="24"/>
          <w:szCs w:val="24"/>
        </w:rPr>
        <w:t>Кишкун</w:t>
      </w:r>
      <w:proofErr w:type="spellEnd"/>
      <w:r w:rsidRPr="00795429">
        <w:rPr>
          <w:sz w:val="24"/>
          <w:szCs w:val="24"/>
        </w:rPr>
        <w:t xml:space="preserve"> А.А. – Клиническая оценка результатов лабораторных </w:t>
      </w:r>
    </w:p>
    <w:p w:rsidR="00AA5BC8" w:rsidRDefault="00AA5BC8" w:rsidP="00AA5BC8">
      <w:pPr>
        <w:pStyle w:val="3"/>
        <w:spacing w:after="0"/>
        <w:jc w:val="both"/>
        <w:rPr>
          <w:sz w:val="24"/>
          <w:szCs w:val="24"/>
        </w:rPr>
      </w:pPr>
      <w:r w:rsidRPr="00795429">
        <w:rPr>
          <w:sz w:val="24"/>
          <w:szCs w:val="24"/>
        </w:rPr>
        <w:t>исследований – М., Мед, 2002 – С. 394-411, 423-445, 455</w:t>
      </w:r>
    </w:p>
    <w:p w:rsidR="00AA5BC8" w:rsidRPr="00795429" w:rsidRDefault="00AA5BC8" w:rsidP="00AA5BC8">
      <w:pPr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lastRenderedPageBreak/>
        <w:t>9.</w:t>
      </w:r>
      <w:r w:rsidRPr="00795429">
        <w:rPr>
          <w:sz w:val="24"/>
          <w:szCs w:val="24"/>
        </w:rPr>
        <w:t>В.Дж. Маршалл – Клиническая биохимия – Москва, 1999 – С. 123-140, 174-186</w:t>
      </w:r>
    </w:p>
    <w:p w:rsidR="00AA5BC8" w:rsidRPr="00795429" w:rsidRDefault="00AA5BC8" w:rsidP="00AA5BC8">
      <w:pPr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>10.</w:t>
      </w:r>
      <w:r w:rsidRPr="00795429">
        <w:rPr>
          <w:sz w:val="24"/>
          <w:szCs w:val="24"/>
        </w:rPr>
        <w:t>Потемкин В.В. «Эндокринология», 1999 – С. 145-149, 215-225</w:t>
      </w:r>
    </w:p>
    <w:p w:rsidR="00AA5BC8" w:rsidRPr="00795429" w:rsidRDefault="00AA5BC8" w:rsidP="00AA5BC8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795429">
        <w:rPr>
          <w:sz w:val="24"/>
          <w:szCs w:val="24"/>
        </w:rPr>
        <w:t xml:space="preserve">Шарманов Т.Ш., Плешкова С.М. «Метаболические основы питания </w:t>
      </w:r>
      <w:proofErr w:type="gramStart"/>
      <w:r w:rsidRPr="00795429">
        <w:rPr>
          <w:sz w:val="24"/>
          <w:szCs w:val="24"/>
        </w:rPr>
        <w:t>с</w:t>
      </w:r>
      <w:proofErr w:type="gramEnd"/>
    </w:p>
    <w:p w:rsidR="00AA5BC8" w:rsidRPr="00D04824" w:rsidRDefault="00AA5BC8" w:rsidP="00AA5BC8">
      <w:pPr>
        <w:pStyle w:val="Normal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4824">
        <w:rPr>
          <w:rFonts w:ascii="Times New Roman" w:hAnsi="Times New Roman"/>
          <w:sz w:val="24"/>
          <w:szCs w:val="24"/>
        </w:rPr>
        <w:t>курсом общей биохимии», Алматы,1998</w:t>
      </w:r>
    </w:p>
    <w:p w:rsidR="00AA5BC8" w:rsidRDefault="00AA5BC8" w:rsidP="00AA5BC8">
      <w:pPr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Pr="00795429">
        <w:rPr>
          <w:sz w:val="24"/>
          <w:szCs w:val="24"/>
        </w:rPr>
        <w:t>Балаболкин М.И. «Эндокринология», 1998 – С. 23-46</w:t>
      </w:r>
    </w:p>
    <w:p w:rsidR="00AA5BC8" w:rsidRDefault="00AA5BC8" w:rsidP="00AA5BC8">
      <w:pPr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Pr="00795429">
        <w:rPr>
          <w:sz w:val="24"/>
          <w:szCs w:val="24"/>
        </w:rPr>
        <w:t xml:space="preserve">Бышевский А.Ш., </w:t>
      </w:r>
      <w:proofErr w:type="spellStart"/>
      <w:r w:rsidRPr="00795429">
        <w:rPr>
          <w:sz w:val="24"/>
          <w:szCs w:val="24"/>
        </w:rPr>
        <w:t>Терсенов</w:t>
      </w:r>
      <w:proofErr w:type="spellEnd"/>
      <w:r w:rsidRPr="00795429">
        <w:rPr>
          <w:sz w:val="24"/>
          <w:szCs w:val="24"/>
        </w:rPr>
        <w:t xml:space="preserve"> О.А. «Биохимия для врача» 1994 – С. 149-153, 345-353</w:t>
      </w:r>
    </w:p>
    <w:p w:rsidR="00AA5BC8" w:rsidRPr="00795429" w:rsidRDefault="00AA5BC8" w:rsidP="00AA5BC8">
      <w:pPr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Pr="00795429">
        <w:rPr>
          <w:sz w:val="24"/>
          <w:szCs w:val="24"/>
        </w:rPr>
        <w:t xml:space="preserve">Плешкова С.М., </w:t>
      </w:r>
      <w:proofErr w:type="spellStart"/>
      <w:r w:rsidRPr="00795429">
        <w:rPr>
          <w:sz w:val="24"/>
          <w:szCs w:val="24"/>
        </w:rPr>
        <w:t>Абитаева</w:t>
      </w:r>
      <w:proofErr w:type="spellEnd"/>
      <w:r w:rsidRPr="00795429">
        <w:rPr>
          <w:sz w:val="24"/>
          <w:szCs w:val="24"/>
        </w:rPr>
        <w:t xml:space="preserve"> С.А., «Обмен веществ и его регуляция», Алматы, 1993 </w:t>
      </w:r>
    </w:p>
    <w:p w:rsidR="00AA5BC8" w:rsidRDefault="00AA5BC8" w:rsidP="00AA5BC8">
      <w:pPr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15.</w:t>
      </w:r>
      <w:r w:rsidRPr="00795429">
        <w:rPr>
          <w:sz w:val="24"/>
          <w:szCs w:val="24"/>
        </w:rPr>
        <w:t xml:space="preserve">Р.Марри, Д. </w:t>
      </w:r>
      <w:proofErr w:type="spellStart"/>
      <w:r w:rsidRPr="00795429">
        <w:rPr>
          <w:sz w:val="24"/>
          <w:szCs w:val="24"/>
        </w:rPr>
        <w:t>Греннер</w:t>
      </w:r>
      <w:proofErr w:type="spellEnd"/>
      <w:r w:rsidRPr="00795429">
        <w:rPr>
          <w:sz w:val="24"/>
          <w:szCs w:val="24"/>
        </w:rPr>
        <w:t xml:space="preserve">, </w:t>
      </w:r>
      <w:proofErr w:type="spellStart"/>
      <w:r w:rsidRPr="00795429">
        <w:rPr>
          <w:sz w:val="24"/>
          <w:szCs w:val="24"/>
        </w:rPr>
        <w:t>П.Мейес</w:t>
      </w:r>
      <w:proofErr w:type="spellEnd"/>
      <w:r w:rsidRPr="00795429">
        <w:rPr>
          <w:sz w:val="24"/>
          <w:szCs w:val="24"/>
        </w:rPr>
        <w:t xml:space="preserve">, В. </w:t>
      </w:r>
      <w:proofErr w:type="spellStart"/>
      <w:r w:rsidRPr="00795429">
        <w:rPr>
          <w:sz w:val="24"/>
          <w:szCs w:val="24"/>
        </w:rPr>
        <w:t>Родуэлл</w:t>
      </w:r>
      <w:proofErr w:type="spellEnd"/>
      <w:r w:rsidRPr="00795429">
        <w:rPr>
          <w:sz w:val="24"/>
          <w:szCs w:val="24"/>
        </w:rPr>
        <w:t xml:space="preserve"> – Биохимия человека (перевод с </w:t>
      </w:r>
      <w:proofErr w:type="spellStart"/>
      <w:proofErr w:type="gramStart"/>
      <w:r w:rsidRPr="00795429">
        <w:rPr>
          <w:sz w:val="24"/>
          <w:szCs w:val="24"/>
        </w:rPr>
        <w:t>англ</w:t>
      </w:r>
      <w:proofErr w:type="spellEnd"/>
      <w:proofErr w:type="gramEnd"/>
      <w:r w:rsidRPr="00795429">
        <w:rPr>
          <w:sz w:val="24"/>
          <w:szCs w:val="24"/>
        </w:rPr>
        <w:t xml:space="preserve">) – </w:t>
      </w:r>
    </w:p>
    <w:p w:rsidR="00AA5BC8" w:rsidRDefault="00AA5BC8" w:rsidP="00AA5BC8">
      <w:pPr>
        <w:jc w:val="both"/>
        <w:rPr>
          <w:b/>
          <w:snapToGrid w:val="0"/>
          <w:sz w:val="24"/>
          <w:szCs w:val="24"/>
        </w:rPr>
      </w:pPr>
      <w:r w:rsidRPr="00795429">
        <w:rPr>
          <w:sz w:val="24"/>
          <w:szCs w:val="24"/>
        </w:rPr>
        <w:t>М., Мир: 1993 – том 2 – С. 170-185, 228-246; том 1 – С. 242-245</w:t>
      </w:r>
    </w:p>
    <w:p w:rsidR="00AA5BC8" w:rsidRPr="00795429" w:rsidRDefault="00AA5BC8" w:rsidP="00AA5BC8">
      <w:pPr>
        <w:jc w:val="both"/>
        <w:rPr>
          <w:b/>
          <w:bCs/>
          <w:sz w:val="24"/>
          <w:szCs w:val="24"/>
          <w:lang w:val="kk-KZ"/>
        </w:rPr>
      </w:pPr>
      <w:r>
        <w:rPr>
          <w:sz w:val="24"/>
          <w:szCs w:val="24"/>
        </w:rPr>
        <w:t>16.</w:t>
      </w:r>
      <w:r w:rsidRPr="00EC5EA2">
        <w:rPr>
          <w:sz w:val="24"/>
          <w:szCs w:val="24"/>
        </w:rPr>
        <w:t>Строев Е.А. « Биологическая химия», Москва, 1986</w:t>
      </w:r>
    </w:p>
    <w:p w:rsidR="00AA5BC8" w:rsidRDefault="00AA5BC8" w:rsidP="00AA5BC8">
      <w:pPr>
        <w:ind w:firstLine="360"/>
        <w:jc w:val="both"/>
        <w:rPr>
          <w:b/>
          <w:caps/>
          <w:sz w:val="24"/>
          <w:szCs w:val="24"/>
        </w:rPr>
      </w:pPr>
    </w:p>
    <w:p w:rsidR="00AA5BC8" w:rsidRDefault="00271F99" w:rsidP="00AA5BC8">
      <w:pPr>
        <w:pStyle w:val="a5"/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A5BC8">
        <w:rPr>
          <w:b/>
          <w:sz w:val="24"/>
          <w:szCs w:val="24"/>
        </w:rPr>
        <w:t>.</w:t>
      </w:r>
      <w:r w:rsidR="00AA5BC8" w:rsidRPr="00795429">
        <w:rPr>
          <w:b/>
          <w:sz w:val="24"/>
          <w:szCs w:val="24"/>
        </w:rPr>
        <w:t>Контроль</w:t>
      </w:r>
      <w:r w:rsidR="00AA5BC8">
        <w:rPr>
          <w:b/>
          <w:sz w:val="24"/>
          <w:szCs w:val="24"/>
        </w:rPr>
        <w:t>:</w:t>
      </w:r>
    </w:p>
    <w:p w:rsidR="00AA5BC8" w:rsidRDefault="00AA5BC8" w:rsidP="00AA5BC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Методы оценки компетенции на данном занятии:</w:t>
      </w:r>
    </w:p>
    <w:p w:rsidR="00271F99" w:rsidRDefault="00AA5BC8" w:rsidP="00AA5BC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оценка компетенции </w:t>
      </w:r>
      <w:r w:rsidRPr="001F4B62">
        <w:rPr>
          <w:i/>
          <w:sz w:val="24"/>
          <w:szCs w:val="24"/>
        </w:rPr>
        <w:t>знание</w:t>
      </w:r>
      <w:r w:rsidR="00FE03F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проводится по ответам на вопросы </w:t>
      </w:r>
      <w:r w:rsidR="00FE03F5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письменно</w:t>
      </w:r>
      <w:r w:rsidR="00FE03F5">
        <w:rPr>
          <w:sz w:val="24"/>
          <w:szCs w:val="24"/>
        </w:rPr>
        <w:t xml:space="preserve">го </w:t>
      </w:r>
      <w:r>
        <w:rPr>
          <w:sz w:val="24"/>
          <w:szCs w:val="24"/>
        </w:rPr>
        <w:t xml:space="preserve"> ответ</w:t>
      </w:r>
      <w:r w:rsidR="00FE03F5">
        <w:rPr>
          <w:sz w:val="24"/>
          <w:szCs w:val="24"/>
        </w:rPr>
        <w:t>а</w:t>
      </w:r>
      <w:r w:rsidR="00271F99">
        <w:rPr>
          <w:sz w:val="24"/>
          <w:szCs w:val="24"/>
        </w:rPr>
        <w:t>;</w:t>
      </w:r>
    </w:p>
    <w:p w:rsidR="00AA5BC8" w:rsidRDefault="00271F99" w:rsidP="00AA5BC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оценка практических навыков проводится по решению клинико-ситуационных задач.</w:t>
      </w:r>
    </w:p>
    <w:p w:rsidR="007B1EFC" w:rsidRDefault="007B1EFC" w:rsidP="00AA5BC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7B1EFC" w:rsidRDefault="007B1EFC" w:rsidP="00AA5BC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7B1EFC" w:rsidRDefault="007B1EFC" w:rsidP="00AA5BC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  <w:r w:rsidRPr="00E3335C">
        <w:rPr>
          <w:b/>
          <w:bCs/>
          <w:snapToGrid w:val="0"/>
          <w:sz w:val="24"/>
          <w:szCs w:val="24"/>
        </w:rPr>
        <w:t xml:space="preserve">                                             </w:t>
      </w: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7B1EFC" w:rsidRPr="00E3335C" w:rsidRDefault="007B1EFC" w:rsidP="007B1EFC">
      <w:pPr>
        <w:shd w:val="clear" w:color="auto" w:fill="FFFFFF"/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  <w:r w:rsidRPr="00E3335C">
        <w:rPr>
          <w:b/>
          <w:bCs/>
          <w:snapToGrid w:val="0"/>
          <w:sz w:val="24"/>
          <w:szCs w:val="24"/>
        </w:rPr>
        <w:t xml:space="preserve">       </w:t>
      </w:r>
      <w:r w:rsidR="004D6C0C">
        <w:rPr>
          <w:b/>
          <w:bCs/>
          <w:snapToGrid w:val="0"/>
          <w:sz w:val="24"/>
          <w:szCs w:val="24"/>
        </w:rPr>
        <w:t xml:space="preserve">                                        </w:t>
      </w:r>
      <w:r w:rsidRPr="00E3335C">
        <w:rPr>
          <w:b/>
          <w:bCs/>
          <w:snapToGrid w:val="0"/>
          <w:sz w:val="24"/>
          <w:szCs w:val="24"/>
        </w:rPr>
        <w:t xml:space="preserve">  СРСП № 12</w:t>
      </w:r>
    </w:p>
    <w:p w:rsidR="007B1EFC" w:rsidRPr="00E3335C" w:rsidRDefault="007B1EFC" w:rsidP="007B1EFC">
      <w:pPr>
        <w:shd w:val="clear" w:color="auto" w:fill="FFFFFF"/>
        <w:autoSpaceDE w:val="0"/>
        <w:autoSpaceDN w:val="0"/>
        <w:adjustRightInd w:val="0"/>
        <w:rPr>
          <w:b/>
          <w:snapToGrid w:val="0"/>
          <w:sz w:val="24"/>
          <w:szCs w:val="24"/>
        </w:rPr>
      </w:pPr>
      <w:r w:rsidRPr="00E3335C">
        <w:rPr>
          <w:b/>
          <w:bCs/>
          <w:snapToGrid w:val="0"/>
          <w:sz w:val="24"/>
          <w:szCs w:val="24"/>
        </w:rPr>
        <w:t>1.Тема:</w:t>
      </w:r>
      <w:r w:rsidRPr="00E3335C">
        <w:rPr>
          <w:b/>
          <w:snapToGrid w:val="0"/>
          <w:sz w:val="24"/>
          <w:szCs w:val="24"/>
        </w:rPr>
        <w:t xml:space="preserve">  Регуляция обмена веществ. Гормоны, общие свойства, механизм действия. </w:t>
      </w:r>
      <w:proofErr w:type="gramStart"/>
      <w:r w:rsidRPr="00E3335C">
        <w:rPr>
          <w:b/>
          <w:snapToGrid w:val="0"/>
          <w:sz w:val="24"/>
          <w:szCs w:val="24"/>
        </w:rPr>
        <w:t>Гормоны</w:t>
      </w:r>
      <w:r w:rsidRPr="00E3335C">
        <w:rPr>
          <w:b/>
          <w:snapToGrid w:val="0"/>
          <w:sz w:val="24"/>
          <w:szCs w:val="24"/>
          <w:lang w:val="kk-KZ"/>
        </w:rPr>
        <w:t xml:space="preserve"> эпифиза</w:t>
      </w:r>
      <w:r w:rsidRPr="00E3335C">
        <w:rPr>
          <w:b/>
          <w:snapToGrid w:val="0"/>
          <w:sz w:val="24"/>
          <w:szCs w:val="24"/>
        </w:rPr>
        <w:t>, гипоталамуса, гипофиза, щитовидной, паращитовидной, поджелудочной, надпочечных желез, половых желез.</w:t>
      </w:r>
      <w:proofErr w:type="gramEnd"/>
      <w:r w:rsidRPr="00E3335C">
        <w:rPr>
          <w:b/>
          <w:snapToGrid w:val="0"/>
          <w:sz w:val="24"/>
          <w:szCs w:val="24"/>
        </w:rPr>
        <w:t xml:space="preserve"> </w:t>
      </w:r>
      <w:proofErr w:type="spellStart"/>
      <w:r w:rsidRPr="00E3335C">
        <w:rPr>
          <w:b/>
          <w:snapToGrid w:val="0"/>
          <w:sz w:val="24"/>
          <w:szCs w:val="24"/>
        </w:rPr>
        <w:t>Эйкозаноиды</w:t>
      </w:r>
      <w:proofErr w:type="spellEnd"/>
      <w:r w:rsidRPr="00E3335C">
        <w:rPr>
          <w:b/>
          <w:snapToGrid w:val="0"/>
          <w:sz w:val="24"/>
          <w:szCs w:val="24"/>
        </w:rPr>
        <w:t xml:space="preserve">.  </w:t>
      </w:r>
    </w:p>
    <w:p w:rsidR="007B1EFC" w:rsidRPr="00E3335C" w:rsidRDefault="007B1EFC" w:rsidP="007B1EFC">
      <w:pPr>
        <w:tabs>
          <w:tab w:val="left" w:pos="6912"/>
        </w:tabs>
        <w:jc w:val="both"/>
        <w:rPr>
          <w:b/>
          <w:sz w:val="24"/>
          <w:szCs w:val="24"/>
        </w:rPr>
      </w:pPr>
      <w:proofErr w:type="spellStart"/>
      <w:r w:rsidRPr="00E3335C">
        <w:rPr>
          <w:b/>
          <w:sz w:val="24"/>
          <w:szCs w:val="24"/>
        </w:rPr>
        <w:t>Соматомедины</w:t>
      </w:r>
      <w:proofErr w:type="spellEnd"/>
      <w:r w:rsidRPr="00E3335C">
        <w:rPr>
          <w:b/>
          <w:sz w:val="24"/>
          <w:szCs w:val="24"/>
        </w:rPr>
        <w:t>.</w:t>
      </w:r>
    </w:p>
    <w:p w:rsidR="007B1EFC" w:rsidRPr="00E3335C" w:rsidRDefault="007B1EFC" w:rsidP="007B1EFC">
      <w:pPr>
        <w:rPr>
          <w:b/>
          <w:bCs/>
          <w:sz w:val="24"/>
          <w:szCs w:val="24"/>
        </w:rPr>
      </w:pPr>
    </w:p>
    <w:p w:rsidR="007B1EFC" w:rsidRPr="00E3335C" w:rsidRDefault="007B1EFC" w:rsidP="007B1EFC">
      <w:pPr>
        <w:tabs>
          <w:tab w:val="left" w:pos="6912"/>
        </w:tabs>
        <w:jc w:val="both"/>
        <w:rPr>
          <w:b/>
          <w:bCs/>
          <w:sz w:val="24"/>
          <w:szCs w:val="24"/>
        </w:rPr>
      </w:pPr>
      <w:r w:rsidRPr="00E3335C">
        <w:rPr>
          <w:b/>
          <w:bCs/>
          <w:sz w:val="24"/>
          <w:szCs w:val="24"/>
        </w:rPr>
        <w:t>2.Цель:  Выявить глубину усвоения темы «Регуляция обмена веществ. Гормоны»</w:t>
      </w:r>
    </w:p>
    <w:p w:rsidR="007B1EFC" w:rsidRPr="00E3335C" w:rsidRDefault="007B1EFC" w:rsidP="007B1EFC">
      <w:pPr>
        <w:tabs>
          <w:tab w:val="left" w:pos="6912"/>
        </w:tabs>
        <w:jc w:val="both"/>
        <w:rPr>
          <w:b/>
          <w:bCs/>
          <w:snapToGrid w:val="0"/>
          <w:sz w:val="24"/>
          <w:szCs w:val="24"/>
        </w:rPr>
      </w:pPr>
      <w:r w:rsidRPr="00E3335C">
        <w:rPr>
          <w:b/>
          <w:bCs/>
          <w:snapToGrid w:val="0"/>
          <w:sz w:val="24"/>
          <w:szCs w:val="24"/>
        </w:rPr>
        <w:t>3.Задачи обучения</w:t>
      </w:r>
    </w:p>
    <w:p w:rsidR="007B1EFC" w:rsidRPr="00E3335C" w:rsidRDefault="007B1EFC" w:rsidP="007B1EFC">
      <w:pPr>
        <w:tabs>
          <w:tab w:val="left" w:pos="6912"/>
        </w:tabs>
        <w:jc w:val="both"/>
        <w:rPr>
          <w:snapToGrid w:val="0"/>
          <w:sz w:val="24"/>
          <w:szCs w:val="24"/>
        </w:rPr>
      </w:pPr>
      <w:r w:rsidRPr="00E3335C">
        <w:rPr>
          <w:snapToGrid w:val="0"/>
          <w:sz w:val="24"/>
          <w:szCs w:val="24"/>
        </w:rPr>
        <w:t xml:space="preserve">1. Научить студентов использовать знания по этой теме для оформления демонстрационного эксперимента и заполнения таблицы. </w:t>
      </w:r>
    </w:p>
    <w:p w:rsidR="007B1EFC" w:rsidRPr="00E3335C" w:rsidRDefault="007B1EFC" w:rsidP="004A4EEC">
      <w:pPr>
        <w:tabs>
          <w:tab w:val="left" w:pos="6912"/>
        </w:tabs>
        <w:jc w:val="both"/>
        <w:rPr>
          <w:snapToGrid w:val="0"/>
          <w:sz w:val="24"/>
          <w:szCs w:val="24"/>
        </w:rPr>
      </w:pPr>
      <w:r w:rsidRPr="00E3335C">
        <w:rPr>
          <w:b/>
          <w:bCs/>
          <w:snapToGrid w:val="0"/>
          <w:sz w:val="24"/>
          <w:szCs w:val="24"/>
        </w:rPr>
        <w:t>4.</w:t>
      </w:r>
      <w:r w:rsidR="004A4EEC">
        <w:rPr>
          <w:b/>
          <w:bCs/>
          <w:snapToGrid w:val="0"/>
          <w:sz w:val="24"/>
          <w:szCs w:val="24"/>
        </w:rPr>
        <w:t>Форма проведения:</w:t>
      </w:r>
    </w:p>
    <w:p w:rsidR="007B1EFC" w:rsidRPr="00E3335C" w:rsidRDefault="007B1EFC" w:rsidP="007B1EFC">
      <w:pPr>
        <w:tabs>
          <w:tab w:val="left" w:pos="6912"/>
        </w:tabs>
        <w:ind w:left="1080"/>
        <w:jc w:val="both"/>
        <w:rPr>
          <w:sz w:val="24"/>
          <w:szCs w:val="24"/>
        </w:rPr>
      </w:pPr>
      <w:r w:rsidRPr="00E3335C">
        <w:rPr>
          <w:sz w:val="24"/>
          <w:szCs w:val="24"/>
        </w:rPr>
        <w:t>1.Демонстрационный эксперимент;</w:t>
      </w:r>
    </w:p>
    <w:p w:rsidR="007B1EFC" w:rsidRPr="00E3335C" w:rsidRDefault="007B1EFC" w:rsidP="007B1EFC">
      <w:pPr>
        <w:tabs>
          <w:tab w:val="left" w:pos="6912"/>
        </w:tabs>
        <w:ind w:left="1080"/>
        <w:jc w:val="both"/>
        <w:rPr>
          <w:sz w:val="24"/>
          <w:szCs w:val="24"/>
        </w:rPr>
      </w:pPr>
      <w:r w:rsidRPr="00E3335C">
        <w:rPr>
          <w:sz w:val="24"/>
          <w:szCs w:val="24"/>
        </w:rPr>
        <w:t>2.Заполнение таблицы.</w:t>
      </w:r>
    </w:p>
    <w:p w:rsidR="007B1EFC" w:rsidRPr="00E3335C" w:rsidRDefault="007B1EFC" w:rsidP="007B1EFC">
      <w:pPr>
        <w:pStyle w:val="a5"/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7B1EFC" w:rsidRDefault="007B1EFC" w:rsidP="001C29D3">
      <w:pPr>
        <w:pStyle w:val="a5"/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3335C">
        <w:rPr>
          <w:b/>
          <w:sz w:val="24"/>
          <w:szCs w:val="24"/>
        </w:rPr>
        <w:lastRenderedPageBreak/>
        <w:t xml:space="preserve">                             </w:t>
      </w:r>
      <w:bookmarkStart w:id="0" w:name="_GoBack"/>
      <w:bookmarkEnd w:id="0"/>
    </w:p>
    <w:p w:rsidR="004A4EEC" w:rsidRPr="004A4EEC" w:rsidRDefault="004A4EEC" w:rsidP="007B1EFC">
      <w:pPr>
        <w:tabs>
          <w:tab w:val="left" w:pos="6912"/>
        </w:tabs>
        <w:ind w:left="1080"/>
        <w:jc w:val="both"/>
        <w:rPr>
          <w:b/>
          <w:sz w:val="24"/>
          <w:szCs w:val="24"/>
        </w:rPr>
      </w:pPr>
      <w:r w:rsidRPr="004A4EEC">
        <w:rPr>
          <w:b/>
          <w:sz w:val="24"/>
          <w:szCs w:val="24"/>
        </w:rPr>
        <w:t>5. Задания по теме.</w:t>
      </w:r>
    </w:p>
    <w:p w:rsidR="007B1EFC" w:rsidRPr="00E3335C" w:rsidRDefault="007B1EFC" w:rsidP="007B1EFC">
      <w:pPr>
        <w:pStyle w:val="a3"/>
        <w:jc w:val="both"/>
        <w:rPr>
          <w:b w:val="0"/>
          <w:bCs/>
        </w:rPr>
      </w:pPr>
      <w:r w:rsidRPr="00E3335C">
        <w:t xml:space="preserve">1. Демонстрационный эксперимент </w:t>
      </w:r>
      <w:r w:rsidRPr="00E3335C">
        <w:rPr>
          <w:b w:val="0"/>
          <w:bCs/>
        </w:rPr>
        <w:t>– преподаватель объясняет принцип эксперимента (см. Практикум лаб</w:t>
      </w:r>
      <w:proofErr w:type="gramStart"/>
      <w:r w:rsidRPr="00E3335C">
        <w:rPr>
          <w:b w:val="0"/>
          <w:bCs/>
        </w:rPr>
        <w:t>.р</w:t>
      </w:r>
      <w:proofErr w:type="gramEnd"/>
      <w:r w:rsidRPr="00E3335C">
        <w:rPr>
          <w:b w:val="0"/>
          <w:bCs/>
        </w:rPr>
        <w:t>аб. № 102). Студенты работают  в  малых группах.</w:t>
      </w:r>
      <w:r w:rsidRPr="00E3335C">
        <w:t xml:space="preserve"> Одна группа должна предложить данные по влиянию адреналина, а другая – по влиянию инсулина на уровень глюкозы в крови. </w:t>
      </w:r>
      <w:r w:rsidRPr="00E3335C">
        <w:rPr>
          <w:b w:val="0"/>
          <w:bCs/>
        </w:rPr>
        <w:t>Заполняют таблицу и чертят графики. Студенты обмениваются данными. Делают выводы.</w:t>
      </w:r>
    </w:p>
    <w:p w:rsidR="007B1EFC" w:rsidRPr="00E3335C" w:rsidRDefault="007B1EFC" w:rsidP="007B1EFC">
      <w:pPr>
        <w:pStyle w:val="a3"/>
        <w:jc w:val="both"/>
        <w:rPr>
          <w:b w:val="0"/>
          <w:bCs/>
        </w:rPr>
      </w:pPr>
      <w:r w:rsidRPr="00E3335C">
        <w:rPr>
          <w:b w:val="0"/>
          <w:bCs/>
        </w:rPr>
        <w:t>Для преподавателей.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1EFC" w:rsidRPr="00E3335C" w:rsidTr="000F5C41">
        <w:tc>
          <w:tcPr>
            <w:tcW w:w="4785" w:type="dxa"/>
          </w:tcPr>
          <w:p w:rsidR="007B1EFC" w:rsidRPr="00E3335C" w:rsidRDefault="007B1EFC" w:rsidP="000F5C41">
            <w:pPr>
              <w:pStyle w:val="a3"/>
              <w:jc w:val="both"/>
            </w:pPr>
            <w:r w:rsidRPr="00E3335C">
              <w:t xml:space="preserve">  Время взятия крови после введения гормонов</w:t>
            </w:r>
          </w:p>
        </w:tc>
        <w:tc>
          <w:tcPr>
            <w:tcW w:w="4786" w:type="dxa"/>
          </w:tcPr>
          <w:p w:rsidR="007B1EFC" w:rsidRPr="00E3335C" w:rsidRDefault="007B1EFC" w:rsidP="000F5C41">
            <w:pPr>
              <w:pStyle w:val="a3"/>
              <w:jc w:val="both"/>
            </w:pPr>
            <w:r w:rsidRPr="00E3335C">
              <w:t xml:space="preserve">Содержание глюкозы в </w:t>
            </w:r>
            <w:proofErr w:type="spellStart"/>
            <w:r w:rsidRPr="00E3335C">
              <w:t>мМоль</w:t>
            </w:r>
            <w:proofErr w:type="spellEnd"/>
            <w:r w:rsidRPr="00E3335C">
              <w:t>/л</w:t>
            </w:r>
          </w:p>
        </w:tc>
      </w:tr>
      <w:tr w:rsidR="007B1EFC" w:rsidRPr="00E3335C" w:rsidTr="000F5C41">
        <w:tc>
          <w:tcPr>
            <w:tcW w:w="4785" w:type="dxa"/>
          </w:tcPr>
          <w:p w:rsidR="007B1EFC" w:rsidRPr="00E3335C" w:rsidRDefault="007B1EFC" w:rsidP="000F5C41">
            <w:pPr>
              <w:pStyle w:val="a3"/>
              <w:jc w:val="both"/>
            </w:pPr>
            <w:r w:rsidRPr="00E3335C">
              <w:t>До введения инсулина</w:t>
            </w:r>
          </w:p>
          <w:p w:rsidR="007B1EFC" w:rsidRPr="00E3335C" w:rsidRDefault="007B1EFC" w:rsidP="000F5C41">
            <w:pPr>
              <w:pStyle w:val="a3"/>
              <w:jc w:val="both"/>
            </w:pPr>
            <w:r w:rsidRPr="00E3335C">
              <w:t>Через 30 мин.</w:t>
            </w:r>
          </w:p>
          <w:p w:rsidR="007B1EFC" w:rsidRPr="00E3335C" w:rsidRDefault="007B1EFC" w:rsidP="000F5C41">
            <w:pPr>
              <w:pStyle w:val="a3"/>
              <w:jc w:val="both"/>
            </w:pPr>
            <w:r w:rsidRPr="00E3335C">
              <w:t>Через 60 мин.</w:t>
            </w:r>
          </w:p>
          <w:p w:rsidR="007B1EFC" w:rsidRPr="00E3335C" w:rsidRDefault="007B1EFC" w:rsidP="000F5C41">
            <w:pPr>
              <w:pStyle w:val="a3"/>
              <w:jc w:val="both"/>
            </w:pPr>
            <w:r w:rsidRPr="00E3335C">
              <w:t>Через 90 мин.</w:t>
            </w:r>
          </w:p>
        </w:tc>
        <w:tc>
          <w:tcPr>
            <w:tcW w:w="4786" w:type="dxa"/>
          </w:tcPr>
          <w:p w:rsidR="007B1EFC" w:rsidRPr="00E3335C" w:rsidRDefault="007B1EFC" w:rsidP="000F5C41">
            <w:pPr>
              <w:pStyle w:val="a3"/>
              <w:jc w:val="both"/>
            </w:pPr>
            <w:r w:rsidRPr="00E3335C">
              <w:t xml:space="preserve">5,5 </w:t>
            </w:r>
            <w:proofErr w:type="spellStart"/>
            <w:r w:rsidRPr="00E3335C">
              <w:t>мМоль</w:t>
            </w:r>
            <w:proofErr w:type="spellEnd"/>
            <w:r w:rsidRPr="00E3335C">
              <w:t>/л</w:t>
            </w:r>
          </w:p>
          <w:p w:rsidR="007B1EFC" w:rsidRPr="00E3335C" w:rsidRDefault="007B1EFC" w:rsidP="000F5C41">
            <w:pPr>
              <w:pStyle w:val="a3"/>
              <w:jc w:val="both"/>
            </w:pPr>
            <w:r w:rsidRPr="00E3335C">
              <w:t xml:space="preserve">2,2 </w:t>
            </w:r>
            <w:proofErr w:type="spellStart"/>
            <w:r w:rsidRPr="00E3335C">
              <w:t>мМоль</w:t>
            </w:r>
            <w:proofErr w:type="spellEnd"/>
            <w:r w:rsidRPr="00E3335C">
              <w:t>/л</w:t>
            </w:r>
          </w:p>
          <w:p w:rsidR="007B1EFC" w:rsidRPr="00E3335C" w:rsidRDefault="007B1EFC" w:rsidP="000F5C41">
            <w:pPr>
              <w:pStyle w:val="a3"/>
              <w:jc w:val="both"/>
            </w:pPr>
            <w:r w:rsidRPr="00E3335C">
              <w:t xml:space="preserve">4,4 </w:t>
            </w:r>
            <w:proofErr w:type="spellStart"/>
            <w:r w:rsidRPr="00E3335C">
              <w:t>мМоль</w:t>
            </w:r>
            <w:proofErr w:type="spellEnd"/>
            <w:r w:rsidRPr="00E3335C">
              <w:t>/л</w:t>
            </w:r>
          </w:p>
          <w:p w:rsidR="007B1EFC" w:rsidRPr="00E3335C" w:rsidRDefault="007B1EFC" w:rsidP="000F5C41">
            <w:pPr>
              <w:pStyle w:val="a3"/>
              <w:jc w:val="both"/>
            </w:pPr>
            <w:r w:rsidRPr="00E3335C">
              <w:t xml:space="preserve">5,5 </w:t>
            </w:r>
            <w:proofErr w:type="spellStart"/>
            <w:r w:rsidRPr="00E3335C">
              <w:t>мМоль</w:t>
            </w:r>
            <w:proofErr w:type="spellEnd"/>
            <w:r w:rsidRPr="00E3335C">
              <w:t>/л</w:t>
            </w:r>
          </w:p>
        </w:tc>
      </w:tr>
      <w:tr w:rsidR="007B1EFC" w:rsidRPr="00E3335C" w:rsidTr="000F5C41">
        <w:tc>
          <w:tcPr>
            <w:tcW w:w="4785" w:type="dxa"/>
          </w:tcPr>
          <w:p w:rsidR="007B1EFC" w:rsidRPr="00E3335C" w:rsidRDefault="007B1EFC" w:rsidP="000F5C41">
            <w:pPr>
              <w:pStyle w:val="a3"/>
              <w:jc w:val="both"/>
            </w:pPr>
            <w:r w:rsidRPr="00E3335C">
              <w:t>До введения адреналина</w:t>
            </w:r>
          </w:p>
          <w:p w:rsidR="007B1EFC" w:rsidRPr="00E3335C" w:rsidRDefault="007B1EFC" w:rsidP="000F5C41">
            <w:pPr>
              <w:pStyle w:val="a3"/>
              <w:jc w:val="both"/>
            </w:pPr>
            <w:r w:rsidRPr="00E3335C">
              <w:t>Через 30 мин.</w:t>
            </w:r>
          </w:p>
          <w:p w:rsidR="007B1EFC" w:rsidRPr="00E3335C" w:rsidRDefault="007B1EFC" w:rsidP="000F5C41">
            <w:pPr>
              <w:pStyle w:val="a3"/>
              <w:jc w:val="both"/>
            </w:pPr>
            <w:r w:rsidRPr="00E3335C">
              <w:t>Через 60 мин.</w:t>
            </w:r>
          </w:p>
          <w:p w:rsidR="007B1EFC" w:rsidRPr="00E3335C" w:rsidRDefault="007B1EFC" w:rsidP="000F5C41">
            <w:pPr>
              <w:pStyle w:val="a3"/>
              <w:jc w:val="both"/>
            </w:pPr>
            <w:r w:rsidRPr="00E3335C">
              <w:t>Через 90 мин.</w:t>
            </w:r>
          </w:p>
        </w:tc>
        <w:tc>
          <w:tcPr>
            <w:tcW w:w="4786" w:type="dxa"/>
          </w:tcPr>
          <w:p w:rsidR="007B1EFC" w:rsidRPr="00E3335C" w:rsidRDefault="007B1EFC" w:rsidP="000F5C41">
            <w:pPr>
              <w:pStyle w:val="a3"/>
              <w:jc w:val="both"/>
            </w:pPr>
            <w:r w:rsidRPr="00E3335C">
              <w:t xml:space="preserve">5,5 </w:t>
            </w:r>
            <w:proofErr w:type="spellStart"/>
            <w:r w:rsidRPr="00E3335C">
              <w:t>мМоль</w:t>
            </w:r>
            <w:proofErr w:type="spellEnd"/>
            <w:r w:rsidRPr="00E3335C">
              <w:t>/л</w:t>
            </w:r>
          </w:p>
          <w:p w:rsidR="007B1EFC" w:rsidRPr="00E3335C" w:rsidRDefault="007B1EFC" w:rsidP="000F5C41">
            <w:pPr>
              <w:pStyle w:val="a3"/>
              <w:jc w:val="both"/>
            </w:pPr>
            <w:r w:rsidRPr="00E3335C">
              <w:t xml:space="preserve">11 </w:t>
            </w:r>
            <w:proofErr w:type="spellStart"/>
            <w:r w:rsidRPr="00E3335C">
              <w:t>мМоль</w:t>
            </w:r>
            <w:proofErr w:type="spellEnd"/>
            <w:r w:rsidRPr="00E3335C">
              <w:t>/л</w:t>
            </w:r>
          </w:p>
          <w:p w:rsidR="007B1EFC" w:rsidRPr="00E3335C" w:rsidRDefault="007B1EFC" w:rsidP="000F5C41">
            <w:pPr>
              <w:pStyle w:val="a3"/>
              <w:jc w:val="both"/>
            </w:pPr>
            <w:r w:rsidRPr="00E3335C">
              <w:t xml:space="preserve">7,7 </w:t>
            </w:r>
            <w:proofErr w:type="spellStart"/>
            <w:r w:rsidRPr="00E3335C">
              <w:t>мМоль</w:t>
            </w:r>
            <w:proofErr w:type="spellEnd"/>
            <w:r w:rsidRPr="00E3335C">
              <w:t>/л</w:t>
            </w:r>
          </w:p>
          <w:p w:rsidR="007B1EFC" w:rsidRPr="00E3335C" w:rsidRDefault="007B1EFC" w:rsidP="000F5C41">
            <w:pPr>
              <w:pStyle w:val="a3"/>
              <w:jc w:val="both"/>
            </w:pPr>
            <w:r w:rsidRPr="00E3335C">
              <w:t xml:space="preserve">5,5 </w:t>
            </w:r>
            <w:proofErr w:type="spellStart"/>
            <w:r w:rsidRPr="00E3335C">
              <w:t>мМоль</w:t>
            </w:r>
            <w:proofErr w:type="spellEnd"/>
            <w:r w:rsidRPr="00E3335C">
              <w:t>/л</w:t>
            </w:r>
          </w:p>
        </w:tc>
      </w:tr>
    </w:tbl>
    <w:p w:rsidR="007B1EFC" w:rsidRPr="00E3335C" w:rsidRDefault="007B1EFC" w:rsidP="007B1EFC">
      <w:pPr>
        <w:jc w:val="both"/>
        <w:rPr>
          <w:sz w:val="24"/>
          <w:szCs w:val="24"/>
        </w:rPr>
      </w:pPr>
      <w:r w:rsidRPr="00E3335C">
        <w:rPr>
          <w:sz w:val="24"/>
          <w:szCs w:val="24"/>
        </w:rPr>
        <w:t xml:space="preserve">2. Заполнение  таблицы « Гормоны эпифиза, гипоталамуса, гипофиза, половых желез, натрийуретический фактор, альдостерон и </w:t>
      </w:r>
      <w:proofErr w:type="spellStart"/>
      <w:r w:rsidRPr="00E3335C">
        <w:rPr>
          <w:sz w:val="24"/>
          <w:szCs w:val="24"/>
        </w:rPr>
        <w:t>дезоксикортикостерон</w:t>
      </w:r>
      <w:proofErr w:type="spellEnd"/>
      <w:r w:rsidRPr="00E3335C">
        <w:rPr>
          <w:sz w:val="24"/>
          <w:szCs w:val="24"/>
        </w:rPr>
        <w:t xml:space="preserve">, тироидные гормоны» </w:t>
      </w:r>
    </w:p>
    <w:p w:rsidR="007B1EFC" w:rsidRPr="00E3335C" w:rsidRDefault="007B1EFC" w:rsidP="007B1EFC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293"/>
        <w:gridCol w:w="1253"/>
        <w:gridCol w:w="1228"/>
        <w:gridCol w:w="1223"/>
        <w:gridCol w:w="1302"/>
        <w:gridCol w:w="1968"/>
        <w:gridCol w:w="1304"/>
      </w:tblGrid>
      <w:tr w:rsidR="007B1EFC" w:rsidRPr="00E3335C" w:rsidTr="000F5C41">
        <w:tc>
          <w:tcPr>
            <w:tcW w:w="1367" w:type="dxa"/>
          </w:tcPr>
          <w:p w:rsidR="007B1EFC" w:rsidRPr="00E3335C" w:rsidRDefault="007B1EFC" w:rsidP="000F5C4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E3335C">
              <w:rPr>
                <w:b/>
                <w:bCs/>
                <w:i/>
                <w:iCs/>
                <w:sz w:val="24"/>
                <w:szCs w:val="24"/>
              </w:rPr>
              <w:t>Название гормона</w:t>
            </w:r>
          </w:p>
        </w:tc>
        <w:tc>
          <w:tcPr>
            <w:tcW w:w="1367" w:type="dxa"/>
          </w:tcPr>
          <w:p w:rsidR="007B1EFC" w:rsidRPr="00E3335C" w:rsidRDefault="007B1EFC" w:rsidP="000F5C4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E3335C">
              <w:rPr>
                <w:i/>
                <w:iCs/>
                <w:sz w:val="24"/>
                <w:szCs w:val="24"/>
              </w:rPr>
              <w:t xml:space="preserve">Место </w:t>
            </w:r>
            <w:proofErr w:type="spellStart"/>
            <w:r w:rsidRPr="00E3335C">
              <w:rPr>
                <w:i/>
                <w:iCs/>
                <w:sz w:val="24"/>
                <w:szCs w:val="24"/>
              </w:rPr>
              <w:t>образова</w:t>
            </w:r>
            <w:proofErr w:type="spellEnd"/>
          </w:p>
          <w:p w:rsidR="007B1EFC" w:rsidRPr="00E3335C" w:rsidRDefault="007B1EFC" w:rsidP="000F5C4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spellStart"/>
            <w:r w:rsidRPr="00E3335C">
              <w:rPr>
                <w:i/>
                <w:i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67" w:type="dxa"/>
          </w:tcPr>
          <w:p w:rsidR="007B1EFC" w:rsidRPr="00E3335C" w:rsidRDefault="007B1EFC" w:rsidP="000F5C4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proofErr w:type="spellStart"/>
            <w:r w:rsidRPr="00E3335C">
              <w:rPr>
                <w:i/>
                <w:iCs/>
                <w:sz w:val="24"/>
                <w:szCs w:val="24"/>
              </w:rPr>
              <w:t>Химичес</w:t>
            </w:r>
            <w:proofErr w:type="spellEnd"/>
          </w:p>
          <w:p w:rsidR="007B1EFC" w:rsidRPr="00E3335C" w:rsidRDefault="007B1EFC" w:rsidP="000F5C4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E3335C">
              <w:rPr>
                <w:i/>
                <w:iCs/>
                <w:sz w:val="24"/>
                <w:szCs w:val="24"/>
              </w:rPr>
              <w:t>кая природа</w:t>
            </w:r>
          </w:p>
        </w:tc>
        <w:tc>
          <w:tcPr>
            <w:tcW w:w="1367" w:type="dxa"/>
          </w:tcPr>
          <w:p w:rsidR="007B1EFC" w:rsidRPr="00E3335C" w:rsidRDefault="007B1EFC" w:rsidP="000F5C4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E3335C">
              <w:rPr>
                <w:i/>
                <w:iCs/>
                <w:sz w:val="24"/>
                <w:szCs w:val="24"/>
              </w:rPr>
              <w:t>Клетки-мишени</w:t>
            </w:r>
          </w:p>
        </w:tc>
        <w:tc>
          <w:tcPr>
            <w:tcW w:w="1367" w:type="dxa"/>
          </w:tcPr>
          <w:p w:rsidR="007B1EFC" w:rsidRPr="00E3335C" w:rsidRDefault="007B1EFC" w:rsidP="000F5C4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E3335C">
              <w:rPr>
                <w:i/>
                <w:iCs/>
                <w:sz w:val="24"/>
                <w:szCs w:val="24"/>
              </w:rPr>
              <w:t>Механизм действия</w:t>
            </w:r>
          </w:p>
        </w:tc>
        <w:tc>
          <w:tcPr>
            <w:tcW w:w="1368" w:type="dxa"/>
          </w:tcPr>
          <w:p w:rsidR="007B1EFC" w:rsidRPr="00E3335C" w:rsidRDefault="007B1EFC" w:rsidP="000F5C4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E3335C">
              <w:rPr>
                <w:i/>
                <w:iCs/>
                <w:sz w:val="24"/>
                <w:szCs w:val="24"/>
              </w:rPr>
              <w:t>Физиологические эффекты</w:t>
            </w:r>
          </w:p>
        </w:tc>
        <w:tc>
          <w:tcPr>
            <w:tcW w:w="1368" w:type="dxa"/>
          </w:tcPr>
          <w:p w:rsidR="007B1EFC" w:rsidRPr="00E3335C" w:rsidRDefault="007B1EFC" w:rsidP="000F5C41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E3335C">
              <w:rPr>
                <w:i/>
                <w:iCs/>
                <w:sz w:val="24"/>
                <w:szCs w:val="24"/>
              </w:rPr>
              <w:t>Регуляция секреции</w:t>
            </w:r>
          </w:p>
        </w:tc>
      </w:tr>
      <w:tr w:rsidR="007B1EFC" w:rsidRPr="00E3335C" w:rsidTr="000F5C41">
        <w:tc>
          <w:tcPr>
            <w:tcW w:w="1367" w:type="dxa"/>
          </w:tcPr>
          <w:p w:rsidR="007B1EFC" w:rsidRPr="00E3335C" w:rsidRDefault="007B1EFC" w:rsidP="000F5C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7B1EFC" w:rsidRPr="00E3335C" w:rsidRDefault="007B1EFC" w:rsidP="000F5C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7B1EFC" w:rsidRPr="00E3335C" w:rsidRDefault="007B1EFC" w:rsidP="000F5C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7B1EFC" w:rsidRPr="00E3335C" w:rsidRDefault="007B1EFC" w:rsidP="000F5C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7B1EFC" w:rsidRPr="00E3335C" w:rsidRDefault="007B1EFC" w:rsidP="000F5C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7B1EFC" w:rsidRPr="00E3335C" w:rsidRDefault="007B1EFC" w:rsidP="000F5C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7B1EFC" w:rsidRPr="00E3335C" w:rsidRDefault="007B1EFC" w:rsidP="000F5C41">
            <w:pPr>
              <w:jc w:val="both"/>
              <w:rPr>
                <w:sz w:val="24"/>
                <w:szCs w:val="24"/>
              </w:rPr>
            </w:pPr>
          </w:p>
        </w:tc>
      </w:tr>
    </w:tbl>
    <w:p w:rsidR="007B1EFC" w:rsidRPr="00E3335C" w:rsidRDefault="007B1EFC" w:rsidP="007B1EFC">
      <w:pPr>
        <w:jc w:val="both"/>
        <w:rPr>
          <w:sz w:val="24"/>
          <w:szCs w:val="24"/>
        </w:rPr>
      </w:pPr>
      <w:r w:rsidRPr="00E3335C">
        <w:rPr>
          <w:sz w:val="24"/>
          <w:szCs w:val="24"/>
        </w:rPr>
        <w:t xml:space="preserve">  </w:t>
      </w:r>
    </w:p>
    <w:p w:rsidR="004A4EEC" w:rsidRDefault="007B1EFC" w:rsidP="007B1EFC">
      <w:pPr>
        <w:jc w:val="both"/>
        <w:rPr>
          <w:sz w:val="24"/>
          <w:szCs w:val="24"/>
        </w:rPr>
      </w:pPr>
      <w:r w:rsidRPr="00E3335C">
        <w:rPr>
          <w:sz w:val="24"/>
          <w:szCs w:val="24"/>
        </w:rPr>
        <w:t xml:space="preserve">Преподаватель следит за работой студентов, поясняет трудные вопросы. </w:t>
      </w:r>
    </w:p>
    <w:p w:rsidR="007B1EFC" w:rsidRDefault="004A4EEC" w:rsidP="004A4EEC">
      <w:pPr>
        <w:pStyle w:val="a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4A4EEC">
        <w:rPr>
          <w:b/>
          <w:sz w:val="24"/>
          <w:szCs w:val="24"/>
        </w:rPr>
        <w:t>Раздаточный материал:</w:t>
      </w:r>
      <w:r w:rsidR="007B1EFC" w:rsidRPr="004A4EEC">
        <w:rPr>
          <w:b/>
          <w:sz w:val="24"/>
          <w:szCs w:val="24"/>
        </w:rPr>
        <w:t xml:space="preserve">  </w:t>
      </w:r>
    </w:p>
    <w:p w:rsidR="004A4EEC" w:rsidRPr="00E3335C" w:rsidRDefault="004A4EEC" w:rsidP="004A4EEC">
      <w:pPr>
        <w:pStyle w:val="a5"/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sz w:val="24"/>
          <w:szCs w:val="24"/>
        </w:rPr>
      </w:pPr>
      <w:r w:rsidRPr="00E3335C">
        <w:rPr>
          <w:sz w:val="24"/>
          <w:szCs w:val="24"/>
        </w:rPr>
        <w:t xml:space="preserve"> </w:t>
      </w:r>
      <w:proofErr w:type="spellStart"/>
      <w:r w:rsidRPr="00E3335C">
        <w:rPr>
          <w:sz w:val="24"/>
          <w:szCs w:val="24"/>
        </w:rPr>
        <w:t>силлабус</w:t>
      </w:r>
      <w:proofErr w:type="spellEnd"/>
      <w:r w:rsidRPr="00E3335C">
        <w:rPr>
          <w:sz w:val="24"/>
          <w:szCs w:val="24"/>
        </w:rPr>
        <w:t>, практикум по биохимии, методическая рекомендация для преподавателей со сценарием, учебное пособие для самостоятельной подготовки студентов по биохимии, часть 2.</w:t>
      </w:r>
    </w:p>
    <w:p w:rsidR="004A4EEC" w:rsidRPr="004A4EEC" w:rsidRDefault="004A4EEC" w:rsidP="004A4EEC">
      <w:pPr>
        <w:pStyle w:val="a8"/>
        <w:jc w:val="both"/>
        <w:rPr>
          <w:b/>
          <w:sz w:val="24"/>
          <w:szCs w:val="24"/>
        </w:rPr>
      </w:pPr>
    </w:p>
    <w:p w:rsidR="007B1EFC" w:rsidRPr="00E3335C" w:rsidRDefault="004A4EEC" w:rsidP="007B1EFC">
      <w:pPr>
        <w:tabs>
          <w:tab w:val="left" w:pos="6912"/>
        </w:tabs>
        <w:jc w:val="both"/>
        <w:rPr>
          <w:snapToGrid w:val="0"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7B1EFC" w:rsidRPr="00E3335C">
        <w:rPr>
          <w:b/>
          <w:bCs/>
          <w:sz w:val="24"/>
          <w:szCs w:val="24"/>
        </w:rPr>
        <w:t>. Литература</w:t>
      </w:r>
    </w:p>
    <w:p w:rsidR="007B1EFC" w:rsidRPr="00E3335C" w:rsidRDefault="007B1EFC" w:rsidP="007B1EFC">
      <w:pPr>
        <w:ind w:firstLine="360"/>
        <w:jc w:val="both"/>
        <w:rPr>
          <w:b/>
          <w:bCs/>
          <w:sz w:val="24"/>
          <w:szCs w:val="24"/>
          <w:lang w:val="kk-KZ"/>
        </w:rPr>
      </w:pPr>
      <w:r w:rsidRPr="00E3335C">
        <w:rPr>
          <w:b/>
          <w:bCs/>
          <w:sz w:val="24"/>
          <w:szCs w:val="24"/>
          <w:lang w:val="kk-KZ"/>
        </w:rPr>
        <w:t>Основная:</w:t>
      </w:r>
    </w:p>
    <w:p w:rsidR="007B1EFC" w:rsidRPr="00E3335C" w:rsidRDefault="007B1EFC" w:rsidP="007B1EFC">
      <w:pPr>
        <w:pStyle w:val="Normal1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E3335C">
        <w:rPr>
          <w:rFonts w:ascii="Times New Roman" w:hAnsi="Times New Roman"/>
          <w:sz w:val="24"/>
          <w:szCs w:val="24"/>
          <w:lang w:val="kk-KZ"/>
        </w:rPr>
        <w:t>1.</w:t>
      </w:r>
      <w:r w:rsidRPr="00E3335C">
        <w:rPr>
          <w:rFonts w:ascii="Times New Roman" w:hAnsi="Times New Roman"/>
          <w:sz w:val="24"/>
          <w:szCs w:val="24"/>
        </w:rPr>
        <w:t xml:space="preserve">Березов Т.Т., </w:t>
      </w:r>
      <w:proofErr w:type="spellStart"/>
      <w:r w:rsidRPr="00E3335C">
        <w:rPr>
          <w:rFonts w:ascii="Times New Roman" w:hAnsi="Times New Roman"/>
          <w:sz w:val="24"/>
          <w:szCs w:val="24"/>
        </w:rPr>
        <w:t>Коровкин</w:t>
      </w:r>
      <w:proofErr w:type="spellEnd"/>
      <w:r w:rsidRPr="00E3335C">
        <w:rPr>
          <w:rFonts w:ascii="Times New Roman" w:hAnsi="Times New Roman"/>
          <w:sz w:val="24"/>
          <w:szCs w:val="24"/>
        </w:rPr>
        <w:t xml:space="preserve"> Б.Ф. “Биологическая химия”, Москва ,2004, с 582-585</w:t>
      </w:r>
    </w:p>
    <w:p w:rsidR="007B1EFC" w:rsidRPr="00E3335C" w:rsidRDefault="007B1EFC" w:rsidP="007B1EFC">
      <w:pPr>
        <w:pStyle w:val="Normal1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335C">
        <w:rPr>
          <w:rFonts w:ascii="Times New Roman" w:hAnsi="Times New Roman"/>
          <w:sz w:val="24"/>
          <w:szCs w:val="24"/>
        </w:rPr>
        <w:t xml:space="preserve">2. Николаев А.Я. “Биологическая химия”, Москва, 2007, </w:t>
      </w:r>
      <w:proofErr w:type="gramStart"/>
      <w:r w:rsidRPr="00E3335C">
        <w:rPr>
          <w:rFonts w:ascii="Times New Roman" w:hAnsi="Times New Roman"/>
          <w:sz w:val="24"/>
          <w:szCs w:val="24"/>
        </w:rPr>
        <w:t>с</w:t>
      </w:r>
      <w:proofErr w:type="gramEnd"/>
    </w:p>
    <w:p w:rsidR="007B1EFC" w:rsidRPr="00E3335C" w:rsidRDefault="007B1EFC" w:rsidP="007B1EFC">
      <w:pPr>
        <w:pStyle w:val="Normal1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3335C">
        <w:rPr>
          <w:rFonts w:ascii="Times New Roman" w:hAnsi="Times New Roman"/>
          <w:sz w:val="24"/>
          <w:szCs w:val="24"/>
        </w:rPr>
        <w:t xml:space="preserve"> 3.Северин Е.С. «Биохимия»</w:t>
      </w:r>
      <w:proofErr w:type="gramStart"/>
      <w:r w:rsidRPr="00E3335C">
        <w:rPr>
          <w:rFonts w:ascii="Times New Roman" w:hAnsi="Times New Roman"/>
          <w:sz w:val="24"/>
          <w:szCs w:val="24"/>
        </w:rPr>
        <w:t>,М</w:t>
      </w:r>
      <w:proofErr w:type="gramEnd"/>
      <w:r w:rsidRPr="00E3335C">
        <w:rPr>
          <w:rFonts w:ascii="Times New Roman" w:hAnsi="Times New Roman"/>
          <w:sz w:val="24"/>
          <w:szCs w:val="24"/>
        </w:rPr>
        <w:t>осква, 2008, с.</w:t>
      </w:r>
    </w:p>
    <w:p w:rsidR="007B1EFC" w:rsidRPr="00E3335C" w:rsidRDefault="007B1EFC" w:rsidP="007B1EFC">
      <w:pPr>
        <w:pStyle w:val="5"/>
        <w:spacing w:before="0" w:after="0"/>
        <w:rPr>
          <w:i w:val="0"/>
          <w:iCs w:val="0"/>
          <w:sz w:val="24"/>
          <w:szCs w:val="24"/>
        </w:rPr>
      </w:pPr>
      <w:r w:rsidRPr="00E3335C">
        <w:rPr>
          <w:i w:val="0"/>
          <w:iCs w:val="0"/>
          <w:sz w:val="24"/>
          <w:szCs w:val="24"/>
        </w:rPr>
        <w:t>Дополнительная:</w:t>
      </w:r>
    </w:p>
    <w:p w:rsidR="007B1EFC" w:rsidRPr="00E3335C" w:rsidRDefault="007B1EFC" w:rsidP="007B1EFC">
      <w:pPr>
        <w:pStyle w:val="Normal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335C">
        <w:rPr>
          <w:rFonts w:ascii="Times New Roman" w:hAnsi="Times New Roman"/>
          <w:sz w:val="24"/>
          <w:szCs w:val="24"/>
          <w:lang w:val="kk-KZ"/>
        </w:rPr>
        <w:t>1.</w:t>
      </w:r>
      <w:r w:rsidRPr="00E3335C">
        <w:rPr>
          <w:rFonts w:ascii="Times New Roman" w:hAnsi="Times New Roman"/>
          <w:sz w:val="24"/>
          <w:szCs w:val="24"/>
        </w:rPr>
        <w:t xml:space="preserve">Плешкова С.М. и </w:t>
      </w:r>
      <w:proofErr w:type="spellStart"/>
      <w:r w:rsidRPr="00E3335C">
        <w:rPr>
          <w:rFonts w:ascii="Times New Roman" w:hAnsi="Times New Roman"/>
          <w:sz w:val="24"/>
          <w:szCs w:val="24"/>
        </w:rPr>
        <w:t>соавт</w:t>
      </w:r>
      <w:proofErr w:type="spellEnd"/>
      <w:r w:rsidRPr="00E3335C">
        <w:rPr>
          <w:rFonts w:ascii="Times New Roman" w:hAnsi="Times New Roman"/>
          <w:sz w:val="24"/>
          <w:szCs w:val="24"/>
        </w:rPr>
        <w:t xml:space="preserve">. “Учебное пособие  для самостоятельного изучения </w:t>
      </w:r>
    </w:p>
    <w:p w:rsidR="007B1EFC" w:rsidRPr="00E3335C" w:rsidRDefault="007B1EFC" w:rsidP="007B1EFC">
      <w:pPr>
        <w:pStyle w:val="3"/>
        <w:spacing w:after="0"/>
        <w:jc w:val="both"/>
        <w:rPr>
          <w:sz w:val="24"/>
          <w:szCs w:val="24"/>
        </w:rPr>
      </w:pPr>
      <w:r w:rsidRPr="00E3335C">
        <w:rPr>
          <w:sz w:val="24"/>
          <w:szCs w:val="24"/>
        </w:rPr>
        <w:t xml:space="preserve">    биохимии ”, Алматы, 2009, 2 том.</w:t>
      </w:r>
    </w:p>
    <w:p w:rsidR="007B1EFC" w:rsidRPr="00E3335C" w:rsidRDefault="007B1EFC" w:rsidP="007B1EFC">
      <w:pPr>
        <w:ind w:left="360"/>
        <w:jc w:val="both"/>
        <w:rPr>
          <w:sz w:val="24"/>
          <w:szCs w:val="24"/>
        </w:rPr>
      </w:pPr>
      <w:r w:rsidRPr="00E3335C">
        <w:rPr>
          <w:sz w:val="24"/>
          <w:szCs w:val="24"/>
        </w:rPr>
        <w:t xml:space="preserve">2.  Плешкова С.М., </w:t>
      </w:r>
      <w:proofErr w:type="spellStart"/>
      <w:r w:rsidRPr="00E3335C">
        <w:rPr>
          <w:sz w:val="24"/>
          <w:szCs w:val="24"/>
        </w:rPr>
        <w:t>Абитаева</w:t>
      </w:r>
      <w:proofErr w:type="spellEnd"/>
      <w:r w:rsidRPr="00E3335C">
        <w:rPr>
          <w:sz w:val="24"/>
          <w:szCs w:val="24"/>
        </w:rPr>
        <w:t xml:space="preserve"> С.А., Булыгин К.А. – Биохимические основы действия </w:t>
      </w:r>
    </w:p>
    <w:p w:rsidR="007B1EFC" w:rsidRPr="00E3335C" w:rsidRDefault="007B1EFC" w:rsidP="007B1EFC">
      <w:pPr>
        <w:pStyle w:val="2"/>
        <w:spacing w:after="0" w:line="240" w:lineRule="auto"/>
        <w:jc w:val="both"/>
        <w:rPr>
          <w:sz w:val="24"/>
          <w:szCs w:val="24"/>
        </w:rPr>
      </w:pPr>
      <w:r w:rsidRPr="00E3335C">
        <w:rPr>
          <w:sz w:val="24"/>
          <w:szCs w:val="24"/>
        </w:rPr>
        <w:t>витаминов и гормонов – Алматы, 2004 – С. 67-77, 114-121</w:t>
      </w:r>
    </w:p>
    <w:p w:rsidR="007B1EFC" w:rsidRPr="00E3335C" w:rsidRDefault="007B1EFC" w:rsidP="007B1EFC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E3335C">
        <w:rPr>
          <w:sz w:val="24"/>
          <w:szCs w:val="24"/>
          <w:lang w:val="kk-KZ"/>
        </w:rPr>
        <w:t xml:space="preserve">3.Тесты по биологической химии для самостоятельной подготовки студентов (учебное </w:t>
      </w:r>
    </w:p>
    <w:p w:rsidR="007B1EFC" w:rsidRPr="00E3335C" w:rsidRDefault="007B1EFC" w:rsidP="007B1EFC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E3335C">
        <w:rPr>
          <w:sz w:val="24"/>
          <w:szCs w:val="24"/>
          <w:lang w:val="kk-KZ"/>
        </w:rPr>
        <w:t>пособие), Алматы, 2007</w:t>
      </w:r>
    </w:p>
    <w:p w:rsidR="007B1EFC" w:rsidRPr="00E3335C" w:rsidRDefault="007B1EFC" w:rsidP="007B1EFC">
      <w:pPr>
        <w:jc w:val="both"/>
        <w:rPr>
          <w:sz w:val="24"/>
          <w:szCs w:val="24"/>
        </w:rPr>
      </w:pPr>
      <w:r w:rsidRPr="00E3335C">
        <w:rPr>
          <w:sz w:val="24"/>
          <w:szCs w:val="24"/>
          <w:lang w:val="kk-KZ"/>
        </w:rPr>
        <w:t xml:space="preserve">4. </w:t>
      </w:r>
      <w:proofErr w:type="spellStart"/>
      <w:r w:rsidRPr="00E3335C">
        <w:rPr>
          <w:sz w:val="24"/>
          <w:szCs w:val="24"/>
        </w:rPr>
        <w:t>Аблаев</w:t>
      </w:r>
      <w:proofErr w:type="spellEnd"/>
      <w:r w:rsidRPr="00E3335C">
        <w:rPr>
          <w:sz w:val="24"/>
          <w:szCs w:val="24"/>
        </w:rPr>
        <w:t xml:space="preserve"> Н.Р. “ Биохимия в рисунках и схемах  ”, Алматы  , 2005</w:t>
      </w:r>
    </w:p>
    <w:p w:rsidR="007B1EFC" w:rsidRPr="00E3335C" w:rsidRDefault="007B1EFC" w:rsidP="007B1EFC">
      <w:pPr>
        <w:jc w:val="both"/>
        <w:rPr>
          <w:sz w:val="24"/>
          <w:szCs w:val="24"/>
          <w:lang w:val="kk-KZ"/>
        </w:rPr>
      </w:pPr>
      <w:r w:rsidRPr="00E3335C">
        <w:rPr>
          <w:sz w:val="24"/>
          <w:szCs w:val="24"/>
          <w:lang w:val="kk-KZ"/>
        </w:rPr>
        <w:t>5</w:t>
      </w:r>
      <w:r w:rsidRPr="00E3335C">
        <w:rPr>
          <w:sz w:val="24"/>
          <w:szCs w:val="24"/>
        </w:rPr>
        <w:t xml:space="preserve">. Плешкова С.М. и </w:t>
      </w:r>
      <w:proofErr w:type="spellStart"/>
      <w:r w:rsidRPr="00E3335C">
        <w:rPr>
          <w:sz w:val="24"/>
          <w:szCs w:val="24"/>
        </w:rPr>
        <w:t>соавт</w:t>
      </w:r>
      <w:proofErr w:type="spellEnd"/>
      <w:r w:rsidRPr="00E3335C">
        <w:rPr>
          <w:sz w:val="24"/>
          <w:szCs w:val="24"/>
        </w:rPr>
        <w:t>. “Практикум”, Алматы, 2003</w:t>
      </w:r>
    </w:p>
    <w:p w:rsidR="007B1EFC" w:rsidRPr="00E3335C" w:rsidRDefault="007B1EFC" w:rsidP="007B1EFC">
      <w:pPr>
        <w:shd w:val="clear" w:color="auto" w:fill="FFFFFF"/>
        <w:autoSpaceDE w:val="0"/>
        <w:autoSpaceDN w:val="0"/>
        <w:adjustRightInd w:val="0"/>
        <w:rPr>
          <w:snapToGrid w:val="0"/>
          <w:sz w:val="24"/>
          <w:szCs w:val="24"/>
        </w:rPr>
      </w:pPr>
      <w:r w:rsidRPr="00E3335C">
        <w:rPr>
          <w:sz w:val="24"/>
          <w:szCs w:val="24"/>
          <w:lang w:val="kk-KZ"/>
        </w:rPr>
        <w:t xml:space="preserve">6. </w:t>
      </w:r>
      <w:r w:rsidRPr="00E3335C">
        <w:rPr>
          <w:snapToGrid w:val="0"/>
          <w:sz w:val="24"/>
          <w:szCs w:val="24"/>
        </w:rPr>
        <w:t>Марри Р. и др. «Биохимия человека», 2003</w:t>
      </w:r>
    </w:p>
    <w:p w:rsidR="007B1EFC" w:rsidRPr="00E3335C" w:rsidRDefault="007B1EFC" w:rsidP="007B1EFC">
      <w:pPr>
        <w:pStyle w:val="Normal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335C">
        <w:rPr>
          <w:rFonts w:ascii="Times New Roman" w:hAnsi="Times New Roman"/>
          <w:sz w:val="24"/>
          <w:szCs w:val="24"/>
        </w:rPr>
        <w:t>7.Сеитов З.С. “Биологическая химия”, Алматы, 2000</w:t>
      </w:r>
    </w:p>
    <w:p w:rsidR="007B1EFC" w:rsidRPr="00E3335C" w:rsidRDefault="007B1EFC" w:rsidP="007B1EFC">
      <w:pPr>
        <w:jc w:val="both"/>
        <w:rPr>
          <w:sz w:val="24"/>
          <w:szCs w:val="24"/>
        </w:rPr>
      </w:pPr>
      <w:r w:rsidRPr="00E3335C">
        <w:rPr>
          <w:sz w:val="24"/>
          <w:szCs w:val="24"/>
        </w:rPr>
        <w:t xml:space="preserve">8. Зайчик А.Ш., Чурилов Л.П. «Основы </w:t>
      </w:r>
      <w:proofErr w:type="spellStart"/>
      <w:r w:rsidRPr="00E3335C">
        <w:rPr>
          <w:sz w:val="24"/>
          <w:szCs w:val="24"/>
        </w:rPr>
        <w:t>патохимии</w:t>
      </w:r>
      <w:proofErr w:type="spellEnd"/>
      <w:r w:rsidRPr="00E3335C">
        <w:rPr>
          <w:sz w:val="24"/>
          <w:szCs w:val="24"/>
        </w:rPr>
        <w:t>» - Санкт-Петербург, 2000 – С. 458-</w:t>
      </w:r>
    </w:p>
    <w:p w:rsidR="007B1EFC" w:rsidRPr="00E3335C" w:rsidRDefault="007B1EFC" w:rsidP="007B1EFC">
      <w:pPr>
        <w:pStyle w:val="3"/>
        <w:spacing w:after="0"/>
        <w:jc w:val="both"/>
        <w:rPr>
          <w:sz w:val="24"/>
          <w:szCs w:val="24"/>
        </w:rPr>
      </w:pPr>
      <w:r w:rsidRPr="00E3335C">
        <w:rPr>
          <w:sz w:val="24"/>
          <w:szCs w:val="24"/>
        </w:rPr>
        <w:t>523, 565-599</w:t>
      </w:r>
    </w:p>
    <w:p w:rsidR="007B1EFC" w:rsidRPr="00E3335C" w:rsidRDefault="007B1EFC" w:rsidP="007B1EFC">
      <w:pPr>
        <w:jc w:val="both"/>
        <w:rPr>
          <w:sz w:val="24"/>
          <w:szCs w:val="24"/>
        </w:rPr>
      </w:pPr>
      <w:r w:rsidRPr="00E3335C">
        <w:rPr>
          <w:sz w:val="24"/>
          <w:szCs w:val="24"/>
        </w:rPr>
        <w:t xml:space="preserve">9.Назаренко Г.И., </w:t>
      </w:r>
      <w:proofErr w:type="spellStart"/>
      <w:r w:rsidRPr="00E3335C">
        <w:rPr>
          <w:sz w:val="24"/>
          <w:szCs w:val="24"/>
        </w:rPr>
        <w:t>Кишкун</w:t>
      </w:r>
      <w:proofErr w:type="spellEnd"/>
      <w:r w:rsidRPr="00E3335C">
        <w:rPr>
          <w:sz w:val="24"/>
          <w:szCs w:val="24"/>
        </w:rPr>
        <w:t xml:space="preserve"> А.А. – Клиническая оценка результатов лабораторных </w:t>
      </w:r>
    </w:p>
    <w:p w:rsidR="007B1EFC" w:rsidRPr="00E3335C" w:rsidRDefault="007B1EFC" w:rsidP="007B1EFC">
      <w:pPr>
        <w:pStyle w:val="3"/>
        <w:spacing w:after="0"/>
        <w:jc w:val="both"/>
        <w:rPr>
          <w:sz w:val="24"/>
          <w:szCs w:val="24"/>
        </w:rPr>
      </w:pPr>
      <w:r w:rsidRPr="00E3335C">
        <w:rPr>
          <w:sz w:val="24"/>
          <w:szCs w:val="24"/>
        </w:rPr>
        <w:t>исследований – М., Мед, 2002 – С. 394-411, 423-445, 455</w:t>
      </w:r>
    </w:p>
    <w:p w:rsidR="007B1EFC" w:rsidRPr="00E3335C" w:rsidRDefault="007B1EFC" w:rsidP="007B1EFC">
      <w:pPr>
        <w:jc w:val="both"/>
        <w:rPr>
          <w:b/>
          <w:bCs/>
          <w:caps/>
          <w:sz w:val="24"/>
          <w:szCs w:val="24"/>
        </w:rPr>
      </w:pPr>
      <w:r w:rsidRPr="00E3335C">
        <w:rPr>
          <w:sz w:val="24"/>
          <w:szCs w:val="24"/>
        </w:rPr>
        <w:lastRenderedPageBreak/>
        <w:t>10.В.Дж. Маршалл – Клиническая биохимия – Москва, 1999 – С. 123-140, 174-186</w:t>
      </w:r>
    </w:p>
    <w:p w:rsidR="007B1EFC" w:rsidRPr="00E3335C" w:rsidRDefault="007B1EFC" w:rsidP="007B1EFC">
      <w:pPr>
        <w:jc w:val="both"/>
        <w:rPr>
          <w:b/>
          <w:bCs/>
          <w:caps/>
          <w:sz w:val="24"/>
          <w:szCs w:val="24"/>
        </w:rPr>
      </w:pPr>
      <w:r w:rsidRPr="00E3335C">
        <w:rPr>
          <w:sz w:val="24"/>
          <w:szCs w:val="24"/>
        </w:rPr>
        <w:t>11.Потемкин В.В. «Эндокринология», 1999 – С. 145-149, 215-225</w:t>
      </w:r>
    </w:p>
    <w:p w:rsidR="007B1EFC" w:rsidRPr="00E3335C" w:rsidRDefault="007B1EFC" w:rsidP="007B1EFC">
      <w:pPr>
        <w:pStyle w:val="3"/>
        <w:spacing w:after="0"/>
        <w:jc w:val="both"/>
        <w:rPr>
          <w:sz w:val="24"/>
          <w:szCs w:val="24"/>
        </w:rPr>
      </w:pPr>
      <w:r w:rsidRPr="00E3335C">
        <w:rPr>
          <w:sz w:val="24"/>
          <w:szCs w:val="24"/>
        </w:rPr>
        <w:t xml:space="preserve">12.Шарманов Т.Ш., Плешкова С.М. «Метаболические основы питания </w:t>
      </w:r>
      <w:proofErr w:type="gramStart"/>
      <w:r w:rsidRPr="00E3335C">
        <w:rPr>
          <w:sz w:val="24"/>
          <w:szCs w:val="24"/>
        </w:rPr>
        <w:t>с</w:t>
      </w:r>
      <w:proofErr w:type="gramEnd"/>
    </w:p>
    <w:p w:rsidR="007B1EFC" w:rsidRPr="00E3335C" w:rsidRDefault="007B1EFC" w:rsidP="007B1EFC">
      <w:pPr>
        <w:pStyle w:val="Normal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335C">
        <w:rPr>
          <w:rFonts w:ascii="Times New Roman" w:hAnsi="Times New Roman"/>
          <w:sz w:val="24"/>
          <w:szCs w:val="24"/>
        </w:rPr>
        <w:t>курсом общей биохимии», Алматы,1998</w:t>
      </w:r>
    </w:p>
    <w:p w:rsidR="007B1EFC" w:rsidRPr="00E3335C" w:rsidRDefault="007B1EFC" w:rsidP="007B1EFC">
      <w:pPr>
        <w:jc w:val="both"/>
        <w:rPr>
          <w:sz w:val="24"/>
          <w:szCs w:val="24"/>
        </w:rPr>
      </w:pPr>
      <w:r w:rsidRPr="00E3335C">
        <w:rPr>
          <w:sz w:val="24"/>
          <w:szCs w:val="24"/>
        </w:rPr>
        <w:t>13.Балаболкин М.И. «Эндокринология», 1998 – С. 23-46</w:t>
      </w:r>
    </w:p>
    <w:p w:rsidR="007B1EFC" w:rsidRPr="00E3335C" w:rsidRDefault="007B1EFC" w:rsidP="007B1EFC">
      <w:pPr>
        <w:jc w:val="both"/>
        <w:rPr>
          <w:sz w:val="24"/>
          <w:szCs w:val="24"/>
        </w:rPr>
      </w:pPr>
      <w:r w:rsidRPr="00E3335C">
        <w:rPr>
          <w:sz w:val="24"/>
          <w:szCs w:val="24"/>
        </w:rPr>
        <w:t xml:space="preserve">14.Бышевский А.Ш., </w:t>
      </w:r>
      <w:proofErr w:type="spellStart"/>
      <w:r w:rsidRPr="00E3335C">
        <w:rPr>
          <w:sz w:val="24"/>
          <w:szCs w:val="24"/>
        </w:rPr>
        <w:t>Терсенов</w:t>
      </w:r>
      <w:proofErr w:type="spellEnd"/>
      <w:r w:rsidRPr="00E3335C">
        <w:rPr>
          <w:sz w:val="24"/>
          <w:szCs w:val="24"/>
        </w:rPr>
        <w:t xml:space="preserve"> О.А. «Биохимия для врача» 1994 – С. 149-153, 345-353</w:t>
      </w:r>
    </w:p>
    <w:p w:rsidR="007B1EFC" w:rsidRPr="00E3335C" w:rsidRDefault="007B1EFC" w:rsidP="007B1EFC">
      <w:pPr>
        <w:jc w:val="both"/>
        <w:rPr>
          <w:sz w:val="24"/>
          <w:szCs w:val="24"/>
        </w:rPr>
      </w:pPr>
      <w:r w:rsidRPr="00E3335C">
        <w:rPr>
          <w:sz w:val="24"/>
          <w:szCs w:val="24"/>
        </w:rPr>
        <w:t xml:space="preserve">15.Плешкова С.М., </w:t>
      </w:r>
      <w:proofErr w:type="spellStart"/>
      <w:r w:rsidRPr="00E3335C">
        <w:rPr>
          <w:sz w:val="24"/>
          <w:szCs w:val="24"/>
        </w:rPr>
        <w:t>Абитаева</w:t>
      </w:r>
      <w:proofErr w:type="spellEnd"/>
      <w:r w:rsidRPr="00E3335C">
        <w:rPr>
          <w:sz w:val="24"/>
          <w:szCs w:val="24"/>
        </w:rPr>
        <w:t xml:space="preserve"> С.А., «Обмен веществ и его регуляция», Алматы, 1993 </w:t>
      </w:r>
    </w:p>
    <w:p w:rsidR="007B1EFC" w:rsidRPr="00E3335C" w:rsidRDefault="007B1EFC" w:rsidP="007B1EFC">
      <w:pPr>
        <w:jc w:val="both"/>
        <w:rPr>
          <w:sz w:val="24"/>
          <w:szCs w:val="24"/>
        </w:rPr>
      </w:pPr>
      <w:r w:rsidRPr="00E3335C">
        <w:rPr>
          <w:snapToGrid w:val="0"/>
          <w:sz w:val="24"/>
          <w:szCs w:val="24"/>
        </w:rPr>
        <w:t>16.</w:t>
      </w:r>
      <w:r w:rsidRPr="00E3335C">
        <w:rPr>
          <w:sz w:val="24"/>
          <w:szCs w:val="24"/>
        </w:rPr>
        <w:t xml:space="preserve">Р.Марри, Д. </w:t>
      </w:r>
      <w:proofErr w:type="spellStart"/>
      <w:r w:rsidRPr="00E3335C">
        <w:rPr>
          <w:sz w:val="24"/>
          <w:szCs w:val="24"/>
        </w:rPr>
        <w:t>Греннер</w:t>
      </w:r>
      <w:proofErr w:type="spellEnd"/>
      <w:r w:rsidRPr="00E3335C">
        <w:rPr>
          <w:sz w:val="24"/>
          <w:szCs w:val="24"/>
        </w:rPr>
        <w:t xml:space="preserve">, </w:t>
      </w:r>
      <w:proofErr w:type="spellStart"/>
      <w:r w:rsidRPr="00E3335C">
        <w:rPr>
          <w:sz w:val="24"/>
          <w:szCs w:val="24"/>
        </w:rPr>
        <w:t>П.Мейес</w:t>
      </w:r>
      <w:proofErr w:type="spellEnd"/>
      <w:r w:rsidRPr="00E3335C">
        <w:rPr>
          <w:sz w:val="24"/>
          <w:szCs w:val="24"/>
        </w:rPr>
        <w:t xml:space="preserve">, В. </w:t>
      </w:r>
      <w:proofErr w:type="spellStart"/>
      <w:r w:rsidRPr="00E3335C">
        <w:rPr>
          <w:sz w:val="24"/>
          <w:szCs w:val="24"/>
        </w:rPr>
        <w:t>Родуэлл</w:t>
      </w:r>
      <w:proofErr w:type="spellEnd"/>
      <w:r w:rsidRPr="00E3335C">
        <w:rPr>
          <w:sz w:val="24"/>
          <w:szCs w:val="24"/>
        </w:rPr>
        <w:t xml:space="preserve"> – Биохимия человека (перевод с </w:t>
      </w:r>
      <w:proofErr w:type="spellStart"/>
      <w:proofErr w:type="gramStart"/>
      <w:r w:rsidRPr="00E3335C">
        <w:rPr>
          <w:sz w:val="24"/>
          <w:szCs w:val="24"/>
        </w:rPr>
        <w:t>англ</w:t>
      </w:r>
      <w:proofErr w:type="spellEnd"/>
      <w:proofErr w:type="gramEnd"/>
      <w:r w:rsidRPr="00E3335C">
        <w:rPr>
          <w:sz w:val="24"/>
          <w:szCs w:val="24"/>
        </w:rPr>
        <w:t xml:space="preserve">) – </w:t>
      </w:r>
    </w:p>
    <w:p w:rsidR="007B1EFC" w:rsidRPr="00E3335C" w:rsidRDefault="007B1EFC" w:rsidP="007B1EFC">
      <w:pPr>
        <w:jc w:val="both"/>
        <w:rPr>
          <w:b/>
          <w:bCs/>
          <w:snapToGrid w:val="0"/>
          <w:sz w:val="24"/>
          <w:szCs w:val="24"/>
        </w:rPr>
      </w:pPr>
      <w:r w:rsidRPr="00E3335C">
        <w:rPr>
          <w:sz w:val="24"/>
          <w:szCs w:val="24"/>
        </w:rPr>
        <w:t>М., Мир: 1993 – том 2 – С. 170-185, 228-246; том 1 – С. 242-245</w:t>
      </w:r>
    </w:p>
    <w:p w:rsidR="007B1EFC" w:rsidRPr="00811B48" w:rsidRDefault="007B1EFC" w:rsidP="007B1EFC">
      <w:pPr>
        <w:ind w:firstLine="360"/>
        <w:jc w:val="both"/>
        <w:rPr>
          <w:b/>
          <w:bCs/>
          <w:caps/>
          <w:sz w:val="24"/>
          <w:szCs w:val="24"/>
          <w:lang w:val="kk-KZ"/>
        </w:rPr>
      </w:pPr>
    </w:p>
    <w:p w:rsidR="007B1EFC" w:rsidRDefault="004A4EEC" w:rsidP="007B1EFC">
      <w:pPr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7.Контроль.</w:t>
      </w:r>
    </w:p>
    <w:p w:rsidR="00340370" w:rsidRDefault="000751BD" w:rsidP="007B1EFC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Вопросы:</w:t>
      </w:r>
    </w:p>
    <w:p w:rsidR="000751BD" w:rsidRDefault="000751BD" w:rsidP="000751BD">
      <w:pPr>
        <w:pStyle w:val="a8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Физиологическое действие основного гормона эпифиза. Как он называется?</w:t>
      </w:r>
    </w:p>
    <w:p w:rsidR="000751BD" w:rsidRDefault="000751BD" w:rsidP="000751BD">
      <w:pPr>
        <w:pStyle w:val="a8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Перечислите гормоны-</w:t>
      </w:r>
      <w:proofErr w:type="spellStart"/>
      <w:r>
        <w:rPr>
          <w:bCs/>
          <w:sz w:val="24"/>
          <w:szCs w:val="24"/>
        </w:rPr>
        <w:t>либерины</w:t>
      </w:r>
      <w:proofErr w:type="spellEnd"/>
      <w:r>
        <w:rPr>
          <w:bCs/>
          <w:sz w:val="24"/>
          <w:szCs w:val="24"/>
        </w:rPr>
        <w:t xml:space="preserve"> гипоталамуса.</w:t>
      </w:r>
    </w:p>
    <w:p w:rsidR="000751BD" w:rsidRDefault="000751BD" w:rsidP="000751BD">
      <w:pPr>
        <w:pStyle w:val="a8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Назовите гонадотропные гормоны гипофиза, их физиологическое действие.</w:t>
      </w:r>
    </w:p>
    <w:p w:rsidR="000751BD" w:rsidRDefault="000751BD" w:rsidP="000751BD">
      <w:pPr>
        <w:pStyle w:val="a8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Почему и как проявляется </w:t>
      </w:r>
      <w:proofErr w:type="spellStart"/>
      <w:r>
        <w:rPr>
          <w:bCs/>
          <w:sz w:val="24"/>
          <w:szCs w:val="24"/>
        </w:rPr>
        <w:t>гипергонадизм</w:t>
      </w:r>
      <w:proofErr w:type="spellEnd"/>
      <w:r>
        <w:rPr>
          <w:bCs/>
          <w:sz w:val="24"/>
          <w:szCs w:val="24"/>
        </w:rPr>
        <w:t>?</w:t>
      </w:r>
    </w:p>
    <w:p w:rsidR="001963A5" w:rsidRDefault="001963A5" w:rsidP="001963A5">
      <w:pPr>
        <w:pStyle w:val="a8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Почему и как проявляется </w:t>
      </w:r>
      <w:proofErr w:type="spellStart"/>
      <w:r>
        <w:rPr>
          <w:bCs/>
          <w:sz w:val="24"/>
          <w:szCs w:val="24"/>
        </w:rPr>
        <w:t>гипогонадизм</w:t>
      </w:r>
      <w:proofErr w:type="spellEnd"/>
      <w:r>
        <w:rPr>
          <w:bCs/>
          <w:sz w:val="24"/>
          <w:szCs w:val="24"/>
        </w:rPr>
        <w:t>?</w:t>
      </w:r>
    </w:p>
    <w:p w:rsidR="000751BD" w:rsidRDefault="001963A5" w:rsidP="000751BD">
      <w:pPr>
        <w:pStyle w:val="a8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Какое действие оказывает натрийуретический фактор на почки?</w:t>
      </w:r>
    </w:p>
    <w:p w:rsidR="001963A5" w:rsidRDefault="001963A5" w:rsidP="000751BD">
      <w:pPr>
        <w:pStyle w:val="a8"/>
        <w:numPr>
          <w:ilvl w:val="0"/>
          <w:numId w:val="4"/>
        </w:num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Синтез</w:t>
      </w:r>
      <w:proofErr w:type="gramEnd"/>
      <w:r>
        <w:rPr>
          <w:bCs/>
          <w:sz w:val="24"/>
          <w:szCs w:val="24"/>
        </w:rPr>
        <w:t xml:space="preserve"> каких белков усиливает альдостерон?</w:t>
      </w:r>
    </w:p>
    <w:p w:rsidR="001963A5" w:rsidRDefault="001963A5" w:rsidP="000751BD">
      <w:pPr>
        <w:pStyle w:val="a8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Почему при гипертиреозе и гипотиреозе уменьшается выработка АТФ?</w:t>
      </w:r>
    </w:p>
    <w:p w:rsidR="001963A5" w:rsidRPr="000751BD" w:rsidRDefault="001963A5" w:rsidP="000751BD">
      <w:pPr>
        <w:pStyle w:val="a8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Как изменяется уровень  ТТГ при гипертиреозе</w:t>
      </w:r>
      <w:r w:rsidR="00681AE5">
        <w:rPr>
          <w:bCs/>
          <w:sz w:val="24"/>
          <w:szCs w:val="24"/>
        </w:rPr>
        <w:t xml:space="preserve"> и при гипотиреозе?</w:t>
      </w:r>
      <w:r>
        <w:rPr>
          <w:bCs/>
          <w:sz w:val="24"/>
          <w:szCs w:val="24"/>
        </w:rPr>
        <w:t xml:space="preserve"> </w:t>
      </w:r>
    </w:p>
    <w:p w:rsidR="007B1EFC" w:rsidRDefault="007B1EFC" w:rsidP="007B1E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B1EFC" w:rsidRDefault="007B1EFC" w:rsidP="00AA5BC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sectPr w:rsidR="007B1EFC" w:rsidSect="00C5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0809"/>
    <w:multiLevelType w:val="hybridMultilevel"/>
    <w:tmpl w:val="8202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52EA6"/>
    <w:multiLevelType w:val="hybridMultilevel"/>
    <w:tmpl w:val="B510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3439F"/>
    <w:multiLevelType w:val="hybridMultilevel"/>
    <w:tmpl w:val="7206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D5C14"/>
    <w:multiLevelType w:val="hybridMultilevel"/>
    <w:tmpl w:val="AED6BE5A"/>
    <w:lvl w:ilvl="0" w:tplc="F2B6C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BC8"/>
    <w:rsid w:val="000751BD"/>
    <w:rsid w:val="000B2EF3"/>
    <w:rsid w:val="001963A5"/>
    <w:rsid w:val="001B1019"/>
    <w:rsid w:val="001C29D3"/>
    <w:rsid w:val="00271F99"/>
    <w:rsid w:val="00291092"/>
    <w:rsid w:val="00340370"/>
    <w:rsid w:val="003674F6"/>
    <w:rsid w:val="003C4D6A"/>
    <w:rsid w:val="004A4EEC"/>
    <w:rsid w:val="004D6C0C"/>
    <w:rsid w:val="005856AA"/>
    <w:rsid w:val="00681AE5"/>
    <w:rsid w:val="007B1EFC"/>
    <w:rsid w:val="00862328"/>
    <w:rsid w:val="00AA5BC8"/>
    <w:rsid w:val="00B353A9"/>
    <w:rsid w:val="00C56E13"/>
    <w:rsid w:val="00E30601"/>
    <w:rsid w:val="00E61BB7"/>
    <w:rsid w:val="00ED258A"/>
    <w:rsid w:val="00FE0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5B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A5B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rsid w:val="00AA5B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5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A5B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5B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aliases w:val=" Знак Знак Знак, Знак Знак,Знак Знак Знак,Знак Знак"/>
    <w:basedOn w:val="a"/>
    <w:link w:val="a4"/>
    <w:uiPriority w:val="99"/>
    <w:qFormat/>
    <w:rsid w:val="00AA5BC8"/>
    <w:pPr>
      <w:jc w:val="center"/>
    </w:pPr>
    <w:rPr>
      <w:b/>
      <w:sz w:val="24"/>
    </w:rPr>
  </w:style>
  <w:style w:type="character" w:customStyle="1" w:styleId="a4">
    <w:name w:val="Название Знак"/>
    <w:aliases w:val=" Знак Знак Знак Знак, Знак Знак Знак1,Знак Знак Знак Знак,Знак Знак Знак1"/>
    <w:basedOn w:val="a0"/>
    <w:link w:val="a3"/>
    <w:uiPriority w:val="99"/>
    <w:rsid w:val="00AA5B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A5BC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A5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AA5BC8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">
    <w:name w:val="Обычный1"/>
    <w:link w:val="Normal"/>
    <w:uiPriority w:val="99"/>
    <w:rsid w:val="00AA5BC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uiPriority w:val="99"/>
    <w:rsid w:val="00AA5BC8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E30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30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5B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A5B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rsid w:val="00AA5B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5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A5B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5B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aliases w:val=" Знак Знак Знак, Знак Знак"/>
    <w:basedOn w:val="a"/>
    <w:link w:val="a4"/>
    <w:qFormat/>
    <w:rsid w:val="00AA5BC8"/>
    <w:pPr>
      <w:jc w:val="center"/>
    </w:pPr>
    <w:rPr>
      <w:b/>
      <w:sz w:val="24"/>
    </w:rPr>
  </w:style>
  <w:style w:type="character" w:customStyle="1" w:styleId="a4">
    <w:name w:val="Название Знак"/>
    <w:aliases w:val=" Знак Знак Знак Знак, Знак Знак Знак1"/>
    <w:basedOn w:val="a0"/>
    <w:link w:val="a3"/>
    <w:rsid w:val="00AA5B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A5BC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A5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AA5BC8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AA5BC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AA5BC8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000A7-B7C9-4D94-973B-7771FB49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2012-01-21T09:19:00Z</dcterms:created>
  <dcterms:modified xsi:type="dcterms:W3CDTF">2012-10-11T09:37:00Z</dcterms:modified>
</cp:coreProperties>
</file>