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34" w:rsidRPr="005158E8" w:rsidRDefault="004A3B34" w:rsidP="004A3B34">
      <w:pPr>
        <w:rPr>
          <w:sz w:val="24"/>
          <w:szCs w:val="24"/>
        </w:rPr>
      </w:pPr>
    </w:p>
    <w:p w:rsidR="004A3B34" w:rsidRPr="005158E8" w:rsidRDefault="004A3B34" w:rsidP="001138CF">
      <w:pPr>
        <w:pStyle w:val="a3"/>
        <w:tabs>
          <w:tab w:val="left" w:pos="284"/>
        </w:tabs>
        <w:ind w:left="284" w:right="140"/>
        <w:jc w:val="right"/>
        <w:rPr>
          <w:sz w:val="24"/>
          <w:szCs w:val="24"/>
          <w:lang w:val="kk-KZ"/>
        </w:rPr>
      </w:pPr>
      <w:r w:rsidRPr="005158E8">
        <w:rPr>
          <w:sz w:val="24"/>
          <w:szCs w:val="24"/>
        </w:rPr>
        <w:t xml:space="preserve">                                                 </w:t>
      </w:r>
      <w:r w:rsidRPr="005158E8">
        <w:rPr>
          <w:sz w:val="24"/>
          <w:szCs w:val="24"/>
          <w:lang w:val="kk-KZ"/>
        </w:rPr>
        <w:t xml:space="preserve">  «Бекітемін»</w:t>
      </w:r>
    </w:p>
    <w:p w:rsidR="00B12B20" w:rsidRPr="005158E8" w:rsidRDefault="004A3B34" w:rsidP="001138CF">
      <w:pPr>
        <w:pStyle w:val="a3"/>
        <w:tabs>
          <w:tab w:val="left" w:pos="284"/>
        </w:tabs>
        <w:ind w:left="284" w:right="140"/>
        <w:jc w:val="right"/>
        <w:rPr>
          <w:sz w:val="24"/>
          <w:szCs w:val="24"/>
          <w:lang w:val="kk-KZ"/>
        </w:rPr>
      </w:pPr>
      <w:r w:rsidRPr="005158E8">
        <w:rPr>
          <w:sz w:val="24"/>
          <w:szCs w:val="24"/>
          <w:lang w:val="kk-KZ"/>
        </w:rPr>
        <w:t xml:space="preserve">                      </w:t>
      </w:r>
      <w:r w:rsidR="00B12B20" w:rsidRPr="005158E8">
        <w:rPr>
          <w:sz w:val="24"/>
          <w:szCs w:val="24"/>
          <w:lang w:val="kk-KZ"/>
        </w:rPr>
        <w:t xml:space="preserve">                             </w:t>
      </w:r>
      <w:r w:rsidR="003C517A">
        <w:rPr>
          <w:sz w:val="24"/>
          <w:szCs w:val="24"/>
          <w:lang w:val="kk-KZ"/>
        </w:rPr>
        <w:t xml:space="preserve"> ОТ</w:t>
      </w:r>
      <w:r w:rsidRPr="005158E8">
        <w:rPr>
          <w:sz w:val="24"/>
          <w:szCs w:val="24"/>
          <w:lang w:val="kk-KZ"/>
        </w:rPr>
        <w:t>Ж бойынша</w:t>
      </w:r>
      <w:r w:rsidR="00B12B20" w:rsidRPr="005158E8">
        <w:rPr>
          <w:sz w:val="24"/>
          <w:szCs w:val="24"/>
          <w:lang w:val="kk-KZ"/>
        </w:rPr>
        <w:t xml:space="preserve"> </w:t>
      </w:r>
      <w:r w:rsidRPr="005158E8">
        <w:rPr>
          <w:sz w:val="24"/>
          <w:szCs w:val="24"/>
          <w:lang w:val="kk-KZ"/>
        </w:rPr>
        <w:t xml:space="preserve">проректоры  </w:t>
      </w:r>
    </w:p>
    <w:p w:rsidR="004A3B34" w:rsidRPr="005158E8" w:rsidRDefault="00B12B20" w:rsidP="001138CF">
      <w:pPr>
        <w:pStyle w:val="a3"/>
        <w:tabs>
          <w:tab w:val="left" w:pos="284"/>
        </w:tabs>
        <w:ind w:left="284" w:right="140"/>
        <w:jc w:val="right"/>
        <w:rPr>
          <w:sz w:val="24"/>
          <w:szCs w:val="24"/>
          <w:lang w:val="kk-KZ"/>
        </w:rPr>
      </w:pPr>
      <w:r w:rsidRPr="005158E8">
        <w:rPr>
          <w:sz w:val="24"/>
          <w:szCs w:val="24"/>
          <w:lang w:val="kk-KZ"/>
        </w:rPr>
        <w:t xml:space="preserve">м.ғ.д., </w:t>
      </w:r>
      <w:r w:rsidR="004A3B34" w:rsidRPr="005158E8">
        <w:rPr>
          <w:sz w:val="24"/>
          <w:szCs w:val="24"/>
          <w:lang w:val="kk-KZ"/>
        </w:rPr>
        <w:t xml:space="preserve">профессор </w:t>
      </w:r>
      <w:r w:rsidRPr="005158E8">
        <w:rPr>
          <w:sz w:val="24"/>
          <w:szCs w:val="24"/>
          <w:lang w:val="kk-KZ"/>
        </w:rPr>
        <w:t>Төлебаев Қ.А.</w:t>
      </w:r>
    </w:p>
    <w:p w:rsidR="004A3B34" w:rsidRPr="005158E8" w:rsidRDefault="004A3B34" w:rsidP="001138CF">
      <w:pPr>
        <w:pStyle w:val="a3"/>
        <w:tabs>
          <w:tab w:val="left" w:pos="284"/>
        </w:tabs>
        <w:ind w:left="284" w:right="140"/>
        <w:jc w:val="right"/>
        <w:rPr>
          <w:sz w:val="24"/>
          <w:szCs w:val="24"/>
          <w:lang w:val="kk-KZ"/>
        </w:rPr>
      </w:pPr>
      <w:r w:rsidRPr="005158E8">
        <w:rPr>
          <w:sz w:val="24"/>
          <w:szCs w:val="24"/>
          <w:lang w:val="kk-KZ"/>
        </w:rPr>
        <w:t xml:space="preserve">                                                                       ________________________</w:t>
      </w:r>
    </w:p>
    <w:p w:rsidR="004A3B34" w:rsidRPr="005158E8" w:rsidRDefault="004A3B34" w:rsidP="001138CF">
      <w:pPr>
        <w:pStyle w:val="a3"/>
        <w:tabs>
          <w:tab w:val="left" w:pos="284"/>
        </w:tabs>
        <w:ind w:left="284" w:right="140"/>
        <w:jc w:val="right"/>
        <w:rPr>
          <w:sz w:val="24"/>
          <w:szCs w:val="24"/>
          <w:lang w:val="kk-KZ"/>
        </w:rPr>
      </w:pPr>
      <w:r w:rsidRPr="005158E8">
        <w:rPr>
          <w:sz w:val="24"/>
          <w:szCs w:val="24"/>
          <w:lang w:val="kk-KZ"/>
        </w:rPr>
        <w:t xml:space="preserve">                                                             </w:t>
      </w:r>
      <w:r w:rsidR="00B12B20" w:rsidRPr="005158E8">
        <w:rPr>
          <w:sz w:val="24"/>
          <w:szCs w:val="24"/>
          <w:lang w:val="kk-KZ"/>
        </w:rPr>
        <w:t xml:space="preserve">       «______» ____________2012</w:t>
      </w:r>
      <w:r w:rsidRPr="005158E8">
        <w:rPr>
          <w:sz w:val="24"/>
          <w:szCs w:val="24"/>
          <w:lang w:val="kk-KZ"/>
        </w:rPr>
        <w:t>ж.</w:t>
      </w:r>
    </w:p>
    <w:p w:rsidR="004A3B34" w:rsidRPr="005158E8" w:rsidRDefault="004A3B34" w:rsidP="004A3B34">
      <w:pPr>
        <w:pStyle w:val="a3"/>
        <w:tabs>
          <w:tab w:val="left" w:pos="284"/>
        </w:tabs>
        <w:ind w:left="284"/>
        <w:jc w:val="right"/>
        <w:rPr>
          <w:sz w:val="24"/>
          <w:szCs w:val="24"/>
          <w:lang w:val="kk-KZ"/>
        </w:rPr>
      </w:pPr>
    </w:p>
    <w:p w:rsidR="004A3B34" w:rsidRPr="005158E8" w:rsidRDefault="004A3B34" w:rsidP="004A3B34">
      <w:pPr>
        <w:pStyle w:val="a3"/>
        <w:tabs>
          <w:tab w:val="left" w:pos="284"/>
        </w:tabs>
        <w:ind w:left="284"/>
        <w:rPr>
          <w:sz w:val="24"/>
          <w:szCs w:val="24"/>
          <w:lang w:val="kk-KZ"/>
        </w:rPr>
      </w:pPr>
    </w:p>
    <w:p w:rsidR="004A3B34" w:rsidRPr="005158E8" w:rsidRDefault="004A3B34" w:rsidP="004A3B34">
      <w:pPr>
        <w:pStyle w:val="a3"/>
        <w:tabs>
          <w:tab w:val="left" w:pos="284"/>
        </w:tabs>
        <w:ind w:left="284"/>
        <w:rPr>
          <w:sz w:val="24"/>
          <w:szCs w:val="24"/>
          <w:lang w:val="kk-KZ"/>
        </w:rPr>
      </w:pPr>
    </w:p>
    <w:p w:rsidR="004A3B34" w:rsidRPr="005158E8" w:rsidRDefault="004A3B34" w:rsidP="004A3B34">
      <w:pPr>
        <w:pStyle w:val="a3"/>
        <w:tabs>
          <w:tab w:val="left" w:pos="284"/>
        </w:tabs>
        <w:ind w:left="284"/>
        <w:rPr>
          <w:sz w:val="24"/>
          <w:szCs w:val="24"/>
          <w:lang w:val="kk-KZ"/>
        </w:rPr>
      </w:pPr>
    </w:p>
    <w:p w:rsidR="004A3B34" w:rsidRPr="005158E8" w:rsidRDefault="004A3B34" w:rsidP="004A3B34">
      <w:pPr>
        <w:pStyle w:val="a3"/>
        <w:tabs>
          <w:tab w:val="left" w:pos="284"/>
        </w:tabs>
        <w:ind w:left="284"/>
        <w:rPr>
          <w:sz w:val="24"/>
          <w:szCs w:val="24"/>
          <w:lang w:val="kk-KZ"/>
        </w:rPr>
      </w:pPr>
    </w:p>
    <w:p w:rsidR="004A3B34" w:rsidRPr="005158E8" w:rsidRDefault="004A3B34" w:rsidP="004A3B34">
      <w:pPr>
        <w:pStyle w:val="a3"/>
        <w:tabs>
          <w:tab w:val="left" w:pos="284"/>
        </w:tabs>
        <w:ind w:left="284"/>
        <w:rPr>
          <w:sz w:val="24"/>
          <w:szCs w:val="24"/>
          <w:lang w:val="kk-KZ"/>
        </w:rPr>
      </w:pPr>
    </w:p>
    <w:p w:rsidR="004A3B34" w:rsidRPr="005158E8" w:rsidRDefault="004A3B34" w:rsidP="004A3B34">
      <w:pPr>
        <w:pStyle w:val="ac"/>
        <w:tabs>
          <w:tab w:val="left" w:pos="284"/>
        </w:tabs>
        <w:ind w:left="284"/>
        <w:jc w:val="center"/>
        <w:rPr>
          <w:rFonts w:ascii="Times New Roman" w:hAnsi="Times New Roman"/>
          <w:b/>
          <w:szCs w:val="24"/>
          <w:lang w:val="kk-KZ"/>
        </w:rPr>
      </w:pPr>
      <w:r w:rsidRPr="005158E8">
        <w:rPr>
          <w:rFonts w:ascii="Times New Roman" w:hAnsi="Times New Roman"/>
          <w:b/>
          <w:szCs w:val="24"/>
          <w:lang w:val="kk-KZ"/>
        </w:rPr>
        <w:t>ЕҢБЕК ГИГИЕНАСЫ БОЙЫНША  ЖҰМЫС БАҒДАРЛАМАСЫ</w:t>
      </w:r>
    </w:p>
    <w:p w:rsidR="004A3B34" w:rsidRPr="005158E8" w:rsidRDefault="004A3B34" w:rsidP="004A3B34">
      <w:pPr>
        <w:pStyle w:val="a3"/>
        <w:tabs>
          <w:tab w:val="left" w:pos="284"/>
        </w:tabs>
        <w:ind w:left="284"/>
        <w:rPr>
          <w:i/>
          <w:sz w:val="24"/>
          <w:szCs w:val="24"/>
          <w:lang w:val="kk-KZ"/>
        </w:rPr>
      </w:pPr>
    </w:p>
    <w:p w:rsidR="004A3B34" w:rsidRPr="005158E8" w:rsidRDefault="004A3B34" w:rsidP="004A3B34">
      <w:pPr>
        <w:pStyle w:val="a3"/>
        <w:tabs>
          <w:tab w:val="left" w:pos="284"/>
        </w:tabs>
        <w:ind w:left="284"/>
        <w:rPr>
          <w:i/>
          <w:sz w:val="24"/>
          <w:szCs w:val="24"/>
          <w:lang w:val="kk-KZ"/>
        </w:rPr>
      </w:pPr>
    </w:p>
    <w:p w:rsidR="004A3B34" w:rsidRPr="005158E8" w:rsidRDefault="004A3B34" w:rsidP="004A3B34">
      <w:pPr>
        <w:pStyle w:val="a3"/>
        <w:tabs>
          <w:tab w:val="left" w:pos="284"/>
        </w:tabs>
        <w:ind w:left="284"/>
        <w:rPr>
          <w:i/>
          <w:sz w:val="24"/>
          <w:szCs w:val="24"/>
          <w:lang w:val="kk-KZ"/>
        </w:rPr>
      </w:pPr>
    </w:p>
    <w:p w:rsidR="004A3B34" w:rsidRPr="005158E8" w:rsidRDefault="004A3B34" w:rsidP="004A3B34">
      <w:pPr>
        <w:pStyle w:val="a3"/>
        <w:tabs>
          <w:tab w:val="left" w:pos="284"/>
        </w:tabs>
        <w:ind w:left="284"/>
        <w:rPr>
          <w:i/>
          <w:sz w:val="24"/>
          <w:szCs w:val="24"/>
          <w:lang w:val="kk-KZ"/>
        </w:rPr>
      </w:pPr>
    </w:p>
    <w:p w:rsidR="004A3B34" w:rsidRPr="00F016AC" w:rsidRDefault="004A3B34" w:rsidP="004A3B34">
      <w:pPr>
        <w:pStyle w:val="a3"/>
        <w:tabs>
          <w:tab w:val="left" w:pos="284"/>
        </w:tabs>
        <w:ind w:left="284"/>
        <w:jc w:val="both"/>
        <w:rPr>
          <w:sz w:val="24"/>
          <w:szCs w:val="24"/>
          <w:lang w:val="kk-KZ"/>
        </w:rPr>
      </w:pPr>
      <w:r w:rsidRPr="005158E8">
        <w:rPr>
          <w:sz w:val="24"/>
          <w:szCs w:val="24"/>
          <w:lang w:val="kk-KZ"/>
        </w:rPr>
        <w:t xml:space="preserve">Пән, пәннің коды – Еңбек гигиенасы </w:t>
      </w:r>
      <w:r w:rsidR="00F016AC" w:rsidRPr="00F016AC">
        <w:rPr>
          <w:bCs/>
          <w:color w:val="000000"/>
          <w:sz w:val="24"/>
          <w:szCs w:val="24"/>
          <w:lang w:val="kk-KZ"/>
        </w:rPr>
        <w:t>GT 6(7)321</w:t>
      </w:r>
    </w:p>
    <w:p w:rsidR="004A3B34" w:rsidRPr="005158E8" w:rsidRDefault="004A3B34" w:rsidP="004A3B34">
      <w:pPr>
        <w:pStyle w:val="a3"/>
        <w:tabs>
          <w:tab w:val="left" w:pos="284"/>
        </w:tabs>
        <w:ind w:left="284"/>
        <w:jc w:val="both"/>
        <w:rPr>
          <w:sz w:val="24"/>
          <w:szCs w:val="24"/>
          <w:lang w:val="kk-KZ"/>
        </w:rPr>
      </w:pPr>
      <w:r w:rsidRPr="005158E8">
        <w:rPr>
          <w:sz w:val="24"/>
          <w:szCs w:val="24"/>
          <w:lang w:val="kk-KZ"/>
        </w:rPr>
        <w:t xml:space="preserve">Мамандығы: </w:t>
      </w:r>
      <w:r w:rsidR="001138CF" w:rsidRPr="005158E8">
        <w:rPr>
          <w:sz w:val="24"/>
          <w:szCs w:val="24"/>
          <w:lang w:val="kk-KZ"/>
        </w:rPr>
        <w:t>051301</w:t>
      </w:r>
      <w:r w:rsidRPr="005158E8">
        <w:rPr>
          <w:sz w:val="24"/>
          <w:szCs w:val="24"/>
          <w:lang w:val="kk-KZ"/>
        </w:rPr>
        <w:t xml:space="preserve"> </w:t>
      </w:r>
      <w:r w:rsidR="001138CF" w:rsidRPr="005158E8">
        <w:rPr>
          <w:sz w:val="24"/>
          <w:szCs w:val="24"/>
          <w:lang w:val="kk-KZ"/>
        </w:rPr>
        <w:t>«Жалпы медицина»</w:t>
      </w:r>
    </w:p>
    <w:p w:rsidR="004A3B34" w:rsidRPr="005158E8" w:rsidRDefault="004A3B34" w:rsidP="00B12B20">
      <w:pPr>
        <w:pStyle w:val="a3"/>
        <w:tabs>
          <w:tab w:val="left" w:pos="284"/>
        </w:tabs>
        <w:ind w:left="284"/>
        <w:jc w:val="both"/>
        <w:rPr>
          <w:sz w:val="24"/>
          <w:szCs w:val="24"/>
          <w:lang w:val="kk-KZ"/>
        </w:rPr>
      </w:pPr>
      <w:r w:rsidRPr="005158E8">
        <w:rPr>
          <w:sz w:val="24"/>
          <w:szCs w:val="24"/>
          <w:lang w:val="kk-KZ"/>
        </w:rPr>
        <w:t>О</w:t>
      </w:r>
      <w:r w:rsidR="00B12B20" w:rsidRPr="005158E8">
        <w:rPr>
          <w:sz w:val="24"/>
          <w:szCs w:val="24"/>
          <w:lang w:val="kk-KZ"/>
        </w:rPr>
        <w:t>қу сағатының көлемі/кредит – 180 сағат (4</w:t>
      </w:r>
      <w:r w:rsidRPr="005158E8">
        <w:rPr>
          <w:sz w:val="24"/>
          <w:szCs w:val="24"/>
          <w:lang w:val="kk-KZ"/>
        </w:rPr>
        <w:t xml:space="preserve"> кредит)</w:t>
      </w:r>
    </w:p>
    <w:p w:rsidR="004A3B34" w:rsidRPr="005158E8" w:rsidRDefault="004A3B34" w:rsidP="004A3B34">
      <w:pPr>
        <w:tabs>
          <w:tab w:val="left" w:pos="284"/>
        </w:tabs>
        <w:ind w:left="284"/>
        <w:rPr>
          <w:b/>
          <w:sz w:val="24"/>
          <w:szCs w:val="24"/>
          <w:lang w:val="kk-KZ"/>
        </w:rPr>
      </w:pPr>
      <w:r w:rsidRPr="005158E8">
        <w:rPr>
          <w:b/>
          <w:sz w:val="24"/>
          <w:szCs w:val="24"/>
          <w:lang w:val="kk-KZ"/>
        </w:rPr>
        <w:t>Тәжір</w:t>
      </w:r>
      <w:r w:rsidR="00B12B20" w:rsidRPr="005158E8">
        <w:rPr>
          <w:b/>
          <w:sz w:val="24"/>
          <w:szCs w:val="24"/>
          <w:lang w:val="kk-KZ"/>
        </w:rPr>
        <w:t xml:space="preserve">ибелік (семинарлыық) сабақ – 60 </w:t>
      </w:r>
      <w:r w:rsidRPr="005158E8">
        <w:rPr>
          <w:b/>
          <w:sz w:val="24"/>
          <w:szCs w:val="24"/>
          <w:lang w:val="kk-KZ"/>
        </w:rPr>
        <w:t>сағат</w:t>
      </w:r>
    </w:p>
    <w:p w:rsidR="004A3B34" w:rsidRPr="005158E8" w:rsidRDefault="004A3B34" w:rsidP="004A3B34">
      <w:pPr>
        <w:tabs>
          <w:tab w:val="left" w:pos="284"/>
        </w:tabs>
        <w:ind w:left="284"/>
        <w:rPr>
          <w:b/>
          <w:sz w:val="24"/>
          <w:szCs w:val="24"/>
          <w:lang w:val="kk-KZ"/>
        </w:rPr>
      </w:pPr>
      <w:r w:rsidRPr="005158E8">
        <w:rPr>
          <w:b/>
          <w:sz w:val="24"/>
          <w:szCs w:val="24"/>
          <w:lang w:val="kk-KZ"/>
        </w:rPr>
        <w:t>Оқытушының жетекшілігімен</w:t>
      </w:r>
      <w:r w:rsidR="00B12B20" w:rsidRPr="005158E8">
        <w:rPr>
          <w:b/>
          <w:sz w:val="24"/>
          <w:szCs w:val="24"/>
          <w:lang w:val="kk-KZ"/>
        </w:rPr>
        <w:t xml:space="preserve"> студенттің өзіндік жұмысы – 60</w:t>
      </w:r>
      <w:r w:rsidRPr="005158E8">
        <w:rPr>
          <w:b/>
          <w:sz w:val="24"/>
          <w:szCs w:val="24"/>
          <w:lang w:val="kk-KZ"/>
        </w:rPr>
        <w:t xml:space="preserve"> сағат</w:t>
      </w:r>
    </w:p>
    <w:p w:rsidR="004A3B34" w:rsidRPr="005158E8" w:rsidRDefault="00B12B20" w:rsidP="004A3B34">
      <w:pPr>
        <w:tabs>
          <w:tab w:val="left" w:pos="284"/>
        </w:tabs>
        <w:ind w:left="284"/>
        <w:rPr>
          <w:b/>
          <w:sz w:val="24"/>
          <w:szCs w:val="24"/>
          <w:lang w:val="kk-KZ"/>
        </w:rPr>
      </w:pPr>
      <w:r w:rsidRPr="005158E8">
        <w:rPr>
          <w:b/>
          <w:sz w:val="24"/>
          <w:szCs w:val="24"/>
          <w:lang w:val="kk-KZ"/>
        </w:rPr>
        <w:t>Студенттің өзіндік жұмысы – 60</w:t>
      </w:r>
      <w:r w:rsidR="004A3B34" w:rsidRPr="005158E8">
        <w:rPr>
          <w:b/>
          <w:sz w:val="24"/>
          <w:szCs w:val="24"/>
          <w:lang w:val="kk-KZ"/>
        </w:rPr>
        <w:t xml:space="preserve"> сағат</w:t>
      </w:r>
    </w:p>
    <w:p w:rsidR="004A3B34" w:rsidRPr="005158E8" w:rsidRDefault="00B12B20" w:rsidP="004A3B34">
      <w:pPr>
        <w:pStyle w:val="ac"/>
        <w:tabs>
          <w:tab w:val="left" w:pos="284"/>
        </w:tabs>
        <w:ind w:left="284"/>
        <w:jc w:val="both"/>
        <w:rPr>
          <w:rFonts w:ascii="Times New Roman" w:hAnsi="Times New Roman"/>
          <w:b/>
          <w:szCs w:val="24"/>
          <w:lang w:val="kk-KZ"/>
        </w:rPr>
      </w:pPr>
      <w:r w:rsidRPr="005158E8">
        <w:rPr>
          <w:rFonts w:ascii="Times New Roman" w:hAnsi="Times New Roman"/>
          <w:b/>
          <w:bCs/>
          <w:szCs w:val="24"/>
          <w:lang w:val="kk-KZ"/>
        </w:rPr>
        <w:t>Курс – 6</w:t>
      </w:r>
      <w:r w:rsidR="004A3B34" w:rsidRPr="005158E8">
        <w:rPr>
          <w:rFonts w:ascii="Times New Roman" w:hAnsi="Times New Roman"/>
          <w:b/>
          <w:bCs/>
          <w:szCs w:val="24"/>
          <w:lang w:val="kk-KZ"/>
        </w:rPr>
        <w:t xml:space="preserve"> курс,  семестр - </w:t>
      </w:r>
      <w:r w:rsidRPr="005158E8">
        <w:rPr>
          <w:rFonts w:ascii="Times New Roman" w:hAnsi="Times New Roman"/>
          <w:b/>
          <w:szCs w:val="24"/>
          <w:lang w:val="kk-KZ"/>
        </w:rPr>
        <w:t>XI, XII семестр</w:t>
      </w:r>
    </w:p>
    <w:p w:rsidR="004A3B34" w:rsidRPr="005158E8" w:rsidRDefault="00E17B33" w:rsidP="004A3B34">
      <w:pPr>
        <w:tabs>
          <w:tab w:val="left" w:pos="284"/>
        </w:tabs>
        <w:ind w:left="284"/>
        <w:rPr>
          <w:b/>
          <w:sz w:val="24"/>
          <w:szCs w:val="24"/>
          <w:lang w:val="kk-KZ"/>
        </w:rPr>
      </w:pPr>
      <w:r>
        <w:rPr>
          <w:b/>
          <w:sz w:val="24"/>
          <w:szCs w:val="24"/>
          <w:lang w:val="kk-KZ"/>
        </w:rPr>
        <w:t>Бақылау түрі – емтихан</w:t>
      </w: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4A3B34" w:rsidP="004A3B34">
      <w:pPr>
        <w:tabs>
          <w:tab w:val="left" w:pos="284"/>
        </w:tabs>
        <w:ind w:left="284"/>
        <w:rPr>
          <w:sz w:val="24"/>
          <w:szCs w:val="24"/>
          <w:lang w:val="kk-KZ"/>
        </w:rPr>
      </w:pPr>
    </w:p>
    <w:p w:rsidR="004A3B34" w:rsidRPr="005158E8" w:rsidRDefault="00B12B20" w:rsidP="004A3B34">
      <w:pPr>
        <w:tabs>
          <w:tab w:val="left" w:pos="284"/>
        </w:tabs>
        <w:ind w:left="284"/>
        <w:jc w:val="center"/>
        <w:rPr>
          <w:b/>
          <w:sz w:val="24"/>
          <w:szCs w:val="24"/>
          <w:lang w:val="kk-KZ"/>
        </w:rPr>
      </w:pPr>
      <w:r w:rsidRPr="005158E8">
        <w:rPr>
          <w:b/>
          <w:sz w:val="24"/>
          <w:szCs w:val="24"/>
          <w:lang w:val="kk-KZ"/>
        </w:rPr>
        <w:t>Алматы, 2012</w:t>
      </w:r>
    </w:p>
    <w:p w:rsidR="004A3B34" w:rsidRPr="005158E8" w:rsidRDefault="004A3B34" w:rsidP="004A3B34">
      <w:pPr>
        <w:tabs>
          <w:tab w:val="left" w:pos="3510"/>
        </w:tabs>
        <w:jc w:val="both"/>
        <w:rPr>
          <w:sz w:val="24"/>
          <w:szCs w:val="24"/>
          <w:lang w:val="kk-KZ"/>
        </w:rPr>
      </w:pPr>
    </w:p>
    <w:p w:rsidR="00B12B20" w:rsidRPr="005158E8" w:rsidRDefault="00B12B20" w:rsidP="004A3B34">
      <w:pPr>
        <w:tabs>
          <w:tab w:val="left" w:pos="3510"/>
        </w:tabs>
        <w:ind w:left="284"/>
        <w:jc w:val="both"/>
        <w:rPr>
          <w:sz w:val="24"/>
          <w:szCs w:val="24"/>
          <w:lang w:val="kk-KZ"/>
        </w:rPr>
      </w:pPr>
    </w:p>
    <w:p w:rsidR="004A3B34" w:rsidRPr="005158E8" w:rsidRDefault="005D424B" w:rsidP="004A3B34">
      <w:pPr>
        <w:tabs>
          <w:tab w:val="left" w:pos="3510"/>
        </w:tabs>
        <w:ind w:left="284"/>
        <w:jc w:val="both"/>
        <w:rPr>
          <w:sz w:val="24"/>
          <w:szCs w:val="24"/>
          <w:lang w:val="kk-KZ"/>
        </w:rPr>
      </w:pPr>
      <w:r w:rsidRPr="005158E8">
        <w:rPr>
          <w:sz w:val="24"/>
          <w:szCs w:val="24"/>
          <w:lang w:val="kk-KZ"/>
        </w:rPr>
        <w:t>«Жалпы медицина</w:t>
      </w:r>
      <w:r w:rsidR="004A3B34" w:rsidRPr="005158E8">
        <w:rPr>
          <w:sz w:val="24"/>
          <w:szCs w:val="24"/>
          <w:lang w:val="kk-KZ"/>
        </w:rPr>
        <w:t xml:space="preserve">» </w:t>
      </w:r>
      <w:r w:rsidRPr="005158E8">
        <w:rPr>
          <w:sz w:val="24"/>
          <w:szCs w:val="24"/>
          <w:lang w:val="kk-KZ"/>
        </w:rPr>
        <w:t>051301</w:t>
      </w:r>
      <w:r w:rsidR="004A3B34" w:rsidRPr="005158E8">
        <w:rPr>
          <w:sz w:val="24"/>
          <w:szCs w:val="24"/>
          <w:lang w:val="kk-KZ"/>
        </w:rPr>
        <w:t xml:space="preserve"> мамандығы бойынша «Еңбек гигиенасы» пәні бойынша жұмыс бағдарламасы типтік оқу бағдарламасына сәйкес әзірленген, ҚР Денсаул</w:t>
      </w:r>
      <w:r w:rsidRPr="005158E8">
        <w:rPr>
          <w:sz w:val="24"/>
          <w:szCs w:val="24"/>
          <w:lang w:val="kk-KZ"/>
        </w:rPr>
        <w:t>ық сақтау министрінің м.а. 2011жылғы 26 қазан  № 734</w:t>
      </w:r>
      <w:r w:rsidR="004A3B34" w:rsidRPr="005158E8">
        <w:rPr>
          <w:sz w:val="24"/>
          <w:szCs w:val="24"/>
          <w:lang w:val="kk-KZ"/>
        </w:rPr>
        <w:t xml:space="preserve"> бұйрығымен бекітілген </w:t>
      </w:r>
      <w:r w:rsidRPr="005158E8">
        <w:rPr>
          <w:sz w:val="24"/>
          <w:szCs w:val="24"/>
          <w:lang w:val="kk-KZ"/>
        </w:rPr>
        <w:t xml:space="preserve">және  № 10 </w:t>
      </w:r>
      <w:r w:rsidR="004A3B34" w:rsidRPr="005158E8">
        <w:rPr>
          <w:sz w:val="24"/>
          <w:szCs w:val="24"/>
          <w:lang w:val="kk-KZ"/>
        </w:rPr>
        <w:t xml:space="preserve"> нұсқау хаты</w:t>
      </w:r>
      <w:r w:rsidRPr="005158E8">
        <w:rPr>
          <w:sz w:val="24"/>
          <w:szCs w:val="24"/>
          <w:lang w:val="kk-KZ"/>
        </w:rPr>
        <w:t>мен құрастырылған</w:t>
      </w:r>
      <w:r w:rsidR="004A3B34" w:rsidRPr="005158E8">
        <w:rPr>
          <w:sz w:val="24"/>
          <w:szCs w:val="24"/>
          <w:lang w:val="kk-KZ"/>
        </w:rPr>
        <w:t xml:space="preserve"> </w:t>
      </w:r>
    </w:p>
    <w:p w:rsidR="004A3B34" w:rsidRPr="005158E8" w:rsidRDefault="004A3B34" w:rsidP="004A3B34">
      <w:pPr>
        <w:pStyle w:val="a3"/>
        <w:ind w:left="284"/>
        <w:jc w:val="both"/>
        <w:rPr>
          <w:b w:val="0"/>
          <w:sz w:val="24"/>
          <w:szCs w:val="24"/>
          <w:lang w:val="kk-KZ"/>
        </w:rPr>
      </w:pPr>
    </w:p>
    <w:p w:rsidR="004A3B34" w:rsidRPr="005158E8" w:rsidRDefault="004A3B34" w:rsidP="004A3B34">
      <w:pPr>
        <w:pStyle w:val="a3"/>
        <w:ind w:left="284"/>
        <w:jc w:val="both"/>
        <w:rPr>
          <w:b w:val="0"/>
          <w:sz w:val="24"/>
          <w:szCs w:val="24"/>
          <w:lang w:val="kk-KZ"/>
        </w:rPr>
      </w:pPr>
      <w:r w:rsidRPr="005158E8">
        <w:rPr>
          <w:b w:val="0"/>
          <w:sz w:val="24"/>
          <w:szCs w:val="24"/>
          <w:lang w:val="kk-KZ"/>
        </w:rPr>
        <w:t xml:space="preserve"> </w:t>
      </w:r>
      <w:r w:rsidR="005D424B" w:rsidRPr="005158E8">
        <w:rPr>
          <w:sz w:val="24"/>
          <w:szCs w:val="24"/>
          <w:lang w:val="kk-KZ"/>
        </w:rPr>
        <w:t>«</w:t>
      </w:r>
      <w:r w:rsidR="005D424B" w:rsidRPr="005158E8">
        <w:rPr>
          <w:b w:val="0"/>
          <w:sz w:val="24"/>
          <w:szCs w:val="24"/>
          <w:lang w:val="kk-KZ"/>
        </w:rPr>
        <w:t xml:space="preserve">Жалпы медицина» 051301 мамандығы </w:t>
      </w:r>
      <w:r w:rsidRPr="005158E8">
        <w:rPr>
          <w:b w:val="0"/>
          <w:sz w:val="24"/>
          <w:szCs w:val="24"/>
          <w:lang w:val="kk-KZ"/>
        </w:rPr>
        <w:t>бойынша «Еңбек гигиенасы» пәні бойынша жұмыс бағдарламасын құрастыр</w:t>
      </w:r>
      <w:r w:rsidR="005D424B" w:rsidRPr="005158E8">
        <w:rPr>
          <w:b w:val="0"/>
          <w:sz w:val="24"/>
          <w:szCs w:val="24"/>
          <w:lang w:val="kk-KZ"/>
        </w:rPr>
        <w:t>ғандар  еңбек гигиенасы кафедрасының</w:t>
      </w:r>
      <w:r w:rsidRPr="005158E8">
        <w:rPr>
          <w:b w:val="0"/>
          <w:sz w:val="24"/>
          <w:szCs w:val="24"/>
          <w:lang w:val="kk-KZ"/>
        </w:rPr>
        <w:t xml:space="preserve"> меңгерушісі </w:t>
      </w:r>
      <w:r w:rsidR="005D424B" w:rsidRPr="005158E8">
        <w:rPr>
          <w:b w:val="0"/>
          <w:sz w:val="24"/>
          <w:szCs w:val="24"/>
          <w:lang w:val="kk-KZ"/>
        </w:rPr>
        <w:t xml:space="preserve">м.ғд., </w:t>
      </w:r>
      <w:r w:rsidRPr="005158E8">
        <w:rPr>
          <w:b w:val="0"/>
          <w:sz w:val="24"/>
          <w:szCs w:val="24"/>
          <w:lang w:val="kk-KZ"/>
        </w:rPr>
        <w:t xml:space="preserve">профессор Тоғызбаева Қ.Қ., профессор  Бекмагамбетова Ж.Д.,  аға оқытушы, м.ғ.к. Ниязбекова Л.С., оқытушылар Сейдуанова Л.Б., </w:t>
      </w:r>
      <w:r w:rsidR="005D424B" w:rsidRPr="005158E8">
        <w:rPr>
          <w:b w:val="0"/>
          <w:sz w:val="24"/>
          <w:szCs w:val="24"/>
          <w:lang w:val="kk-KZ"/>
        </w:rPr>
        <w:t>Жүністаев Д.Д., Мырзахметова Ш.К.,</w:t>
      </w:r>
      <w:r w:rsidRPr="005158E8">
        <w:rPr>
          <w:b w:val="0"/>
          <w:sz w:val="24"/>
          <w:szCs w:val="24"/>
          <w:lang w:val="kk-KZ"/>
        </w:rPr>
        <w:t xml:space="preserve"> Нуршабекова А.Б.</w:t>
      </w:r>
    </w:p>
    <w:p w:rsidR="004A3B34" w:rsidRPr="005158E8" w:rsidRDefault="005D424B" w:rsidP="004A3B34">
      <w:pPr>
        <w:ind w:left="284"/>
        <w:rPr>
          <w:sz w:val="24"/>
          <w:szCs w:val="24"/>
          <w:lang w:val="kk-KZ"/>
        </w:rPr>
      </w:pPr>
      <w:r w:rsidRPr="005158E8">
        <w:rPr>
          <w:sz w:val="24"/>
          <w:szCs w:val="24"/>
          <w:lang w:val="kk-KZ"/>
        </w:rPr>
        <w:t xml:space="preserve"> «___» ___ 2012</w:t>
      </w:r>
      <w:r w:rsidR="004A3B34" w:rsidRPr="005158E8">
        <w:rPr>
          <w:sz w:val="24"/>
          <w:szCs w:val="24"/>
          <w:lang w:val="kk-KZ"/>
        </w:rPr>
        <w:t xml:space="preserve"> ж.,  протокол №_____ </w:t>
      </w:r>
    </w:p>
    <w:p w:rsidR="004A3B34" w:rsidRPr="005158E8" w:rsidRDefault="004A3B34" w:rsidP="004A3B34">
      <w:pPr>
        <w:pStyle w:val="ae"/>
        <w:ind w:left="284"/>
        <w:rPr>
          <w:szCs w:val="24"/>
          <w:lang w:val="kk-KZ"/>
        </w:rPr>
      </w:pPr>
    </w:p>
    <w:p w:rsidR="004A3B34" w:rsidRPr="005158E8" w:rsidRDefault="004A3B34" w:rsidP="004A3B34">
      <w:pPr>
        <w:pStyle w:val="ae"/>
        <w:ind w:left="284"/>
        <w:rPr>
          <w:szCs w:val="24"/>
          <w:lang w:val="kk-KZ"/>
        </w:rPr>
      </w:pPr>
    </w:p>
    <w:p w:rsidR="004A3B34" w:rsidRPr="005158E8" w:rsidRDefault="004A3B34" w:rsidP="004A3B34">
      <w:pPr>
        <w:pStyle w:val="ae"/>
        <w:ind w:left="284"/>
        <w:rPr>
          <w:szCs w:val="24"/>
          <w:lang w:val="kk-KZ"/>
        </w:rPr>
      </w:pPr>
    </w:p>
    <w:p w:rsidR="005D424B" w:rsidRPr="005158E8" w:rsidRDefault="004A3B34" w:rsidP="004A3B34">
      <w:pPr>
        <w:pStyle w:val="ae"/>
        <w:ind w:left="284"/>
        <w:rPr>
          <w:szCs w:val="24"/>
          <w:lang w:val="kk-KZ"/>
        </w:rPr>
      </w:pPr>
      <w:r w:rsidRPr="005158E8">
        <w:rPr>
          <w:szCs w:val="24"/>
          <w:lang w:val="kk-KZ"/>
        </w:rPr>
        <w:t>Еңбек г</w:t>
      </w:r>
      <w:r w:rsidR="005D424B" w:rsidRPr="005158E8">
        <w:rPr>
          <w:szCs w:val="24"/>
          <w:lang w:val="kk-KZ"/>
        </w:rPr>
        <w:t>игиенасы кафедра</w:t>
      </w:r>
      <w:r w:rsidRPr="005158E8">
        <w:rPr>
          <w:szCs w:val="24"/>
          <w:lang w:val="kk-KZ"/>
        </w:rPr>
        <w:t>сының меңгерушісі</w:t>
      </w:r>
    </w:p>
    <w:p w:rsidR="004A3B34" w:rsidRPr="005158E8" w:rsidRDefault="004A3B34" w:rsidP="005D424B">
      <w:pPr>
        <w:pStyle w:val="ae"/>
        <w:ind w:left="284"/>
        <w:rPr>
          <w:szCs w:val="24"/>
          <w:lang w:val="kk-KZ"/>
        </w:rPr>
      </w:pPr>
      <w:r w:rsidRPr="005158E8">
        <w:rPr>
          <w:szCs w:val="24"/>
          <w:lang w:val="kk-KZ"/>
        </w:rPr>
        <w:t xml:space="preserve"> м.ғ.д..,профессор                                                                                             Тоғызбаева Қ.Қ.</w:t>
      </w:r>
    </w:p>
    <w:p w:rsidR="004A3B34" w:rsidRPr="005158E8" w:rsidRDefault="004A3B34" w:rsidP="004A3B34">
      <w:pPr>
        <w:ind w:left="284" w:right="283" w:firstLine="567"/>
        <w:jc w:val="both"/>
        <w:rPr>
          <w:sz w:val="24"/>
          <w:szCs w:val="24"/>
          <w:lang w:val="kk-KZ"/>
        </w:rPr>
      </w:pPr>
    </w:p>
    <w:p w:rsidR="004A3B34" w:rsidRPr="005158E8" w:rsidRDefault="004A3B34" w:rsidP="004A3B34">
      <w:pPr>
        <w:pStyle w:val="ae"/>
        <w:ind w:left="284"/>
        <w:rPr>
          <w:szCs w:val="24"/>
          <w:lang w:val="kk-KZ"/>
        </w:rPr>
      </w:pPr>
    </w:p>
    <w:p w:rsidR="004A3B34" w:rsidRPr="005158E8" w:rsidRDefault="004A3B34" w:rsidP="004A3B34">
      <w:pPr>
        <w:pStyle w:val="ae"/>
        <w:ind w:left="284"/>
        <w:rPr>
          <w:szCs w:val="24"/>
          <w:lang w:val="kk-KZ"/>
        </w:rPr>
      </w:pPr>
    </w:p>
    <w:p w:rsidR="004A3B34" w:rsidRPr="005158E8" w:rsidRDefault="004A3B34" w:rsidP="004A3B34">
      <w:pPr>
        <w:pStyle w:val="ae"/>
        <w:ind w:left="284"/>
        <w:rPr>
          <w:szCs w:val="24"/>
          <w:lang w:val="kk-KZ"/>
        </w:rPr>
      </w:pPr>
      <w:r w:rsidRPr="005158E8">
        <w:rPr>
          <w:szCs w:val="24"/>
          <w:lang w:val="kk-KZ"/>
        </w:rPr>
        <w:t>Оқу бағдарламасы  МПІ ББК отырысында талқыланды және құпталды.</w:t>
      </w:r>
    </w:p>
    <w:p w:rsidR="004A3B34" w:rsidRPr="005158E8" w:rsidRDefault="005D424B" w:rsidP="004A3B34">
      <w:pPr>
        <w:pStyle w:val="ae"/>
        <w:ind w:left="284"/>
        <w:rPr>
          <w:szCs w:val="24"/>
          <w:lang w:val="kk-KZ"/>
        </w:rPr>
      </w:pPr>
      <w:r w:rsidRPr="005158E8">
        <w:rPr>
          <w:szCs w:val="24"/>
          <w:lang w:val="kk-KZ"/>
        </w:rPr>
        <w:t>«___» ________ 2012</w:t>
      </w:r>
      <w:r w:rsidR="004A3B34" w:rsidRPr="005158E8">
        <w:rPr>
          <w:szCs w:val="24"/>
          <w:lang w:val="kk-KZ"/>
        </w:rPr>
        <w:t xml:space="preserve"> г.,  протокол №______</w:t>
      </w:r>
    </w:p>
    <w:p w:rsidR="004A3B34" w:rsidRPr="005158E8" w:rsidRDefault="004A3B34" w:rsidP="004A3B34">
      <w:pPr>
        <w:pStyle w:val="ae"/>
        <w:ind w:left="284"/>
        <w:rPr>
          <w:szCs w:val="24"/>
          <w:lang w:val="kk-KZ"/>
        </w:rPr>
      </w:pPr>
    </w:p>
    <w:p w:rsidR="005D424B" w:rsidRPr="005158E8" w:rsidRDefault="004A3B34" w:rsidP="004A3B34">
      <w:pPr>
        <w:pStyle w:val="ac"/>
        <w:ind w:left="284"/>
        <w:rPr>
          <w:rFonts w:ascii="Times New Roman" w:hAnsi="Times New Roman"/>
          <w:szCs w:val="24"/>
          <w:lang w:val="kk-KZ"/>
        </w:rPr>
      </w:pPr>
      <w:r w:rsidRPr="005158E8">
        <w:rPr>
          <w:rFonts w:ascii="Times New Roman" w:hAnsi="Times New Roman"/>
          <w:szCs w:val="24"/>
          <w:lang w:val="kk-KZ"/>
        </w:rPr>
        <w:t xml:space="preserve">МПІ ББК  төрағасы  </w:t>
      </w:r>
    </w:p>
    <w:p w:rsidR="004A3B34" w:rsidRPr="005158E8" w:rsidRDefault="005D424B" w:rsidP="004A3B34">
      <w:pPr>
        <w:pStyle w:val="ac"/>
        <w:ind w:left="284"/>
        <w:rPr>
          <w:rFonts w:ascii="Times New Roman" w:hAnsi="Times New Roman"/>
          <w:b/>
          <w:szCs w:val="24"/>
          <w:lang w:val="ru-RU"/>
        </w:rPr>
      </w:pPr>
      <w:r w:rsidRPr="005158E8">
        <w:rPr>
          <w:rFonts w:ascii="Times New Roman" w:hAnsi="Times New Roman"/>
          <w:szCs w:val="24"/>
          <w:lang w:val="ru-RU"/>
        </w:rPr>
        <w:t>б. ғ. к</w:t>
      </w:r>
      <w:r w:rsidR="004A3B34" w:rsidRPr="005158E8">
        <w:rPr>
          <w:rFonts w:ascii="Times New Roman" w:hAnsi="Times New Roman"/>
          <w:szCs w:val="24"/>
          <w:lang w:val="ru-RU"/>
        </w:rPr>
        <w:t xml:space="preserve">., </w:t>
      </w:r>
      <w:r w:rsidRPr="005158E8">
        <w:rPr>
          <w:rFonts w:ascii="Times New Roman" w:hAnsi="Times New Roman"/>
          <w:szCs w:val="24"/>
          <w:lang w:val="ru-RU"/>
        </w:rPr>
        <w:t>доцент</w:t>
      </w:r>
      <w:r w:rsidR="004A3B34" w:rsidRPr="005158E8">
        <w:rPr>
          <w:rFonts w:ascii="Times New Roman" w:hAnsi="Times New Roman"/>
          <w:szCs w:val="24"/>
          <w:lang w:val="ru-RU"/>
        </w:rPr>
        <w:t xml:space="preserve">                                                      </w:t>
      </w:r>
      <w:r w:rsidRPr="005158E8">
        <w:rPr>
          <w:rFonts w:ascii="Times New Roman" w:hAnsi="Times New Roman"/>
          <w:szCs w:val="24"/>
          <w:lang w:val="ru-RU"/>
        </w:rPr>
        <w:t xml:space="preserve">                                                      Бужикеева А.Б.</w:t>
      </w:r>
    </w:p>
    <w:p w:rsidR="004A3B34" w:rsidRPr="005158E8" w:rsidRDefault="004A3B34" w:rsidP="004A3B34">
      <w:pPr>
        <w:pStyle w:val="ae"/>
        <w:ind w:left="284"/>
        <w:rPr>
          <w:szCs w:val="24"/>
        </w:rPr>
      </w:pPr>
    </w:p>
    <w:p w:rsidR="004A3B34" w:rsidRPr="005158E8" w:rsidRDefault="004A3B34" w:rsidP="004A3B34">
      <w:pPr>
        <w:ind w:left="284" w:right="283" w:firstLine="567"/>
        <w:jc w:val="both"/>
        <w:rPr>
          <w:sz w:val="24"/>
          <w:szCs w:val="24"/>
          <w:lang w:val="kk-KZ"/>
        </w:rPr>
      </w:pPr>
    </w:p>
    <w:p w:rsidR="004A3B34" w:rsidRPr="005158E8" w:rsidRDefault="004A3B34" w:rsidP="004A3B34">
      <w:pPr>
        <w:ind w:left="284" w:right="283" w:firstLine="567"/>
        <w:jc w:val="both"/>
        <w:rPr>
          <w:sz w:val="24"/>
          <w:szCs w:val="24"/>
          <w:lang w:val="kk-KZ"/>
        </w:rPr>
      </w:pPr>
    </w:p>
    <w:p w:rsidR="004A3B34" w:rsidRPr="005158E8" w:rsidRDefault="004A3B34" w:rsidP="004A3B34">
      <w:pPr>
        <w:pStyle w:val="a3"/>
        <w:ind w:left="284"/>
        <w:jc w:val="both"/>
        <w:rPr>
          <w:b w:val="0"/>
          <w:sz w:val="24"/>
          <w:szCs w:val="24"/>
          <w:lang w:val="kk-KZ"/>
        </w:rPr>
      </w:pPr>
      <w:r w:rsidRPr="005158E8">
        <w:rPr>
          <w:b w:val="0"/>
          <w:sz w:val="24"/>
          <w:szCs w:val="24"/>
          <w:lang w:val="kk-KZ"/>
        </w:rPr>
        <w:t xml:space="preserve">С. Ж. Асфендияров атындағы Қазақ Ұлттық Медицина Университетінің Әдістемелік Кеңесімен қабылданған </w:t>
      </w:r>
    </w:p>
    <w:p w:rsidR="004A3B34" w:rsidRPr="005158E8" w:rsidRDefault="004A3B34" w:rsidP="004A3B34">
      <w:pPr>
        <w:pStyle w:val="a3"/>
        <w:ind w:left="284"/>
        <w:jc w:val="both"/>
        <w:rPr>
          <w:b w:val="0"/>
          <w:sz w:val="24"/>
          <w:szCs w:val="24"/>
          <w:lang w:val="kk-KZ"/>
        </w:rPr>
      </w:pPr>
      <w:r w:rsidRPr="005158E8">
        <w:rPr>
          <w:b w:val="0"/>
          <w:sz w:val="24"/>
          <w:szCs w:val="24"/>
          <w:lang w:val="kk-KZ"/>
        </w:rPr>
        <w:t>Хаттама №___  «_____»_________</w:t>
      </w:r>
      <w:r w:rsidR="005D424B" w:rsidRPr="005158E8">
        <w:rPr>
          <w:b w:val="0"/>
          <w:sz w:val="24"/>
          <w:szCs w:val="24"/>
          <w:lang w:val="kk-KZ"/>
        </w:rPr>
        <w:t>_2012</w:t>
      </w:r>
      <w:r w:rsidRPr="005158E8">
        <w:rPr>
          <w:b w:val="0"/>
          <w:sz w:val="24"/>
          <w:szCs w:val="24"/>
          <w:lang w:val="kk-KZ"/>
        </w:rPr>
        <w:t xml:space="preserve"> ж.                                  </w:t>
      </w:r>
    </w:p>
    <w:p w:rsidR="004A3B34" w:rsidRPr="005158E8" w:rsidRDefault="004A3B34" w:rsidP="004A3B34">
      <w:pPr>
        <w:pStyle w:val="a3"/>
        <w:ind w:left="284"/>
        <w:jc w:val="both"/>
        <w:rPr>
          <w:b w:val="0"/>
          <w:sz w:val="24"/>
          <w:szCs w:val="24"/>
          <w:lang w:val="kk-KZ"/>
        </w:rPr>
      </w:pPr>
    </w:p>
    <w:p w:rsidR="004A3B34" w:rsidRPr="005158E8" w:rsidRDefault="004A3B34" w:rsidP="004A3B34">
      <w:pPr>
        <w:pStyle w:val="a3"/>
        <w:ind w:left="284"/>
        <w:jc w:val="both"/>
        <w:rPr>
          <w:b w:val="0"/>
          <w:sz w:val="24"/>
          <w:szCs w:val="24"/>
          <w:lang w:val="kk-KZ"/>
        </w:rPr>
      </w:pPr>
      <w:r w:rsidRPr="005158E8">
        <w:rPr>
          <w:b w:val="0"/>
          <w:sz w:val="24"/>
          <w:szCs w:val="24"/>
          <w:lang w:val="kk-KZ"/>
        </w:rPr>
        <w:t xml:space="preserve">ӘК төрағасы, м.ғ.д, профессор                                                           </w:t>
      </w:r>
      <w:r w:rsidR="005D424B" w:rsidRPr="005158E8">
        <w:rPr>
          <w:b w:val="0"/>
          <w:sz w:val="24"/>
          <w:szCs w:val="24"/>
          <w:lang w:val="kk-KZ"/>
        </w:rPr>
        <w:t>Төлебаев Қ.А.</w:t>
      </w:r>
    </w:p>
    <w:p w:rsidR="004A3B34" w:rsidRPr="005158E8" w:rsidRDefault="004A3B34" w:rsidP="004A3B34">
      <w:pPr>
        <w:jc w:val="center"/>
        <w:rPr>
          <w:sz w:val="24"/>
          <w:szCs w:val="24"/>
          <w:lang w:val="kk-KZ"/>
        </w:rPr>
      </w:pPr>
    </w:p>
    <w:p w:rsidR="004A3B34" w:rsidRPr="005158E8" w:rsidRDefault="004A3B34" w:rsidP="004A3B34">
      <w:pPr>
        <w:jc w:val="center"/>
        <w:rPr>
          <w:sz w:val="24"/>
          <w:szCs w:val="24"/>
          <w:lang w:val="kk-KZ"/>
        </w:rPr>
      </w:pPr>
    </w:p>
    <w:p w:rsidR="004A3B34" w:rsidRPr="005158E8" w:rsidRDefault="004A3B34" w:rsidP="004A3B34">
      <w:pPr>
        <w:jc w:val="center"/>
        <w:rPr>
          <w:sz w:val="24"/>
          <w:szCs w:val="24"/>
          <w:lang w:val="kk-KZ"/>
        </w:rPr>
      </w:pPr>
    </w:p>
    <w:p w:rsidR="004A3B34" w:rsidRPr="005158E8" w:rsidRDefault="004A3B34" w:rsidP="004A3B34">
      <w:pPr>
        <w:jc w:val="center"/>
        <w:rPr>
          <w:sz w:val="24"/>
          <w:szCs w:val="24"/>
          <w:lang w:val="kk-KZ"/>
        </w:rPr>
      </w:pPr>
    </w:p>
    <w:p w:rsidR="004A3B34" w:rsidRPr="005158E8" w:rsidRDefault="004A3B34" w:rsidP="004A3B34">
      <w:pPr>
        <w:jc w:val="center"/>
        <w:rPr>
          <w:sz w:val="24"/>
          <w:szCs w:val="24"/>
          <w:lang w:val="kk-KZ"/>
        </w:rPr>
      </w:pPr>
    </w:p>
    <w:p w:rsidR="004A3B34" w:rsidRPr="005158E8" w:rsidRDefault="004A3B34" w:rsidP="004A3B34">
      <w:pPr>
        <w:jc w:val="center"/>
        <w:rPr>
          <w:sz w:val="24"/>
          <w:szCs w:val="24"/>
          <w:lang w:val="kk-KZ"/>
        </w:rPr>
      </w:pPr>
    </w:p>
    <w:p w:rsidR="004A3B34" w:rsidRPr="005158E8" w:rsidRDefault="004A3B34" w:rsidP="004A3B34">
      <w:pPr>
        <w:jc w:val="center"/>
        <w:rPr>
          <w:sz w:val="24"/>
          <w:szCs w:val="24"/>
          <w:lang w:val="kk-KZ"/>
        </w:rPr>
      </w:pPr>
    </w:p>
    <w:p w:rsidR="004A3B34" w:rsidRPr="005158E8" w:rsidRDefault="004A3B34" w:rsidP="004A3B34">
      <w:pPr>
        <w:jc w:val="center"/>
        <w:rPr>
          <w:sz w:val="24"/>
          <w:szCs w:val="24"/>
          <w:lang w:val="kk-KZ"/>
        </w:rPr>
      </w:pPr>
    </w:p>
    <w:p w:rsidR="004A3B34" w:rsidRPr="005158E8" w:rsidRDefault="004A3B34" w:rsidP="004A3B34">
      <w:pPr>
        <w:jc w:val="center"/>
        <w:rPr>
          <w:sz w:val="24"/>
          <w:szCs w:val="24"/>
          <w:lang w:val="kk-KZ"/>
        </w:rPr>
      </w:pPr>
    </w:p>
    <w:p w:rsidR="004A3B34" w:rsidRPr="005158E8" w:rsidRDefault="004A3B34" w:rsidP="004A3B34">
      <w:pPr>
        <w:jc w:val="center"/>
        <w:rPr>
          <w:sz w:val="24"/>
          <w:szCs w:val="24"/>
          <w:lang w:val="kk-KZ"/>
        </w:rPr>
      </w:pPr>
    </w:p>
    <w:p w:rsidR="004A3B34" w:rsidRPr="005158E8" w:rsidRDefault="004A3B34" w:rsidP="004A3B34">
      <w:pPr>
        <w:jc w:val="center"/>
        <w:rPr>
          <w:sz w:val="24"/>
          <w:szCs w:val="24"/>
          <w:lang w:val="kk-KZ"/>
        </w:rPr>
      </w:pPr>
    </w:p>
    <w:p w:rsidR="004A3B34" w:rsidRPr="005158E8" w:rsidRDefault="004A3B34" w:rsidP="004A3B34">
      <w:pPr>
        <w:jc w:val="center"/>
        <w:rPr>
          <w:sz w:val="24"/>
          <w:szCs w:val="24"/>
          <w:lang w:val="kk-KZ"/>
        </w:rPr>
      </w:pPr>
    </w:p>
    <w:p w:rsidR="004A3B34" w:rsidRPr="005158E8" w:rsidRDefault="004A3B34" w:rsidP="004A3B34">
      <w:pPr>
        <w:jc w:val="center"/>
        <w:rPr>
          <w:sz w:val="24"/>
          <w:szCs w:val="24"/>
          <w:lang w:val="kk-KZ"/>
        </w:rPr>
      </w:pPr>
    </w:p>
    <w:p w:rsidR="004A3B34" w:rsidRPr="005158E8" w:rsidRDefault="004A3B34" w:rsidP="004A3B34">
      <w:pPr>
        <w:jc w:val="center"/>
        <w:rPr>
          <w:sz w:val="24"/>
          <w:szCs w:val="24"/>
          <w:lang w:val="kk-KZ"/>
        </w:rPr>
      </w:pPr>
    </w:p>
    <w:p w:rsidR="004A3B34" w:rsidRPr="005158E8" w:rsidRDefault="004A3B34" w:rsidP="004A3B34">
      <w:pPr>
        <w:jc w:val="center"/>
        <w:rPr>
          <w:sz w:val="24"/>
          <w:szCs w:val="24"/>
          <w:lang w:val="kk-KZ"/>
        </w:rPr>
      </w:pPr>
    </w:p>
    <w:p w:rsidR="004A3B34" w:rsidRPr="005158E8" w:rsidRDefault="004A3B34" w:rsidP="004A3B34">
      <w:pPr>
        <w:rPr>
          <w:sz w:val="24"/>
          <w:szCs w:val="24"/>
          <w:lang w:val="kk-KZ"/>
        </w:rPr>
      </w:pPr>
    </w:p>
    <w:p w:rsidR="004A3B34" w:rsidRPr="005158E8" w:rsidRDefault="004A3B34" w:rsidP="004A3B34">
      <w:pPr>
        <w:ind w:left="284"/>
        <w:rPr>
          <w:b/>
          <w:sz w:val="24"/>
          <w:szCs w:val="24"/>
          <w:lang w:val="kk-KZ"/>
        </w:rPr>
      </w:pPr>
    </w:p>
    <w:p w:rsidR="004A3B34" w:rsidRPr="005158E8" w:rsidRDefault="004A3B34" w:rsidP="005D424B">
      <w:pPr>
        <w:pStyle w:val="af"/>
        <w:numPr>
          <w:ilvl w:val="0"/>
          <w:numId w:val="5"/>
        </w:numPr>
        <w:ind w:left="284" w:firstLine="0"/>
        <w:jc w:val="both"/>
        <w:rPr>
          <w:bCs/>
          <w:lang w:val="kk-KZ"/>
        </w:rPr>
      </w:pPr>
      <w:r w:rsidRPr="005158E8">
        <w:rPr>
          <w:b/>
          <w:bCs/>
          <w:lang w:val="kk-KZ"/>
        </w:rPr>
        <w:lastRenderedPageBreak/>
        <w:t>ЖОО аты:</w:t>
      </w:r>
      <w:r w:rsidRPr="005158E8">
        <w:rPr>
          <w:bCs/>
          <w:lang w:val="kk-KZ"/>
        </w:rPr>
        <w:t xml:space="preserve">  С. Ж. Асфендияров атындағы Қазақ Ұлттық Медицина Университеті</w:t>
      </w:r>
    </w:p>
    <w:p w:rsidR="004A3B34" w:rsidRPr="005158E8" w:rsidRDefault="004A3B34" w:rsidP="005D424B">
      <w:pPr>
        <w:pStyle w:val="a3"/>
        <w:numPr>
          <w:ilvl w:val="0"/>
          <w:numId w:val="5"/>
        </w:numPr>
        <w:ind w:left="284" w:firstLine="0"/>
        <w:jc w:val="both"/>
        <w:rPr>
          <w:b w:val="0"/>
          <w:sz w:val="24"/>
          <w:szCs w:val="24"/>
          <w:lang w:val="kk-KZ"/>
        </w:rPr>
      </w:pPr>
      <w:r w:rsidRPr="005158E8">
        <w:rPr>
          <w:sz w:val="24"/>
          <w:szCs w:val="24"/>
          <w:lang w:val="kk-KZ"/>
        </w:rPr>
        <w:t xml:space="preserve">Мамандығы: </w:t>
      </w:r>
      <w:r w:rsidR="005D424B" w:rsidRPr="005158E8">
        <w:rPr>
          <w:b w:val="0"/>
          <w:sz w:val="24"/>
          <w:szCs w:val="24"/>
          <w:lang w:val="kk-KZ"/>
        </w:rPr>
        <w:t>051301</w:t>
      </w:r>
      <w:r w:rsidRPr="005158E8">
        <w:rPr>
          <w:b w:val="0"/>
          <w:sz w:val="24"/>
          <w:szCs w:val="24"/>
          <w:lang w:val="kk-KZ"/>
        </w:rPr>
        <w:t xml:space="preserve"> «</w:t>
      </w:r>
      <w:r w:rsidR="005D424B" w:rsidRPr="005158E8">
        <w:rPr>
          <w:b w:val="0"/>
          <w:sz w:val="24"/>
          <w:szCs w:val="24"/>
          <w:lang w:val="kk-KZ"/>
        </w:rPr>
        <w:t>Жалпы медицина»</w:t>
      </w:r>
    </w:p>
    <w:p w:rsidR="005D424B" w:rsidRPr="005158E8" w:rsidRDefault="005D424B" w:rsidP="005D424B">
      <w:pPr>
        <w:pStyle w:val="a3"/>
        <w:numPr>
          <w:ilvl w:val="0"/>
          <w:numId w:val="5"/>
        </w:numPr>
        <w:ind w:left="284" w:firstLine="0"/>
        <w:jc w:val="both"/>
        <w:rPr>
          <w:b w:val="0"/>
          <w:sz w:val="24"/>
          <w:szCs w:val="24"/>
          <w:lang w:val="kk-KZ"/>
        </w:rPr>
      </w:pPr>
      <w:r w:rsidRPr="005158E8">
        <w:rPr>
          <w:sz w:val="24"/>
          <w:szCs w:val="24"/>
          <w:lang w:val="kk-KZ"/>
        </w:rPr>
        <w:t>Модульдің аты:</w:t>
      </w:r>
      <w:r w:rsidRPr="005158E8">
        <w:rPr>
          <w:b w:val="0"/>
          <w:sz w:val="24"/>
          <w:szCs w:val="24"/>
          <w:lang w:val="kk-KZ"/>
        </w:rPr>
        <w:t xml:space="preserve"> Гигиена және эпидемиология</w:t>
      </w:r>
    </w:p>
    <w:p w:rsidR="004A3B34" w:rsidRPr="005158E8" w:rsidRDefault="004A3B34" w:rsidP="005D424B">
      <w:pPr>
        <w:pStyle w:val="a3"/>
        <w:numPr>
          <w:ilvl w:val="0"/>
          <w:numId w:val="5"/>
        </w:numPr>
        <w:ind w:left="284" w:firstLine="0"/>
        <w:jc w:val="both"/>
        <w:rPr>
          <w:b w:val="0"/>
          <w:sz w:val="24"/>
          <w:szCs w:val="24"/>
          <w:lang w:val="kk-KZ"/>
        </w:rPr>
      </w:pPr>
      <w:r w:rsidRPr="005158E8">
        <w:rPr>
          <w:sz w:val="24"/>
          <w:szCs w:val="24"/>
          <w:lang w:val="kk-KZ"/>
        </w:rPr>
        <w:t>Оқу сағатының көлемі/кредит</w:t>
      </w:r>
      <w:r w:rsidR="005D424B" w:rsidRPr="005158E8">
        <w:rPr>
          <w:b w:val="0"/>
          <w:sz w:val="24"/>
          <w:szCs w:val="24"/>
          <w:lang w:val="kk-KZ"/>
        </w:rPr>
        <w:t xml:space="preserve"> – 4 кредит (1800сағат)</w:t>
      </w:r>
    </w:p>
    <w:p w:rsidR="005D424B" w:rsidRPr="005158E8" w:rsidRDefault="005D424B" w:rsidP="005D424B">
      <w:pPr>
        <w:pStyle w:val="a3"/>
        <w:numPr>
          <w:ilvl w:val="0"/>
          <w:numId w:val="5"/>
        </w:numPr>
        <w:ind w:left="284" w:firstLine="0"/>
        <w:jc w:val="both"/>
        <w:rPr>
          <w:b w:val="0"/>
          <w:sz w:val="24"/>
          <w:szCs w:val="24"/>
          <w:lang w:val="kk-KZ"/>
        </w:rPr>
      </w:pPr>
      <w:r w:rsidRPr="005158E8">
        <w:rPr>
          <w:sz w:val="24"/>
          <w:szCs w:val="24"/>
          <w:lang w:val="kk-KZ"/>
        </w:rPr>
        <w:t>Модульдің мақсаты</w:t>
      </w:r>
      <w:r w:rsidRPr="005158E8">
        <w:rPr>
          <w:b w:val="0"/>
          <w:sz w:val="24"/>
          <w:szCs w:val="24"/>
          <w:lang w:val="kk-KZ"/>
        </w:rPr>
        <w:t>:</w:t>
      </w:r>
      <w:r w:rsidRPr="005158E8">
        <w:rPr>
          <w:sz w:val="24"/>
          <w:szCs w:val="24"/>
          <w:lang w:val="kk-KZ"/>
        </w:rPr>
        <w:t xml:space="preserve"> </w:t>
      </w:r>
      <w:r w:rsidRPr="005158E8">
        <w:rPr>
          <w:b w:val="0"/>
          <w:sz w:val="24"/>
          <w:szCs w:val="24"/>
          <w:lang w:val="kk-KZ"/>
        </w:rPr>
        <w:t>Еңбек гигиенасы саласында жоғарғы білікті дәрігерлерді дайындау және өндірісте мемлекеттік санитарлық гигиеналық қадағалауды өткізу, сонымен қатар жұмысшылар контингентінің арасында кәсіби аурушаңдықтың алдын алу шараларын өткізеді</w:t>
      </w:r>
    </w:p>
    <w:p w:rsidR="005D424B" w:rsidRPr="005158E8" w:rsidRDefault="005D424B" w:rsidP="005D424B">
      <w:pPr>
        <w:pStyle w:val="a3"/>
        <w:numPr>
          <w:ilvl w:val="0"/>
          <w:numId w:val="5"/>
        </w:numPr>
        <w:ind w:left="284" w:firstLine="0"/>
        <w:jc w:val="both"/>
        <w:rPr>
          <w:b w:val="0"/>
          <w:sz w:val="24"/>
          <w:szCs w:val="24"/>
          <w:lang w:val="kk-KZ"/>
        </w:rPr>
      </w:pPr>
      <w:r w:rsidRPr="005158E8">
        <w:rPr>
          <w:sz w:val="24"/>
          <w:szCs w:val="24"/>
          <w:lang w:val="ru-MO"/>
        </w:rPr>
        <w:t>Міндеттері:</w:t>
      </w:r>
      <w:r w:rsidRPr="005158E8">
        <w:rPr>
          <w:sz w:val="24"/>
          <w:szCs w:val="24"/>
        </w:rPr>
        <w:t xml:space="preserve"> </w:t>
      </w:r>
    </w:p>
    <w:p w:rsidR="005D424B" w:rsidRPr="005158E8" w:rsidRDefault="005D424B" w:rsidP="005D424B">
      <w:pPr>
        <w:pStyle w:val="ac"/>
        <w:numPr>
          <w:ilvl w:val="0"/>
          <w:numId w:val="31"/>
        </w:numPr>
        <w:jc w:val="both"/>
        <w:rPr>
          <w:rFonts w:ascii="Times New Roman" w:hAnsi="Times New Roman"/>
          <w:szCs w:val="24"/>
          <w:lang w:val="kk-KZ"/>
        </w:rPr>
      </w:pPr>
      <w:r w:rsidRPr="005158E8">
        <w:rPr>
          <w:rFonts w:ascii="Times New Roman" w:hAnsi="Times New Roman"/>
          <w:szCs w:val="24"/>
          <w:lang w:val="kk-KZ"/>
        </w:rPr>
        <w:t>ҚР Конституциясының,  «ҚР халықтың денсаулығын қорғау туралы» Заңының,  «Халықтың санитарлық-эпидемиологиялық салауаттылығы туралы» Заңының, «ҚР еңбекті қорғау туралы», «Қоршаған ортаны қорғау туралы» Заңдарының және басқа құқықтық және нормативтік актілерінің негізгі ережелері енген санитарлық дәрігерінің ісін реттеуші Заңдылық актілер туралы білім беру;</w:t>
      </w:r>
    </w:p>
    <w:p w:rsidR="005D424B" w:rsidRPr="005158E8" w:rsidRDefault="005D424B" w:rsidP="005D424B">
      <w:pPr>
        <w:pStyle w:val="ac"/>
        <w:numPr>
          <w:ilvl w:val="0"/>
          <w:numId w:val="31"/>
        </w:numPr>
        <w:jc w:val="both"/>
        <w:rPr>
          <w:rFonts w:ascii="Times New Roman" w:hAnsi="Times New Roman"/>
          <w:szCs w:val="24"/>
          <w:lang w:val="kk-KZ"/>
        </w:rPr>
      </w:pPr>
      <w:r w:rsidRPr="005158E8">
        <w:rPr>
          <w:rFonts w:ascii="Times New Roman" w:hAnsi="Times New Roman"/>
          <w:szCs w:val="24"/>
          <w:lang w:val="kk-KZ"/>
        </w:rPr>
        <w:t>денсаулықты қорғау және қоғамдық денсаулық жағдайын  бағалауды үйрету;</w:t>
      </w:r>
    </w:p>
    <w:p w:rsidR="005D424B" w:rsidRPr="005158E8" w:rsidRDefault="005D424B" w:rsidP="005D424B">
      <w:pPr>
        <w:pStyle w:val="ac"/>
        <w:numPr>
          <w:ilvl w:val="0"/>
          <w:numId w:val="31"/>
        </w:numPr>
        <w:jc w:val="both"/>
        <w:rPr>
          <w:rFonts w:ascii="Times New Roman" w:hAnsi="Times New Roman"/>
          <w:szCs w:val="24"/>
          <w:lang w:val="kk-KZ"/>
        </w:rPr>
      </w:pPr>
      <w:r w:rsidRPr="005158E8">
        <w:rPr>
          <w:rFonts w:ascii="Times New Roman" w:hAnsi="Times New Roman"/>
          <w:szCs w:val="24"/>
          <w:lang w:val="kk-KZ"/>
        </w:rPr>
        <w:t>еңбек гигиенасының теориялық және тәжірибелік негіздері туралы білім беру;</w:t>
      </w:r>
    </w:p>
    <w:p w:rsidR="005D424B" w:rsidRPr="005158E8" w:rsidRDefault="005D424B" w:rsidP="005D424B">
      <w:pPr>
        <w:pStyle w:val="ac"/>
        <w:numPr>
          <w:ilvl w:val="0"/>
          <w:numId w:val="31"/>
        </w:numPr>
        <w:jc w:val="both"/>
        <w:rPr>
          <w:rFonts w:ascii="Times New Roman" w:hAnsi="Times New Roman"/>
          <w:szCs w:val="24"/>
          <w:lang w:val="kk-KZ"/>
        </w:rPr>
      </w:pPr>
      <w:r w:rsidRPr="005158E8">
        <w:rPr>
          <w:rFonts w:ascii="Times New Roman" w:hAnsi="Times New Roman"/>
          <w:szCs w:val="24"/>
          <w:lang w:val="kk-KZ"/>
        </w:rPr>
        <w:t>гигиеналық  әдістерін, оның ішінде  физиологиялық, токсикологиялық және өндірістік ортаны  және еңбек процессінің факторларын зерттеу әдістерін оқыту;</w:t>
      </w:r>
    </w:p>
    <w:p w:rsidR="005D424B" w:rsidRPr="005158E8" w:rsidRDefault="005D424B" w:rsidP="005D424B">
      <w:pPr>
        <w:pStyle w:val="ac"/>
        <w:numPr>
          <w:ilvl w:val="0"/>
          <w:numId w:val="31"/>
        </w:numPr>
        <w:jc w:val="both"/>
        <w:rPr>
          <w:rFonts w:ascii="Times New Roman" w:hAnsi="Times New Roman"/>
          <w:szCs w:val="24"/>
          <w:lang w:val="kk-KZ"/>
        </w:rPr>
      </w:pPr>
      <w:r w:rsidRPr="005158E8">
        <w:rPr>
          <w:rFonts w:ascii="Times New Roman" w:hAnsi="Times New Roman"/>
          <w:szCs w:val="24"/>
          <w:lang w:val="kk-KZ"/>
        </w:rPr>
        <w:t>профилактикалық шараларды дәрістеу және олардың тиімділігін бағалау тәжірибесін үйрету;</w:t>
      </w:r>
    </w:p>
    <w:p w:rsidR="005D424B" w:rsidRPr="005158E8" w:rsidRDefault="005D424B" w:rsidP="005D424B">
      <w:pPr>
        <w:pStyle w:val="ac"/>
        <w:numPr>
          <w:ilvl w:val="0"/>
          <w:numId w:val="31"/>
        </w:numPr>
        <w:jc w:val="both"/>
        <w:rPr>
          <w:rFonts w:ascii="Times New Roman" w:hAnsi="Times New Roman"/>
          <w:szCs w:val="24"/>
          <w:lang w:val="kk-KZ"/>
        </w:rPr>
      </w:pPr>
      <w:r w:rsidRPr="005158E8">
        <w:rPr>
          <w:rFonts w:ascii="Times New Roman" w:hAnsi="Times New Roman"/>
          <w:szCs w:val="24"/>
          <w:lang w:val="kk-KZ"/>
        </w:rPr>
        <w:t>әртүрлі еңбек түрімен айналысатын тұрғындардың санитарлық-эпидемиологиялық  салауаттылығымен қамтамасыз етуді ұйымдастыру;</w:t>
      </w:r>
    </w:p>
    <w:p w:rsidR="005D424B" w:rsidRPr="005158E8" w:rsidRDefault="005D424B" w:rsidP="005D424B">
      <w:pPr>
        <w:pStyle w:val="ac"/>
        <w:numPr>
          <w:ilvl w:val="0"/>
          <w:numId w:val="31"/>
        </w:numPr>
        <w:jc w:val="both"/>
        <w:rPr>
          <w:rFonts w:ascii="Times New Roman" w:hAnsi="Times New Roman"/>
          <w:szCs w:val="24"/>
          <w:lang w:val="kk-KZ"/>
        </w:rPr>
      </w:pPr>
      <w:r w:rsidRPr="005158E8">
        <w:rPr>
          <w:rFonts w:ascii="Times New Roman" w:hAnsi="Times New Roman"/>
          <w:szCs w:val="24"/>
          <w:lang w:val="kk-KZ"/>
        </w:rPr>
        <w:t>улану және жарақаттану, сонымен қатар тұрғындар арасындағы жұмыскерлердің  кәсіптік аурушаңдығының алдын-алу, жалпы аурушаңдықты төмендетуге мүмкіндік беретін,  факторларының қауіптерін анықтау мақсатында жүргізілетін мемлекеттік санитарлы-эпидемиологиялық шаралары туралы білім беру;</w:t>
      </w:r>
    </w:p>
    <w:p w:rsidR="005D424B" w:rsidRPr="005158E8" w:rsidRDefault="005D424B" w:rsidP="005D424B">
      <w:pPr>
        <w:pStyle w:val="ac"/>
        <w:numPr>
          <w:ilvl w:val="0"/>
          <w:numId w:val="31"/>
        </w:numPr>
        <w:jc w:val="both"/>
        <w:rPr>
          <w:rFonts w:ascii="Times New Roman" w:hAnsi="Times New Roman"/>
          <w:szCs w:val="24"/>
          <w:lang w:val="kk-KZ"/>
        </w:rPr>
      </w:pPr>
      <w:r w:rsidRPr="005158E8">
        <w:rPr>
          <w:rFonts w:ascii="Times New Roman" w:hAnsi="Times New Roman"/>
          <w:szCs w:val="24"/>
          <w:lang w:val="kk-KZ"/>
        </w:rPr>
        <w:t>Бақылау объектілерінде алдын-алу шараларының жүйесін өңдеу мақсатында еңбек процессінің факторларын және өндірістік ортаның жағдайын талдауға және бағалауға үйрету;</w:t>
      </w:r>
    </w:p>
    <w:p w:rsidR="005D424B" w:rsidRPr="005158E8" w:rsidRDefault="005D424B" w:rsidP="005D424B">
      <w:pPr>
        <w:pStyle w:val="ac"/>
        <w:numPr>
          <w:ilvl w:val="0"/>
          <w:numId w:val="31"/>
        </w:numPr>
        <w:jc w:val="both"/>
        <w:rPr>
          <w:rFonts w:ascii="Times New Roman" w:hAnsi="Times New Roman"/>
          <w:szCs w:val="24"/>
          <w:lang w:val="kk-KZ"/>
        </w:rPr>
      </w:pPr>
      <w:r w:rsidRPr="005158E8">
        <w:rPr>
          <w:rFonts w:ascii="Times New Roman" w:hAnsi="Times New Roman"/>
          <w:szCs w:val="24"/>
          <w:lang w:val="kk-KZ"/>
        </w:rPr>
        <w:t>өндірістік ортаның факторларын және еңбек процессін зерделеу үшін   зертханалық және аспаптық зерттеулерді жүргізу әдістерін үйрету;</w:t>
      </w:r>
    </w:p>
    <w:p w:rsidR="005D424B" w:rsidRPr="005158E8" w:rsidRDefault="005D424B" w:rsidP="005D424B">
      <w:pPr>
        <w:pStyle w:val="ac"/>
        <w:numPr>
          <w:ilvl w:val="0"/>
          <w:numId w:val="31"/>
        </w:numPr>
        <w:jc w:val="both"/>
        <w:rPr>
          <w:rFonts w:ascii="Times New Roman" w:hAnsi="Times New Roman"/>
          <w:szCs w:val="24"/>
          <w:lang w:val="kk-KZ"/>
        </w:rPr>
      </w:pPr>
      <w:r w:rsidRPr="005158E8">
        <w:rPr>
          <w:rFonts w:ascii="Times New Roman" w:hAnsi="Times New Roman"/>
          <w:szCs w:val="24"/>
          <w:lang w:val="kk-KZ"/>
        </w:rPr>
        <w:t>ведомстволық кәсіпорындарына және басқа объектілерге ағымды санитарлық қадағалауды жүргізуді;</w:t>
      </w:r>
    </w:p>
    <w:p w:rsidR="005D424B" w:rsidRPr="005158E8" w:rsidRDefault="005D424B" w:rsidP="005D424B">
      <w:pPr>
        <w:pStyle w:val="ac"/>
        <w:numPr>
          <w:ilvl w:val="0"/>
          <w:numId w:val="31"/>
        </w:numPr>
        <w:jc w:val="both"/>
        <w:rPr>
          <w:rFonts w:ascii="Times New Roman" w:hAnsi="Times New Roman"/>
          <w:szCs w:val="24"/>
          <w:lang w:val="kk-KZ"/>
        </w:rPr>
      </w:pPr>
      <w:r w:rsidRPr="005158E8">
        <w:rPr>
          <w:rFonts w:ascii="Times New Roman" w:hAnsi="Times New Roman"/>
          <w:szCs w:val="24"/>
          <w:lang w:val="kk-KZ"/>
        </w:rPr>
        <w:t>есепке алу, есеп беру құжаттарын дұрыс рәсімдеуді;</w:t>
      </w:r>
    </w:p>
    <w:p w:rsidR="005D424B" w:rsidRPr="005158E8" w:rsidRDefault="005D424B" w:rsidP="005D424B">
      <w:pPr>
        <w:pStyle w:val="ac"/>
        <w:numPr>
          <w:ilvl w:val="0"/>
          <w:numId w:val="31"/>
        </w:numPr>
        <w:jc w:val="both"/>
        <w:rPr>
          <w:rFonts w:ascii="Times New Roman" w:hAnsi="Times New Roman"/>
          <w:szCs w:val="24"/>
          <w:lang w:val="kk-KZ"/>
        </w:rPr>
      </w:pPr>
      <w:r w:rsidRPr="005158E8">
        <w:rPr>
          <w:rFonts w:ascii="Times New Roman" w:hAnsi="Times New Roman"/>
          <w:szCs w:val="24"/>
          <w:lang w:val="kk-KZ"/>
        </w:rPr>
        <w:t>салауатты өмір салтының негіздерін және принциптерін насихаттауды;</w:t>
      </w:r>
    </w:p>
    <w:p w:rsidR="005D424B" w:rsidRPr="005158E8" w:rsidRDefault="005D424B" w:rsidP="005D424B">
      <w:pPr>
        <w:pStyle w:val="ac"/>
        <w:numPr>
          <w:ilvl w:val="0"/>
          <w:numId w:val="31"/>
        </w:numPr>
        <w:jc w:val="both"/>
        <w:rPr>
          <w:rFonts w:ascii="Times New Roman" w:hAnsi="Times New Roman"/>
          <w:szCs w:val="24"/>
          <w:lang w:val="kk-KZ"/>
        </w:rPr>
      </w:pPr>
      <w:r w:rsidRPr="005158E8">
        <w:rPr>
          <w:rFonts w:ascii="Times New Roman" w:hAnsi="Times New Roman"/>
          <w:szCs w:val="24"/>
          <w:lang w:val="kk-KZ"/>
        </w:rPr>
        <w:t>өндірістік мекемелерде кәсіптік қауіптілікті бағалауды үйрету.</w:t>
      </w:r>
    </w:p>
    <w:p w:rsidR="005D424B" w:rsidRPr="005158E8" w:rsidRDefault="005D424B" w:rsidP="005D424B">
      <w:pPr>
        <w:pStyle w:val="ac"/>
        <w:jc w:val="both"/>
        <w:rPr>
          <w:rFonts w:ascii="Times New Roman" w:hAnsi="Times New Roman"/>
          <w:szCs w:val="24"/>
          <w:lang w:val="kk-KZ"/>
        </w:rPr>
      </w:pPr>
    </w:p>
    <w:p w:rsidR="005D424B" w:rsidRPr="005158E8" w:rsidRDefault="005D424B" w:rsidP="005D424B">
      <w:pPr>
        <w:pStyle w:val="ac"/>
        <w:numPr>
          <w:ilvl w:val="0"/>
          <w:numId w:val="32"/>
        </w:numPr>
        <w:ind w:left="567"/>
        <w:jc w:val="both"/>
        <w:rPr>
          <w:rFonts w:ascii="Times New Roman" w:hAnsi="Times New Roman"/>
          <w:b/>
          <w:szCs w:val="24"/>
        </w:rPr>
      </w:pPr>
      <w:r w:rsidRPr="005158E8">
        <w:rPr>
          <w:rFonts w:ascii="Times New Roman" w:hAnsi="Times New Roman"/>
          <w:b/>
          <w:szCs w:val="24"/>
          <w:lang w:val="kk-KZ"/>
        </w:rPr>
        <w:t>Пәннің тізімдрі:</w:t>
      </w:r>
    </w:p>
    <w:tbl>
      <w:tblPr>
        <w:tblStyle w:val="afc"/>
        <w:tblW w:w="0" w:type="auto"/>
        <w:tblInd w:w="567" w:type="dxa"/>
        <w:tblLook w:val="04A0"/>
      </w:tblPr>
      <w:tblGrid>
        <w:gridCol w:w="675"/>
        <w:gridCol w:w="4395"/>
        <w:gridCol w:w="4394"/>
      </w:tblGrid>
      <w:tr w:rsidR="005D424B" w:rsidRPr="005158E8" w:rsidTr="00633D53">
        <w:tc>
          <w:tcPr>
            <w:tcW w:w="675" w:type="dxa"/>
          </w:tcPr>
          <w:p w:rsidR="005D424B" w:rsidRPr="005158E8" w:rsidRDefault="005D424B" w:rsidP="00633D53">
            <w:pPr>
              <w:pStyle w:val="af"/>
              <w:ind w:left="0"/>
              <w:jc w:val="center"/>
              <w:rPr>
                <w:b/>
              </w:rPr>
            </w:pPr>
            <w:r w:rsidRPr="005158E8">
              <w:rPr>
                <w:b/>
              </w:rPr>
              <w:t>№</w:t>
            </w:r>
          </w:p>
        </w:tc>
        <w:tc>
          <w:tcPr>
            <w:tcW w:w="4395" w:type="dxa"/>
          </w:tcPr>
          <w:p w:rsidR="005D424B" w:rsidRPr="005158E8" w:rsidRDefault="005D424B" w:rsidP="00633D53">
            <w:pPr>
              <w:pStyle w:val="af"/>
              <w:ind w:left="0"/>
              <w:jc w:val="center"/>
              <w:rPr>
                <w:b/>
                <w:lang w:val="kk-KZ"/>
              </w:rPr>
            </w:pPr>
            <w:r w:rsidRPr="005158E8">
              <w:rPr>
                <w:b/>
                <w:lang w:val="kk-KZ"/>
              </w:rPr>
              <w:t>Пән</w:t>
            </w:r>
          </w:p>
        </w:tc>
        <w:tc>
          <w:tcPr>
            <w:tcW w:w="4394" w:type="dxa"/>
          </w:tcPr>
          <w:p w:rsidR="005D424B" w:rsidRPr="005158E8" w:rsidRDefault="005D424B" w:rsidP="00633D53">
            <w:pPr>
              <w:pStyle w:val="af"/>
              <w:ind w:left="0"/>
              <w:jc w:val="center"/>
              <w:rPr>
                <w:b/>
                <w:lang w:val="kk-KZ"/>
              </w:rPr>
            </w:pPr>
            <w:r w:rsidRPr="005158E8">
              <w:rPr>
                <w:b/>
                <w:lang w:val="kk-KZ"/>
              </w:rPr>
              <w:t>Сағат көлемі</w:t>
            </w:r>
          </w:p>
        </w:tc>
      </w:tr>
      <w:tr w:rsidR="005D424B" w:rsidRPr="005158E8" w:rsidTr="00633D53">
        <w:tc>
          <w:tcPr>
            <w:tcW w:w="675" w:type="dxa"/>
          </w:tcPr>
          <w:p w:rsidR="005D424B" w:rsidRPr="005158E8" w:rsidRDefault="005D424B" w:rsidP="00633D53">
            <w:pPr>
              <w:pStyle w:val="af"/>
              <w:ind w:left="0"/>
              <w:jc w:val="both"/>
            </w:pPr>
            <w:r w:rsidRPr="005158E8">
              <w:t>1.</w:t>
            </w:r>
          </w:p>
        </w:tc>
        <w:tc>
          <w:tcPr>
            <w:tcW w:w="4395" w:type="dxa"/>
          </w:tcPr>
          <w:p w:rsidR="005D424B" w:rsidRPr="005158E8" w:rsidRDefault="005D424B" w:rsidP="00633D53">
            <w:pPr>
              <w:pStyle w:val="af"/>
              <w:ind w:left="0"/>
              <w:jc w:val="both"/>
            </w:pPr>
            <w:r w:rsidRPr="005158E8">
              <w:t>Коммунал</w:t>
            </w:r>
            <w:r w:rsidRPr="005158E8">
              <w:rPr>
                <w:lang w:val="kk-KZ"/>
              </w:rPr>
              <w:t>дық</w:t>
            </w:r>
            <w:r w:rsidRPr="005158E8">
              <w:t xml:space="preserve"> гигиена</w:t>
            </w:r>
          </w:p>
        </w:tc>
        <w:tc>
          <w:tcPr>
            <w:tcW w:w="4394" w:type="dxa"/>
          </w:tcPr>
          <w:p w:rsidR="005D424B" w:rsidRPr="005158E8" w:rsidRDefault="005D424B" w:rsidP="00633D53">
            <w:pPr>
              <w:pStyle w:val="af"/>
              <w:ind w:left="0"/>
              <w:jc w:val="center"/>
            </w:pPr>
            <w:r w:rsidRPr="005158E8">
              <w:t>180</w:t>
            </w:r>
          </w:p>
        </w:tc>
      </w:tr>
      <w:tr w:rsidR="005D424B" w:rsidRPr="005158E8" w:rsidTr="00633D53">
        <w:tc>
          <w:tcPr>
            <w:tcW w:w="675" w:type="dxa"/>
          </w:tcPr>
          <w:p w:rsidR="005D424B" w:rsidRPr="005158E8" w:rsidRDefault="005D424B" w:rsidP="00633D53">
            <w:pPr>
              <w:pStyle w:val="af"/>
              <w:ind w:left="0"/>
              <w:jc w:val="both"/>
            </w:pPr>
            <w:r w:rsidRPr="005158E8">
              <w:t>2.</w:t>
            </w:r>
          </w:p>
        </w:tc>
        <w:tc>
          <w:tcPr>
            <w:tcW w:w="4395" w:type="dxa"/>
          </w:tcPr>
          <w:p w:rsidR="005D424B" w:rsidRPr="005158E8" w:rsidRDefault="005D424B" w:rsidP="00633D53">
            <w:pPr>
              <w:pStyle w:val="af"/>
              <w:ind w:left="0"/>
              <w:jc w:val="both"/>
              <w:rPr>
                <w:lang w:val="kk-KZ"/>
              </w:rPr>
            </w:pPr>
            <w:r w:rsidRPr="005158E8">
              <w:rPr>
                <w:lang w:val="kk-KZ"/>
              </w:rPr>
              <w:t>Балалар мен жсөспірмдер гигиенасы</w:t>
            </w:r>
          </w:p>
        </w:tc>
        <w:tc>
          <w:tcPr>
            <w:tcW w:w="4394" w:type="dxa"/>
          </w:tcPr>
          <w:p w:rsidR="005D424B" w:rsidRPr="005158E8" w:rsidRDefault="005D424B" w:rsidP="00633D53">
            <w:pPr>
              <w:pStyle w:val="af"/>
              <w:ind w:left="0"/>
              <w:jc w:val="center"/>
            </w:pPr>
            <w:r w:rsidRPr="005158E8">
              <w:t>180</w:t>
            </w:r>
          </w:p>
        </w:tc>
      </w:tr>
      <w:tr w:rsidR="005D424B" w:rsidRPr="005158E8" w:rsidTr="00633D53">
        <w:tc>
          <w:tcPr>
            <w:tcW w:w="675" w:type="dxa"/>
          </w:tcPr>
          <w:p w:rsidR="005D424B" w:rsidRPr="005158E8" w:rsidRDefault="005D424B" w:rsidP="00633D53">
            <w:pPr>
              <w:pStyle w:val="af"/>
              <w:ind w:left="0"/>
              <w:jc w:val="both"/>
            </w:pPr>
            <w:r w:rsidRPr="005158E8">
              <w:t>3.</w:t>
            </w:r>
          </w:p>
        </w:tc>
        <w:tc>
          <w:tcPr>
            <w:tcW w:w="4395" w:type="dxa"/>
          </w:tcPr>
          <w:p w:rsidR="005D424B" w:rsidRPr="005158E8" w:rsidRDefault="005D424B" w:rsidP="00633D53">
            <w:pPr>
              <w:pStyle w:val="af"/>
              <w:ind w:left="0"/>
              <w:jc w:val="both"/>
            </w:pPr>
            <w:r w:rsidRPr="005158E8">
              <w:t>Эпидемиология</w:t>
            </w:r>
          </w:p>
        </w:tc>
        <w:tc>
          <w:tcPr>
            <w:tcW w:w="4394" w:type="dxa"/>
          </w:tcPr>
          <w:p w:rsidR="005D424B" w:rsidRPr="005158E8" w:rsidRDefault="005D424B" w:rsidP="00633D53">
            <w:pPr>
              <w:pStyle w:val="af"/>
              <w:ind w:left="0"/>
              <w:jc w:val="center"/>
            </w:pPr>
            <w:r w:rsidRPr="005158E8">
              <w:t>360</w:t>
            </w:r>
          </w:p>
        </w:tc>
      </w:tr>
      <w:tr w:rsidR="005D424B" w:rsidRPr="005158E8" w:rsidTr="00633D53">
        <w:tc>
          <w:tcPr>
            <w:tcW w:w="675" w:type="dxa"/>
          </w:tcPr>
          <w:p w:rsidR="005D424B" w:rsidRPr="005158E8" w:rsidRDefault="005D424B" w:rsidP="00633D53">
            <w:pPr>
              <w:pStyle w:val="af"/>
              <w:ind w:left="0"/>
              <w:jc w:val="both"/>
            </w:pPr>
            <w:r w:rsidRPr="005158E8">
              <w:t>4.</w:t>
            </w:r>
          </w:p>
        </w:tc>
        <w:tc>
          <w:tcPr>
            <w:tcW w:w="4395" w:type="dxa"/>
          </w:tcPr>
          <w:p w:rsidR="005D424B" w:rsidRPr="000C001C" w:rsidRDefault="000C001C" w:rsidP="00633D53">
            <w:pPr>
              <w:pStyle w:val="af"/>
              <w:ind w:left="0"/>
              <w:jc w:val="both"/>
              <w:rPr>
                <w:lang w:val="kk-KZ"/>
              </w:rPr>
            </w:pPr>
            <w:r>
              <w:t>Т</w:t>
            </w:r>
            <w:r>
              <w:rPr>
                <w:lang w:val="kk-KZ"/>
              </w:rPr>
              <w:t>ағамтану кафедрасы</w:t>
            </w:r>
          </w:p>
        </w:tc>
        <w:tc>
          <w:tcPr>
            <w:tcW w:w="4394" w:type="dxa"/>
          </w:tcPr>
          <w:p w:rsidR="005D424B" w:rsidRPr="005158E8" w:rsidRDefault="005D424B" w:rsidP="00633D53">
            <w:pPr>
              <w:pStyle w:val="af"/>
              <w:ind w:left="0"/>
              <w:jc w:val="center"/>
            </w:pPr>
            <w:r w:rsidRPr="005158E8">
              <w:t>180</w:t>
            </w:r>
          </w:p>
        </w:tc>
      </w:tr>
    </w:tbl>
    <w:p w:rsidR="004A3B34" w:rsidRPr="005158E8" w:rsidRDefault="004A3B34" w:rsidP="004A3B34">
      <w:pPr>
        <w:ind w:left="284"/>
        <w:jc w:val="both"/>
        <w:rPr>
          <w:sz w:val="24"/>
          <w:szCs w:val="24"/>
          <w:lang w:val="kk-KZ"/>
        </w:rPr>
      </w:pPr>
    </w:p>
    <w:p w:rsidR="005D424B" w:rsidRPr="005158E8" w:rsidRDefault="005D424B" w:rsidP="005D424B">
      <w:pPr>
        <w:pStyle w:val="af"/>
        <w:numPr>
          <w:ilvl w:val="0"/>
          <w:numId w:val="34"/>
        </w:numPr>
        <w:ind w:left="567"/>
        <w:jc w:val="both"/>
        <w:rPr>
          <w:b/>
          <w:lang w:val="kk-KZ"/>
        </w:rPr>
      </w:pPr>
      <w:r w:rsidRPr="005158E8">
        <w:rPr>
          <w:b/>
          <w:lang w:val="kk-KZ"/>
        </w:rPr>
        <w:t>Оқу әдістемелері</w:t>
      </w:r>
      <w:r w:rsidR="00D36947" w:rsidRPr="005158E8">
        <w:rPr>
          <w:b/>
          <w:lang w:val="kk-KZ"/>
        </w:rPr>
        <w:t>:</w:t>
      </w:r>
      <w:r w:rsidR="00D36947" w:rsidRPr="005158E8">
        <w:rPr>
          <w:lang w:val="kk-KZ"/>
        </w:rPr>
        <w:t xml:space="preserve"> кіші топтарда жұмыс істеу,пікір талас, жағдайлық есептер, жұптасып жұмыс жасау, презентация, кейс стадии.</w:t>
      </w:r>
    </w:p>
    <w:p w:rsidR="00D36947" w:rsidRPr="005158E8" w:rsidRDefault="00D36947" w:rsidP="00D36947">
      <w:pPr>
        <w:jc w:val="both"/>
        <w:rPr>
          <w:b/>
          <w:sz w:val="24"/>
          <w:szCs w:val="24"/>
          <w:lang w:val="kk-KZ"/>
        </w:rPr>
      </w:pPr>
    </w:p>
    <w:p w:rsidR="00B714CD" w:rsidRPr="005158E8" w:rsidRDefault="00B714CD" w:rsidP="00D36947">
      <w:pPr>
        <w:pStyle w:val="a3"/>
        <w:rPr>
          <w:sz w:val="24"/>
          <w:szCs w:val="24"/>
          <w:lang w:val="kk-KZ"/>
        </w:rPr>
      </w:pPr>
    </w:p>
    <w:p w:rsidR="00B714CD" w:rsidRPr="005158E8" w:rsidRDefault="00B714CD" w:rsidP="00D36947">
      <w:pPr>
        <w:pStyle w:val="a3"/>
        <w:rPr>
          <w:sz w:val="24"/>
          <w:szCs w:val="24"/>
          <w:lang w:val="kk-KZ"/>
        </w:rPr>
      </w:pPr>
    </w:p>
    <w:p w:rsidR="00D36947" w:rsidRPr="005158E8" w:rsidRDefault="00D36947" w:rsidP="00B714CD">
      <w:pPr>
        <w:pStyle w:val="a3"/>
        <w:ind w:left="284"/>
        <w:rPr>
          <w:sz w:val="24"/>
          <w:szCs w:val="24"/>
          <w:lang w:val="kk-KZ"/>
        </w:rPr>
      </w:pPr>
      <w:r w:rsidRPr="005158E8">
        <w:rPr>
          <w:sz w:val="24"/>
          <w:szCs w:val="24"/>
          <w:lang w:val="kk-KZ"/>
        </w:rPr>
        <w:lastRenderedPageBreak/>
        <w:t>Сабақтың тақырыптық жоспары (дәріс, тәжірибелік (семинарлық) сабақтар, СОӨЖ  және  СӨЖ)</w:t>
      </w:r>
    </w:p>
    <w:p w:rsidR="00D36947" w:rsidRPr="005158E8" w:rsidRDefault="00D36947" w:rsidP="00D36947">
      <w:pPr>
        <w:spacing w:line="480" w:lineRule="auto"/>
        <w:jc w:val="center"/>
        <w:rPr>
          <w:b/>
          <w:bCs/>
          <w:sz w:val="24"/>
          <w:szCs w:val="24"/>
          <w:lang w:val="kk-KZ"/>
        </w:rPr>
      </w:pPr>
      <w:r w:rsidRPr="005158E8">
        <w:rPr>
          <w:b/>
          <w:bCs/>
          <w:color w:val="FF0000"/>
          <w:sz w:val="24"/>
          <w:szCs w:val="24"/>
          <w:lang w:val="kk-KZ"/>
        </w:rPr>
        <w:t xml:space="preserve">  </w:t>
      </w:r>
      <w:r w:rsidRPr="005158E8">
        <w:rPr>
          <w:b/>
          <w:bCs/>
          <w:sz w:val="24"/>
          <w:szCs w:val="24"/>
          <w:lang w:val="kk-KZ"/>
        </w:rPr>
        <w:t>Пән сағаттарының бөлінуі</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543"/>
        <w:gridCol w:w="1800"/>
        <w:gridCol w:w="1777"/>
      </w:tblGrid>
      <w:tr w:rsidR="00D36947" w:rsidRPr="005158E8" w:rsidTr="00D36947">
        <w:tc>
          <w:tcPr>
            <w:tcW w:w="2802" w:type="dxa"/>
            <w:vMerge w:val="restart"/>
          </w:tcPr>
          <w:p w:rsidR="00D36947" w:rsidRPr="005158E8" w:rsidRDefault="00D36947" w:rsidP="00633D53">
            <w:pPr>
              <w:jc w:val="center"/>
              <w:rPr>
                <w:b/>
                <w:sz w:val="24"/>
                <w:szCs w:val="24"/>
                <w:lang w:val="kk-KZ"/>
              </w:rPr>
            </w:pPr>
            <w:r w:rsidRPr="005158E8">
              <w:rPr>
                <w:b/>
                <w:sz w:val="24"/>
                <w:szCs w:val="24"/>
                <w:lang w:val="kk-KZ"/>
              </w:rPr>
              <w:t>Сағаттардың жалпы көлемі</w:t>
            </w:r>
          </w:p>
        </w:tc>
        <w:tc>
          <w:tcPr>
            <w:tcW w:w="5343" w:type="dxa"/>
            <w:gridSpan w:val="2"/>
          </w:tcPr>
          <w:p w:rsidR="00D36947" w:rsidRPr="005158E8" w:rsidRDefault="00D36947" w:rsidP="00633D53">
            <w:pPr>
              <w:jc w:val="center"/>
              <w:rPr>
                <w:b/>
                <w:sz w:val="24"/>
                <w:szCs w:val="24"/>
                <w:lang w:val="kk-KZ"/>
              </w:rPr>
            </w:pPr>
            <w:r w:rsidRPr="005158E8">
              <w:rPr>
                <w:b/>
                <w:sz w:val="24"/>
                <w:szCs w:val="24"/>
                <w:lang w:val="kk-KZ"/>
              </w:rPr>
              <w:t>Аудиторнялық сағат</w:t>
            </w:r>
          </w:p>
        </w:tc>
        <w:tc>
          <w:tcPr>
            <w:tcW w:w="1777" w:type="dxa"/>
            <w:vMerge w:val="restart"/>
          </w:tcPr>
          <w:p w:rsidR="00D36947" w:rsidRPr="005158E8" w:rsidRDefault="00D36947" w:rsidP="00633D53">
            <w:pPr>
              <w:jc w:val="center"/>
              <w:rPr>
                <w:b/>
                <w:sz w:val="24"/>
                <w:szCs w:val="24"/>
                <w:lang w:val="kk-KZ"/>
              </w:rPr>
            </w:pPr>
            <w:r w:rsidRPr="005158E8">
              <w:rPr>
                <w:b/>
                <w:sz w:val="24"/>
                <w:szCs w:val="24"/>
                <w:lang w:val="kk-KZ"/>
              </w:rPr>
              <w:t>СӨЖ</w:t>
            </w:r>
          </w:p>
        </w:tc>
      </w:tr>
      <w:tr w:rsidR="00D36947" w:rsidRPr="005158E8" w:rsidTr="00D36947">
        <w:tc>
          <w:tcPr>
            <w:tcW w:w="2802" w:type="dxa"/>
            <w:vMerge/>
          </w:tcPr>
          <w:p w:rsidR="00D36947" w:rsidRPr="005158E8" w:rsidRDefault="00D36947" w:rsidP="00633D53">
            <w:pPr>
              <w:jc w:val="center"/>
              <w:rPr>
                <w:b/>
                <w:sz w:val="24"/>
                <w:szCs w:val="24"/>
                <w:lang w:val="kk-KZ"/>
              </w:rPr>
            </w:pPr>
          </w:p>
        </w:tc>
        <w:tc>
          <w:tcPr>
            <w:tcW w:w="3543" w:type="dxa"/>
          </w:tcPr>
          <w:p w:rsidR="00D36947" w:rsidRPr="005158E8" w:rsidRDefault="00D36947" w:rsidP="00633D53">
            <w:pPr>
              <w:jc w:val="center"/>
              <w:rPr>
                <w:b/>
                <w:sz w:val="24"/>
                <w:szCs w:val="24"/>
                <w:lang w:val="kk-KZ"/>
              </w:rPr>
            </w:pPr>
            <w:r w:rsidRPr="005158E8">
              <w:rPr>
                <w:b/>
                <w:sz w:val="24"/>
                <w:szCs w:val="24"/>
                <w:lang w:val="kk-KZ"/>
              </w:rPr>
              <w:t>Тәжірибелік сабақтар</w:t>
            </w:r>
          </w:p>
        </w:tc>
        <w:tc>
          <w:tcPr>
            <w:tcW w:w="1800" w:type="dxa"/>
          </w:tcPr>
          <w:p w:rsidR="00D36947" w:rsidRPr="005158E8" w:rsidRDefault="00D36947" w:rsidP="00633D53">
            <w:pPr>
              <w:jc w:val="center"/>
              <w:rPr>
                <w:b/>
                <w:sz w:val="24"/>
                <w:szCs w:val="24"/>
                <w:lang w:val="kk-KZ"/>
              </w:rPr>
            </w:pPr>
            <w:r w:rsidRPr="005158E8">
              <w:rPr>
                <w:b/>
                <w:sz w:val="24"/>
                <w:szCs w:val="24"/>
                <w:lang w:val="kk-KZ"/>
              </w:rPr>
              <w:t>СОӨЖ</w:t>
            </w:r>
          </w:p>
        </w:tc>
        <w:tc>
          <w:tcPr>
            <w:tcW w:w="1777" w:type="dxa"/>
            <w:vMerge/>
          </w:tcPr>
          <w:p w:rsidR="00D36947" w:rsidRPr="005158E8" w:rsidRDefault="00D36947" w:rsidP="00633D53">
            <w:pPr>
              <w:jc w:val="center"/>
              <w:rPr>
                <w:b/>
                <w:sz w:val="24"/>
                <w:szCs w:val="24"/>
                <w:lang w:val="kk-KZ"/>
              </w:rPr>
            </w:pPr>
          </w:p>
        </w:tc>
      </w:tr>
      <w:tr w:rsidR="00D36947" w:rsidRPr="005158E8" w:rsidTr="00D36947">
        <w:tc>
          <w:tcPr>
            <w:tcW w:w="2802" w:type="dxa"/>
          </w:tcPr>
          <w:p w:rsidR="00D36947" w:rsidRPr="005158E8" w:rsidRDefault="00D36947" w:rsidP="00633D53">
            <w:pPr>
              <w:pStyle w:val="ac"/>
              <w:jc w:val="center"/>
              <w:rPr>
                <w:rFonts w:ascii="Times New Roman" w:hAnsi="Times New Roman"/>
                <w:szCs w:val="24"/>
              </w:rPr>
            </w:pPr>
            <w:r w:rsidRPr="005158E8">
              <w:rPr>
                <w:rFonts w:ascii="Times New Roman" w:hAnsi="Times New Roman"/>
                <w:szCs w:val="24"/>
                <w:lang w:val="ru-RU"/>
              </w:rPr>
              <w:t>180</w:t>
            </w:r>
            <w:r w:rsidRPr="005158E8">
              <w:rPr>
                <w:rFonts w:ascii="Times New Roman" w:hAnsi="Times New Roman"/>
                <w:szCs w:val="24"/>
              </w:rPr>
              <w:t xml:space="preserve"> (</w:t>
            </w:r>
            <w:r w:rsidRPr="005158E8">
              <w:rPr>
                <w:rFonts w:ascii="Times New Roman" w:hAnsi="Times New Roman"/>
                <w:szCs w:val="24"/>
                <w:lang w:val="ru-RU"/>
              </w:rPr>
              <w:t>4</w:t>
            </w:r>
            <w:r w:rsidRPr="005158E8">
              <w:rPr>
                <w:rFonts w:ascii="Times New Roman" w:hAnsi="Times New Roman"/>
                <w:szCs w:val="24"/>
              </w:rPr>
              <w:t xml:space="preserve"> кредит</w:t>
            </w:r>
            <w:r w:rsidRPr="005158E8">
              <w:rPr>
                <w:rFonts w:ascii="Times New Roman" w:hAnsi="Times New Roman"/>
                <w:szCs w:val="24"/>
                <w:lang w:val="ru-RU"/>
              </w:rPr>
              <w:t>а</w:t>
            </w:r>
            <w:r w:rsidRPr="005158E8">
              <w:rPr>
                <w:rFonts w:ascii="Times New Roman" w:hAnsi="Times New Roman"/>
                <w:szCs w:val="24"/>
              </w:rPr>
              <w:t>)</w:t>
            </w:r>
          </w:p>
        </w:tc>
        <w:tc>
          <w:tcPr>
            <w:tcW w:w="3543" w:type="dxa"/>
          </w:tcPr>
          <w:p w:rsidR="00D36947" w:rsidRPr="005158E8" w:rsidRDefault="00D36947" w:rsidP="00633D53">
            <w:pPr>
              <w:pStyle w:val="ac"/>
              <w:jc w:val="center"/>
              <w:rPr>
                <w:rFonts w:ascii="Times New Roman" w:hAnsi="Times New Roman"/>
                <w:szCs w:val="24"/>
                <w:lang w:val="ru-RU"/>
              </w:rPr>
            </w:pPr>
            <w:r w:rsidRPr="005158E8">
              <w:rPr>
                <w:rFonts w:ascii="Times New Roman" w:hAnsi="Times New Roman"/>
                <w:szCs w:val="24"/>
                <w:lang w:val="ru-RU"/>
              </w:rPr>
              <w:t>60</w:t>
            </w:r>
          </w:p>
        </w:tc>
        <w:tc>
          <w:tcPr>
            <w:tcW w:w="1800" w:type="dxa"/>
          </w:tcPr>
          <w:p w:rsidR="00D36947" w:rsidRPr="005158E8" w:rsidRDefault="00D36947" w:rsidP="00633D53">
            <w:pPr>
              <w:pStyle w:val="ac"/>
              <w:jc w:val="center"/>
              <w:rPr>
                <w:rFonts w:ascii="Times New Roman" w:hAnsi="Times New Roman"/>
                <w:szCs w:val="24"/>
              </w:rPr>
            </w:pPr>
            <w:r w:rsidRPr="005158E8">
              <w:rPr>
                <w:rFonts w:ascii="Times New Roman" w:hAnsi="Times New Roman"/>
                <w:szCs w:val="24"/>
                <w:lang w:val="ru-RU"/>
              </w:rPr>
              <w:t>60</w:t>
            </w:r>
          </w:p>
        </w:tc>
        <w:tc>
          <w:tcPr>
            <w:tcW w:w="1777" w:type="dxa"/>
          </w:tcPr>
          <w:p w:rsidR="00D36947" w:rsidRPr="005158E8" w:rsidRDefault="00D36947" w:rsidP="00633D53">
            <w:pPr>
              <w:pStyle w:val="ac"/>
              <w:jc w:val="center"/>
              <w:rPr>
                <w:rFonts w:ascii="Times New Roman" w:hAnsi="Times New Roman"/>
                <w:szCs w:val="24"/>
              </w:rPr>
            </w:pPr>
            <w:r w:rsidRPr="005158E8">
              <w:rPr>
                <w:rFonts w:ascii="Times New Roman" w:hAnsi="Times New Roman"/>
                <w:szCs w:val="24"/>
                <w:lang w:val="ru-RU"/>
              </w:rPr>
              <w:t>60</w:t>
            </w:r>
          </w:p>
        </w:tc>
      </w:tr>
    </w:tbl>
    <w:p w:rsidR="00D36947" w:rsidRPr="005158E8" w:rsidRDefault="00D36947" w:rsidP="00D36947">
      <w:pPr>
        <w:ind w:right="75"/>
        <w:rPr>
          <w:b/>
          <w:sz w:val="24"/>
          <w:szCs w:val="24"/>
          <w:lang w:val="kk-KZ"/>
        </w:rPr>
      </w:pPr>
    </w:p>
    <w:p w:rsidR="00D36947" w:rsidRPr="005158E8" w:rsidRDefault="00D36947" w:rsidP="00D36947">
      <w:pPr>
        <w:ind w:right="75"/>
        <w:jc w:val="center"/>
        <w:rPr>
          <w:b/>
          <w:sz w:val="24"/>
          <w:szCs w:val="24"/>
          <w:lang w:val="kk-KZ"/>
        </w:rPr>
      </w:pPr>
      <w:r w:rsidRPr="005158E8">
        <w:rPr>
          <w:b/>
          <w:sz w:val="24"/>
          <w:szCs w:val="24"/>
          <w:lang w:val="kk-KZ"/>
        </w:rPr>
        <w:t>Тәжірибелік сабақтардың тақырыптары</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777"/>
        <w:gridCol w:w="1868"/>
        <w:gridCol w:w="2809"/>
      </w:tblGrid>
      <w:tr w:rsidR="00D36947" w:rsidRPr="005158E8" w:rsidTr="00633D53">
        <w:tc>
          <w:tcPr>
            <w:tcW w:w="468" w:type="dxa"/>
          </w:tcPr>
          <w:p w:rsidR="00D36947" w:rsidRPr="005158E8" w:rsidRDefault="00D36947" w:rsidP="00D36947">
            <w:pPr>
              <w:pStyle w:val="ac"/>
              <w:jc w:val="center"/>
              <w:rPr>
                <w:rFonts w:ascii="Times New Roman" w:hAnsi="Times New Roman"/>
                <w:b/>
                <w:szCs w:val="24"/>
                <w:lang w:val="kk-KZ"/>
              </w:rPr>
            </w:pPr>
            <w:r w:rsidRPr="005158E8">
              <w:rPr>
                <w:rFonts w:ascii="Times New Roman" w:hAnsi="Times New Roman"/>
                <w:b/>
                <w:szCs w:val="24"/>
              </w:rPr>
              <w:t>№</w:t>
            </w:r>
          </w:p>
        </w:tc>
        <w:tc>
          <w:tcPr>
            <w:tcW w:w="4777" w:type="dxa"/>
          </w:tcPr>
          <w:p w:rsidR="00D36947" w:rsidRPr="005158E8" w:rsidRDefault="00D36947" w:rsidP="00633D53">
            <w:pPr>
              <w:pStyle w:val="ac"/>
              <w:jc w:val="center"/>
              <w:rPr>
                <w:rFonts w:ascii="Times New Roman" w:hAnsi="Times New Roman"/>
                <w:b/>
                <w:szCs w:val="24"/>
                <w:lang w:val="kk-KZ"/>
              </w:rPr>
            </w:pPr>
            <w:r w:rsidRPr="005158E8">
              <w:rPr>
                <w:rFonts w:ascii="Times New Roman" w:hAnsi="Times New Roman"/>
                <w:b/>
                <w:szCs w:val="24"/>
                <w:lang w:val="kk-KZ"/>
              </w:rPr>
              <w:t>Тақырыптың атау</w:t>
            </w:r>
          </w:p>
        </w:tc>
        <w:tc>
          <w:tcPr>
            <w:tcW w:w="1868" w:type="dxa"/>
          </w:tcPr>
          <w:p w:rsidR="00D36947" w:rsidRPr="005158E8" w:rsidRDefault="00D36947" w:rsidP="00633D53">
            <w:pPr>
              <w:pStyle w:val="a3"/>
              <w:rPr>
                <w:sz w:val="24"/>
                <w:szCs w:val="24"/>
              </w:rPr>
            </w:pPr>
            <w:r w:rsidRPr="005158E8">
              <w:rPr>
                <w:bCs/>
                <w:sz w:val="24"/>
                <w:szCs w:val="24"/>
                <w:lang w:val="kk-KZ"/>
              </w:rPr>
              <w:t>Өткізу түрі</w:t>
            </w:r>
          </w:p>
        </w:tc>
        <w:tc>
          <w:tcPr>
            <w:tcW w:w="2809" w:type="dxa"/>
          </w:tcPr>
          <w:p w:rsidR="00D36947" w:rsidRPr="005158E8" w:rsidRDefault="00D36947" w:rsidP="00633D53">
            <w:pPr>
              <w:pStyle w:val="a3"/>
              <w:rPr>
                <w:sz w:val="24"/>
                <w:szCs w:val="24"/>
              </w:rPr>
            </w:pPr>
            <w:r w:rsidRPr="005158E8">
              <w:rPr>
                <w:sz w:val="24"/>
                <w:szCs w:val="24"/>
                <w:lang w:val="kk-KZ"/>
              </w:rPr>
              <w:t>Сағат</w:t>
            </w:r>
          </w:p>
        </w:tc>
      </w:tr>
      <w:tr w:rsidR="00D36947" w:rsidRPr="005158E8" w:rsidTr="00633D53">
        <w:tc>
          <w:tcPr>
            <w:tcW w:w="9922" w:type="dxa"/>
            <w:gridSpan w:val="4"/>
          </w:tcPr>
          <w:p w:rsidR="00D36947" w:rsidRPr="005158E8" w:rsidRDefault="00D36947" w:rsidP="00633D53">
            <w:pPr>
              <w:pStyle w:val="ac"/>
              <w:jc w:val="center"/>
              <w:rPr>
                <w:rFonts w:ascii="Times New Roman" w:hAnsi="Times New Roman"/>
                <w:b/>
                <w:szCs w:val="24"/>
              </w:rPr>
            </w:pPr>
            <w:r w:rsidRPr="005158E8">
              <w:rPr>
                <w:rFonts w:ascii="Times New Roman" w:hAnsi="Times New Roman"/>
                <w:b/>
                <w:szCs w:val="24"/>
                <w:lang w:val="ru-RU"/>
              </w:rPr>
              <w:t>Кредит 1</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1.</w:t>
            </w:r>
          </w:p>
        </w:tc>
        <w:tc>
          <w:tcPr>
            <w:tcW w:w="4777" w:type="dxa"/>
          </w:tcPr>
          <w:p w:rsidR="00D36947" w:rsidRPr="005158E8" w:rsidRDefault="00B42925" w:rsidP="00633D53">
            <w:pPr>
              <w:pStyle w:val="ac"/>
              <w:jc w:val="both"/>
              <w:rPr>
                <w:rFonts w:ascii="Times New Roman" w:hAnsi="Times New Roman"/>
                <w:b/>
                <w:szCs w:val="24"/>
                <w:lang w:val="ru-RU"/>
              </w:rPr>
            </w:pPr>
            <w:r w:rsidRPr="005158E8">
              <w:rPr>
                <w:rFonts w:ascii="Times New Roman" w:hAnsi="Times New Roman"/>
                <w:szCs w:val="24"/>
                <w:lang w:val="ru-RU"/>
              </w:rPr>
              <w:t>Еңбек гигиена</w:t>
            </w:r>
            <w:r w:rsidRPr="005158E8">
              <w:rPr>
                <w:rFonts w:ascii="Times New Roman" w:hAnsi="Times New Roman"/>
                <w:szCs w:val="24"/>
                <w:lang w:val="kk-KZ"/>
              </w:rPr>
              <w:t>сы</w:t>
            </w:r>
            <w:r w:rsidRPr="005158E8">
              <w:rPr>
                <w:rFonts w:ascii="Times New Roman" w:hAnsi="Times New Roman"/>
                <w:szCs w:val="24"/>
                <w:lang w:val="ru-RU"/>
              </w:rPr>
              <w:t xml:space="preserve">. </w:t>
            </w:r>
            <w:r w:rsidRPr="005158E8">
              <w:rPr>
                <w:rFonts w:ascii="Times New Roman" w:hAnsi="Times New Roman"/>
                <w:szCs w:val="24"/>
                <w:lang w:val="kk-KZ"/>
              </w:rPr>
              <w:t>Еңбек гигиенасы саласы және еңбекті қорғаудың негізгі заңнамалы құжаттары, практикада оларды пайдалану</w:t>
            </w:r>
          </w:p>
        </w:tc>
        <w:tc>
          <w:tcPr>
            <w:tcW w:w="1868" w:type="dxa"/>
          </w:tcPr>
          <w:p w:rsidR="00D36947" w:rsidRPr="005158E8" w:rsidRDefault="00C40CCA" w:rsidP="00633D53">
            <w:pPr>
              <w:jc w:val="both"/>
              <w:rPr>
                <w:sz w:val="24"/>
                <w:szCs w:val="24"/>
                <w:lang w:val="kk-KZ"/>
              </w:rPr>
            </w:pPr>
            <w:r w:rsidRPr="005158E8">
              <w:rPr>
                <w:sz w:val="24"/>
                <w:szCs w:val="24"/>
                <w:lang w:val="kk-KZ"/>
              </w:rPr>
              <w:t>Тәжірибелік сабақты талқылау және орындау. Біріккен (кіші топтарда жұмыс істеу, сөз-талас, презентация)</w:t>
            </w:r>
          </w:p>
        </w:tc>
        <w:tc>
          <w:tcPr>
            <w:tcW w:w="2809" w:type="dxa"/>
          </w:tcPr>
          <w:p w:rsidR="00D36947" w:rsidRPr="001138CF" w:rsidRDefault="00D36947"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2.</w:t>
            </w:r>
          </w:p>
        </w:tc>
        <w:tc>
          <w:tcPr>
            <w:tcW w:w="4777" w:type="dxa"/>
          </w:tcPr>
          <w:p w:rsidR="00C40CCA" w:rsidRPr="005158E8" w:rsidRDefault="00C40CCA" w:rsidP="00633D53">
            <w:pPr>
              <w:pStyle w:val="ac"/>
              <w:jc w:val="both"/>
              <w:rPr>
                <w:rFonts w:ascii="Times New Roman" w:hAnsi="Times New Roman"/>
                <w:b/>
                <w:szCs w:val="24"/>
                <w:lang w:val="ru-RU"/>
              </w:rPr>
            </w:pPr>
            <w:r w:rsidRPr="005158E8">
              <w:rPr>
                <w:rFonts w:ascii="Times New Roman" w:hAnsi="Times New Roman"/>
                <w:szCs w:val="24"/>
                <w:lang w:val="kk-KZ"/>
              </w:rPr>
              <w:t>Еңбек жағдайын бағалау әдістері.  Өндірістік (кәсіптік) зиянкестер туралы анықтамалар</w:t>
            </w:r>
          </w:p>
        </w:tc>
        <w:tc>
          <w:tcPr>
            <w:tcW w:w="1868" w:type="dxa"/>
          </w:tcPr>
          <w:p w:rsidR="00C40CCA" w:rsidRPr="005158E8" w:rsidRDefault="00C40CCA" w:rsidP="00B714CD">
            <w:pPr>
              <w:jc w:val="both"/>
              <w:rPr>
                <w:sz w:val="24"/>
                <w:szCs w:val="24"/>
                <w:lang w:val="kk-KZ"/>
              </w:rPr>
            </w:pPr>
            <w:r w:rsidRPr="005158E8">
              <w:rPr>
                <w:sz w:val="24"/>
                <w:szCs w:val="24"/>
                <w:lang w:val="kk-KZ"/>
              </w:rPr>
              <w:t>Тәжірибелік сабақты талқылау және орындау. Біріккен (кіші топтарда жұмыс істеу, сөз-талас, презентация)</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3.</w:t>
            </w:r>
          </w:p>
        </w:tc>
        <w:tc>
          <w:tcPr>
            <w:tcW w:w="4777" w:type="dxa"/>
          </w:tcPr>
          <w:p w:rsidR="00C40CCA" w:rsidRPr="005158E8" w:rsidRDefault="00C40CCA" w:rsidP="00633D53">
            <w:pPr>
              <w:pStyle w:val="ac"/>
              <w:jc w:val="both"/>
              <w:rPr>
                <w:rFonts w:ascii="Times New Roman" w:hAnsi="Times New Roman"/>
                <w:b/>
                <w:szCs w:val="24"/>
                <w:lang w:val="ru-RU"/>
              </w:rPr>
            </w:pPr>
            <w:r w:rsidRPr="005158E8">
              <w:rPr>
                <w:rFonts w:ascii="Times New Roman" w:hAnsi="Times New Roman"/>
                <w:szCs w:val="24"/>
                <w:lang w:val="kk-KZ"/>
              </w:rPr>
              <w:t>Еңбек физиологиясы. Өндіріс жұмысшыларының физиологиялық және психологиялық зерттеу әдістері</w:t>
            </w:r>
          </w:p>
        </w:tc>
        <w:tc>
          <w:tcPr>
            <w:tcW w:w="1868" w:type="dxa"/>
          </w:tcPr>
          <w:p w:rsidR="00C40CCA" w:rsidRPr="005158E8" w:rsidRDefault="005B7F66" w:rsidP="00633D53">
            <w:pPr>
              <w:jc w:val="both"/>
              <w:rPr>
                <w:bCs/>
                <w:sz w:val="24"/>
                <w:szCs w:val="24"/>
                <w:lang w:val="kk-KZ"/>
              </w:rPr>
            </w:pPr>
            <w:r w:rsidRPr="005158E8">
              <w:rPr>
                <w:sz w:val="24"/>
                <w:szCs w:val="24"/>
                <w:lang w:val="kk-KZ"/>
              </w:rPr>
              <w:t>Тәжірибелік сабақты талқылау және орындау</w:t>
            </w:r>
            <w:r w:rsidR="00C40CCA" w:rsidRPr="005158E8">
              <w:rPr>
                <w:bCs/>
                <w:sz w:val="24"/>
                <w:szCs w:val="24"/>
                <w:lang w:val="kk-KZ"/>
              </w:rPr>
              <w:t>.</w:t>
            </w:r>
          </w:p>
          <w:p w:rsidR="00C40CCA" w:rsidRPr="005158E8" w:rsidRDefault="005B7F66" w:rsidP="00633D53">
            <w:pPr>
              <w:pStyle w:val="ac"/>
              <w:jc w:val="both"/>
              <w:rPr>
                <w:rFonts w:ascii="Times New Roman" w:hAnsi="Times New Roman"/>
                <w:b/>
                <w:szCs w:val="24"/>
                <w:lang w:val="ru-RU"/>
              </w:rPr>
            </w:pPr>
            <w:r w:rsidRPr="005158E8">
              <w:rPr>
                <w:rFonts w:ascii="Times New Roman" w:hAnsi="Times New Roman"/>
                <w:szCs w:val="24"/>
                <w:lang w:val="ru-RU"/>
              </w:rPr>
              <w:t>Ситуациялық және тесттік есептерді  шығару.</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4.</w:t>
            </w:r>
          </w:p>
        </w:tc>
        <w:tc>
          <w:tcPr>
            <w:tcW w:w="4777" w:type="dxa"/>
          </w:tcPr>
          <w:p w:rsidR="00C40CCA" w:rsidRPr="005158E8" w:rsidRDefault="00C40CCA" w:rsidP="00633D53">
            <w:pPr>
              <w:pStyle w:val="ac"/>
              <w:jc w:val="both"/>
              <w:rPr>
                <w:rFonts w:ascii="Times New Roman" w:hAnsi="Times New Roman"/>
                <w:szCs w:val="24"/>
                <w:lang w:val="ru-RU"/>
              </w:rPr>
            </w:pPr>
            <w:r w:rsidRPr="005158E8">
              <w:rPr>
                <w:rFonts w:ascii="Times New Roman" w:hAnsi="Times New Roman"/>
                <w:szCs w:val="24"/>
                <w:lang w:val="kk-KZ"/>
              </w:rPr>
              <w:t>Өндірісте жұмысшылардың  еңбектің кернеулігін және ауырлығын бағалау</w:t>
            </w:r>
          </w:p>
        </w:tc>
        <w:tc>
          <w:tcPr>
            <w:tcW w:w="1868" w:type="dxa"/>
          </w:tcPr>
          <w:p w:rsidR="005B7F66" w:rsidRPr="005158E8" w:rsidRDefault="005B7F66" w:rsidP="005B7F66">
            <w:pPr>
              <w:jc w:val="both"/>
              <w:rPr>
                <w:bCs/>
                <w:sz w:val="24"/>
                <w:szCs w:val="24"/>
                <w:lang w:val="kk-KZ"/>
              </w:rPr>
            </w:pPr>
            <w:r w:rsidRPr="005158E8">
              <w:rPr>
                <w:sz w:val="24"/>
                <w:szCs w:val="24"/>
                <w:lang w:val="kk-KZ"/>
              </w:rPr>
              <w:t>Тәжірибелік сабақты талқылау және орындау</w:t>
            </w:r>
            <w:r w:rsidRPr="005158E8">
              <w:rPr>
                <w:bCs/>
                <w:sz w:val="24"/>
                <w:szCs w:val="24"/>
                <w:lang w:val="kk-KZ"/>
              </w:rPr>
              <w:t>.</w:t>
            </w:r>
          </w:p>
          <w:p w:rsidR="00C40CCA" w:rsidRPr="005158E8" w:rsidRDefault="005B7F66" w:rsidP="005B7F66">
            <w:pPr>
              <w:pStyle w:val="ac"/>
              <w:jc w:val="both"/>
              <w:rPr>
                <w:rFonts w:ascii="Times New Roman" w:hAnsi="Times New Roman"/>
                <w:b/>
                <w:szCs w:val="24"/>
                <w:lang w:val="kk-KZ"/>
              </w:rPr>
            </w:pPr>
            <w:r w:rsidRPr="005158E8">
              <w:rPr>
                <w:rFonts w:ascii="Times New Roman" w:hAnsi="Times New Roman"/>
                <w:szCs w:val="24"/>
                <w:lang w:val="ru-RU"/>
              </w:rPr>
              <w:t>Ситуациялық және тесттік есептерді  шығару.</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5.</w:t>
            </w:r>
          </w:p>
        </w:tc>
        <w:tc>
          <w:tcPr>
            <w:tcW w:w="4777" w:type="dxa"/>
          </w:tcPr>
          <w:p w:rsidR="00C40CCA" w:rsidRPr="005158E8" w:rsidRDefault="00C40CCA" w:rsidP="00633D53">
            <w:pPr>
              <w:pStyle w:val="ac"/>
              <w:jc w:val="both"/>
              <w:rPr>
                <w:rFonts w:ascii="Times New Roman" w:hAnsi="Times New Roman"/>
                <w:b/>
                <w:szCs w:val="24"/>
                <w:lang w:val="ru-RU"/>
              </w:rPr>
            </w:pPr>
            <w:r w:rsidRPr="005158E8">
              <w:rPr>
                <w:rFonts w:ascii="Times New Roman" w:hAnsi="Times New Roman"/>
                <w:szCs w:val="24"/>
                <w:lang w:val="kk-KZ"/>
              </w:rPr>
              <w:t xml:space="preserve">Еңбек гигиенасындағы өндірістік физикалық факторлары және оларды бағалау. Өндірістік </w:t>
            </w:r>
            <w:r w:rsidRPr="005158E8">
              <w:rPr>
                <w:rFonts w:ascii="Times New Roman" w:hAnsi="Times New Roman"/>
                <w:szCs w:val="24"/>
              </w:rPr>
              <w:t>микроклимат.</w:t>
            </w:r>
          </w:p>
        </w:tc>
        <w:tc>
          <w:tcPr>
            <w:tcW w:w="1868" w:type="dxa"/>
          </w:tcPr>
          <w:p w:rsidR="005B7F66" w:rsidRPr="005158E8" w:rsidRDefault="005B7F66" w:rsidP="005B7F66">
            <w:pPr>
              <w:jc w:val="both"/>
              <w:rPr>
                <w:bCs/>
                <w:sz w:val="24"/>
                <w:szCs w:val="24"/>
                <w:lang w:val="kk-KZ"/>
              </w:rPr>
            </w:pPr>
            <w:r w:rsidRPr="005158E8">
              <w:rPr>
                <w:sz w:val="24"/>
                <w:szCs w:val="24"/>
                <w:lang w:val="kk-KZ"/>
              </w:rPr>
              <w:t>Тәжірибелік сабақты талқылау және орындау</w:t>
            </w:r>
            <w:r w:rsidRPr="005158E8">
              <w:rPr>
                <w:bCs/>
                <w:sz w:val="24"/>
                <w:szCs w:val="24"/>
                <w:lang w:val="kk-KZ"/>
              </w:rPr>
              <w:t>.</w:t>
            </w:r>
          </w:p>
          <w:p w:rsidR="00C40CCA" w:rsidRPr="005158E8" w:rsidRDefault="005B7F66" w:rsidP="005B7F66">
            <w:pPr>
              <w:pStyle w:val="ac"/>
              <w:jc w:val="both"/>
              <w:rPr>
                <w:rFonts w:ascii="Times New Roman" w:hAnsi="Times New Roman"/>
                <w:b/>
                <w:szCs w:val="24"/>
                <w:lang w:val="kk-KZ"/>
              </w:rPr>
            </w:pPr>
            <w:r w:rsidRPr="005158E8">
              <w:rPr>
                <w:rFonts w:ascii="Times New Roman" w:hAnsi="Times New Roman"/>
                <w:szCs w:val="24"/>
                <w:lang w:val="ru-RU"/>
              </w:rPr>
              <w:lastRenderedPageBreak/>
              <w:t>Ситуациялық және тесттік есептерді  шығару.</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lastRenderedPageBreak/>
              <w:t>3</w:t>
            </w:r>
          </w:p>
        </w:tc>
      </w:tr>
      <w:tr w:rsidR="00C40CCA" w:rsidRPr="005158E8" w:rsidTr="00633D53">
        <w:tc>
          <w:tcPr>
            <w:tcW w:w="9922" w:type="dxa"/>
            <w:gridSpan w:val="4"/>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lastRenderedPageBreak/>
              <w:t>Кредит 2</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1.</w:t>
            </w:r>
          </w:p>
        </w:tc>
        <w:tc>
          <w:tcPr>
            <w:tcW w:w="4777" w:type="dxa"/>
          </w:tcPr>
          <w:p w:rsidR="00C40CCA" w:rsidRPr="005158E8" w:rsidRDefault="00C40CCA" w:rsidP="00633D53">
            <w:pPr>
              <w:pStyle w:val="ac"/>
              <w:jc w:val="both"/>
              <w:rPr>
                <w:rFonts w:ascii="Times New Roman" w:hAnsi="Times New Roman"/>
                <w:szCs w:val="24"/>
                <w:lang w:val="ru-RU"/>
              </w:rPr>
            </w:pPr>
            <w:r w:rsidRPr="005158E8">
              <w:rPr>
                <w:rFonts w:ascii="Times New Roman" w:hAnsi="Times New Roman"/>
                <w:szCs w:val="24"/>
                <w:lang w:val="ru-RU"/>
              </w:rPr>
              <w:t>Атмосфералық қысым</w:t>
            </w:r>
          </w:p>
        </w:tc>
        <w:tc>
          <w:tcPr>
            <w:tcW w:w="1868" w:type="dxa"/>
          </w:tcPr>
          <w:p w:rsidR="005B7F66" w:rsidRPr="005158E8" w:rsidRDefault="005B7F66" w:rsidP="005B7F66">
            <w:pPr>
              <w:jc w:val="both"/>
              <w:rPr>
                <w:bCs/>
                <w:sz w:val="24"/>
                <w:szCs w:val="24"/>
                <w:lang w:val="kk-KZ"/>
              </w:rPr>
            </w:pPr>
            <w:r w:rsidRPr="005158E8">
              <w:rPr>
                <w:sz w:val="24"/>
                <w:szCs w:val="24"/>
                <w:lang w:val="kk-KZ"/>
              </w:rPr>
              <w:t>Тәжірибелік сабақты талқылау және орындау</w:t>
            </w:r>
            <w:r w:rsidRPr="005158E8">
              <w:rPr>
                <w:bCs/>
                <w:sz w:val="24"/>
                <w:szCs w:val="24"/>
                <w:lang w:val="kk-KZ"/>
              </w:rPr>
              <w:t>.</w:t>
            </w:r>
          </w:p>
          <w:p w:rsidR="00C40CCA" w:rsidRPr="005158E8" w:rsidRDefault="005B7F66" w:rsidP="005B7F66">
            <w:pPr>
              <w:pStyle w:val="ac"/>
              <w:jc w:val="both"/>
              <w:rPr>
                <w:rFonts w:ascii="Times New Roman" w:hAnsi="Times New Roman"/>
                <w:b/>
                <w:szCs w:val="24"/>
                <w:lang w:val="kk-KZ"/>
              </w:rPr>
            </w:pPr>
            <w:r w:rsidRPr="005158E8">
              <w:rPr>
                <w:rFonts w:ascii="Times New Roman" w:hAnsi="Times New Roman"/>
                <w:szCs w:val="24"/>
                <w:lang w:val="ru-RU"/>
              </w:rPr>
              <w:t>Ситуациялық және тесттік есептерді  шығару.</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2.</w:t>
            </w:r>
          </w:p>
        </w:tc>
        <w:tc>
          <w:tcPr>
            <w:tcW w:w="4777" w:type="dxa"/>
          </w:tcPr>
          <w:p w:rsidR="00C40CCA" w:rsidRPr="005158E8" w:rsidRDefault="00C40CCA" w:rsidP="00633D53">
            <w:pPr>
              <w:rPr>
                <w:sz w:val="24"/>
                <w:szCs w:val="24"/>
              </w:rPr>
            </w:pPr>
            <w:r w:rsidRPr="005158E8">
              <w:rPr>
                <w:sz w:val="24"/>
                <w:szCs w:val="24"/>
                <w:lang w:val="kk-KZ"/>
              </w:rPr>
              <w:t>Өндірістік шу</w:t>
            </w:r>
            <w:r w:rsidRPr="005158E8">
              <w:rPr>
                <w:sz w:val="24"/>
                <w:szCs w:val="24"/>
              </w:rPr>
              <w:t xml:space="preserve">. </w:t>
            </w:r>
            <w:r w:rsidRPr="005158E8">
              <w:rPr>
                <w:sz w:val="24"/>
                <w:szCs w:val="24"/>
                <w:lang w:val="kk-KZ"/>
              </w:rPr>
              <w:t>Нормалау п</w:t>
            </w:r>
            <w:r w:rsidRPr="005158E8">
              <w:rPr>
                <w:sz w:val="24"/>
                <w:szCs w:val="24"/>
              </w:rPr>
              <w:t>ринцип</w:t>
            </w:r>
            <w:r w:rsidRPr="005158E8">
              <w:rPr>
                <w:sz w:val="24"/>
                <w:szCs w:val="24"/>
                <w:lang w:val="kk-KZ"/>
              </w:rPr>
              <w:t>тері</w:t>
            </w:r>
          </w:p>
        </w:tc>
        <w:tc>
          <w:tcPr>
            <w:tcW w:w="1868" w:type="dxa"/>
          </w:tcPr>
          <w:p w:rsidR="005B7F66" w:rsidRPr="005158E8" w:rsidRDefault="005B7F66" w:rsidP="005B7F66">
            <w:pPr>
              <w:jc w:val="both"/>
              <w:rPr>
                <w:bCs/>
                <w:sz w:val="24"/>
                <w:szCs w:val="24"/>
                <w:lang w:val="kk-KZ"/>
              </w:rPr>
            </w:pPr>
            <w:r w:rsidRPr="005158E8">
              <w:rPr>
                <w:sz w:val="24"/>
                <w:szCs w:val="24"/>
                <w:lang w:val="kk-KZ"/>
              </w:rPr>
              <w:t>Тәжірибелік сабақты талқылау және орындау</w:t>
            </w:r>
            <w:r w:rsidRPr="005158E8">
              <w:rPr>
                <w:bCs/>
                <w:sz w:val="24"/>
                <w:szCs w:val="24"/>
                <w:lang w:val="kk-KZ"/>
              </w:rPr>
              <w:t>.</w:t>
            </w:r>
          </w:p>
          <w:p w:rsidR="00C40CCA" w:rsidRPr="005158E8" w:rsidRDefault="005B7F66" w:rsidP="005B7F66">
            <w:pPr>
              <w:pStyle w:val="ac"/>
              <w:jc w:val="both"/>
              <w:rPr>
                <w:rFonts w:ascii="Times New Roman" w:hAnsi="Times New Roman"/>
                <w:b/>
                <w:szCs w:val="24"/>
                <w:lang w:val="kk-KZ"/>
              </w:rPr>
            </w:pPr>
            <w:r w:rsidRPr="005158E8">
              <w:rPr>
                <w:rFonts w:ascii="Times New Roman" w:hAnsi="Times New Roman"/>
                <w:szCs w:val="24"/>
                <w:lang w:val="ru-RU"/>
              </w:rPr>
              <w:t>Ситуациялық және тесттік есептерді  шығару.</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3.</w:t>
            </w:r>
          </w:p>
        </w:tc>
        <w:tc>
          <w:tcPr>
            <w:tcW w:w="4777" w:type="dxa"/>
          </w:tcPr>
          <w:p w:rsidR="00C40CCA" w:rsidRPr="005158E8" w:rsidRDefault="00C40CCA" w:rsidP="00633D53">
            <w:pPr>
              <w:pStyle w:val="ac"/>
              <w:jc w:val="both"/>
              <w:rPr>
                <w:rFonts w:ascii="Times New Roman" w:hAnsi="Times New Roman"/>
                <w:szCs w:val="24"/>
                <w:lang w:val="ru-RU"/>
              </w:rPr>
            </w:pPr>
            <w:r w:rsidRPr="005158E8">
              <w:rPr>
                <w:rFonts w:ascii="Times New Roman" w:hAnsi="Times New Roman"/>
                <w:szCs w:val="24"/>
                <w:lang w:val="kk-KZ"/>
              </w:rPr>
              <w:t>Өндірістік діріл</w:t>
            </w:r>
            <w:r w:rsidRPr="005158E8">
              <w:rPr>
                <w:rFonts w:ascii="Times New Roman" w:hAnsi="Times New Roman"/>
                <w:szCs w:val="24"/>
              </w:rPr>
              <w:t xml:space="preserve">. </w:t>
            </w:r>
            <w:r w:rsidRPr="005158E8">
              <w:rPr>
                <w:rFonts w:ascii="Times New Roman" w:hAnsi="Times New Roman"/>
                <w:szCs w:val="24"/>
                <w:lang w:val="kk-KZ"/>
              </w:rPr>
              <w:t>Нормалау п</w:t>
            </w:r>
            <w:r w:rsidRPr="005158E8">
              <w:rPr>
                <w:rFonts w:ascii="Times New Roman" w:hAnsi="Times New Roman"/>
                <w:szCs w:val="24"/>
              </w:rPr>
              <w:t>ринцип</w:t>
            </w:r>
            <w:r w:rsidRPr="005158E8">
              <w:rPr>
                <w:rFonts w:ascii="Times New Roman" w:hAnsi="Times New Roman"/>
                <w:szCs w:val="24"/>
                <w:lang w:val="kk-KZ"/>
              </w:rPr>
              <w:t>тері</w:t>
            </w:r>
          </w:p>
        </w:tc>
        <w:tc>
          <w:tcPr>
            <w:tcW w:w="1868" w:type="dxa"/>
          </w:tcPr>
          <w:p w:rsidR="005B7F66" w:rsidRPr="005158E8" w:rsidRDefault="005B7F66" w:rsidP="005B7F66">
            <w:pPr>
              <w:jc w:val="both"/>
              <w:rPr>
                <w:bCs/>
                <w:sz w:val="24"/>
                <w:szCs w:val="24"/>
                <w:lang w:val="kk-KZ"/>
              </w:rPr>
            </w:pPr>
            <w:r w:rsidRPr="005158E8">
              <w:rPr>
                <w:sz w:val="24"/>
                <w:szCs w:val="24"/>
                <w:lang w:val="kk-KZ"/>
              </w:rPr>
              <w:t>Тәжірибелік сабақты талқылау және орындау</w:t>
            </w:r>
            <w:r w:rsidRPr="005158E8">
              <w:rPr>
                <w:bCs/>
                <w:sz w:val="24"/>
                <w:szCs w:val="24"/>
                <w:lang w:val="kk-KZ"/>
              </w:rPr>
              <w:t>.</w:t>
            </w:r>
          </w:p>
          <w:p w:rsidR="00C40CCA" w:rsidRPr="005158E8" w:rsidRDefault="005B7F66" w:rsidP="005B7F66">
            <w:pPr>
              <w:pStyle w:val="ac"/>
              <w:jc w:val="both"/>
              <w:rPr>
                <w:rFonts w:ascii="Times New Roman" w:hAnsi="Times New Roman"/>
                <w:b/>
                <w:szCs w:val="24"/>
                <w:lang w:val="kk-KZ"/>
              </w:rPr>
            </w:pPr>
            <w:r w:rsidRPr="005158E8">
              <w:rPr>
                <w:rFonts w:ascii="Times New Roman" w:hAnsi="Times New Roman"/>
                <w:szCs w:val="24"/>
                <w:lang w:val="ru-RU"/>
              </w:rPr>
              <w:t>Ситуациялық және тесттік есептерді  шығару.</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4.</w:t>
            </w:r>
          </w:p>
        </w:tc>
        <w:tc>
          <w:tcPr>
            <w:tcW w:w="4777" w:type="dxa"/>
          </w:tcPr>
          <w:p w:rsidR="00C40CCA" w:rsidRPr="005158E8" w:rsidRDefault="00C40CCA" w:rsidP="00633D53">
            <w:pPr>
              <w:pStyle w:val="ac"/>
              <w:jc w:val="both"/>
              <w:rPr>
                <w:rFonts w:ascii="Times New Roman" w:hAnsi="Times New Roman"/>
                <w:szCs w:val="24"/>
                <w:lang w:val="ru-RU"/>
              </w:rPr>
            </w:pPr>
            <w:r w:rsidRPr="005158E8">
              <w:rPr>
                <w:rFonts w:ascii="Times New Roman" w:hAnsi="Times New Roman"/>
                <w:szCs w:val="24"/>
                <w:lang w:val="kk-KZ"/>
              </w:rPr>
              <w:t>Ө</w:t>
            </w:r>
            <w:r w:rsidRPr="005158E8">
              <w:rPr>
                <w:rFonts w:ascii="Times New Roman" w:hAnsi="Times New Roman"/>
                <w:szCs w:val="24"/>
                <w:lang w:val="ru-RU"/>
              </w:rPr>
              <w:t>нд</w:t>
            </w:r>
            <w:r w:rsidRPr="005158E8">
              <w:rPr>
                <w:rFonts w:ascii="Times New Roman" w:hAnsi="Times New Roman"/>
                <w:szCs w:val="24"/>
                <w:lang w:val="kk-KZ"/>
              </w:rPr>
              <w:t xml:space="preserve">ірістік инфразвук пен </w:t>
            </w:r>
            <w:r w:rsidRPr="005158E8">
              <w:rPr>
                <w:rFonts w:ascii="Times New Roman" w:hAnsi="Times New Roman"/>
                <w:szCs w:val="24"/>
                <w:lang w:val="ru-RU"/>
              </w:rPr>
              <w:t xml:space="preserve">ультразвук. </w:t>
            </w:r>
            <w:r w:rsidRPr="005158E8">
              <w:rPr>
                <w:rFonts w:ascii="Times New Roman" w:hAnsi="Times New Roman"/>
                <w:szCs w:val="24"/>
                <w:lang w:val="kk-KZ"/>
              </w:rPr>
              <w:t>Нормалау п</w:t>
            </w:r>
            <w:r w:rsidRPr="005158E8">
              <w:rPr>
                <w:rFonts w:ascii="Times New Roman" w:hAnsi="Times New Roman"/>
                <w:szCs w:val="24"/>
                <w:lang w:val="ru-RU"/>
              </w:rPr>
              <w:t>ринцип</w:t>
            </w:r>
            <w:r w:rsidRPr="005158E8">
              <w:rPr>
                <w:rFonts w:ascii="Times New Roman" w:hAnsi="Times New Roman"/>
                <w:szCs w:val="24"/>
                <w:lang w:val="kk-KZ"/>
              </w:rPr>
              <w:t>тері</w:t>
            </w:r>
          </w:p>
        </w:tc>
        <w:tc>
          <w:tcPr>
            <w:tcW w:w="1868" w:type="dxa"/>
          </w:tcPr>
          <w:p w:rsidR="005B7F66" w:rsidRPr="005158E8" w:rsidRDefault="005B7F66" w:rsidP="005B7F66">
            <w:pPr>
              <w:jc w:val="both"/>
              <w:rPr>
                <w:bCs/>
                <w:sz w:val="24"/>
                <w:szCs w:val="24"/>
                <w:lang w:val="kk-KZ"/>
              </w:rPr>
            </w:pPr>
            <w:r w:rsidRPr="005158E8">
              <w:rPr>
                <w:sz w:val="24"/>
                <w:szCs w:val="24"/>
                <w:lang w:val="kk-KZ"/>
              </w:rPr>
              <w:t>Тәжірибелік сабақты талқылау және орындау</w:t>
            </w:r>
            <w:r w:rsidRPr="005158E8">
              <w:rPr>
                <w:bCs/>
                <w:sz w:val="24"/>
                <w:szCs w:val="24"/>
                <w:lang w:val="kk-KZ"/>
              </w:rPr>
              <w:t>.</w:t>
            </w:r>
          </w:p>
          <w:p w:rsidR="005B7F66" w:rsidRPr="005158E8" w:rsidRDefault="005B7F66" w:rsidP="005B7F66">
            <w:pPr>
              <w:pStyle w:val="ac"/>
              <w:jc w:val="both"/>
              <w:rPr>
                <w:rFonts w:ascii="Times New Roman" w:hAnsi="Times New Roman"/>
                <w:szCs w:val="24"/>
                <w:lang w:val="ru-RU"/>
              </w:rPr>
            </w:pPr>
            <w:r w:rsidRPr="005158E8">
              <w:rPr>
                <w:rFonts w:ascii="Times New Roman" w:hAnsi="Times New Roman"/>
                <w:szCs w:val="24"/>
                <w:lang w:val="ru-RU"/>
              </w:rPr>
              <w:t>Ситуациялық және тесттік есептерді  шығару.</w:t>
            </w:r>
          </w:p>
          <w:p w:rsidR="00C40CCA" w:rsidRPr="005158E8" w:rsidRDefault="005B7F66" w:rsidP="005B7F66">
            <w:pPr>
              <w:pStyle w:val="ac"/>
              <w:jc w:val="both"/>
              <w:rPr>
                <w:rFonts w:ascii="Times New Roman" w:hAnsi="Times New Roman"/>
                <w:b/>
                <w:szCs w:val="24"/>
                <w:lang w:val="ru-RU"/>
              </w:rPr>
            </w:pPr>
            <w:r w:rsidRPr="005158E8">
              <w:rPr>
                <w:rFonts w:ascii="Times New Roman" w:hAnsi="Times New Roman"/>
                <w:szCs w:val="24"/>
                <w:lang w:val="kk-KZ"/>
              </w:rPr>
              <w:t>Біріккен (кіші топтарда жұмыс істеу, сөз-талас, презентация)</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5.</w:t>
            </w:r>
          </w:p>
        </w:tc>
        <w:tc>
          <w:tcPr>
            <w:tcW w:w="4777" w:type="dxa"/>
          </w:tcPr>
          <w:p w:rsidR="00C40CCA" w:rsidRPr="005158E8" w:rsidRDefault="00C40CCA" w:rsidP="00633D53">
            <w:pPr>
              <w:pStyle w:val="ac"/>
              <w:jc w:val="both"/>
              <w:rPr>
                <w:rFonts w:ascii="Times New Roman" w:hAnsi="Times New Roman"/>
                <w:szCs w:val="24"/>
                <w:lang w:val="ru-RU"/>
              </w:rPr>
            </w:pPr>
            <w:r w:rsidRPr="005158E8">
              <w:rPr>
                <w:rFonts w:ascii="Times New Roman" w:hAnsi="Times New Roman"/>
                <w:szCs w:val="24"/>
                <w:lang w:val="kk-KZ"/>
              </w:rPr>
              <w:t>Өндірістік аэрозолдер</w:t>
            </w:r>
          </w:p>
        </w:tc>
        <w:tc>
          <w:tcPr>
            <w:tcW w:w="1868" w:type="dxa"/>
          </w:tcPr>
          <w:p w:rsidR="005B7F66" w:rsidRPr="005158E8" w:rsidRDefault="005B7F66" w:rsidP="005B7F66">
            <w:pPr>
              <w:jc w:val="both"/>
              <w:rPr>
                <w:bCs/>
                <w:sz w:val="24"/>
                <w:szCs w:val="24"/>
                <w:lang w:val="kk-KZ"/>
              </w:rPr>
            </w:pPr>
            <w:r w:rsidRPr="005158E8">
              <w:rPr>
                <w:sz w:val="24"/>
                <w:szCs w:val="24"/>
                <w:lang w:val="kk-KZ"/>
              </w:rPr>
              <w:t>Тәжірибелік сабақты талқылау және орындау</w:t>
            </w:r>
            <w:r w:rsidRPr="005158E8">
              <w:rPr>
                <w:bCs/>
                <w:sz w:val="24"/>
                <w:szCs w:val="24"/>
                <w:lang w:val="kk-KZ"/>
              </w:rPr>
              <w:t>.</w:t>
            </w:r>
          </w:p>
          <w:p w:rsidR="005B7F66" w:rsidRPr="005158E8" w:rsidRDefault="005B7F66" w:rsidP="005B7F66">
            <w:pPr>
              <w:pStyle w:val="ac"/>
              <w:jc w:val="both"/>
              <w:rPr>
                <w:rFonts w:ascii="Times New Roman" w:hAnsi="Times New Roman"/>
                <w:szCs w:val="24"/>
                <w:lang w:val="ru-RU"/>
              </w:rPr>
            </w:pPr>
            <w:r w:rsidRPr="005158E8">
              <w:rPr>
                <w:rFonts w:ascii="Times New Roman" w:hAnsi="Times New Roman"/>
                <w:szCs w:val="24"/>
                <w:lang w:val="ru-RU"/>
              </w:rPr>
              <w:t xml:space="preserve">Ситуациялық және тесттік есептерді  </w:t>
            </w:r>
            <w:r w:rsidRPr="005158E8">
              <w:rPr>
                <w:rFonts w:ascii="Times New Roman" w:hAnsi="Times New Roman"/>
                <w:szCs w:val="24"/>
                <w:lang w:val="ru-RU"/>
              </w:rPr>
              <w:lastRenderedPageBreak/>
              <w:t>шығару.</w:t>
            </w:r>
          </w:p>
          <w:p w:rsidR="00C40CCA" w:rsidRPr="005158E8" w:rsidRDefault="005B7F66" w:rsidP="005B7F66">
            <w:pPr>
              <w:pStyle w:val="ac"/>
              <w:jc w:val="both"/>
              <w:rPr>
                <w:rFonts w:ascii="Times New Roman" w:hAnsi="Times New Roman"/>
                <w:b/>
                <w:szCs w:val="24"/>
                <w:lang w:val="ru-RU"/>
              </w:rPr>
            </w:pPr>
            <w:r w:rsidRPr="005158E8">
              <w:rPr>
                <w:rFonts w:ascii="Times New Roman" w:hAnsi="Times New Roman"/>
                <w:szCs w:val="24"/>
                <w:lang w:val="kk-KZ"/>
              </w:rPr>
              <w:t>Біріккен (кіші топтарда жұмыс істеу, сөз-талас, презентация)</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lastRenderedPageBreak/>
              <w:t>3</w:t>
            </w:r>
          </w:p>
        </w:tc>
      </w:tr>
      <w:tr w:rsidR="00C40CCA" w:rsidRPr="005158E8" w:rsidTr="00633D53">
        <w:tc>
          <w:tcPr>
            <w:tcW w:w="9922" w:type="dxa"/>
            <w:gridSpan w:val="4"/>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lastRenderedPageBreak/>
              <w:t>Кредит 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1.</w:t>
            </w:r>
          </w:p>
        </w:tc>
        <w:tc>
          <w:tcPr>
            <w:tcW w:w="4777" w:type="dxa"/>
          </w:tcPr>
          <w:p w:rsidR="00C40CCA" w:rsidRPr="005158E8" w:rsidRDefault="00C40CCA" w:rsidP="00633D53">
            <w:pPr>
              <w:pStyle w:val="ac"/>
              <w:jc w:val="both"/>
              <w:rPr>
                <w:rFonts w:ascii="Times New Roman" w:hAnsi="Times New Roman"/>
                <w:szCs w:val="24"/>
                <w:lang w:val="ru-RU"/>
              </w:rPr>
            </w:pPr>
            <w:r w:rsidRPr="005158E8">
              <w:rPr>
                <w:rFonts w:ascii="Times New Roman" w:hAnsi="Times New Roman"/>
                <w:szCs w:val="24"/>
                <w:lang w:val="ru-RU"/>
              </w:rPr>
              <w:t>Электромагниттік өрістер</w:t>
            </w:r>
          </w:p>
        </w:tc>
        <w:tc>
          <w:tcPr>
            <w:tcW w:w="1868" w:type="dxa"/>
          </w:tcPr>
          <w:p w:rsidR="005B7F66" w:rsidRPr="005158E8" w:rsidRDefault="005B7F66" w:rsidP="005B7F66">
            <w:pPr>
              <w:jc w:val="both"/>
              <w:rPr>
                <w:bCs/>
                <w:sz w:val="24"/>
                <w:szCs w:val="24"/>
                <w:lang w:val="kk-KZ"/>
              </w:rPr>
            </w:pPr>
            <w:r w:rsidRPr="005158E8">
              <w:rPr>
                <w:sz w:val="24"/>
                <w:szCs w:val="24"/>
                <w:lang w:val="kk-KZ"/>
              </w:rPr>
              <w:t>Тәжірибелік сабақты талқылау және орындау</w:t>
            </w:r>
            <w:r w:rsidRPr="005158E8">
              <w:rPr>
                <w:bCs/>
                <w:sz w:val="24"/>
                <w:szCs w:val="24"/>
                <w:lang w:val="kk-KZ"/>
              </w:rPr>
              <w:t>.</w:t>
            </w:r>
          </w:p>
          <w:p w:rsidR="005B7F66" w:rsidRPr="005158E8" w:rsidRDefault="005B7F66" w:rsidP="005B7F66">
            <w:pPr>
              <w:pStyle w:val="ac"/>
              <w:jc w:val="both"/>
              <w:rPr>
                <w:rFonts w:ascii="Times New Roman" w:hAnsi="Times New Roman"/>
                <w:szCs w:val="24"/>
                <w:lang w:val="ru-RU"/>
              </w:rPr>
            </w:pPr>
            <w:r w:rsidRPr="005158E8">
              <w:rPr>
                <w:rFonts w:ascii="Times New Roman" w:hAnsi="Times New Roman"/>
                <w:szCs w:val="24"/>
                <w:lang w:val="ru-RU"/>
              </w:rPr>
              <w:t>Ситуациялық және тесттік есептерді  шығару.</w:t>
            </w:r>
          </w:p>
          <w:p w:rsidR="00C40CCA" w:rsidRPr="005158E8" w:rsidRDefault="005B7F66" w:rsidP="005B7F66">
            <w:pPr>
              <w:pStyle w:val="ac"/>
              <w:jc w:val="both"/>
              <w:rPr>
                <w:rFonts w:ascii="Times New Roman" w:hAnsi="Times New Roman"/>
                <w:b/>
                <w:szCs w:val="24"/>
                <w:lang w:val="ru-RU"/>
              </w:rPr>
            </w:pPr>
            <w:r w:rsidRPr="005158E8">
              <w:rPr>
                <w:rFonts w:ascii="Times New Roman" w:hAnsi="Times New Roman"/>
                <w:szCs w:val="24"/>
                <w:lang w:val="kk-KZ"/>
              </w:rPr>
              <w:t>Біріккен (кіші топтарда жұмыс істеу, сөз-талас, презентация)</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2.</w:t>
            </w:r>
          </w:p>
        </w:tc>
        <w:tc>
          <w:tcPr>
            <w:tcW w:w="4777" w:type="dxa"/>
          </w:tcPr>
          <w:p w:rsidR="00C40CCA" w:rsidRPr="005158E8" w:rsidRDefault="00C40CCA" w:rsidP="00633D53">
            <w:pPr>
              <w:pStyle w:val="ac"/>
              <w:jc w:val="both"/>
              <w:rPr>
                <w:rFonts w:ascii="Times New Roman" w:hAnsi="Times New Roman"/>
                <w:szCs w:val="24"/>
                <w:lang w:val="ru-RU"/>
              </w:rPr>
            </w:pPr>
            <w:r w:rsidRPr="005158E8">
              <w:rPr>
                <w:rFonts w:ascii="Times New Roman" w:hAnsi="Times New Roman"/>
                <w:szCs w:val="24"/>
                <w:lang w:val="ru-RU"/>
              </w:rPr>
              <w:t>Лазерлік сәулелену</w:t>
            </w:r>
          </w:p>
        </w:tc>
        <w:tc>
          <w:tcPr>
            <w:tcW w:w="1868" w:type="dxa"/>
          </w:tcPr>
          <w:p w:rsidR="005B7F66" w:rsidRPr="005158E8" w:rsidRDefault="005B7F66" w:rsidP="005B7F66">
            <w:pPr>
              <w:jc w:val="both"/>
              <w:rPr>
                <w:bCs/>
                <w:sz w:val="24"/>
                <w:szCs w:val="24"/>
                <w:lang w:val="kk-KZ"/>
              </w:rPr>
            </w:pPr>
            <w:r w:rsidRPr="005158E8">
              <w:rPr>
                <w:sz w:val="24"/>
                <w:szCs w:val="24"/>
                <w:lang w:val="kk-KZ"/>
              </w:rPr>
              <w:t>Тәжірибелік сабақты талқылау және орындау</w:t>
            </w:r>
            <w:r w:rsidRPr="005158E8">
              <w:rPr>
                <w:bCs/>
                <w:sz w:val="24"/>
                <w:szCs w:val="24"/>
                <w:lang w:val="kk-KZ"/>
              </w:rPr>
              <w:t>.</w:t>
            </w:r>
          </w:p>
          <w:p w:rsidR="005B7F66" w:rsidRPr="005158E8" w:rsidRDefault="005B7F66" w:rsidP="005B7F66">
            <w:pPr>
              <w:pStyle w:val="ac"/>
              <w:jc w:val="both"/>
              <w:rPr>
                <w:rFonts w:ascii="Times New Roman" w:hAnsi="Times New Roman"/>
                <w:szCs w:val="24"/>
                <w:lang w:val="ru-RU"/>
              </w:rPr>
            </w:pPr>
            <w:r w:rsidRPr="005158E8">
              <w:rPr>
                <w:rFonts w:ascii="Times New Roman" w:hAnsi="Times New Roman"/>
                <w:szCs w:val="24"/>
                <w:lang w:val="ru-RU"/>
              </w:rPr>
              <w:t>Ситуациялық және тесттік есептерді  шығару.</w:t>
            </w:r>
          </w:p>
          <w:p w:rsidR="00C40CCA" w:rsidRPr="005158E8" w:rsidRDefault="005B7F66" w:rsidP="005B7F66">
            <w:pPr>
              <w:pStyle w:val="ac"/>
              <w:jc w:val="both"/>
              <w:rPr>
                <w:rFonts w:ascii="Times New Roman" w:hAnsi="Times New Roman"/>
                <w:b/>
                <w:szCs w:val="24"/>
                <w:lang w:val="ru-RU"/>
              </w:rPr>
            </w:pPr>
            <w:r w:rsidRPr="005158E8">
              <w:rPr>
                <w:rFonts w:ascii="Times New Roman" w:hAnsi="Times New Roman"/>
                <w:szCs w:val="24"/>
                <w:lang w:val="kk-KZ"/>
              </w:rPr>
              <w:t>Біріккен (кіші топтарда жұмыс істеу, сөз-талас, презентация)</w:t>
            </w:r>
          </w:p>
        </w:tc>
        <w:tc>
          <w:tcPr>
            <w:tcW w:w="2809" w:type="dxa"/>
          </w:tcPr>
          <w:p w:rsidR="00C40CCA" w:rsidRPr="001138CF" w:rsidRDefault="00C40CCA" w:rsidP="00633D53">
            <w:pPr>
              <w:jc w:val="center"/>
              <w:rPr>
                <w:sz w:val="24"/>
                <w:szCs w:val="24"/>
              </w:rPr>
            </w:pPr>
            <w:r w:rsidRPr="001138CF">
              <w:rPr>
                <w:sz w:val="24"/>
                <w:szCs w:val="24"/>
              </w:rPr>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3.</w:t>
            </w:r>
          </w:p>
        </w:tc>
        <w:tc>
          <w:tcPr>
            <w:tcW w:w="4777" w:type="dxa"/>
          </w:tcPr>
          <w:p w:rsidR="00C40CCA" w:rsidRPr="005158E8" w:rsidRDefault="00C40CCA" w:rsidP="00633D53">
            <w:pPr>
              <w:pStyle w:val="ac"/>
              <w:jc w:val="both"/>
              <w:rPr>
                <w:rFonts w:ascii="Times New Roman" w:hAnsi="Times New Roman"/>
                <w:szCs w:val="24"/>
                <w:lang w:val="kk-KZ"/>
              </w:rPr>
            </w:pPr>
            <w:r w:rsidRPr="005158E8">
              <w:rPr>
                <w:rFonts w:ascii="Times New Roman" w:hAnsi="Times New Roman"/>
                <w:szCs w:val="24"/>
                <w:lang w:val="kk-KZ"/>
              </w:rPr>
              <w:t>Ауаның шаңмен ластануының сандық сипаттамасы. Өндірісте ауаның шаңмен ластануын зерттеу әдістері және оларды қолдану көрсетілімдері</w:t>
            </w:r>
          </w:p>
        </w:tc>
        <w:tc>
          <w:tcPr>
            <w:tcW w:w="1868" w:type="dxa"/>
          </w:tcPr>
          <w:p w:rsidR="005B7F66" w:rsidRPr="005158E8" w:rsidRDefault="005B7F66" w:rsidP="005B7F66">
            <w:pPr>
              <w:jc w:val="both"/>
              <w:rPr>
                <w:bCs/>
                <w:sz w:val="24"/>
                <w:szCs w:val="24"/>
                <w:lang w:val="kk-KZ"/>
              </w:rPr>
            </w:pPr>
            <w:r w:rsidRPr="005158E8">
              <w:rPr>
                <w:sz w:val="24"/>
                <w:szCs w:val="24"/>
                <w:lang w:val="kk-KZ"/>
              </w:rPr>
              <w:t>Тәжірибелік сабақты талқылау және орындау</w:t>
            </w:r>
            <w:r w:rsidRPr="005158E8">
              <w:rPr>
                <w:bCs/>
                <w:sz w:val="24"/>
                <w:szCs w:val="24"/>
                <w:lang w:val="kk-KZ"/>
              </w:rPr>
              <w:t>.</w:t>
            </w:r>
          </w:p>
          <w:p w:rsidR="005B7F66" w:rsidRPr="005158E8" w:rsidRDefault="005B7F66" w:rsidP="005B7F66">
            <w:pPr>
              <w:pStyle w:val="ac"/>
              <w:jc w:val="both"/>
              <w:rPr>
                <w:rFonts w:ascii="Times New Roman" w:hAnsi="Times New Roman"/>
                <w:szCs w:val="24"/>
                <w:lang w:val="ru-RU"/>
              </w:rPr>
            </w:pPr>
            <w:r w:rsidRPr="005158E8">
              <w:rPr>
                <w:rFonts w:ascii="Times New Roman" w:hAnsi="Times New Roman"/>
                <w:szCs w:val="24"/>
                <w:lang w:val="ru-RU"/>
              </w:rPr>
              <w:t>Ситуациялық және тесттік есептерді  шығару.</w:t>
            </w:r>
          </w:p>
          <w:p w:rsidR="00C40CCA" w:rsidRPr="005158E8" w:rsidRDefault="005B7F66" w:rsidP="005B7F66">
            <w:pPr>
              <w:pStyle w:val="ac"/>
              <w:jc w:val="both"/>
              <w:rPr>
                <w:rFonts w:ascii="Times New Roman" w:hAnsi="Times New Roman"/>
                <w:b/>
                <w:szCs w:val="24"/>
                <w:lang w:val="ru-RU"/>
              </w:rPr>
            </w:pPr>
            <w:r w:rsidRPr="005158E8">
              <w:rPr>
                <w:rFonts w:ascii="Times New Roman" w:hAnsi="Times New Roman"/>
                <w:szCs w:val="24"/>
                <w:lang w:val="kk-KZ"/>
              </w:rPr>
              <w:t>Біріккен (кіші топтарда жұмыс істеу, сөз-талас, презентация)</w:t>
            </w:r>
          </w:p>
        </w:tc>
        <w:tc>
          <w:tcPr>
            <w:tcW w:w="2809" w:type="dxa"/>
          </w:tcPr>
          <w:p w:rsidR="00C40CCA" w:rsidRPr="001138CF" w:rsidRDefault="00C40CCA" w:rsidP="00633D53">
            <w:pPr>
              <w:jc w:val="center"/>
              <w:rPr>
                <w:sz w:val="24"/>
                <w:szCs w:val="24"/>
              </w:rPr>
            </w:pPr>
            <w:r w:rsidRPr="001138CF">
              <w:rPr>
                <w:sz w:val="24"/>
                <w:szCs w:val="24"/>
              </w:rPr>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4.</w:t>
            </w:r>
          </w:p>
        </w:tc>
        <w:tc>
          <w:tcPr>
            <w:tcW w:w="4777" w:type="dxa"/>
          </w:tcPr>
          <w:p w:rsidR="00C40CCA" w:rsidRPr="005158E8" w:rsidRDefault="00C40CCA" w:rsidP="00633D53">
            <w:pPr>
              <w:pStyle w:val="ac"/>
              <w:jc w:val="both"/>
              <w:rPr>
                <w:rFonts w:ascii="Times New Roman" w:hAnsi="Times New Roman"/>
                <w:szCs w:val="24"/>
                <w:lang w:val="kk-KZ"/>
              </w:rPr>
            </w:pPr>
            <w:r w:rsidRPr="005158E8">
              <w:rPr>
                <w:rFonts w:ascii="Times New Roman" w:hAnsi="Times New Roman"/>
                <w:szCs w:val="24"/>
                <w:lang w:val="kk-KZ"/>
              </w:rPr>
              <w:t>Өнеркәсіптік токсикология негіздері</w:t>
            </w:r>
          </w:p>
        </w:tc>
        <w:tc>
          <w:tcPr>
            <w:tcW w:w="1868" w:type="dxa"/>
          </w:tcPr>
          <w:p w:rsidR="005B7F66" w:rsidRPr="005158E8" w:rsidRDefault="005B7F66" w:rsidP="005B7F66">
            <w:pPr>
              <w:jc w:val="both"/>
              <w:rPr>
                <w:bCs/>
                <w:sz w:val="24"/>
                <w:szCs w:val="24"/>
                <w:lang w:val="kk-KZ"/>
              </w:rPr>
            </w:pPr>
            <w:r w:rsidRPr="005158E8">
              <w:rPr>
                <w:sz w:val="24"/>
                <w:szCs w:val="24"/>
                <w:lang w:val="kk-KZ"/>
              </w:rPr>
              <w:t xml:space="preserve">Тәжірибелік сабақты талқылау және </w:t>
            </w:r>
            <w:r w:rsidRPr="005158E8">
              <w:rPr>
                <w:sz w:val="24"/>
                <w:szCs w:val="24"/>
                <w:lang w:val="kk-KZ"/>
              </w:rPr>
              <w:lastRenderedPageBreak/>
              <w:t>орындау</w:t>
            </w:r>
            <w:r w:rsidRPr="005158E8">
              <w:rPr>
                <w:bCs/>
                <w:sz w:val="24"/>
                <w:szCs w:val="24"/>
                <w:lang w:val="kk-KZ"/>
              </w:rPr>
              <w:t>.</w:t>
            </w:r>
          </w:p>
          <w:p w:rsidR="005B7F66" w:rsidRPr="005158E8" w:rsidRDefault="005B7F66" w:rsidP="005B7F66">
            <w:pPr>
              <w:pStyle w:val="ac"/>
              <w:jc w:val="both"/>
              <w:rPr>
                <w:rFonts w:ascii="Times New Roman" w:hAnsi="Times New Roman"/>
                <w:szCs w:val="24"/>
                <w:lang w:val="ru-RU"/>
              </w:rPr>
            </w:pPr>
            <w:r w:rsidRPr="005158E8">
              <w:rPr>
                <w:rFonts w:ascii="Times New Roman" w:hAnsi="Times New Roman"/>
                <w:szCs w:val="24"/>
                <w:lang w:val="ru-RU"/>
              </w:rPr>
              <w:t>Ситуациялық және тесттік есептерді  шығару.</w:t>
            </w:r>
          </w:p>
          <w:p w:rsidR="00C40CCA" w:rsidRPr="005158E8" w:rsidRDefault="005B7F66" w:rsidP="005B7F66">
            <w:pPr>
              <w:pStyle w:val="ac"/>
              <w:jc w:val="both"/>
              <w:rPr>
                <w:rFonts w:ascii="Times New Roman" w:hAnsi="Times New Roman"/>
                <w:b/>
                <w:szCs w:val="24"/>
                <w:lang w:val="ru-RU"/>
              </w:rPr>
            </w:pPr>
            <w:r w:rsidRPr="005158E8">
              <w:rPr>
                <w:rFonts w:ascii="Times New Roman" w:hAnsi="Times New Roman"/>
                <w:szCs w:val="24"/>
                <w:lang w:val="kk-KZ"/>
              </w:rPr>
              <w:t>Біріккен (кіші топтарда жұмыс істеу, сөз-талас, презентация)</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lastRenderedPageBreak/>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lastRenderedPageBreak/>
              <w:t>5.</w:t>
            </w:r>
          </w:p>
        </w:tc>
        <w:tc>
          <w:tcPr>
            <w:tcW w:w="4777" w:type="dxa"/>
          </w:tcPr>
          <w:p w:rsidR="00C40CCA" w:rsidRPr="005158E8" w:rsidRDefault="00C40CCA" w:rsidP="00C70FED">
            <w:pPr>
              <w:jc w:val="both"/>
              <w:rPr>
                <w:sz w:val="24"/>
                <w:szCs w:val="24"/>
                <w:lang w:val="kk-KZ" w:eastAsia="ko-KR"/>
              </w:rPr>
            </w:pPr>
            <w:r w:rsidRPr="005158E8">
              <w:rPr>
                <w:sz w:val="24"/>
                <w:szCs w:val="24"/>
                <w:lang w:val="kk-KZ" w:eastAsia="ko-KR"/>
              </w:rPr>
              <w:t>Жеке токсикология. Кең тараған және қатерлі топқа жататын, өндірісте кәсіптік ауру мен уланудың себебі болатын химиялық заттармен танысу</w:t>
            </w:r>
          </w:p>
          <w:p w:rsidR="00C40CCA" w:rsidRPr="005158E8" w:rsidRDefault="00C40CCA" w:rsidP="00C70FED">
            <w:pPr>
              <w:jc w:val="both"/>
              <w:rPr>
                <w:sz w:val="24"/>
                <w:szCs w:val="24"/>
                <w:lang w:val="kk-KZ" w:eastAsia="ko-KR"/>
              </w:rPr>
            </w:pPr>
          </w:p>
          <w:p w:rsidR="00C40CCA" w:rsidRPr="005158E8" w:rsidRDefault="00C40CCA" w:rsidP="00C70FED">
            <w:pPr>
              <w:jc w:val="both"/>
              <w:rPr>
                <w:sz w:val="24"/>
                <w:szCs w:val="24"/>
              </w:rPr>
            </w:pPr>
          </w:p>
        </w:tc>
        <w:tc>
          <w:tcPr>
            <w:tcW w:w="1868" w:type="dxa"/>
          </w:tcPr>
          <w:p w:rsidR="005B7F66" w:rsidRPr="005158E8" w:rsidRDefault="005B7F66" w:rsidP="005B7F66">
            <w:pPr>
              <w:jc w:val="both"/>
              <w:rPr>
                <w:bCs/>
                <w:sz w:val="24"/>
                <w:szCs w:val="24"/>
                <w:lang w:val="kk-KZ"/>
              </w:rPr>
            </w:pPr>
            <w:r w:rsidRPr="005158E8">
              <w:rPr>
                <w:sz w:val="24"/>
                <w:szCs w:val="24"/>
                <w:lang w:val="kk-KZ"/>
              </w:rPr>
              <w:t>Тәжірибелік сабақты талқылау және орындау</w:t>
            </w:r>
            <w:r w:rsidRPr="005158E8">
              <w:rPr>
                <w:bCs/>
                <w:sz w:val="24"/>
                <w:szCs w:val="24"/>
                <w:lang w:val="kk-KZ"/>
              </w:rPr>
              <w:t>.</w:t>
            </w:r>
          </w:p>
          <w:p w:rsidR="005B7F66" w:rsidRPr="005158E8" w:rsidRDefault="005B7F66" w:rsidP="005B7F66">
            <w:pPr>
              <w:pStyle w:val="ac"/>
              <w:jc w:val="both"/>
              <w:rPr>
                <w:rFonts w:ascii="Times New Roman" w:hAnsi="Times New Roman"/>
                <w:szCs w:val="24"/>
                <w:lang w:val="ru-RU"/>
              </w:rPr>
            </w:pPr>
            <w:r w:rsidRPr="005158E8">
              <w:rPr>
                <w:rFonts w:ascii="Times New Roman" w:hAnsi="Times New Roman"/>
                <w:szCs w:val="24"/>
                <w:lang w:val="ru-RU"/>
              </w:rPr>
              <w:t>Ситуациялық және тесттік есептерді  шығару.</w:t>
            </w:r>
          </w:p>
          <w:p w:rsidR="00C40CCA" w:rsidRPr="005158E8" w:rsidRDefault="005B7F66" w:rsidP="005B7F66">
            <w:pPr>
              <w:pStyle w:val="ac"/>
              <w:jc w:val="both"/>
              <w:rPr>
                <w:rFonts w:ascii="Times New Roman" w:hAnsi="Times New Roman"/>
                <w:b/>
                <w:szCs w:val="24"/>
                <w:lang w:val="ru-RU"/>
              </w:rPr>
            </w:pPr>
            <w:r w:rsidRPr="005158E8">
              <w:rPr>
                <w:rFonts w:ascii="Times New Roman" w:hAnsi="Times New Roman"/>
                <w:szCs w:val="24"/>
                <w:lang w:val="kk-KZ"/>
              </w:rPr>
              <w:t>Біріккен (кіші топтарда жұмыс істеу, сөз-талас, презентация)</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C40CCA" w:rsidRPr="005158E8" w:rsidTr="00633D53">
        <w:tc>
          <w:tcPr>
            <w:tcW w:w="9922" w:type="dxa"/>
            <w:gridSpan w:val="4"/>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Кредит 4</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1.</w:t>
            </w:r>
          </w:p>
        </w:tc>
        <w:tc>
          <w:tcPr>
            <w:tcW w:w="4777" w:type="dxa"/>
          </w:tcPr>
          <w:p w:rsidR="00C40CCA" w:rsidRPr="005158E8" w:rsidRDefault="00C40CCA" w:rsidP="00633D53">
            <w:pPr>
              <w:pStyle w:val="ac"/>
              <w:jc w:val="both"/>
              <w:rPr>
                <w:rFonts w:ascii="Times New Roman" w:hAnsi="Times New Roman"/>
                <w:szCs w:val="24"/>
                <w:lang w:val="ru-RU"/>
              </w:rPr>
            </w:pPr>
            <w:r w:rsidRPr="005158E8">
              <w:rPr>
                <w:rFonts w:ascii="Times New Roman" w:hAnsi="Times New Roman"/>
                <w:szCs w:val="24"/>
                <w:lang w:val="kk-KZ"/>
              </w:rPr>
              <w:t>Өндірісте жұмысшылардың жеке қарғану заттары (ЖҚЗ)</w:t>
            </w:r>
          </w:p>
        </w:tc>
        <w:tc>
          <w:tcPr>
            <w:tcW w:w="1868" w:type="dxa"/>
          </w:tcPr>
          <w:p w:rsidR="005B7F66" w:rsidRPr="005158E8" w:rsidRDefault="005B7F66" w:rsidP="005B7F66">
            <w:pPr>
              <w:jc w:val="both"/>
              <w:rPr>
                <w:bCs/>
                <w:sz w:val="24"/>
                <w:szCs w:val="24"/>
                <w:lang w:val="kk-KZ"/>
              </w:rPr>
            </w:pPr>
            <w:r w:rsidRPr="005158E8">
              <w:rPr>
                <w:sz w:val="24"/>
                <w:szCs w:val="24"/>
                <w:lang w:val="kk-KZ"/>
              </w:rPr>
              <w:t>Тәжірибелік сабақты талқылау және орындау</w:t>
            </w:r>
            <w:r w:rsidRPr="005158E8">
              <w:rPr>
                <w:bCs/>
                <w:sz w:val="24"/>
                <w:szCs w:val="24"/>
                <w:lang w:val="kk-KZ"/>
              </w:rPr>
              <w:t>.</w:t>
            </w:r>
          </w:p>
          <w:p w:rsidR="005B7F66" w:rsidRPr="005158E8" w:rsidRDefault="005B7F66" w:rsidP="005B7F66">
            <w:pPr>
              <w:pStyle w:val="ac"/>
              <w:jc w:val="both"/>
              <w:rPr>
                <w:rFonts w:ascii="Times New Roman" w:hAnsi="Times New Roman"/>
                <w:szCs w:val="24"/>
                <w:lang w:val="ru-RU"/>
              </w:rPr>
            </w:pPr>
            <w:r w:rsidRPr="005158E8">
              <w:rPr>
                <w:rFonts w:ascii="Times New Roman" w:hAnsi="Times New Roman"/>
                <w:szCs w:val="24"/>
                <w:lang w:val="ru-RU"/>
              </w:rPr>
              <w:t>Ситуациялық және тесттік есептерді  шығару.</w:t>
            </w:r>
          </w:p>
          <w:p w:rsidR="00C40CCA" w:rsidRPr="005158E8" w:rsidRDefault="005B7F66" w:rsidP="005B7F66">
            <w:pPr>
              <w:pStyle w:val="ac"/>
              <w:jc w:val="both"/>
              <w:rPr>
                <w:rFonts w:ascii="Times New Roman" w:hAnsi="Times New Roman"/>
                <w:b/>
                <w:szCs w:val="24"/>
                <w:lang w:val="ru-RU"/>
              </w:rPr>
            </w:pPr>
            <w:r w:rsidRPr="005158E8">
              <w:rPr>
                <w:rFonts w:ascii="Times New Roman" w:hAnsi="Times New Roman"/>
                <w:szCs w:val="24"/>
                <w:lang w:val="kk-KZ"/>
              </w:rPr>
              <w:t>Біріккен (кіші топтарда жұмыс істеу, сөз-талас, презентация)</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2.</w:t>
            </w:r>
          </w:p>
        </w:tc>
        <w:tc>
          <w:tcPr>
            <w:tcW w:w="4777" w:type="dxa"/>
          </w:tcPr>
          <w:p w:rsidR="00C40CCA" w:rsidRPr="005158E8" w:rsidRDefault="00C40CCA" w:rsidP="00633D53">
            <w:pPr>
              <w:pStyle w:val="ac"/>
              <w:jc w:val="both"/>
              <w:rPr>
                <w:rFonts w:ascii="Times New Roman" w:hAnsi="Times New Roman"/>
                <w:szCs w:val="24"/>
                <w:lang w:val="ru-RU"/>
              </w:rPr>
            </w:pPr>
            <w:r w:rsidRPr="005158E8">
              <w:rPr>
                <w:rFonts w:ascii="Times New Roman" w:hAnsi="Times New Roman"/>
                <w:szCs w:val="24"/>
                <w:lang w:val="kk-KZ"/>
              </w:rPr>
              <w:t>Өндірістік жарықтануды зерттеу әдістері мен оның гигиеналық бағасы.</w:t>
            </w:r>
          </w:p>
        </w:tc>
        <w:tc>
          <w:tcPr>
            <w:tcW w:w="1868" w:type="dxa"/>
          </w:tcPr>
          <w:p w:rsidR="005B7F66" w:rsidRPr="005158E8" w:rsidRDefault="005B7F66" w:rsidP="005B7F66">
            <w:pPr>
              <w:jc w:val="both"/>
              <w:rPr>
                <w:bCs/>
                <w:sz w:val="24"/>
                <w:szCs w:val="24"/>
                <w:lang w:val="kk-KZ"/>
              </w:rPr>
            </w:pPr>
            <w:r w:rsidRPr="005158E8">
              <w:rPr>
                <w:sz w:val="24"/>
                <w:szCs w:val="24"/>
                <w:lang w:val="kk-KZ"/>
              </w:rPr>
              <w:t>Тәжірибелік сабақты талқылау және орындау</w:t>
            </w:r>
            <w:r w:rsidRPr="005158E8">
              <w:rPr>
                <w:bCs/>
                <w:sz w:val="24"/>
                <w:szCs w:val="24"/>
                <w:lang w:val="kk-KZ"/>
              </w:rPr>
              <w:t>.</w:t>
            </w:r>
          </w:p>
          <w:p w:rsidR="005B7F66" w:rsidRPr="005158E8" w:rsidRDefault="005B7F66" w:rsidP="005B7F66">
            <w:pPr>
              <w:pStyle w:val="ac"/>
              <w:jc w:val="both"/>
              <w:rPr>
                <w:rFonts w:ascii="Times New Roman" w:hAnsi="Times New Roman"/>
                <w:szCs w:val="24"/>
                <w:lang w:val="ru-RU"/>
              </w:rPr>
            </w:pPr>
            <w:r w:rsidRPr="005158E8">
              <w:rPr>
                <w:rFonts w:ascii="Times New Roman" w:hAnsi="Times New Roman"/>
                <w:szCs w:val="24"/>
                <w:lang w:val="ru-RU"/>
              </w:rPr>
              <w:t>Ситуациялық және тесттік есептерді  шығару.</w:t>
            </w:r>
          </w:p>
          <w:p w:rsidR="00C40CCA" w:rsidRPr="005158E8" w:rsidRDefault="005B7F66" w:rsidP="005B7F66">
            <w:pPr>
              <w:pStyle w:val="ac"/>
              <w:jc w:val="both"/>
              <w:rPr>
                <w:rFonts w:ascii="Times New Roman" w:hAnsi="Times New Roman"/>
                <w:b/>
                <w:szCs w:val="24"/>
                <w:lang w:val="ru-RU"/>
              </w:rPr>
            </w:pPr>
            <w:r w:rsidRPr="005158E8">
              <w:rPr>
                <w:rFonts w:ascii="Times New Roman" w:hAnsi="Times New Roman"/>
                <w:szCs w:val="24"/>
                <w:lang w:val="kk-KZ"/>
              </w:rPr>
              <w:t xml:space="preserve">Біріккен (кіші топтарда жұмыс істеу, сөз-талас, </w:t>
            </w:r>
            <w:r w:rsidRPr="005158E8">
              <w:rPr>
                <w:rFonts w:ascii="Times New Roman" w:hAnsi="Times New Roman"/>
                <w:szCs w:val="24"/>
                <w:lang w:val="kk-KZ"/>
              </w:rPr>
              <w:lastRenderedPageBreak/>
              <w:t>презентация)</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lastRenderedPageBreak/>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lastRenderedPageBreak/>
              <w:t>3.</w:t>
            </w:r>
          </w:p>
        </w:tc>
        <w:tc>
          <w:tcPr>
            <w:tcW w:w="4777" w:type="dxa"/>
          </w:tcPr>
          <w:p w:rsidR="00C40CCA" w:rsidRPr="005158E8" w:rsidRDefault="00C40CCA" w:rsidP="00633D53">
            <w:pPr>
              <w:rPr>
                <w:sz w:val="24"/>
                <w:szCs w:val="24"/>
              </w:rPr>
            </w:pPr>
            <w:r w:rsidRPr="005158E8">
              <w:rPr>
                <w:sz w:val="24"/>
                <w:szCs w:val="24"/>
                <w:lang w:val="kk-KZ"/>
              </w:rPr>
              <w:t>Өндіріс вентиляциясының г</w:t>
            </w:r>
            <w:r w:rsidRPr="005158E8">
              <w:rPr>
                <w:sz w:val="24"/>
                <w:szCs w:val="24"/>
              </w:rPr>
              <w:t>игиен</w:t>
            </w:r>
            <w:r w:rsidRPr="005158E8">
              <w:rPr>
                <w:sz w:val="24"/>
                <w:szCs w:val="24"/>
                <w:lang w:val="kk-KZ"/>
              </w:rPr>
              <w:t>алық бағасы</w:t>
            </w:r>
          </w:p>
        </w:tc>
        <w:tc>
          <w:tcPr>
            <w:tcW w:w="1868" w:type="dxa"/>
          </w:tcPr>
          <w:p w:rsidR="005B7F66" w:rsidRPr="005158E8" w:rsidRDefault="005B7F66" w:rsidP="005B7F66">
            <w:pPr>
              <w:jc w:val="both"/>
              <w:rPr>
                <w:bCs/>
                <w:sz w:val="24"/>
                <w:szCs w:val="24"/>
                <w:lang w:val="kk-KZ"/>
              </w:rPr>
            </w:pPr>
            <w:r w:rsidRPr="005158E8">
              <w:rPr>
                <w:sz w:val="24"/>
                <w:szCs w:val="24"/>
                <w:lang w:val="kk-KZ"/>
              </w:rPr>
              <w:t>Тәжірибелік сабақты талқылау және орындау</w:t>
            </w:r>
            <w:r w:rsidRPr="005158E8">
              <w:rPr>
                <w:bCs/>
                <w:sz w:val="24"/>
                <w:szCs w:val="24"/>
                <w:lang w:val="kk-KZ"/>
              </w:rPr>
              <w:t>.</w:t>
            </w:r>
          </w:p>
          <w:p w:rsidR="005B7F66" w:rsidRPr="005158E8" w:rsidRDefault="005B7F66" w:rsidP="005B7F66">
            <w:pPr>
              <w:pStyle w:val="ac"/>
              <w:jc w:val="both"/>
              <w:rPr>
                <w:rFonts w:ascii="Times New Roman" w:hAnsi="Times New Roman"/>
                <w:szCs w:val="24"/>
                <w:lang w:val="ru-RU"/>
              </w:rPr>
            </w:pPr>
            <w:r w:rsidRPr="005158E8">
              <w:rPr>
                <w:rFonts w:ascii="Times New Roman" w:hAnsi="Times New Roman"/>
                <w:szCs w:val="24"/>
                <w:lang w:val="ru-RU"/>
              </w:rPr>
              <w:t>Ситуациялық және тесттік есептерді  шығару.</w:t>
            </w:r>
          </w:p>
          <w:p w:rsidR="00C40CCA" w:rsidRPr="005158E8" w:rsidRDefault="005B7F66" w:rsidP="005B7F66">
            <w:pPr>
              <w:pStyle w:val="ac"/>
              <w:jc w:val="both"/>
              <w:rPr>
                <w:rFonts w:ascii="Times New Roman" w:hAnsi="Times New Roman"/>
                <w:b/>
                <w:szCs w:val="24"/>
                <w:lang w:val="ru-RU"/>
              </w:rPr>
            </w:pPr>
            <w:r w:rsidRPr="005158E8">
              <w:rPr>
                <w:rFonts w:ascii="Times New Roman" w:hAnsi="Times New Roman"/>
                <w:szCs w:val="24"/>
                <w:lang w:val="kk-KZ"/>
              </w:rPr>
              <w:t>Біріккен (кіші топтарда жұмыс істеу, сөз-талас, презентация)</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4.</w:t>
            </w:r>
          </w:p>
        </w:tc>
        <w:tc>
          <w:tcPr>
            <w:tcW w:w="4777" w:type="dxa"/>
          </w:tcPr>
          <w:p w:rsidR="00C40CCA" w:rsidRPr="005158E8" w:rsidRDefault="00C40CCA" w:rsidP="00633D53">
            <w:pPr>
              <w:rPr>
                <w:sz w:val="24"/>
                <w:szCs w:val="24"/>
              </w:rPr>
            </w:pPr>
            <w:r w:rsidRPr="005158E8">
              <w:rPr>
                <w:sz w:val="24"/>
                <w:szCs w:val="24"/>
                <w:lang w:val="kk-KZ"/>
              </w:rPr>
              <w:t>Өнеркәсіптегі ескертпелі және ағымды санитарлық бақылау, ЕСҚ кезеңдері.</w:t>
            </w:r>
          </w:p>
        </w:tc>
        <w:tc>
          <w:tcPr>
            <w:tcW w:w="1868" w:type="dxa"/>
          </w:tcPr>
          <w:p w:rsidR="005B7F66" w:rsidRPr="005158E8" w:rsidRDefault="005B7F66" w:rsidP="005B7F66">
            <w:pPr>
              <w:jc w:val="both"/>
              <w:rPr>
                <w:bCs/>
                <w:sz w:val="24"/>
                <w:szCs w:val="24"/>
                <w:lang w:val="kk-KZ"/>
              </w:rPr>
            </w:pPr>
            <w:r w:rsidRPr="005158E8">
              <w:rPr>
                <w:sz w:val="24"/>
                <w:szCs w:val="24"/>
                <w:lang w:val="kk-KZ"/>
              </w:rPr>
              <w:t>Тәжірибелік сабақты талқылау және орындау</w:t>
            </w:r>
            <w:r w:rsidRPr="005158E8">
              <w:rPr>
                <w:bCs/>
                <w:sz w:val="24"/>
                <w:szCs w:val="24"/>
                <w:lang w:val="kk-KZ"/>
              </w:rPr>
              <w:t>.</w:t>
            </w:r>
          </w:p>
          <w:p w:rsidR="005B7F66" w:rsidRPr="005158E8" w:rsidRDefault="005B7F66" w:rsidP="005B7F66">
            <w:pPr>
              <w:pStyle w:val="ac"/>
              <w:jc w:val="both"/>
              <w:rPr>
                <w:rFonts w:ascii="Times New Roman" w:hAnsi="Times New Roman"/>
                <w:szCs w:val="24"/>
                <w:lang w:val="ru-RU"/>
              </w:rPr>
            </w:pPr>
            <w:r w:rsidRPr="005158E8">
              <w:rPr>
                <w:rFonts w:ascii="Times New Roman" w:hAnsi="Times New Roman"/>
                <w:szCs w:val="24"/>
                <w:lang w:val="ru-RU"/>
              </w:rPr>
              <w:t>Ситуациялық және тесттік есептерді  шығару.</w:t>
            </w:r>
          </w:p>
          <w:p w:rsidR="00C40CCA" w:rsidRPr="005158E8" w:rsidRDefault="005B7F66" w:rsidP="005B7F66">
            <w:pPr>
              <w:pStyle w:val="ac"/>
              <w:jc w:val="both"/>
              <w:rPr>
                <w:rFonts w:ascii="Times New Roman" w:hAnsi="Times New Roman"/>
                <w:b/>
                <w:szCs w:val="24"/>
                <w:lang w:val="ru-RU"/>
              </w:rPr>
            </w:pPr>
            <w:r w:rsidRPr="005158E8">
              <w:rPr>
                <w:rFonts w:ascii="Times New Roman" w:hAnsi="Times New Roman"/>
                <w:szCs w:val="24"/>
                <w:lang w:val="kk-KZ"/>
              </w:rPr>
              <w:t>Біріккен (кіші топтарда жұмыс істеу, сөз-талас, презентация)</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5.</w:t>
            </w:r>
          </w:p>
        </w:tc>
        <w:tc>
          <w:tcPr>
            <w:tcW w:w="4777" w:type="dxa"/>
          </w:tcPr>
          <w:p w:rsidR="00C40CCA" w:rsidRPr="005158E8" w:rsidRDefault="00C40CCA" w:rsidP="00633D53">
            <w:pPr>
              <w:rPr>
                <w:sz w:val="24"/>
                <w:szCs w:val="24"/>
              </w:rPr>
            </w:pPr>
            <w:r w:rsidRPr="005158E8">
              <w:rPr>
                <w:sz w:val="24"/>
                <w:szCs w:val="24"/>
                <w:lang w:val="kk-KZ"/>
              </w:rPr>
              <w:t>Өнеркәсіптегі ескертпелі және ағымды санитарлық бақылау, ЕСҚ кезеңдері.</w:t>
            </w:r>
          </w:p>
        </w:tc>
        <w:tc>
          <w:tcPr>
            <w:tcW w:w="1868" w:type="dxa"/>
          </w:tcPr>
          <w:p w:rsidR="005B7F66" w:rsidRPr="005158E8" w:rsidRDefault="005B7F66" w:rsidP="005B7F66">
            <w:pPr>
              <w:jc w:val="both"/>
              <w:rPr>
                <w:bCs/>
                <w:sz w:val="24"/>
                <w:szCs w:val="24"/>
                <w:lang w:val="kk-KZ"/>
              </w:rPr>
            </w:pPr>
            <w:r w:rsidRPr="005158E8">
              <w:rPr>
                <w:sz w:val="24"/>
                <w:szCs w:val="24"/>
                <w:lang w:val="kk-KZ"/>
              </w:rPr>
              <w:t>Тәжірибелік сабақты талқылау және орындау</w:t>
            </w:r>
            <w:r w:rsidRPr="005158E8">
              <w:rPr>
                <w:bCs/>
                <w:sz w:val="24"/>
                <w:szCs w:val="24"/>
                <w:lang w:val="kk-KZ"/>
              </w:rPr>
              <w:t>.</w:t>
            </w:r>
          </w:p>
          <w:p w:rsidR="005B7F66" w:rsidRPr="005158E8" w:rsidRDefault="005B7F66" w:rsidP="005B7F66">
            <w:pPr>
              <w:pStyle w:val="ac"/>
              <w:jc w:val="both"/>
              <w:rPr>
                <w:rFonts w:ascii="Times New Roman" w:hAnsi="Times New Roman"/>
                <w:szCs w:val="24"/>
                <w:lang w:val="ru-RU"/>
              </w:rPr>
            </w:pPr>
            <w:r w:rsidRPr="005158E8">
              <w:rPr>
                <w:rFonts w:ascii="Times New Roman" w:hAnsi="Times New Roman"/>
                <w:szCs w:val="24"/>
                <w:lang w:val="ru-RU"/>
              </w:rPr>
              <w:t>Ситуациялық және тесттік есептерді  шығару.</w:t>
            </w:r>
          </w:p>
          <w:p w:rsidR="00C40CCA" w:rsidRPr="005158E8" w:rsidRDefault="005B7F66" w:rsidP="005B7F66">
            <w:pPr>
              <w:pStyle w:val="ac"/>
              <w:jc w:val="both"/>
              <w:rPr>
                <w:rFonts w:ascii="Times New Roman" w:hAnsi="Times New Roman"/>
                <w:b/>
                <w:szCs w:val="24"/>
                <w:lang w:val="ru-RU"/>
              </w:rPr>
            </w:pPr>
            <w:r w:rsidRPr="005158E8">
              <w:rPr>
                <w:rFonts w:ascii="Times New Roman" w:hAnsi="Times New Roman"/>
                <w:szCs w:val="24"/>
                <w:lang w:val="kk-KZ"/>
              </w:rPr>
              <w:t>Біріккен (кіші топтарда жұмыс істеу, сөз-талас, презентация)</w:t>
            </w:r>
            <w:r w:rsidR="00C40CCA" w:rsidRPr="005158E8">
              <w:rPr>
                <w:rFonts w:ascii="Times New Roman" w:hAnsi="Times New Roman"/>
                <w:szCs w:val="24"/>
                <w:lang w:val="ru-RU"/>
              </w:rPr>
              <w:t>).</w:t>
            </w:r>
          </w:p>
        </w:tc>
        <w:tc>
          <w:tcPr>
            <w:tcW w:w="2809" w:type="dxa"/>
          </w:tcPr>
          <w:p w:rsidR="00C40CCA" w:rsidRPr="001138CF" w:rsidRDefault="00C40CCA" w:rsidP="00633D53">
            <w:pPr>
              <w:pStyle w:val="ac"/>
              <w:jc w:val="center"/>
              <w:rPr>
                <w:rFonts w:ascii="Times New Roman" w:hAnsi="Times New Roman"/>
                <w:szCs w:val="24"/>
                <w:lang w:val="ru-RU"/>
              </w:rPr>
            </w:pPr>
            <w:r w:rsidRPr="001138CF">
              <w:rPr>
                <w:rFonts w:ascii="Times New Roman" w:hAnsi="Times New Roman"/>
                <w:szCs w:val="24"/>
                <w:lang w:val="ru-RU"/>
              </w:rPr>
              <w:t>3</w:t>
            </w:r>
          </w:p>
        </w:tc>
      </w:tr>
    </w:tbl>
    <w:p w:rsidR="00D36947" w:rsidRPr="005158E8" w:rsidRDefault="00D36947" w:rsidP="00D36947">
      <w:pPr>
        <w:tabs>
          <w:tab w:val="left" w:pos="3883"/>
        </w:tabs>
        <w:jc w:val="center"/>
        <w:rPr>
          <w:b/>
          <w:sz w:val="24"/>
          <w:szCs w:val="24"/>
        </w:rPr>
      </w:pPr>
    </w:p>
    <w:p w:rsidR="0079431B" w:rsidRPr="005158E8" w:rsidRDefault="0079431B" w:rsidP="00D36947">
      <w:pPr>
        <w:pStyle w:val="ac"/>
        <w:jc w:val="center"/>
        <w:rPr>
          <w:rFonts w:ascii="Times New Roman" w:hAnsi="Times New Roman"/>
          <w:b/>
          <w:bCs/>
          <w:szCs w:val="24"/>
          <w:lang w:val="ru-RU"/>
        </w:rPr>
      </w:pPr>
    </w:p>
    <w:p w:rsidR="0079431B" w:rsidRPr="005158E8" w:rsidRDefault="0079431B" w:rsidP="005B7F66">
      <w:pPr>
        <w:pStyle w:val="ac"/>
        <w:rPr>
          <w:rFonts w:ascii="Times New Roman" w:hAnsi="Times New Roman"/>
          <w:b/>
          <w:bCs/>
          <w:szCs w:val="24"/>
          <w:lang w:val="ru-RU"/>
        </w:rPr>
      </w:pPr>
    </w:p>
    <w:p w:rsidR="000C001C" w:rsidRDefault="000C001C" w:rsidP="00B714CD">
      <w:pPr>
        <w:jc w:val="center"/>
        <w:rPr>
          <w:b/>
          <w:sz w:val="24"/>
          <w:szCs w:val="24"/>
          <w:lang w:val="kk-KZ"/>
        </w:rPr>
      </w:pPr>
    </w:p>
    <w:p w:rsidR="00B714CD" w:rsidRPr="005158E8" w:rsidRDefault="00B714CD" w:rsidP="00B714CD">
      <w:pPr>
        <w:jc w:val="center"/>
        <w:rPr>
          <w:b/>
          <w:sz w:val="24"/>
          <w:szCs w:val="24"/>
          <w:lang w:val="kk-KZ"/>
        </w:rPr>
      </w:pPr>
      <w:r w:rsidRPr="005158E8">
        <w:rPr>
          <w:b/>
          <w:sz w:val="24"/>
          <w:szCs w:val="24"/>
          <w:lang w:val="kk-KZ"/>
        </w:rPr>
        <w:t>Оқытушының басшылығымен студенттің өзіндік жұмысының (ОСӨЖ) тақырыптық жоспары</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777"/>
        <w:gridCol w:w="1868"/>
        <w:gridCol w:w="2809"/>
      </w:tblGrid>
      <w:tr w:rsidR="00B714CD" w:rsidRPr="005158E8" w:rsidTr="00633D53">
        <w:tc>
          <w:tcPr>
            <w:tcW w:w="468" w:type="dxa"/>
          </w:tcPr>
          <w:p w:rsidR="00B714CD" w:rsidRPr="005158E8" w:rsidRDefault="00B714CD" w:rsidP="00B714CD">
            <w:pPr>
              <w:pStyle w:val="ac"/>
              <w:jc w:val="center"/>
              <w:rPr>
                <w:rFonts w:ascii="Times New Roman" w:hAnsi="Times New Roman"/>
                <w:b/>
                <w:szCs w:val="24"/>
                <w:lang w:val="kk-KZ"/>
              </w:rPr>
            </w:pPr>
            <w:r w:rsidRPr="005158E8">
              <w:rPr>
                <w:rFonts w:ascii="Times New Roman" w:hAnsi="Times New Roman"/>
                <w:b/>
                <w:szCs w:val="24"/>
              </w:rPr>
              <w:t>№</w:t>
            </w:r>
          </w:p>
        </w:tc>
        <w:tc>
          <w:tcPr>
            <w:tcW w:w="4777" w:type="dxa"/>
          </w:tcPr>
          <w:p w:rsidR="00B714CD" w:rsidRPr="005158E8" w:rsidRDefault="00B714CD" w:rsidP="00B714CD">
            <w:pPr>
              <w:pStyle w:val="ac"/>
              <w:jc w:val="center"/>
              <w:rPr>
                <w:rFonts w:ascii="Times New Roman" w:hAnsi="Times New Roman"/>
                <w:b/>
                <w:szCs w:val="24"/>
                <w:lang w:val="kk-KZ"/>
              </w:rPr>
            </w:pPr>
            <w:r w:rsidRPr="005158E8">
              <w:rPr>
                <w:rFonts w:ascii="Times New Roman" w:hAnsi="Times New Roman"/>
                <w:b/>
                <w:szCs w:val="24"/>
                <w:lang w:val="kk-KZ"/>
              </w:rPr>
              <w:t>Тақырыптың атау</w:t>
            </w:r>
          </w:p>
        </w:tc>
        <w:tc>
          <w:tcPr>
            <w:tcW w:w="1868" w:type="dxa"/>
          </w:tcPr>
          <w:p w:rsidR="00B714CD" w:rsidRPr="005158E8" w:rsidRDefault="00B714CD" w:rsidP="00B714CD">
            <w:pPr>
              <w:pStyle w:val="a3"/>
              <w:rPr>
                <w:sz w:val="24"/>
                <w:szCs w:val="24"/>
              </w:rPr>
            </w:pPr>
            <w:r w:rsidRPr="005158E8">
              <w:rPr>
                <w:bCs/>
                <w:sz w:val="24"/>
                <w:szCs w:val="24"/>
                <w:lang w:val="kk-KZ"/>
              </w:rPr>
              <w:t>Өткізу түрі</w:t>
            </w:r>
          </w:p>
        </w:tc>
        <w:tc>
          <w:tcPr>
            <w:tcW w:w="2809" w:type="dxa"/>
          </w:tcPr>
          <w:p w:rsidR="00B714CD" w:rsidRPr="005158E8" w:rsidRDefault="00B714CD" w:rsidP="00B714CD">
            <w:pPr>
              <w:pStyle w:val="a3"/>
              <w:rPr>
                <w:sz w:val="24"/>
                <w:szCs w:val="24"/>
              </w:rPr>
            </w:pPr>
            <w:r w:rsidRPr="005158E8">
              <w:rPr>
                <w:sz w:val="24"/>
                <w:szCs w:val="24"/>
                <w:lang w:val="kk-KZ"/>
              </w:rPr>
              <w:t>Сағат</w:t>
            </w:r>
          </w:p>
        </w:tc>
      </w:tr>
      <w:tr w:rsidR="00D36947" w:rsidRPr="005158E8" w:rsidTr="00633D53">
        <w:tc>
          <w:tcPr>
            <w:tcW w:w="9922" w:type="dxa"/>
            <w:gridSpan w:val="4"/>
          </w:tcPr>
          <w:p w:rsidR="00D36947" w:rsidRPr="005158E8" w:rsidRDefault="00D36947" w:rsidP="00633D53">
            <w:pPr>
              <w:pStyle w:val="ac"/>
              <w:jc w:val="center"/>
              <w:rPr>
                <w:rFonts w:ascii="Times New Roman" w:hAnsi="Times New Roman"/>
                <w:b/>
                <w:szCs w:val="24"/>
              </w:rPr>
            </w:pPr>
            <w:r w:rsidRPr="005158E8">
              <w:rPr>
                <w:rFonts w:ascii="Times New Roman" w:hAnsi="Times New Roman"/>
                <w:b/>
                <w:szCs w:val="24"/>
                <w:lang w:val="ru-RU"/>
              </w:rPr>
              <w:t>Кредит 1</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1.</w:t>
            </w:r>
          </w:p>
        </w:tc>
        <w:tc>
          <w:tcPr>
            <w:tcW w:w="4777" w:type="dxa"/>
          </w:tcPr>
          <w:p w:rsidR="00D36947" w:rsidRPr="005158E8" w:rsidRDefault="00C70FED" w:rsidP="00633D53">
            <w:pPr>
              <w:jc w:val="both"/>
              <w:rPr>
                <w:sz w:val="24"/>
                <w:szCs w:val="24"/>
                <w:lang w:val="kk-KZ"/>
              </w:rPr>
            </w:pPr>
            <w:r w:rsidRPr="005158E8">
              <w:rPr>
                <w:bCs/>
                <w:sz w:val="24"/>
                <w:szCs w:val="24"/>
                <w:lang w:val="kk-KZ"/>
              </w:rPr>
              <w:t xml:space="preserve">Қазақстан Республикасының  </w:t>
            </w:r>
            <w:r w:rsidRPr="005158E8">
              <w:rPr>
                <w:sz w:val="24"/>
                <w:szCs w:val="24"/>
                <w:lang w:val="kk-KZ"/>
              </w:rPr>
              <w:t xml:space="preserve">№ 193-IV </w:t>
            </w:r>
            <w:r w:rsidRPr="005158E8">
              <w:rPr>
                <w:sz w:val="24"/>
                <w:szCs w:val="24"/>
                <w:lang w:val="kk-KZ"/>
              </w:rPr>
              <w:lastRenderedPageBreak/>
              <w:t>2009 жыл 18 қыркүйектегі</w:t>
            </w:r>
            <w:r w:rsidRPr="005158E8">
              <w:rPr>
                <w:bCs/>
                <w:sz w:val="24"/>
                <w:szCs w:val="24"/>
                <w:lang w:val="kk-KZ"/>
              </w:rPr>
              <w:t xml:space="preserve"> «Денсаулықты қорғау жүйесі және тұрғындардың денсаулығы туралы» кодексі.</w:t>
            </w:r>
          </w:p>
        </w:tc>
        <w:tc>
          <w:tcPr>
            <w:tcW w:w="1868" w:type="dxa"/>
          </w:tcPr>
          <w:p w:rsidR="00D36947" w:rsidRPr="005158E8" w:rsidRDefault="005B7F66" w:rsidP="00633D53">
            <w:pPr>
              <w:jc w:val="both"/>
              <w:rPr>
                <w:sz w:val="24"/>
                <w:szCs w:val="24"/>
                <w:lang w:val="kk-KZ"/>
              </w:rPr>
            </w:pPr>
            <w:r w:rsidRPr="005158E8">
              <w:rPr>
                <w:sz w:val="24"/>
                <w:szCs w:val="24"/>
                <w:lang w:val="kk-KZ"/>
              </w:rPr>
              <w:lastRenderedPageBreak/>
              <w:t xml:space="preserve">кафедраның </w:t>
            </w:r>
            <w:r w:rsidRPr="005158E8">
              <w:rPr>
                <w:sz w:val="24"/>
                <w:szCs w:val="24"/>
                <w:lang w:val="kk-KZ"/>
              </w:rPr>
              <w:lastRenderedPageBreak/>
              <w:t>материалдары, оқу әдебиетi бойынша қойылған сұрақтарды зерттеу, тесттiк бақылау, құрамалы сұрау</w:t>
            </w:r>
          </w:p>
        </w:tc>
        <w:tc>
          <w:tcPr>
            <w:tcW w:w="2809" w:type="dxa"/>
          </w:tcPr>
          <w:p w:rsidR="00D36947" w:rsidRPr="001138CF" w:rsidRDefault="00D36947" w:rsidP="00633D53">
            <w:pPr>
              <w:pStyle w:val="ac"/>
              <w:jc w:val="center"/>
              <w:rPr>
                <w:rFonts w:ascii="Times New Roman" w:hAnsi="Times New Roman"/>
                <w:szCs w:val="24"/>
                <w:lang w:val="ru-RU"/>
              </w:rPr>
            </w:pPr>
            <w:r w:rsidRPr="001138CF">
              <w:rPr>
                <w:rFonts w:ascii="Times New Roman" w:hAnsi="Times New Roman"/>
                <w:szCs w:val="24"/>
                <w:lang w:val="ru-RU"/>
              </w:rPr>
              <w:lastRenderedPageBreak/>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lastRenderedPageBreak/>
              <w:t>2.</w:t>
            </w:r>
          </w:p>
        </w:tc>
        <w:tc>
          <w:tcPr>
            <w:tcW w:w="4777" w:type="dxa"/>
          </w:tcPr>
          <w:p w:rsidR="00D36947" w:rsidRPr="005158E8" w:rsidRDefault="00C70FED" w:rsidP="00633D53">
            <w:pPr>
              <w:pStyle w:val="ac"/>
              <w:tabs>
                <w:tab w:val="left" w:pos="1173"/>
              </w:tabs>
              <w:jc w:val="both"/>
              <w:rPr>
                <w:rFonts w:ascii="Times New Roman" w:hAnsi="Times New Roman"/>
                <w:b/>
                <w:szCs w:val="24"/>
                <w:lang w:val="ru-RU"/>
              </w:rPr>
            </w:pPr>
            <w:r w:rsidRPr="005158E8">
              <w:rPr>
                <w:rFonts w:ascii="Times New Roman" w:hAnsi="Times New Roman"/>
                <w:szCs w:val="24"/>
                <w:lang w:val="kk-KZ"/>
              </w:rPr>
              <w:t>Өндірістік объектілерді тексерудің қорытындысын және хаттамаларын, актілерді толтыру тәртібін және еңбек гигиенасы бөлімінің басқа  құжаттарымен жұмыс істеуді.</w:t>
            </w:r>
          </w:p>
        </w:tc>
        <w:tc>
          <w:tcPr>
            <w:tcW w:w="1868" w:type="dxa"/>
          </w:tcPr>
          <w:p w:rsidR="00D36947" w:rsidRPr="005158E8" w:rsidRDefault="005B7F66" w:rsidP="00633D53">
            <w:pPr>
              <w:pStyle w:val="ac"/>
              <w:jc w:val="both"/>
              <w:rPr>
                <w:rFonts w:ascii="Times New Roman" w:hAnsi="Times New Roman"/>
                <w:b/>
                <w:szCs w:val="24"/>
                <w:lang w:val="ru-RU"/>
              </w:rPr>
            </w:pPr>
            <w:r w:rsidRPr="005158E8">
              <w:rPr>
                <w:rFonts w:ascii="Times New Roman" w:hAnsi="Times New Roman"/>
                <w:szCs w:val="24"/>
                <w:lang w:val="kk-KZ"/>
              </w:rPr>
              <w:t>кафедраның материалдары, оқу әдебиетi бойынша қойылған сұрақтарды зерттеу, тесттiк бақылау, құрамалы сұрау</w:t>
            </w:r>
          </w:p>
        </w:tc>
        <w:tc>
          <w:tcPr>
            <w:tcW w:w="2809" w:type="dxa"/>
          </w:tcPr>
          <w:p w:rsidR="00D36947" w:rsidRPr="001138CF" w:rsidRDefault="00D36947"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3.</w:t>
            </w:r>
          </w:p>
        </w:tc>
        <w:tc>
          <w:tcPr>
            <w:tcW w:w="4777" w:type="dxa"/>
          </w:tcPr>
          <w:p w:rsidR="00D36947" w:rsidRPr="005158E8" w:rsidRDefault="002255AF" w:rsidP="00633D53">
            <w:pPr>
              <w:pStyle w:val="ac"/>
              <w:jc w:val="both"/>
              <w:rPr>
                <w:rFonts w:ascii="Times New Roman" w:hAnsi="Times New Roman"/>
                <w:b/>
                <w:szCs w:val="24"/>
                <w:lang w:val="kk-KZ"/>
              </w:rPr>
            </w:pPr>
            <w:r w:rsidRPr="005158E8">
              <w:rPr>
                <w:rFonts w:ascii="Times New Roman" w:hAnsi="Times New Roman"/>
                <w:szCs w:val="24"/>
                <w:lang w:val="kk-KZ"/>
              </w:rPr>
              <w:t>Биологиялық жас. Зерттеу әдістемелері, функциональдық сынамалар. Биологиялық ритмдер және еңбек. Физикалық еңбек: зерттеу әдістемелері және бағалау. Ақыл-ой еңбегі: зерттеу әдістемелері және бағалау.</w:t>
            </w:r>
          </w:p>
        </w:tc>
        <w:tc>
          <w:tcPr>
            <w:tcW w:w="1868" w:type="dxa"/>
          </w:tcPr>
          <w:p w:rsidR="00D36947" w:rsidRPr="005158E8" w:rsidRDefault="005B7F66" w:rsidP="00633D53">
            <w:pPr>
              <w:rPr>
                <w:sz w:val="24"/>
                <w:szCs w:val="24"/>
                <w:lang w:val="kk-KZ" w:eastAsia="en-US" w:bidi="en-US"/>
              </w:rPr>
            </w:pPr>
            <w:r w:rsidRPr="005158E8">
              <w:rPr>
                <w:sz w:val="24"/>
                <w:szCs w:val="24"/>
                <w:lang w:val="kk-KZ"/>
              </w:rPr>
              <w:t>Ж</w:t>
            </w:r>
            <w:r w:rsidRPr="005158E8">
              <w:rPr>
                <w:sz w:val="24"/>
                <w:szCs w:val="24"/>
              </w:rPr>
              <w:t>ұппен жұмыс, презентация, дискуссия</w:t>
            </w:r>
          </w:p>
        </w:tc>
        <w:tc>
          <w:tcPr>
            <w:tcW w:w="2809" w:type="dxa"/>
          </w:tcPr>
          <w:p w:rsidR="00D36947" w:rsidRPr="001138CF" w:rsidRDefault="00D36947"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4.</w:t>
            </w:r>
          </w:p>
        </w:tc>
        <w:tc>
          <w:tcPr>
            <w:tcW w:w="4777" w:type="dxa"/>
          </w:tcPr>
          <w:p w:rsidR="00D36947" w:rsidRPr="005158E8" w:rsidRDefault="002255AF" w:rsidP="00633D53">
            <w:pPr>
              <w:pStyle w:val="ac"/>
              <w:jc w:val="both"/>
              <w:rPr>
                <w:rFonts w:ascii="Times New Roman" w:hAnsi="Times New Roman"/>
                <w:b/>
                <w:szCs w:val="24"/>
                <w:lang w:val="kk-KZ"/>
              </w:rPr>
            </w:pPr>
            <w:r w:rsidRPr="005158E8">
              <w:rPr>
                <w:rFonts w:ascii="Times New Roman" w:hAnsi="Times New Roman"/>
                <w:szCs w:val="24"/>
                <w:lang w:val="kk-KZ"/>
              </w:rPr>
              <w:t>«Еңбек жағдайының  зияндылық көрсеткіші бойынша бағалаудың гигие-налық критерийі және қауіпті өндірістік орта, еңбек процессінің ауыр-лығы және кернеулігі» жіктелуі. Алдын-алу шаралары комплексін өңдеу. Өндірістік мекемелерде кәсіптік қауіптілікті бағалау</w:t>
            </w:r>
            <w:r w:rsidRPr="005158E8">
              <w:rPr>
                <w:rFonts w:ascii="Times New Roman" w:hAnsi="Times New Roman"/>
                <w:color w:val="FF0000"/>
                <w:szCs w:val="24"/>
                <w:lang w:val="kk-KZ"/>
              </w:rPr>
              <w:t>.</w:t>
            </w:r>
          </w:p>
        </w:tc>
        <w:tc>
          <w:tcPr>
            <w:tcW w:w="1868" w:type="dxa"/>
          </w:tcPr>
          <w:p w:rsidR="00D36947" w:rsidRPr="005158E8" w:rsidRDefault="003310E7" w:rsidP="003310E7">
            <w:pPr>
              <w:pStyle w:val="ac"/>
              <w:jc w:val="both"/>
              <w:rPr>
                <w:rFonts w:ascii="Times New Roman" w:hAnsi="Times New Roman"/>
                <w:b/>
                <w:szCs w:val="24"/>
                <w:lang w:val="kk-KZ"/>
              </w:rPr>
            </w:pPr>
            <w:r w:rsidRPr="005158E8">
              <w:rPr>
                <w:rFonts w:ascii="Times New Roman" w:hAnsi="Times New Roman"/>
                <w:szCs w:val="24"/>
                <w:lang w:val="kk-KZ"/>
              </w:rPr>
              <w:t>Тесттік бақылау</w:t>
            </w:r>
            <w:r w:rsidR="00D36947" w:rsidRPr="005158E8">
              <w:rPr>
                <w:rFonts w:ascii="Times New Roman" w:hAnsi="Times New Roman"/>
                <w:szCs w:val="24"/>
                <w:lang w:val="kk-KZ"/>
              </w:rPr>
              <w:t xml:space="preserve">, </w:t>
            </w:r>
            <w:r w:rsidRPr="005158E8">
              <w:rPr>
                <w:rFonts w:ascii="Times New Roman" w:hAnsi="Times New Roman"/>
                <w:szCs w:val="24"/>
                <w:lang w:val="kk-KZ"/>
              </w:rPr>
              <w:t xml:space="preserve">Тесттік бақылау, заңнама құжаттарымен жұмыс істеу </w:t>
            </w:r>
            <w:r w:rsidR="00D36947" w:rsidRPr="005158E8">
              <w:rPr>
                <w:rFonts w:ascii="Times New Roman" w:hAnsi="Times New Roman"/>
                <w:szCs w:val="24"/>
                <w:lang w:val="kk-KZ"/>
              </w:rPr>
              <w:t xml:space="preserve">презентация, </w:t>
            </w:r>
            <w:r w:rsidRPr="005158E8">
              <w:rPr>
                <w:rFonts w:ascii="Times New Roman" w:hAnsi="Times New Roman"/>
                <w:szCs w:val="24"/>
                <w:lang w:val="kk-KZ"/>
              </w:rPr>
              <w:t>пікір талас</w:t>
            </w:r>
          </w:p>
        </w:tc>
        <w:tc>
          <w:tcPr>
            <w:tcW w:w="2809" w:type="dxa"/>
          </w:tcPr>
          <w:p w:rsidR="00D36947" w:rsidRPr="001138CF" w:rsidRDefault="00D36947"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5.</w:t>
            </w:r>
          </w:p>
        </w:tc>
        <w:tc>
          <w:tcPr>
            <w:tcW w:w="4777" w:type="dxa"/>
          </w:tcPr>
          <w:p w:rsidR="00D36947" w:rsidRPr="005158E8" w:rsidRDefault="002255AF" w:rsidP="00633D53">
            <w:pPr>
              <w:pStyle w:val="ac"/>
              <w:jc w:val="both"/>
              <w:rPr>
                <w:rFonts w:ascii="Times New Roman" w:hAnsi="Times New Roman"/>
                <w:szCs w:val="24"/>
                <w:lang w:val="ru-RU"/>
              </w:rPr>
            </w:pPr>
            <w:r w:rsidRPr="005158E8">
              <w:rPr>
                <w:rFonts w:ascii="Times New Roman" w:hAnsi="Times New Roman"/>
                <w:szCs w:val="24"/>
                <w:lang w:val="kk-KZ"/>
              </w:rPr>
              <w:t>Өндірістік микроклиматты сипаттайтын көрсеткіштер, оларды гигиеналық бағалау.</w:t>
            </w:r>
          </w:p>
        </w:tc>
        <w:tc>
          <w:tcPr>
            <w:tcW w:w="1868" w:type="dxa"/>
          </w:tcPr>
          <w:p w:rsidR="00D36947" w:rsidRPr="005158E8" w:rsidRDefault="003310E7" w:rsidP="00633D53">
            <w:pPr>
              <w:pStyle w:val="ac"/>
              <w:jc w:val="both"/>
              <w:rPr>
                <w:rFonts w:ascii="Times New Roman" w:hAnsi="Times New Roman"/>
                <w:b/>
                <w:szCs w:val="24"/>
                <w:lang w:val="ru-RU"/>
              </w:rPr>
            </w:pPr>
            <w:r w:rsidRPr="005158E8">
              <w:rPr>
                <w:rFonts w:ascii="Times New Roman" w:hAnsi="Times New Roman"/>
                <w:szCs w:val="24"/>
                <w:lang w:val="kk-KZ"/>
              </w:rPr>
              <w:t>Тесттік бақылау, Тесттік бақылау, заңнама құжаттарымен жұмыс істеу презентация, пікір талас</w:t>
            </w:r>
          </w:p>
        </w:tc>
        <w:tc>
          <w:tcPr>
            <w:tcW w:w="2809" w:type="dxa"/>
          </w:tcPr>
          <w:p w:rsidR="00D36947" w:rsidRPr="001138CF" w:rsidRDefault="00D36947"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D36947" w:rsidRPr="005158E8" w:rsidTr="00633D53">
        <w:tc>
          <w:tcPr>
            <w:tcW w:w="9922" w:type="dxa"/>
            <w:gridSpan w:val="4"/>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Кредит 2</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1.</w:t>
            </w:r>
          </w:p>
        </w:tc>
        <w:tc>
          <w:tcPr>
            <w:tcW w:w="4777" w:type="dxa"/>
          </w:tcPr>
          <w:p w:rsidR="004C26F7" w:rsidRPr="005158E8" w:rsidRDefault="004C26F7" w:rsidP="00633D53">
            <w:pPr>
              <w:pStyle w:val="ac"/>
              <w:rPr>
                <w:rFonts w:ascii="Times New Roman" w:hAnsi="Times New Roman"/>
                <w:szCs w:val="24"/>
                <w:lang w:val="ru-RU" w:eastAsia="ko-KR"/>
              </w:rPr>
            </w:pPr>
            <w:r w:rsidRPr="005158E8">
              <w:rPr>
                <w:rFonts w:ascii="Times New Roman" w:hAnsi="Times New Roman"/>
                <w:szCs w:val="24"/>
                <w:lang w:val="ru-RU" w:eastAsia="ko-KR"/>
              </w:rPr>
              <w:t>Жұмысшылар организміне ауаның жоғарғы және төменгі қысымының әсер етуін гигиеналық бағалау</w:t>
            </w:r>
          </w:p>
          <w:p w:rsidR="002255AF" w:rsidRPr="005158E8" w:rsidRDefault="002255AF" w:rsidP="004C26F7">
            <w:pPr>
              <w:pStyle w:val="ac"/>
              <w:rPr>
                <w:rFonts w:ascii="Times New Roman" w:hAnsi="Times New Roman"/>
                <w:szCs w:val="24"/>
                <w:lang w:val="ru-RU"/>
              </w:rPr>
            </w:pPr>
          </w:p>
        </w:tc>
        <w:tc>
          <w:tcPr>
            <w:tcW w:w="1868" w:type="dxa"/>
          </w:tcPr>
          <w:p w:rsidR="00D36947" w:rsidRPr="005158E8" w:rsidRDefault="003310E7" w:rsidP="00633D53">
            <w:pPr>
              <w:pStyle w:val="ac"/>
              <w:jc w:val="both"/>
              <w:rPr>
                <w:rFonts w:ascii="Times New Roman" w:hAnsi="Times New Roman"/>
                <w:b/>
                <w:szCs w:val="24"/>
                <w:lang w:val="ru-RU"/>
              </w:rPr>
            </w:pPr>
            <w:r w:rsidRPr="005158E8">
              <w:rPr>
                <w:rFonts w:ascii="Times New Roman" w:hAnsi="Times New Roman"/>
                <w:szCs w:val="24"/>
                <w:lang w:val="kk-KZ"/>
              </w:rPr>
              <w:t xml:space="preserve">Тесттік бақылау, Тесттік бақылау, заңнама құжаттарымен жұмыс істеу презентация, </w:t>
            </w:r>
            <w:r w:rsidRPr="005158E8">
              <w:rPr>
                <w:rFonts w:ascii="Times New Roman" w:hAnsi="Times New Roman"/>
                <w:szCs w:val="24"/>
                <w:lang w:val="kk-KZ"/>
              </w:rPr>
              <w:lastRenderedPageBreak/>
              <w:t>пікір талас</w:t>
            </w:r>
          </w:p>
        </w:tc>
        <w:tc>
          <w:tcPr>
            <w:tcW w:w="2809" w:type="dxa"/>
          </w:tcPr>
          <w:p w:rsidR="00D36947" w:rsidRPr="001138CF" w:rsidRDefault="00D36947" w:rsidP="00633D53">
            <w:pPr>
              <w:pStyle w:val="ac"/>
              <w:jc w:val="center"/>
              <w:rPr>
                <w:rFonts w:ascii="Times New Roman" w:hAnsi="Times New Roman"/>
                <w:szCs w:val="24"/>
                <w:lang w:val="ru-RU"/>
              </w:rPr>
            </w:pPr>
            <w:r w:rsidRPr="001138CF">
              <w:rPr>
                <w:rFonts w:ascii="Times New Roman" w:hAnsi="Times New Roman"/>
                <w:szCs w:val="24"/>
                <w:lang w:val="ru-RU"/>
              </w:rPr>
              <w:lastRenderedPageBreak/>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lastRenderedPageBreak/>
              <w:t>2.</w:t>
            </w:r>
          </w:p>
        </w:tc>
        <w:tc>
          <w:tcPr>
            <w:tcW w:w="4777" w:type="dxa"/>
          </w:tcPr>
          <w:p w:rsidR="004C26F7" w:rsidRPr="005158E8" w:rsidRDefault="004C26F7" w:rsidP="00633D53">
            <w:pPr>
              <w:pStyle w:val="ac"/>
              <w:rPr>
                <w:rFonts w:ascii="Times New Roman" w:hAnsi="Times New Roman"/>
                <w:szCs w:val="24"/>
                <w:lang w:val="kk-KZ" w:eastAsia="ko-KR"/>
              </w:rPr>
            </w:pPr>
            <w:r w:rsidRPr="005158E8">
              <w:rPr>
                <w:rFonts w:ascii="Times New Roman" w:hAnsi="Times New Roman"/>
                <w:szCs w:val="24"/>
                <w:lang w:val="kk-KZ" w:eastAsia="ko-KR"/>
              </w:rPr>
              <w:t>Өндірістік шудыңзерттеу әдістерін игеру</w:t>
            </w:r>
          </w:p>
          <w:p w:rsidR="004C26F7" w:rsidRPr="005158E8" w:rsidRDefault="004C26F7" w:rsidP="00633D53">
            <w:pPr>
              <w:pStyle w:val="ac"/>
              <w:rPr>
                <w:rFonts w:ascii="Times New Roman" w:hAnsi="Times New Roman"/>
                <w:b/>
                <w:i/>
                <w:szCs w:val="24"/>
                <w:lang w:val="kk-KZ" w:eastAsia="ko-KR"/>
              </w:rPr>
            </w:pPr>
          </w:p>
          <w:p w:rsidR="00D36947" w:rsidRPr="005158E8" w:rsidRDefault="00D36947" w:rsidP="00633D53">
            <w:pPr>
              <w:pStyle w:val="ac"/>
              <w:rPr>
                <w:rFonts w:ascii="Times New Roman" w:hAnsi="Times New Roman"/>
                <w:szCs w:val="24"/>
                <w:lang w:val="ru-RU"/>
              </w:rPr>
            </w:pPr>
          </w:p>
        </w:tc>
        <w:tc>
          <w:tcPr>
            <w:tcW w:w="1868" w:type="dxa"/>
          </w:tcPr>
          <w:p w:rsidR="00D36947" w:rsidRPr="005158E8" w:rsidRDefault="005B7F66" w:rsidP="00633D53">
            <w:pPr>
              <w:jc w:val="both"/>
              <w:rPr>
                <w:sz w:val="24"/>
                <w:szCs w:val="24"/>
              </w:rPr>
            </w:pPr>
            <w:r w:rsidRPr="005158E8">
              <w:rPr>
                <w:sz w:val="24"/>
                <w:szCs w:val="24"/>
                <w:lang w:val="kk-KZ"/>
              </w:rPr>
              <w:t>кафедраның материалдары, оқу әдебиетi бойынша қойылған сұрақтарды зерттеу, тесттiк бақылау, құрамалы сұрау</w:t>
            </w:r>
          </w:p>
        </w:tc>
        <w:tc>
          <w:tcPr>
            <w:tcW w:w="2809" w:type="dxa"/>
          </w:tcPr>
          <w:p w:rsidR="00D36947" w:rsidRPr="001138CF" w:rsidRDefault="001138CF" w:rsidP="00633D53">
            <w:pPr>
              <w:pStyle w:val="ac"/>
              <w:jc w:val="center"/>
              <w:rPr>
                <w:rFonts w:ascii="Times New Roman" w:hAnsi="Times New Roman"/>
                <w:szCs w:val="24"/>
                <w:lang w:val="ru-RU"/>
              </w:rPr>
            </w:pPr>
            <w:r>
              <w:rPr>
                <w:rFonts w:ascii="Times New Roman" w:hAnsi="Times New Roman"/>
                <w:szCs w:val="24"/>
                <w:lang w:val="ru-RU"/>
              </w:rPr>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3.</w:t>
            </w:r>
          </w:p>
        </w:tc>
        <w:tc>
          <w:tcPr>
            <w:tcW w:w="4777" w:type="dxa"/>
          </w:tcPr>
          <w:p w:rsidR="004C26F7" w:rsidRPr="005158E8" w:rsidRDefault="004C26F7" w:rsidP="00633D53">
            <w:pPr>
              <w:rPr>
                <w:sz w:val="24"/>
                <w:szCs w:val="24"/>
                <w:lang w:val="kk-KZ"/>
              </w:rPr>
            </w:pPr>
            <w:r w:rsidRPr="005158E8">
              <w:rPr>
                <w:sz w:val="24"/>
                <w:szCs w:val="24"/>
                <w:lang w:val="kk-KZ"/>
              </w:rPr>
              <w:t>Өндірістік дірілдің зертеу әдістерін игеру</w:t>
            </w:r>
          </w:p>
          <w:p w:rsidR="004C26F7" w:rsidRPr="005158E8" w:rsidRDefault="004C26F7" w:rsidP="00633D53">
            <w:pPr>
              <w:rPr>
                <w:sz w:val="24"/>
                <w:szCs w:val="24"/>
                <w:lang w:val="kk-KZ"/>
              </w:rPr>
            </w:pPr>
          </w:p>
          <w:p w:rsidR="00D36947" w:rsidRPr="005158E8" w:rsidRDefault="00D36947" w:rsidP="00633D53">
            <w:pPr>
              <w:rPr>
                <w:sz w:val="24"/>
                <w:szCs w:val="24"/>
              </w:rPr>
            </w:pPr>
          </w:p>
        </w:tc>
        <w:tc>
          <w:tcPr>
            <w:tcW w:w="1868" w:type="dxa"/>
          </w:tcPr>
          <w:p w:rsidR="00D36947" w:rsidRPr="005158E8" w:rsidRDefault="005B7F66" w:rsidP="00633D53">
            <w:pPr>
              <w:jc w:val="both"/>
              <w:rPr>
                <w:sz w:val="24"/>
                <w:szCs w:val="24"/>
              </w:rPr>
            </w:pPr>
            <w:r w:rsidRPr="005158E8">
              <w:rPr>
                <w:sz w:val="24"/>
                <w:szCs w:val="24"/>
                <w:lang w:val="kk-KZ"/>
              </w:rPr>
              <w:t>кафедраның материалдары, оқу әдебиетi бойынша қойылған сұрақтарды зерттеу, тесттiк бақылау, құрамалы сұрау</w:t>
            </w:r>
          </w:p>
        </w:tc>
        <w:tc>
          <w:tcPr>
            <w:tcW w:w="2809" w:type="dxa"/>
          </w:tcPr>
          <w:p w:rsidR="00D36947" w:rsidRPr="001138CF" w:rsidRDefault="00D36947"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4.</w:t>
            </w:r>
          </w:p>
        </w:tc>
        <w:tc>
          <w:tcPr>
            <w:tcW w:w="4777" w:type="dxa"/>
          </w:tcPr>
          <w:p w:rsidR="00D36947" w:rsidRPr="005158E8" w:rsidRDefault="004C26F7" w:rsidP="00633D53">
            <w:pPr>
              <w:pStyle w:val="ac"/>
              <w:rPr>
                <w:rFonts w:ascii="Times New Roman" w:hAnsi="Times New Roman"/>
                <w:szCs w:val="24"/>
                <w:lang w:val="kk-KZ"/>
              </w:rPr>
            </w:pPr>
            <w:r w:rsidRPr="005158E8">
              <w:rPr>
                <w:rFonts w:ascii="Times New Roman" w:hAnsi="Times New Roman"/>
                <w:szCs w:val="24"/>
                <w:lang w:val="kk-KZ"/>
              </w:rPr>
              <w:t>Жұмыс орнындағы инфра- және ультра дыбыстардың әсер етуінің алдын-алу шаралары.</w:t>
            </w:r>
          </w:p>
        </w:tc>
        <w:tc>
          <w:tcPr>
            <w:tcW w:w="1868" w:type="dxa"/>
          </w:tcPr>
          <w:p w:rsidR="00D36947" w:rsidRPr="005158E8" w:rsidRDefault="005B7F66" w:rsidP="00633D53">
            <w:pPr>
              <w:pStyle w:val="ac"/>
              <w:jc w:val="both"/>
              <w:rPr>
                <w:rFonts w:ascii="Times New Roman" w:hAnsi="Times New Roman"/>
                <w:b/>
                <w:szCs w:val="24"/>
                <w:lang w:val="kk-KZ"/>
              </w:rPr>
            </w:pPr>
            <w:r w:rsidRPr="005158E8">
              <w:rPr>
                <w:rFonts w:ascii="Times New Roman" w:hAnsi="Times New Roman"/>
                <w:szCs w:val="24"/>
                <w:lang w:val="kk-KZ"/>
              </w:rPr>
              <w:t>кафедраның материалдары, оқу әдебиетi бойынша қойылған сұрақтарды зерттеу, тесттiк бақылау, құрамалы сұрау</w:t>
            </w:r>
          </w:p>
        </w:tc>
        <w:tc>
          <w:tcPr>
            <w:tcW w:w="2809" w:type="dxa"/>
          </w:tcPr>
          <w:p w:rsidR="00D36947" w:rsidRPr="001138CF" w:rsidRDefault="00D36947"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5.</w:t>
            </w:r>
          </w:p>
        </w:tc>
        <w:tc>
          <w:tcPr>
            <w:tcW w:w="4777" w:type="dxa"/>
          </w:tcPr>
          <w:p w:rsidR="004C26F7" w:rsidRPr="005158E8" w:rsidRDefault="004C26F7" w:rsidP="00633D53">
            <w:pPr>
              <w:pStyle w:val="ac"/>
              <w:rPr>
                <w:rFonts w:ascii="Times New Roman" w:hAnsi="Times New Roman"/>
                <w:szCs w:val="24"/>
                <w:lang w:val="ru-RU"/>
              </w:rPr>
            </w:pPr>
            <w:r w:rsidRPr="005158E8">
              <w:rPr>
                <w:rFonts w:ascii="Times New Roman" w:hAnsi="Times New Roman"/>
                <w:szCs w:val="24"/>
                <w:lang w:val="ru-RU"/>
              </w:rPr>
              <w:t>Өндірістік шаңды зерттеу әдістерін игеру</w:t>
            </w:r>
          </w:p>
          <w:p w:rsidR="00D36947" w:rsidRPr="005158E8" w:rsidRDefault="00D36947" w:rsidP="00633D53">
            <w:pPr>
              <w:pStyle w:val="ac"/>
              <w:rPr>
                <w:rFonts w:ascii="Times New Roman" w:hAnsi="Times New Roman"/>
                <w:szCs w:val="24"/>
                <w:lang w:val="ru-RU"/>
              </w:rPr>
            </w:pPr>
          </w:p>
        </w:tc>
        <w:tc>
          <w:tcPr>
            <w:tcW w:w="1868" w:type="dxa"/>
          </w:tcPr>
          <w:p w:rsidR="00D36947" w:rsidRPr="005158E8" w:rsidRDefault="005B7F66" w:rsidP="00633D53">
            <w:pPr>
              <w:pStyle w:val="ac"/>
              <w:jc w:val="both"/>
              <w:rPr>
                <w:rFonts w:ascii="Times New Roman" w:hAnsi="Times New Roman"/>
                <w:b/>
                <w:szCs w:val="24"/>
                <w:lang w:val="ru-RU"/>
              </w:rPr>
            </w:pPr>
            <w:r w:rsidRPr="005158E8">
              <w:rPr>
                <w:rFonts w:ascii="Times New Roman" w:hAnsi="Times New Roman"/>
                <w:szCs w:val="24"/>
                <w:lang w:val="kk-KZ"/>
              </w:rPr>
              <w:t>Ж</w:t>
            </w:r>
            <w:r w:rsidRPr="005158E8">
              <w:rPr>
                <w:rFonts w:ascii="Times New Roman" w:hAnsi="Times New Roman"/>
                <w:szCs w:val="24"/>
              </w:rPr>
              <w:t>ұппен жұмыс, презентация, дискуссия</w:t>
            </w:r>
          </w:p>
        </w:tc>
        <w:tc>
          <w:tcPr>
            <w:tcW w:w="2809" w:type="dxa"/>
          </w:tcPr>
          <w:p w:rsidR="00D36947" w:rsidRPr="001138CF" w:rsidRDefault="00D36947"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D36947" w:rsidRPr="005158E8" w:rsidTr="00633D53">
        <w:tc>
          <w:tcPr>
            <w:tcW w:w="9922" w:type="dxa"/>
            <w:gridSpan w:val="4"/>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Кредит 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1.</w:t>
            </w:r>
          </w:p>
        </w:tc>
        <w:tc>
          <w:tcPr>
            <w:tcW w:w="4777" w:type="dxa"/>
          </w:tcPr>
          <w:p w:rsidR="004C26F7" w:rsidRPr="005158E8" w:rsidRDefault="004C26F7" w:rsidP="00633D53">
            <w:pPr>
              <w:tabs>
                <w:tab w:val="left" w:pos="1418"/>
              </w:tabs>
              <w:jc w:val="both"/>
              <w:rPr>
                <w:sz w:val="24"/>
                <w:szCs w:val="24"/>
                <w:lang w:val="kk-KZ"/>
              </w:rPr>
            </w:pPr>
            <w:r w:rsidRPr="005158E8">
              <w:rPr>
                <w:sz w:val="24"/>
                <w:szCs w:val="24"/>
                <w:lang w:val="kk-KZ"/>
              </w:rPr>
              <w:t xml:space="preserve">ЭМӨ </w:t>
            </w:r>
            <w:r w:rsidR="00633D53" w:rsidRPr="005158E8">
              <w:rPr>
                <w:sz w:val="24"/>
                <w:szCs w:val="24"/>
                <w:lang w:val="kk-KZ"/>
              </w:rPr>
              <w:t>және электромагниттіе сәулеленуді гигиеналақ бағалау.</w:t>
            </w:r>
          </w:p>
          <w:p w:rsidR="004C26F7" w:rsidRPr="005158E8" w:rsidRDefault="004C26F7" w:rsidP="00633D53">
            <w:pPr>
              <w:tabs>
                <w:tab w:val="left" w:pos="1418"/>
              </w:tabs>
              <w:jc w:val="both"/>
              <w:rPr>
                <w:sz w:val="24"/>
                <w:szCs w:val="24"/>
                <w:lang w:val="kk-KZ"/>
              </w:rPr>
            </w:pPr>
          </w:p>
          <w:p w:rsidR="00D36947" w:rsidRPr="005158E8" w:rsidRDefault="00D36947" w:rsidP="00633D53">
            <w:pPr>
              <w:tabs>
                <w:tab w:val="left" w:pos="1418"/>
              </w:tabs>
              <w:jc w:val="both"/>
              <w:rPr>
                <w:sz w:val="24"/>
                <w:szCs w:val="24"/>
              </w:rPr>
            </w:pPr>
          </w:p>
        </w:tc>
        <w:tc>
          <w:tcPr>
            <w:tcW w:w="1868" w:type="dxa"/>
          </w:tcPr>
          <w:p w:rsidR="00D36947" w:rsidRPr="005158E8" w:rsidRDefault="005B7F66" w:rsidP="00633D53">
            <w:pPr>
              <w:pStyle w:val="ac"/>
              <w:jc w:val="both"/>
              <w:rPr>
                <w:rFonts w:ascii="Times New Roman" w:hAnsi="Times New Roman"/>
                <w:b/>
                <w:szCs w:val="24"/>
                <w:lang w:val="ru-RU"/>
              </w:rPr>
            </w:pPr>
            <w:r w:rsidRPr="005158E8">
              <w:rPr>
                <w:rFonts w:ascii="Times New Roman" w:hAnsi="Times New Roman"/>
                <w:szCs w:val="24"/>
                <w:lang w:val="kk-KZ"/>
              </w:rPr>
              <w:t>кафедраның материалдары, оқу әдебиетi бойынша қойылған сұрақтарды зерттеу, тесттiк бақылау, құрамалы сұрау</w:t>
            </w:r>
          </w:p>
        </w:tc>
        <w:tc>
          <w:tcPr>
            <w:tcW w:w="2809" w:type="dxa"/>
          </w:tcPr>
          <w:p w:rsidR="00D36947" w:rsidRPr="001138CF" w:rsidRDefault="00D36947"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2.</w:t>
            </w:r>
          </w:p>
        </w:tc>
        <w:tc>
          <w:tcPr>
            <w:tcW w:w="4777" w:type="dxa"/>
          </w:tcPr>
          <w:p w:rsidR="00633D53" w:rsidRPr="005158E8" w:rsidRDefault="00633D53" w:rsidP="00633D53">
            <w:pPr>
              <w:pStyle w:val="41"/>
              <w:jc w:val="both"/>
              <w:rPr>
                <w:bCs/>
                <w:sz w:val="24"/>
                <w:szCs w:val="24"/>
                <w:lang w:val="kk-KZ"/>
              </w:rPr>
            </w:pPr>
            <w:r w:rsidRPr="005158E8">
              <w:rPr>
                <w:bCs/>
                <w:sz w:val="24"/>
                <w:szCs w:val="24"/>
                <w:lang w:val="kk-KZ"/>
              </w:rPr>
              <w:t>Лазерліе сәулеленуді гигиеналық бағалау</w:t>
            </w:r>
          </w:p>
          <w:p w:rsidR="00D36947" w:rsidRPr="005158E8" w:rsidRDefault="00D36947" w:rsidP="00633D53">
            <w:pPr>
              <w:pStyle w:val="41"/>
              <w:jc w:val="both"/>
              <w:rPr>
                <w:bCs/>
                <w:sz w:val="24"/>
                <w:szCs w:val="24"/>
              </w:rPr>
            </w:pPr>
          </w:p>
        </w:tc>
        <w:tc>
          <w:tcPr>
            <w:tcW w:w="1868" w:type="dxa"/>
          </w:tcPr>
          <w:p w:rsidR="00D36947" w:rsidRPr="005158E8" w:rsidRDefault="005B7F66" w:rsidP="00633D53">
            <w:pPr>
              <w:pStyle w:val="ac"/>
              <w:jc w:val="both"/>
              <w:rPr>
                <w:rFonts w:ascii="Times New Roman" w:hAnsi="Times New Roman"/>
                <w:b/>
                <w:szCs w:val="24"/>
                <w:lang w:val="ru-RU"/>
              </w:rPr>
            </w:pPr>
            <w:r w:rsidRPr="005158E8">
              <w:rPr>
                <w:rFonts w:ascii="Times New Roman" w:hAnsi="Times New Roman"/>
                <w:szCs w:val="24"/>
                <w:lang w:val="kk-KZ"/>
              </w:rPr>
              <w:t xml:space="preserve">кафедраның материалдары, оқу әдебиетi бойынша қойылған сұрақтарды зерттеу, тесттiк </w:t>
            </w:r>
            <w:r w:rsidRPr="005158E8">
              <w:rPr>
                <w:rFonts w:ascii="Times New Roman" w:hAnsi="Times New Roman"/>
                <w:szCs w:val="24"/>
                <w:lang w:val="kk-KZ"/>
              </w:rPr>
              <w:lastRenderedPageBreak/>
              <w:t>бақылау, құрамалы сұрау</w:t>
            </w:r>
          </w:p>
        </w:tc>
        <w:tc>
          <w:tcPr>
            <w:tcW w:w="2809" w:type="dxa"/>
          </w:tcPr>
          <w:p w:rsidR="00D36947" w:rsidRPr="001138CF" w:rsidRDefault="00D36947" w:rsidP="00633D53">
            <w:pPr>
              <w:pStyle w:val="ac"/>
              <w:jc w:val="center"/>
              <w:rPr>
                <w:rFonts w:ascii="Times New Roman" w:hAnsi="Times New Roman"/>
                <w:szCs w:val="24"/>
                <w:lang w:val="ru-RU"/>
              </w:rPr>
            </w:pPr>
            <w:r w:rsidRPr="001138CF">
              <w:rPr>
                <w:rFonts w:ascii="Times New Roman" w:hAnsi="Times New Roman"/>
                <w:szCs w:val="24"/>
                <w:lang w:val="ru-RU"/>
              </w:rPr>
              <w:lastRenderedPageBreak/>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lastRenderedPageBreak/>
              <w:t>3.</w:t>
            </w:r>
          </w:p>
        </w:tc>
        <w:tc>
          <w:tcPr>
            <w:tcW w:w="4777" w:type="dxa"/>
          </w:tcPr>
          <w:p w:rsidR="00D36947" w:rsidRPr="005158E8" w:rsidRDefault="0079431B" w:rsidP="00633D53">
            <w:pPr>
              <w:pStyle w:val="ac"/>
              <w:tabs>
                <w:tab w:val="left" w:pos="1152"/>
              </w:tabs>
              <w:jc w:val="both"/>
              <w:rPr>
                <w:rFonts w:ascii="Times New Roman" w:hAnsi="Times New Roman"/>
                <w:szCs w:val="24"/>
                <w:lang w:val="ru-RU"/>
              </w:rPr>
            </w:pPr>
            <w:r w:rsidRPr="005158E8">
              <w:rPr>
                <w:rFonts w:ascii="Times New Roman" w:hAnsi="Times New Roman"/>
                <w:szCs w:val="24"/>
                <w:lang w:val="kk-KZ"/>
              </w:rPr>
              <w:t>Өндірістегі шаңдану және газданудың гигиеналық нормалау мен бағалау және олардың алдын-алу әдістері.</w:t>
            </w:r>
          </w:p>
        </w:tc>
        <w:tc>
          <w:tcPr>
            <w:tcW w:w="1868" w:type="dxa"/>
          </w:tcPr>
          <w:p w:rsidR="00D36947" w:rsidRPr="005158E8" w:rsidRDefault="005B7F66" w:rsidP="00633D53">
            <w:pPr>
              <w:pStyle w:val="ac"/>
              <w:jc w:val="both"/>
              <w:rPr>
                <w:rFonts w:ascii="Times New Roman" w:hAnsi="Times New Roman"/>
                <w:b/>
                <w:szCs w:val="24"/>
                <w:lang w:val="ru-RU"/>
              </w:rPr>
            </w:pPr>
            <w:r w:rsidRPr="005158E8">
              <w:rPr>
                <w:rFonts w:ascii="Times New Roman" w:hAnsi="Times New Roman"/>
                <w:szCs w:val="24"/>
                <w:lang w:val="kk-KZ"/>
              </w:rPr>
              <w:t>кафедраның материалдары, оқу әдебиетi бойынша қойылған сұрақтарды зерттеу, тесттiк бақылау, құрамалы сұрау</w:t>
            </w:r>
          </w:p>
        </w:tc>
        <w:tc>
          <w:tcPr>
            <w:tcW w:w="2809" w:type="dxa"/>
          </w:tcPr>
          <w:p w:rsidR="00D36947" w:rsidRPr="001138CF" w:rsidRDefault="00D36947"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4.</w:t>
            </w:r>
          </w:p>
        </w:tc>
        <w:tc>
          <w:tcPr>
            <w:tcW w:w="4777" w:type="dxa"/>
          </w:tcPr>
          <w:p w:rsidR="00D36947" w:rsidRPr="005158E8" w:rsidRDefault="0079431B" w:rsidP="00633D53">
            <w:pPr>
              <w:pStyle w:val="ac"/>
              <w:jc w:val="both"/>
              <w:rPr>
                <w:rFonts w:ascii="Times New Roman" w:hAnsi="Times New Roman"/>
                <w:szCs w:val="24"/>
                <w:lang w:val="ru-RU"/>
              </w:rPr>
            </w:pPr>
            <w:r w:rsidRPr="005158E8">
              <w:rPr>
                <w:rFonts w:ascii="Times New Roman" w:hAnsi="Times New Roman"/>
                <w:szCs w:val="24"/>
                <w:lang w:val="kk-KZ"/>
              </w:rPr>
              <w:t>Улы химикаттармен жұмыс істеушілердің аурушаңдығының және денсаулық жағдайының анализі.</w:t>
            </w:r>
          </w:p>
        </w:tc>
        <w:tc>
          <w:tcPr>
            <w:tcW w:w="1868" w:type="dxa"/>
          </w:tcPr>
          <w:p w:rsidR="00D36947" w:rsidRPr="005158E8" w:rsidRDefault="005B7F66" w:rsidP="00633D53">
            <w:pPr>
              <w:pStyle w:val="ac"/>
              <w:jc w:val="both"/>
              <w:rPr>
                <w:rFonts w:ascii="Times New Roman" w:hAnsi="Times New Roman"/>
                <w:b/>
                <w:szCs w:val="24"/>
                <w:lang w:val="ru-RU"/>
              </w:rPr>
            </w:pPr>
            <w:r w:rsidRPr="005158E8">
              <w:rPr>
                <w:rFonts w:ascii="Times New Roman" w:hAnsi="Times New Roman"/>
                <w:szCs w:val="24"/>
                <w:lang w:val="kk-KZ"/>
              </w:rPr>
              <w:t>Ж</w:t>
            </w:r>
            <w:r w:rsidRPr="005158E8">
              <w:rPr>
                <w:rFonts w:ascii="Times New Roman" w:hAnsi="Times New Roman"/>
                <w:szCs w:val="24"/>
              </w:rPr>
              <w:t>ұппен жұмыс, презентация, дискуссия</w:t>
            </w:r>
          </w:p>
        </w:tc>
        <w:tc>
          <w:tcPr>
            <w:tcW w:w="2809" w:type="dxa"/>
          </w:tcPr>
          <w:p w:rsidR="00D36947" w:rsidRPr="001138CF" w:rsidRDefault="00D36947"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D36947" w:rsidRPr="001138CF"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5.</w:t>
            </w:r>
          </w:p>
        </w:tc>
        <w:tc>
          <w:tcPr>
            <w:tcW w:w="4777" w:type="dxa"/>
          </w:tcPr>
          <w:p w:rsidR="00D36947" w:rsidRPr="005158E8" w:rsidRDefault="0079431B" w:rsidP="00633D53">
            <w:pPr>
              <w:pStyle w:val="ac"/>
              <w:jc w:val="both"/>
              <w:rPr>
                <w:rFonts w:ascii="Times New Roman" w:hAnsi="Times New Roman"/>
                <w:szCs w:val="24"/>
                <w:lang w:val="kk-KZ"/>
              </w:rPr>
            </w:pPr>
            <w:r w:rsidRPr="005158E8">
              <w:rPr>
                <w:rFonts w:ascii="Times New Roman" w:hAnsi="Times New Roman"/>
                <w:szCs w:val="24"/>
                <w:lang w:val="kk-KZ"/>
              </w:rPr>
              <w:t>Химиялық қосылыстардың қауіптілігін және уыттылығын бағалау</w:t>
            </w:r>
            <w:r w:rsidR="00D36947" w:rsidRPr="005158E8">
              <w:rPr>
                <w:rFonts w:ascii="Times New Roman" w:hAnsi="Times New Roman"/>
                <w:szCs w:val="24"/>
                <w:lang w:val="kk-KZ"/>
              </w:rPr>
              <w:t xml:space="preserve">. </w:t>
            </w:r>
            <w:r w:rsidRPr="005158E8">
              <w:rPr>
                <w:rFonts w:ascii="Times New Roman" w:hAnsi="Times New Roman"/>
                <w:szCs w:val="24"/>
                <w:lang w:val="kk-KZ"/>
              </w:rPr>
              <w:t>Орташа ауысымдық ШРЕК-тің бұзылмауын бақылау.</w:t>
            </w:r>
          </w:p>
        </w:tc>
        <w:tc>
          <w:tcPr>
            <w:tcW w:w="1868" w:type="dxa"/>
          </w:tcPr>
          <w:p w:rsidR="00D36947" w:rsidRPr="005158E8" w:rsidRDefault="005B7F66" w:rsidP="00633D53">
            <w:pPr>
              <w:pStyle w:val="ac"/>
              <w:jc w:val="both"/>
              <w:rPr>
                <w:rFonts w:ascii="Times New Roman" w:hAnsi="Times New Roman"/>
                <w:b/>
                <w:szCs w:val="24"/>
                <w:lang w:val="kk-KZ"/>
              </w:rPr>
            </w:pPr>
            <w:r w:rsidRPr="005158E8">
              <w:rPr>
                <w:rFonts w:ascii="Times New Roman" w:hAnsi="Times New Roman"/>
                <w:szCs w:val="24"/>
                <w:lang w:val="kk-KZ"/>
              </w:rPr>
              <w:t>кафедраның материалдары, оқу әдебиетi бойынша қойылған сұрақтарды зерттеу, тесттiк бақылау, құрамалы сұрау</w:t>
            </w:r>
          </w:p>
        </w:tc>
        <w:tc>
          <w:tcPr>
            <w:tcW w:w="2809" w:type="dxa"/>
          </w:tcPr>
          <w:p w:rsidR="00D36947" w:rsidRPr="001138CF" w:rsidRDefault="001138CF" w:rsidP="00633D53">
            <w:pPr>
              <w:pStyle w:val="ac"/>
              <w:jc w:val="center"/>
              <w:rPr>
                <w:rFonts w:ascii="Times New Roman" w:hAnsi="Times New Roman"/>
                <w:szCs w:val="24"/>
                <w:lang w:val="kk-KZ"/>
              </w:rPr>
            </w:pPr>
            <w:r>
              <w:rPr>
                <w:rFonts w:ascii="Times New Roman" w:hAnsi="Times New Roman"/>
                <w:szCs w:val="24"/>
                <w:lang w:val="kk-KZ"/>
              </w:rPr>
              <w:t>3</w:t>
            </w:r>
          </w:p>
        </w:tc>
      </w:tr>
      <w:tr w:rsidR="00D36947" w:rsidRPr="005158E8" w:rsidTr="00633D53">
        <w:tc>
          <w:tcPr>
            <w:tcW w:w="9922" w:type="dxa"/>
            <w:gridSpan w:val="4"/>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Кредит 4</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1.</w:t>
            </w:r>
          </w:p>
        </w:tc>
        <w:tc>
          <w:tcPr>
            <w:tcW w:w="4777" w:type="dxa"/>
          </w:tcPr>
          <w:p w:rsidR="00D36947" w:rsidRPr="005158E8" w:rsidRDefault="00633D53" w:rsidP="00633D53">
            <w:pPr>
              <w:pStyle w:val="ac"/>
              <w:jc w:val="both"/>
              <w:rPr>
                <w:rFonts w:ascii="Times New Roman" w:hAnsi="Times New Roman"/>
                <w:szCs w:val="24"/>
                <w:lang w:val="ru-RU"/>
              </w:rPr>
            </w:pPr>
            <w:r w:rsidRPr="005158E8">
              <w:rPr>
                <w:rFonts w:ascii="Times New Roman" w:hAnsi="Times New Roman"/>
                <w:szCs w:val="24"/>
                <w:lang w:val="kk-KZ"/>
              </w:rPr>
              <w:t>Кәсіптік сырқаттылықтың алдын-алу. Есту ағзасының ЖБҚ.</w:t>
            </w:r>
          </w:p>
        </w:tc>
        <w:tc>
          <w:tcPr>
            <w:tcW w:w="1868" w:type="dxa"/>
          </w:tcPr>
          <w:p w:rsidR="00D36947" w:rsidRPr="005158E8" w:rsidRDefault="005B7F66" w:rsidP="00633D53">
            <w:pPr>
              <w:pStyle w:val="ac"/>
              <w:jc w:val="both"/>
              <w:rPr>
                <w:rFonts w:ascii="Times New Roman" w:hAnsi="Times New Roman"/>
                <w:b/>
                <w:szCs w:val="24"/>
                <w:lang w:val="ru-RU"/>
              </w:rPr>
            </w:pPr>
            <w:r w:rsidRPr="005158E8">
              <w:rPr>
                <w:rFonts w:ascii="Times New Roman" w:hAnsi="Times New Roman"/>
                <w:szCs w:val="24"/>
                <w:lang w:val="kk-KZ"/>
              </w:rPr>
              <w:t>кафедраның материалдары, оқу әдебиетi бойынша қойылған сұрақтарды зерттеу, тесттiк бақылау, құрамалы сұрау</w:t>
            </w:r>
          </w:p>
        </w:tc>
        <w:tc>
          <w:tcPr>
            <w:tcW w:w="2809" w:type="dxa"/>
          </w:tcPr>
          <w:p w:rsidR="00D36947" w:rsidRPr="001138CF" w:rsidRDefault="001138CF" w:rsidP="00633D53">
            <w:pPr>
              <w:pStyle w:val="ac"/>
              <w:jc w:val="center"/>
              <w:rPr>
                <w:rFonts w:ascii="Times New Roman" w:hAnsi="Times New Roman"/>
                <w:szCs w:val="24"/>
                <w:lang w:val="ru-RU"/>
              </w:rPr>
            </w:pPr>
            <w:r w:rsidRPr="001138CF">
              <w:rPr>
                <w:rFonts w:ascii="Times New Roman" w:hAnsi="Times New Roman"/>
                <w:szCs w:val="24"/>
                <w:lang w:val="ru-RU"/>
              </w:rPr>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2.</w:t>
            </w:r>
          </w:p>
        </w:tc>
        <w:tc>
          <w:tcPr>
            <w:tcW w:w="4777" w:type="dxa"/>
          </w:tcPr>
          <w:p w:rsidR="00D36947" w:rsidRPr="005158E8" w:rsidRDefault="00633D53" w:rsidP="00633D53">
            <w:pPr>
              <w:pStyle w:val="ac"/>
              <w:jc w:val="both"/>
              <w:rPr>
                <w:rFonts w:ascii="Times New Roman" w:hAnsi="Times New Roman"/>
                <w:szCs w:val="24"/>
                <w:lang w:val="ru-RU"/>
              </w:rPr>
            </w:pPr>
            <w:r w:rsidRPr="005158E8">
              <w:rPr>
                <w:rFonts w:ascii="Times New Roman" w:hAnsi="Times New Roman"/>
                <w:szCs w:val="24"/>
                <w:lang w:val="kk-KZ"/>
              </w:rPr>
              <w:t xml:space="preserve">Өндірістік жарықтандыру, зерттеу әдістері және гигиеналық нормалау.  </w:t>
            </w:r>
          </w:p>
        </w:tc>
        <w:tc>
          <w:tcPr>
            <w:tcW w:w="1868" w:type="dxa"/>
          </w:tcPr>
          <w:p w:rsidR="00D36947" w:rsidRPr="005158E8" w:rsidRDefault="005B7F66" w:rsidP="00633D53">
            <w:pPr>
              <w:pStyle w:val="ac"/>
              <w:jc w:val="both"/>
              <w:rPr>
                <w:rFonts w:ascii="Times New Roman" w:hAnsi="Times New Roman"/>
                <w:b/>
                <w:szCs w:val="24"/>
                <w:lang w:val="ru-RU"/>
              </w:rPr>
            </w:pPr>
            <w:r w:rsidRPr="005158E8">
              <w:rPr>
                <w:rFonts w:ascii="Times New Roman" w:hAnsi="Times New Roman"/>
                <w:szCs w:val="24"/>
                <w:lang w:val="kk-KZ"/>
              </w:rPr>
              <w:t>Ж</w:t>
            </w:r>
            <w:r w:rsidRPr="005158E8">
              <w:rPr>
                <w:rFonts w:ascii="Times New Roman" w:hAnsi="Times New Roman"/>
                <w:szCs w:val="24"/>
              </w:rPr>
              <w:t>ұппен жұмыс, презентация, дискуссия</w:t>
            </w:r>
          </w:p>
        </w:tc>
        <w:tc>
          <w:tcPr>
            <w:tcW w:w="2809" w:type="dxa"/>
          </w:tcPr>
          <w:p w:rsidR="00D36947" w:rsidRPr="001138CF" w:rsidRDefault="001138CF" w:rsidP="00633D53">
            <w:pPr>
              <w:pStyle w:val="ac"/>
              <w:jc w:val="center"/>
              <w:rPr>
                <w:rFonts w:ascii="Times New Roman" w:hAnsi="Times New Roman"/>
                <w:szCs w:val="24"/>
                <w:lang w:val="ru-RU"/>
              </w:rPr>
            </w:pPr>
            <w:r>
              <w:rPr>
                <w:rFonts w:ascii="Times New Roman" w:hAnsi="Times New Roman"/>
                <w:szCs w:val="24"/>
                <w:lang w:val="ru-RU"/>
              </w:rPr>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3.</w:t>
            </w:r>
          </w:p>
        </w:tc>
        <w:tc>
          <w:tcPr>
            <w:tcW w:w="4777" w:type="dxa"/>
          </w:tcPr>
          <w:p w:rsidR="00D36947" w:rsidRPr="005158E8" w:rsidRDefault="00633D53" w:rsidP="00633D53">
            <w:pPr>
              <w:pStyle w:val="ac"/>
              <w:jc w:val="both"/>
              <w:rPr>
                <w:rFonts w:ascii="Times New Roman" w:hAnsi="Times New Roman"/>
                <w:szCs w:val="24"/>
                <w:lang w:val="ru-RU"/>
              </w:rPr>
            </w:pPr>
            <w:r w:rsidRPr="005158E8">
              <w:rPr>
                <w:rFonts w:ascii="Times New Roman" w:hAnsi="Times New Roman"/>
                <w:szCs w:val="24"/>
                <w:lang w:val="kk-KZ"/>
              </w:rPr>
              <w:t>Аэрация. Механикалық желдетудің нәтижелігінің есебі.</w:t>
            </w:r>
          </w:p>
        </w:tc>
        <w:tc>
          <w:tcPr>
            <w:tcW w:w="1868" w:type="dxa"/>
          </w:tcPr>
          <w:p w:rsidR="00D36947" w:rsidRPr="005158E8" w:rsidRDefault="005B7F66" w:rsidP="00633D53">
            <w:pPr>
              <w:pStyle w:val="ac"/>
              <w:jc w:val="both"/>
              <w:rPr>
                <w:rFonts w:ascii="Times New Roman" w:hAnsi="Times New Roman"/>
                <w:b/>
                <w:szCs w:val="24"/>
                <w:lang w:val="ru-RU"/>
              </w:rPr>
            </w:pPr>
            <w:r w:rsidRPr="005158E8">
              <w:rPr>
                <w:rFonts w:ascii="Times New Roman" w:hAnsi="Times New Roman"/>
                <w:szCs w:val="24"/>
                <w:lang w:val="kk-KZ"/>
              </w:rPr>
              <w:t>кафедраның материалдары, оқу әдебиетi бойынша қойылған сұрақтарды зерттеу, тесттiк бақылау, құрамалы сұрау</w:t>
            </w:r>
          </w:p>
        </w:tc>
        <w:tc>
          <w:tcPr>
            <w:tcW w:w="2809" w:type="dxa"/>
          </w:tcPr>
          <w:p w:rsidR="00D36947" w:rsidRPr="001138CF" w:rsidRDefault="001138CF" w:rsidP="00633D53">
            <w:pPr>
              <w:pStyle w:val="ac"/>
              <w:jc w:val="center"/>
              <w:rPr>
                <w:rFonts w:ascii="Times New Roman" w:hAnsi="Times New Roman"/>
                <w:szCs w:val="24"/>
                <w:lang w:val="ru-RU"/>
              </w:rPr>
            </w:pPr>
            <w:r>
              <w:rPr>
                <w:rFonts w:ascii="Times New Roman" w:hAnsi="Times New Roman"/>
                <w:szCs w:val="24"/>
                <w:lang w:val="ru-RU"/>
              </w:rPr>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4.</w:t>
            </w:r>
          </w:p>
        </w:tc>
        <w:tc>
          <w:tcPr>
            <w:tcW w:w="4777" w:type="dxa"/>
          </w:tcPr>
          <w:p w:rsidR="00D36947" w:rsidRPr="005158E8" w:rsidRDefault="0079431B" w:rsidP="00633D53">
            <w:pPr>
              <w:pStyle w:val="ac"/>
              <w:jc w:val="both"/>
              <w:rPr>
                <w:rFonts w:ascii="Times New Roman" w:hAnsi="Times New Roman"/>
                <w:szCs w:val="24"/>
                <w:lang w:val="ru-RU"/>
              </w:rPr>
            </w:pPr>
            <w:r w:rsidRPr="005158E8">
              <w:rPr>
                <w:rFonts w:ascii="Times New Roman" w:hAnsi="Times New Roman"/>
                <w:szCs w:val="24"/>
                <w:lang w:val="kk-KZ"/>
              </w:rPr>
              <w:t>Өнеркәсіптік объектінің жобасын сараптау.</w:t>
            </w:r>
          </w:p>
        </w:tc>
        <w:tc>
          <w:tcPr>
            <w:tcW w:w="1868" w:type="dxa"/>
          </w:tcPr>
          <w:p w:rsidR="00D36947" w:rsidRPr="005158E8" w:rsidRDefault="005B7F66" w:rsidP="00633D53">
            <w:pPr>
              <w:pStyle w:val="ac"/>
              <w:jc w:val="both"/>
              <w:rPr>
                <w:rFonts w:ascii="Times New Roman" w:hAnsi="Times New Roman"/>
                <w:b/>
                <w:szCs w:val="24"/>
                <w:lang w:val="ru-RU"/>
              </w:rPr>
            </w:pPr>
            <w:r w:rsidRPr="005158E8">
              <w:rPr>
                <w:rFonts w:ascii="Times New Roman" w:hAnsi="Times New Roman"/>
                <w:szCs w:val="24"/>
                <w:lang w:val="kk-KZ"/>
              </w:rPr>
              <w:t xml:space="preserve">кафедраның материалдары, </w:t>
            </w:r>
            <w:r w:rsidRPr="005158E8">
              <w:rPr>
                <w:rFonts w:ascii="Times New Roman" w:hAnsi="Times New Roman"/>
                <w:szCs w:val="24"/>
                <w:lang w:val="kk-KZ"/>
              </w:rPr>
              <w:lastRenderedPageBreak/>
              <w:t>оқу әдебиетi бойынша қойылған сұрақтарды зерттеу, тесттiк бақылау, құрамалы сұрау</w:t>
            </w:r>
          </w:p>
        </w:tc>
        <w:tc>
          <w:tcPr>
            <w:tcW w:w="2809" w:type="dxa"/>
          </w:tcPr>
          <w:p w:rsidR="00D36947" w:rsidRPr="001138CF" w:rsidRDefault="001138CF" w:rsidP="00633D53">
            <w:pPr>
              <w:pStyle w:val="ac"/>
              <w:jc w:val="center"/>
              <w:rPr>
                <w:rFonts w:ascii="Times New Roman" w:hAnsi="Times New Roman"/>
                <w:szCs w:val="24"/>
                <w:lang w:val="ru-RU"/>
              </w:rPr>
            </w:pPr>
            <w:r>
              <w:rPr>
                <w:rFonts w:ascii="Times New Roman" w:hAnsi="Times New Roman"/>
                <w:szCs w:val="24"/>
                <w:lang w:val="ru-RU"/>
              </w:rPr>
              <w:lastRenderedPageBreak/>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lastRenderedPageBreak/>
              <w:t>5.</w:t>
            </w:r>
          </w:p>
        </w:tc>
        <w:tc>
          <w:tcPr>
            <w:tcW w:w="4777" w:type="dxa"/>
          </w:tcPr>
          <w:p w:rsidR="0079431B" w:rsidRPr="005158E8" w:rsidRDefault="0079431B" w:rsidP="00633D53">
            <w:pPr>
              <w:pStyle w:val="ac"/>
              <w:jc w:val="both"/>
              <w:rPr>
                <w:rFonts w:ascii="Times New Roman" w:hAnsi="Times New Roman"/>
                <w:szCs w:val="24"/>
                <w:lang w:val="kk-KZ"/>
              </w:rPr>
            </w:pPr>
            <w:r w:rsidRPr="005158E8">
              <w:rPr>
                <w:rFonts w:ascii="Times New Roman" w:hAnsi="Times New Roman"/>
                <w:szCs w:val="24"/>
                <w:lang w:val="kk-KZ"/>
              </w:rPr>
              <w:t>Әкімшілік және тұрмыстық ғимараттық жобасын сараптау. Түсініктеме хат: негізгі бөлімдері, маңызы.</w:t>
            </w:r>
          </w:p>
          <w:p w:rsidR="0079431B" w:rsidRPr="005158E8" w:rsidRDefault="0079431B" w:rsidP="00633D53">
            <w:pPr>
              <w:pStyle w:val="ac"/>
              <w:jc w:val="both"/>
              <w:rPr>
                <w:rFonts w:ascii="Times New Roman" w:hAnsi="Times New Roman"/>
                <w:szCs w:val="24"/>
                <w:lang w:val="kk-KZ"/>
              </w:rPr>
            </w:pPr>
          </w:p>
          <w:p w:rsidR="00D36947" w:rsidRPr="00FA041F" w:rsidRDefault="00D36947" w:rsidP="00633D53">
            <w:pPr>
              <w:pStyle w:val="ac"/>
              <w:jc w:val="both"/>
              <w:rPr>
                <w:rFonts w:ascii="Times New Roman" w:hAnsi="Times New Roman"/>
                <w:szCs w:val="24"/>
                <w:lang w:val="kk-KZ"/>
              </w:rPr>
            </w:pPr>
          </w:p>
        </w:tc>
        <w:tc>
          <w:tcPr>
            <w:tcW w:w="1868" w:type="dxa"/>
          </w:tcPr>
          <w:p w:rsidR="00D36947" w:rsidRPr="005158E8" w:rsidRDefault="005B7F66" w:rsidP="00633D53">
            <w:pPr>
              <w:pStyle w:val="ac"/>
              <w:jc w:val="both"/>
              <w:rPr>
                <w:rFonts w:ascii="Times New Roman" w:hAnsi="Times New Roman"/>
                <w:b/>
                <w:szCs w:val="24"/>
                <w:lang w:val="ru-RU"/>
              </w:rPr>
            </w:pPr>
            <w:r w:rsidRPr="005158E8">
              <w:rPr>
                <w:rFonts w:ascii="Times New Roman" w:hAnsi="Times New Roman"/>
                <w:szCs w:val="24"/>
                <w:lang w:val="kk-KZ"/>
              </w:rPr>
              <w:t>Ж</w:t>
            </w:r>
            <w:r w:rsidRPr="005158E8">
              <w:rPr>
                <w:rFonts w:ascii="Times New Roman" w:hAnsi="Times New Roman"/>
                <w:szCs w:val="24"/>
              </w:rPr>
              <w:t>ұппен жұмыс, презентация, дискуссия</w:t>
            </w:r>
          </w:p>
        </w:tc>
        <w:tc>
          <w:tcPr>
            <w:tcW w:w="2809" w:type="dxa"/>
          </w:tcPr>
          <w:p w:rsidR="00D36947" w:rsidRPr="001138CF" w:rsidRDefault="001138CF" w:rsidP="00633D53">
            <w:pPr>
              <w:pStyle w:val="ac"/>
              <w:jc w:val="center"/>
              <w:rPr>
                <w:rFonts w:ascii="Times New Roman" w:hAnsi="Times New Roman"/>
                <w:szCs w:val="24"/>
                <w:lang w:val="ru-RU"/>
              </w:rPr>
            </w:pPr>
            <w:r>
              <w:rPr>
                <w:rFonts w:ascii="Times New Roman" w:hAnsi="Times New Roman"/>
                <w:szCs w:val="24"/>
                <w:lang w:val="ru-RU"/>
              </w:rPr>
              <w:t>3</w:t>
            </w:r>
          </w:p>
        </w:tc>
      </w:tr>
    </w:tbl>
    <w:p w:rsidR="00D36947" w:rsidRPr="005158E8" w:rsidRDefault="00D36947" w:rsidP="00D36947">
      <w:pPr>
        <w:pStyle w:val="ac"/>
        <w:rPr>
          <w:rFonts w:ascii="Times New Roman" w:hAnsi="Times New Roman"/>
          <w:b/>
          <w:bCs/>
          <w:szCs w:val="24"/>
          <w:lang w:val="ru-RU"/>
        </w:rPr>
      </w:pPr>
    </w:p>
    <w:p w:rsidR="00D36947" w:rsidRPr="005158E8" w:rsidRDefault="005158E8" w:rsidP="00D36947">
      <w:pPr>
        <w:pStyle w:val="ac"/>
        <w:jc w:val="center"/>
        <w:rPr>
          <w:rFonts w:ascii="Times New Roman" w:hAnsi="Times New Roman"/>
          <w:b/>
          <w:szCs w:val="24"/>
          <w:lang w:val="ru-RU"/>
        </w:rPr>
      </w:pPr>
      <w:r w:rsidRPr="005158E8">
        <w:rPr>
          <w:rFonts w:ascii="Times New Roman" w:hAnsi="Times New Roman"/>
          <w:b/>
          <w:szCs w:val="24"/>
          <w:lang w:val="kk-KZ"/>
        </w:rPr>
        <w:t>Студенттердің өзіндік жұмысының (СӨЖ) тақырыбы</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777"/>
        <w:gridCol w:w="1868"/>
        <w:gridCol w:w="2809"/>
      </w:tblGrid>
      <w:tr w:rsidR="005158E8" w:rsidRPr="005158E8" w:rsidTr="00633D53">
        <w:tc>
          <w:tcPr>
            <w:tcW w:w="468" w:type="dxa"/>
          </w:tcPr>
          <w:p w:rsidR="005158E8" w:rsidRPr="005158E8" w:rsidRDefault="005158E8" w:rsidP="000A4454">
            <w:pPr>
              <w:pStyle w:val="ac"/>
              <w:jc w:val="center"/>
              <w:rPr>
                <w:rFonts w:ascii="Times New Roman" w:hAnsi="Times New Roman"/>
                <w:b/>
                <w:szCs w:val="24"/>
                <w:lang w:val="kk-KZ"/>
              </w:rPr>
            </w:pPr>
            <w:r w:rsidRPr="005158E8">
              <w:rPr>
                <w:rFonts w:ascii="Times New Roman" w:hAnsi="Times New Roman"/>
                <w:b/>
                <w:szCs w:val="24"/>
              </w:rPr>
              <w:t>№</w:t>
            </w:r>
          </w:p>
        </w:tc>
        <w:tc>
          <w:tcPr>
            <w:tcW w:w="4777" w:type="dxa"/>
          </w:tcPr>
          <w:p w:rsidR="005158E8" w:rsidRPr="005158E8" w:rsidRDefault="005158E8" w:rsidP="000A4454">
            <w:pPr>
              <w:pStyle w:val="ac"/>
              <w:jc w:val="center"/>
              <w:rPr>
                <w:rFonts w:ascii="Times New Roman" w:hAnsi="Times New Roman"/>
                <w:b/>
                <w:szCs w:val="24"/>
                <w:lang w:val="kk-KZ"/>
              </w:rPr>
            </w:pPr>
            <w:r w:rsidRPr="005158E8">
              <w:rPr>
                <w:rFonts w:ascii="Times New Roman" w:hAnsi="Times New Roman"/>
                <w:b/>
                <w:szCs w:val="24"/>
                <w:lang w:val="kk-KZ"/>
              </w:rPr>
              <w:t>Тақырыптың атау</w:t>
            </w:r>
          </w:p>
        </w:tc>
        <w:tc>
          <w:tcPr>
            <w:tcW w:w="1868" w:type="dxa"/>
          </w:tcPr>
          <w:p w:rsidR="005158E8" w:rsidRPr="005158E8" w:rsidRDefault="005158E8" w:rsidP="000A4454">
            <w:pPr>
              <w:pStyle w:val="a3"/>
              <w:rPr>
                <w:sz w:val="24"/>
                <w:szCs w:val="24"/>
              </w:rPr>
            </w:pPr>
            <w:r w:rsidRPr="005158E8">
              <w:rPr>
                <w:bCs/>
                <w:sz w:val="24"/>
                <w:szCs w:val="24"/>
                <w:lang w:val="kk-KZ"/>
              </w:rPr>
              <w:t>Өткізу түрі</w:t>
            </w:r>
          </w:p>
        </w:tc>
        <w:tc>
          <w:tcPr>
            <w:tcW w:w="2809" w:type="dxa"/>
          </w:tcPr>
          <w:p w:rsidR="005158E8" w:rsidRPr="005158E8" w:rsidRDefault="005158E8" w:rsidP="000A4454">
            <w:pPr>
              <w:pStyle w:val="a3"/>
              <w:rPr>
                <w:sz w:val="24"/>
                <w:szCs w:val="24"/>
              </w:rPr>
            </w:pPr>
            <w:r w:rsidRPr="005158E8">
              <w:rPr>
                <w:sz w:val="24"/>
                <w:szCs w:val="24"/>
                <w:lang w:val="kk-KZ"/>
              </w:rPr>
              <w:t>Сағат</w:t>
            </w:r>
          </w:p>
        </w:tc>
      </w:tr>
      <w:tr w:rsidR="00D36947" w:rsidRPr="005158E8" w:rsidTr="00633D53">
        <w:tc>
          <w:tcPr>
            <w:tcW w:w="9922" w:type="dxa"/>
            <w:gridSpan w:val="4"/>
          </w:tcPr>
          <w:p w:rsidR="00D36947" w:rsidRPr="005158E8" w:rsidRDefault="00D36947" w:rsidP="00633D53">
            <w:pPr>
              <w:pStyle w:val="ac"/>
              <w:jc w:val="center"/>
              <w:rPr>
                <w:rFonts w:ascii="Times New Roman" w:hAnsi="Times New Roman"/>
                <w:b/>
                <w:szCs w:val="24"/>
              </w:rPr>
            </w:pPr>
            <w:r w:rsidRPr="005158E8">
              <w:rPr>
                <w:rFonts w:ascii="Times New Roman" w:hAnsi="Times New Roman"/>
                <w:b/>
                <w:szCs w:val="24"/>
                <w:lang w:val="ru-RU"/>
              </w:rPr>
              <w:t>Кредит 1</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1.</w:t>
            </w:r>
          </w:p>
        </w:tc>
        <w:tc>
          <w:tcPr>
            <w:tcW w:w="4777" w:type="dxa"/>
          </w:tcPr>
          <w:p w:rsidR="00D36947" w:rsidRPr="005158E8" w:rsidRDefault="0079431B" w:rsidP="00633D53">
            <w:pPr>
              <w:ind w:right="5"/>
              <w:jc w:val="both"/>
              <w:rPr>
                <w:bCs/>
                <w:spacing w:val="2"/>
                <w:sz w:val="24"/>
                <w:szCs w:val="24"/>
              </w:rPr>
            </w:pPr>
            <w:r w:rsidRPr="005158E8">
              <w:rPr>
                <w:bCs/>
                <w:spacing w:val="2"/>
                <w:sz w:val="24"/>
                <w:szCs w:val="24"/>
                <w:lang w:val="kk-KZ"/>
              </w:rPr>
              <w:t>Санитарлық-гигиеналық зертханасының жұмысын ұйымдастыру.</w:t>
            </w:r>
          </w:p>
        </w:tc>
        <w:tc>
          <w:tcPr>
            <w:tcW w:w="1868" w:type="dxa"/>
          </w:tcPr>
          <w:p w:rsidR="00D36947" w:rsidRPr="005158E8" w:rsidRDefault="00D36947" w:rsidP="00633D53">
            <w:pPr>
              <w:rPr>
                <w:sz w:val="24"/>
                <w:szCs w:val="24"/>
              </w:rPr>
            </w:pPr>
            <w:r w:rsidRPr="005158E8">
              <w:rPr>
                <w:sz w:val="24"/>
                <w:szCs w:val="24"/>
              </w:rPr>
              <w:t xml:space="preserve">Реферат, презентация, </w:t>
            </w:r>
            <w:r w:rsidR="003310E7" w:rsidRPr="005158E8">
              <w:rPr>
                <w:sz w:val="24"/>
                <w:szCs w:val="24"/>
              </w:rPr>
              <w:t>иллюстратив</w:t>
            </w:r>
            <w:r w:rsidR="003310E7" w:rsidRPr="005158E8">
              <w:rPr>
                <w:sz w:val="24"/>
                <w:szCs w:val="24"/>
                <w:lang w:val="kk-KZ"/>
              </w:rPr>
              <w:t xml:space="preserve">тік </w:t>
            </w:r>
            <w:r w:rsidRPr="005158E8">
              <w:rPr>
                <w:sz w:val="24"/>
                <w:szCs w:val="24"/>
              </w:rPr>
              <w:t xml:space="preserve"> материал</w:t>
            </w:r>
          </w:p>
        </w:tc>
        <w:tc>
          <w:tcPr>
            <w:tcW w:w="2809" w:type="dxa"/>
          </w:tcPr>
          <w:p w:rsidR="00D36947" w:rsidRPr="005158E8" w:rsidRDefault="00D36947" w:rsidP="00633D53">
            <w:pPr>
              <w:pStyle w:val="ac"/>
              <w:jc w:val="center"/>
              <w:rPr>
                <w:rFonts w:ascii="Times New Roman" w:hAnsi="Times New Roman"/>
                <w:szCs w:val="24"/>
                <w:lang w:val="ru-RU"/>
              </w:rPr>
            </w:pPr>
            <w:r w:rsidRPr="005158E8">
              <w:rPr>
                <w:rFonts w:ascii="Times New Roman" w:hAnsi="Times New Roman"/>
                <w:szCs w:val="24"/>
                <w:lang w:val="ru-RU"/>
              </w:rPr>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2.</w:t>
            </w:r>
          </w:p>
        </w:tc>
        <w:tc>
          <w:tcPr>
            <w:tcW w:w="4777" w:type="dxa"/>
          </w:tcPr>
          <w:p w:rsidR="00D36947" w:rsidRPr="005158E8" w:rsidRDefault="00227118" w:rsidP="00633D53">
            <w:pPr>
              <w:widowControl w:val="0"/>
              <w:autoSpaceDE w:val="0"/>
              <w:autoSpaceDN w:val="0"/>
              <w:adjustRightInd w:val="0"/>
              <w:ind w:right="5"/>
              <w:jc w:val="both"/>
              <w:rPr>
                <w:sz w:val="24"/>
                <w:szCs w:val="24"/>
              </w:rPr>
            </w:pPr>
            <w:r w:rsidRPr="005158E8">
              <w:rPr>
                <w:sz w:val="24"/>
                <w:szCs w:val="24"/>
                <w:lang w:val="kk-KZ"/>
              </w:rPr>
              <w:t>Еңбек гигипенасы зертханасының қазіргі кездегі құрал жабдықтары, санитарлық-гигиеналық зерттеулердегі жаңа әдістер.</w:t>
            </w:r>
          </w:p>
        </w:tc>
        <w:tc>
          <w:tcPr>
            <w:tcW w:w="1868" w:type="dxa"/>
          </w:tcPr>
          <w:p w:rsidR="00D36947" w:rsidRPr="005158E8" w:rsidRDefault="007F5C3B" w:rsidP="00633D53">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D36947" w:rsidRPr="005158E8" w:rsidRDefault="00D36947" w:rsidP="00633D53">
            <w:pPr>
              <w:pStyle w:val="ac"/>
              <w:jc w:val="center"/>
              <w:rPr>
                <w:rFonts w:ascii="Times New Roman" w:hAnsi="Times New Roman"/>
                <w:szCs w:val="24"/>
                <w:lang w:val="ru-RU"/>
              </w:rPr>
            </w:pPr>
            <w:r w:rsidRPr="005158E8">
              <w:rPr>
                <w:rFonts w:ascii="Times New Roman" w:hAnsi="Times New Roman"/>
                <w:szCs w:val="24"/>
                <w:lang w:val="ru-RU"/>
              </w:rPr>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3.</w:t>
            </w:r>
          </w:p>
        </w:tc>
        <w:tc>
          <w:tcPr>
            <w:tcW w:w="4777" w:type="dxa"/>
          </w:tcPr>
          <w:p w:rsidR="00D36947" w:rsidRPr="005158E8" w:rsidRDefault="00227118" w:rsidP="00633D53">
            <w:pPr>
              <w:widowControl w:val="0"/>
              <w:autoSpaceDE w:val="0"/>
              <w:autoSpaceDN w:val="0"/>
              <w:adjustRightInd w:val="0"/>
              <w:ind w:right="5"/>
              <w:jc w:val="both"/>
              <w:rPr>
                <w:sz w:val="24"/>
                <w:szCs w:val="24"/>
                <w:lang w:val="kk-KZ"/>
              </w:rPr>
            </w:pPr>
            <w:r w:rsidRPr="005158E8">
              <w:rPr>
                <w:bCs/>
                <w:color w:val="000000"/>
                <w:spacing w:val="2"/>
                <w:sz w:val="24"/>
                <w:szCs w:val="24"/>
                <w:lang w:val="kk-KZ"/>
              </w:rPr>
              <w:t>ҚР МСЭҚ облысындағы жаңа нормативтік құжаттардың маңызы.</w:t>
            </w:r>
          </w:p>
        </w:tc>
        <w:tc>
          <w:tcPr>
            <w:tcW w:w="1868" w:type="dxa"/>
          </w:tcPr>
          <w:p w:rsidR="00D36947" w:rsidRPr="005158E8" w:rsidRDefault="007F5C3B" w:rsidP="00633D53">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D36947" w:rsidRPr="005158E8" w:rsidRDefault="00D36947" w:rsidP="00633D53">
            <w:pPr>
              <w:pStyle w:val="ac"/>
              <w:jc w:val="center"/>
              <w:rPr>
                <w:rFonts w:ascii="Times New Roman" w:hAnsi="Times New Roman"/>
                <w:szCs w:val="24"/>
                <w:lang w:val="ru-RU"/>
              </w:rPr>
            </w:pPr>
            <w:r w:rsidRPr="005158E8">
              <w:rPr>
                <w:rFonts w:ascii="Times New Roman" w:hAnsi="Times New Roman"/>
                <w:szCs w:val="24"/>
                <w:lang w:val="ru-RU"/>
              </w:rPr>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4.</w:t>
            </w:r>
          </w:p>
        </w:tc>
        <w:tc>
          <w:tcPr>
            <w:tcW w:w="4777" w:type="dxa"/>
          </w:tcPr>
          <w:p w:rsidR="00D36947" w:rsidRPr="005158E8" w:rsidRDefault="00227118" w:rsidP="00633D53">
            <w:pPr>
              <w:pStyle w:val="ac"/>
              <w:jc w:val="both"/>
              <w:rPr>
                <w:rFonts w:ascii="Times New Roman" w:hAnsi="Times New Roman"/>
                <w:szCs w:val="24"/>
                <w:lang w:val="ru-RU"/>
              </w:rPr>
            </w:pPr>
            <w:r w:rsidRPr="005158E8">
              <w:rPr>
                <w:rFonts w:ascii="Times New Roman" w:hAnsi="Times New Roman"/>
                <w:szCs w:val="24"/>
                <w:lang w:val="kk-KZ"/>
              </w:rPr>
              <w:t>Еңбек гигиенасының негізін салушы Қазақстан ғалымдары</w:t>
            </w:r>
          </w:p>
        </w:tc>
        <w:tc>
          <w:tcPr>
            <w:tcW w:w="1868" w:type="dxa"/>
          </w:tcPr>
          <w:p w:rsidR="00D36947" w:rsidRPr="005158E8" w:rsidRDefault="007F5C3B" w:rsidP="00633D53">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D36947" w:rsidRPr="005158E8" w:rsidRDefault="00D36947" w:rsidP="00633D53">
            <w:pPr>
              <w:pStyle w:val="ac"/>
              <w:jc w:val="center"/>
              <w:rPr>
                <w:rFonts w:ascii="Times New Roman" w:hAnsi="Times New Roman"/>
                <w:szCs w:val="24"/>
                <w:lang w:val="ru-RU"/>
              </w:rPr>
            </w:pPr>
            <w:r w:rsidRPr="005158E8">
              <w:rPr>
                <w:rFonts w:ascii="Times New Roman" w:hAnsi="Times New Roman"/>
                <w:szCs w:val="24"/>
                <w:lang w:val="ru-RU"/>
              </w:rPr>
              <w:t>3</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5.</w:t>
            </w:r>
          </w:p>
        </w:tc>
        <w:tc>
          <w:tcPr>
            <w:tcW w:w="4777" w:type="dxa"/>
          </w:tcPr>
          <w:p w:rsidR="00D36947" w:rsidRPr="005158E8" w:rsidRDefault="00227118" w:rsidP="00633D53">
            <w:pPr>
              <w:autoSpaceDE w:val="0"/>
              <w:autoSpaceDN w:val="0"/>
              <w:jc w:val="both"/>
              <w:rPr>
                <w:sz w:val="24"/>
                <w:szCs w:val="24"/>
                <w:lang w:val="kk-KZ"/>
              </w:rPr>
            </w:pPr>
            <w:r w:rsidRPr="005158E8">
              <w:rPr>
                <w:sz w:val="24"/>
                <w:szCs w:val="24"/>
                <w:lang w:val="kk-KZ"/>
              </w:rPr>
              <w:t>Еңбек гигиенасының әлеуметтік-гигиеналық аспектілері.</w:t>
            </w:r>
          </w:p>
        </w:tc>
        <w:tc>
          <w:tcPr>
            <w:tcW w:w="1868" w:type="dxa"/>
          </w:tcPr>
          <w:p w:rsidR="00D36947" w:rsidRPr="005158E8" w:rsidRDefault="007F5C3B" w:rsidP="00633D53">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D36947" w:rsidRPr="005158E8" w:rsidRDefault="00D36947" w:rsidP="00633D53">
            <w:pPr>
              <w:pStyle w:val="ac"/>
              <w:jc w:val="center"/>
              <w:rPr>
                <w:rFonts w:ascii="Times New Roman" w:hAnsi="Times New Roman"/>
                <w:szCs w:val="24"/>
                <w:lang w:val="ru-RU"/>
              </w:rPr>
            </w:pPr>
            <w:r w:rsidRPr="005158E8">
              <w:rPr>
                <w:rFonts w:ascii="Times New Roman" w:hAnsi="Times New Roman"/>
                <w:szCs w:val="24"/>
                <w:lang w:val="ru-RU"/>
              </w:rPr>
              <w:t>3</w:t>
            </w:r>
          </w:p>
        </w:tc>
      </w:tr>
      <w:tr w:rsidR="00D36947" w:rsidRPr="005158E8" w:rsidTr="00633D53">
        <w:tc>
          <w:tcPr>
            <w:tcW w:w="9922" w:type="dxa"/>
            <w:gridSpan w:val="4"/>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Кредит 2</w:t>
            </w:r>
          </w:p>
        </w:tc>
      </w:tr>
      <w:tr w:rsidR="00D36947" w:rsidRPr="005158E8" w:rsidTr="00633D53">
        <w:tc>
          <w:tcPr>
            <w:tcW w:w="468" w:type="dxa"/>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1.</w:t>
            </w:r>
          </w:p>
        </w:tc>
        <w:tc>
          <w:tcPr>
            <w:tcW w:w="4777" w:type="dxa"/>
          </w:tcPr>
          <w:p w:rsidR="00D36947" w:rsidRPr="005158E8" w:rsidRDefault="00227118" w:rsidP="00633D53">
            <w:pPr>
              <w:pStyle w:val="ac"/>
              <w:jc w:val="both"/>
              <w:rPr>
                <w:rFonts w:ascii="Times New Roman" w:hAnsi="Times New Roman"/>
                <w:szCs w:val="24"/>
                <w:lang w:val="ru-RU"/>
              </w:rPr>
            </w:pPr>
            <w:r w:rsidRPr="005158E8">
              <w:rPr>
                <w:rFonts w:ascii="Times New Roman" w:hAnsi="Times New Roman"/>
                <w:szCs w:val="24"/>
                <w:lang w:val="kk-KZ"/>
              </w:rPr>
              <w:t>Еңбек гигиенасындағы н</w:t>
            </w:r>
            <w:r w:rsidRPr="005158E8">
              <w:rPr>
                <w:rFonts w:ascii="Times New Roman" w:hAnsi="Times New Roman"/>
                <w:szCs w:val="24"/>
              </w:rPr>
              <w:t>анотехнологи</w:t>
            </w:r>
            <w:r w:rsidRPr="005158E8">
              <w:rPr>
                <w:rFonts w:ascii="Times New Roman" w:hAnsi="Times New Roman"/>
                <w:szCs w:val="24"/>
                <w:lang w:val="kk-KZ"/>
              </w:rPr>
              <w:t>ялар.</w:t>
            </w:r>
          </w:p>
        </w:tc>
        <w:tc>
          <w:tcPr>
            <w:tcW w:w="1868" w:type="dxa"/>
          </w:tcPr>
          <w:p w:rsidR="00D36947" w:rsidRPr="005158E8" w:rsidRDefault="007F5C3B" w:rsidP="00633D53">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D36947" w:rsidRPr="005158E8" w:rsidRDefault="00D36947" w:rsidP="00633D53">
            <w:pPr>
              <w:pStyle w:val="ac"/>
              <w:jc w:val="center"/>
              <w:rPr>
                <w:rFonts w:ascii="Times New Roman" w:hAnsi="Times New Roman"/>
                <w:szCs w:val="24"/>
                <w:lang w:val="ru-RU"/>
              </w:rPr>
            </w:pPr>
            <w:r w:rsidRPr="005158E8">
              <w:rPr>
                <w:rFonts w:ascii="Times New Roman" w:hAnsi="Times New Roman"/>
                <w:szCs w:val="24"/>
                <w:lang w:val="ru-RU"/>
              </w:rPr>
              <w:t>3</w:t>
            </w:r>
          </w:p>
        </w:tc>
      </w:tr>
      <w:tr w:rsidR="00C40CCA" w:rsidRPr="005158E8" w:rsidTr="00633D53">
        <w:tc>
          <w:tcPr>
            <w:tcW w:w="468" w:type="dxa"/>
          </w:tcPr>
          <w:p w:rsidR="00C40CCA" w:rsidRPr="005158E8" w:rsidRDefault="00C40CCA" w:rsidP="00633D53">
            <w:pPr>
              <w:pStyle w:val="ac"/>
              <w:jc w:val="center"/>
              <w:rPr>
                <w:rFonts w:ascii="Times New Roman" w:hAnsi="Times New Roman"/>
                <w:b/>
                <w:szCs w:val="24"/>
                <w:lang w:val="ru-RU"/>
              </w:rPr>
            </w:pPr>
            <w:r w:rsidRPr="005158E8">
              <w:rPr>
                <w:rFonts w:ascii="Times New Roman" w:hAnsi="Times New Roman"/>
                <w:b/>
                <w:szCs w:val="24"/>
                <w:lang w:val="ru-RU"/>
              </w:rPr>
              <w:t>2.</w:t>
            </w:r>
          </w:p>
        </w:tc>
        <w:tc>
          <w:tcPr>
            <w:tcW w:w="4777" w:type="dxa"/>
          </w:tcPr>
          <w:p w:rsidR="00C40CCA" w:rsidRPr="005158E8" w:rsidRDefault="00C40CCA" w:rsidP="00B714CD">
            <w:pPr>
              <w:autoSpaceDE w:val="0"/>
              <w:autoSpaceDN w:val="0"/>
              <w:rPr>
                <w:sz w:val="24"/>
                <w:szCs w:val="24"/>
                <w:lang w:val="kk-KZ"/>
              </w:rPr>
            </w:pPr>
            <w:r w:rsidRPr="005158E8">
              <w:rPr>
                <w:sz w:val="24"/>
                <w:szCs w:val="24"/>
                <w:lang w:val="kk-KZ"/>
              </w:rPr>
              <w:t xml:space="preserve">«Шулы» технологиялық процесстерді төмендету және шу көздерін төмендетудегі қазіргі кездегі енгізулері. </w:t>
            </w:r>
          </w:p>
        </w:tc>
        <w:tc>
          <w:tcPr>
            <w:tcW w:w="1868" w:type="dxa"/>
          </w:tcPr>
          <w:p w:rsidR="00C40CCA" w:rsidRPr="005158E8" w:rsidRDefault="007F5C3B" w:rsidP="00633D53">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C40CCA" w:rsidRPr="005158E8" w:rsidRDefault="00C40CCA" w:rsidP="00633D53">
            <w:pPr>
              <w:pStyle w:val="ac"/>
              <w:jc w:val="center"/>
              <w:rPr>
                <w:rFonts w:ascii="Times New Roman" w:hAnsi="Times New Roman"/>
                <w:szCs w:val="24"/>
                <w:lang w:val="ru-RU"/>
              </w:rPr>
            </w:pPr>
            <w:r w:rsidRPr="005158E8">
              <w:rPr>
                <w:rFonts w:ascii="Times New Roman" w:hAnsi="Times New Roman"/>
                <w:szCs w:val="24"/>
                <w:lang w:val="ru-RU"/>
              </w:rPr>
              <w:t>3</w:t>
            </w:r>
          </w:p>
        </w:tc>
      </w:tr>
      <w:tr w:rsidR="007F5C3B" w:rsidRPr="005158E8" w:rsidTr="00633D53">
        <w:tc>
          <w:tcPr>
            <w:tcW w:w="468" w:type="dxa"/>
          </w:tcPr>
          <w:p w:rsidR="007F5C3B" w:rsidRPr="005158E8" w:rsidRDefault="007F5C3B" w:rsidP="00633D53">
            <w:pPr>
              <w:pStyle w:val="ac"/>
              <w:jc w:val="center"/>
              <w:rPr>
                <w:rFonts w:ascii="Times New Roman" w:hAnsi="Times New Roman"/>
                <w:b/>
                <w:szCs w:val="24"/>
                <w:lang w:val="ru-RU"/>
              </w:rPr>
            </w:pPr>
            <w:r w:rsidRPr="005158E8">
              <w:rPr>
                <w:rFonts w:ascii="Times New Roman" w:hAnsi="Times New Roman"/>
                <w:b/>
                <w:szCs w:val="24"/>
                <w:lang w:val="ru-RU"/>
              </w:rPr>
              <w:t>3.</w:t>
            </w:r>
          </w:p>
        </w:tc>
        <w:tc>
          <w:tcPr>
            <w:tcW w:w="4777" w:type="dxa"/>
          </w:tcPr>
          <w:p w:rsidR="007F5C3B" w:rsidRPr="005158E8" w:rsidRDefault="007F5C3B" w:rsidP="00B714CD">
            <w:pPr>
              <w:autoSpaceDE w:val="0"/>
              <w:autoSpaceDN w:val="0"/>
              <w:rPr>
                <w:sz w:val="24"/>
                <w:szCs w:val="24"/>
                <w:lang w:val="kk-KZ"/>
              </w:rPr>
            </w:pPr>
            <w:r w:rsidRPr="005158E8">
              <w:rPr>
                <w:sz w:val="24"/>
                <w:szCs w:val="24"/>
                <w:lang w:val="kk-KZ"/>
              </w:rPr>
              <w:t>Өндірістік дірілді төмендетудегі  ғылымның жетістіктері.</w:t>
            </w:r>
          </w:p>
        </w:tc>
        <w:tc>
          <w:tcPr>
            <w:tcW w:w="1868" w:type="dxa"/>
          </w:tcPr>
          <w:p w:rsidR="007F5C3B" w:rsidRPr="005158E8" w:rsidRDefault="007F5C3B">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7F5C3B" w:rsidRPr="005158E8" w:rsidRDefault="007F5C3B" w:rsidP="00633D53">
            <w:pPr>
              <w:pStyle w:val="ac"/>
              <w:jc w:val="center"/>
              <w:rPr>
                <w:rFonts w:ascii="Times New Roman" w:hAnsi="Times New Roman"/>
                <w:szCs w:val="24"/>
                <w:lang w:val="ru-RU"/>
              </w:rPr>
            </w:pPr>
            <w:r w:rsidRPr="005158E8">
              <w:rPr>
                <w:rFonts w:ascii="Times New Roman" w:hAnsi="Times New Roman"/>
                <w:szCs w:val="24"/>
                <w:lang w:val="ru-RU"/>
              </w:rPr>
              <w:t>3</w:t>
            </w:r>
          </w:p>
        </w:tc>
      </w:tr>
      <w:tr w:rsidR="007F5C3B" w:rsidRPr="005158E8" w:rsidTr="00633D53">
        <w:tc>
          <w:tcPr>
            <w:tcW w:w="468" w:type="dxa"/>
          </w:tcPr>
          <w:p w:rsidR="007F5C3B" w:rsidRPr="005158E8" w:rsidRDefault="007F5C3B" w:rsidP="00633D53">
            <w:pPr>
              <w:pStyle w:val="ac"/>
              <w:jc w:val="center"/>
              <w:rPr>
                <w:rFonts w:ascii="Times New Roman" w:hAnsi="Times New Roman"/>
                <w:b/>
                <w:szCs w:val="24"/>
                <w:lang w:val="ru-RU"/>
              </w:rPr>
            </w:pPr>
            <w:r w:rsidRPr="005158E8">
              <w:rPr>
                <w:rFonts w:ascii="Times New Roman" w:hAnsi="Times New Roman"/>
                <w:b/>
                <w:szCs w:val="24"/>
                <w:lang w:val="ru-RU"/>
              </w:rPr>
              <w:lastRenderedPageBreak/>
              <w:t>4.</w:t>
            </w:r>
          </w:p>
        </w:tc>
        <w:tc>
          <w:tcPr>
            <w:tcW w:w="4777" w:type="dxa"/>
          </w:tcPr>
          <w:p w:rsidR="007F5C3B" w:rsidRPr="005158E8" w:rsidRDefault="007F5C3B" w:rsidP="00633D53">
            <w:pPr>
              <w:pStyle w:val="ac"/>
              <w:tabs>
                <w:tab w:val="left" w:pos="1296"/>
              </w:tabs>
              <w:jc w:val="both"/>
              <w:rPr>
                <w:rFonts w:ascii="Times New Roman" w:hAnsi="Times New Roman"/>
                <w:szCs w:val="24"/>
                <w:lang w:val="ru-RU"/>
              </w:rPr>
            </w:pPr>
            <w:r w:rsidRPr="005158E8">
              <w:rPr>
                <w:rFonts w:ascii="Times New Roman" w:hAnsi="Times New Roman"/>
                <w:szCs w:val="24"/>
                <w:lang w:val="kk-KZ"/>
              </w:rPr>
              <w:t>Климаттың жылынуы және оның қоршаған ортаға әсер етуі.</w:t>
            </w:r>
          </w:p>
        </w:tc>
        <w:tc>
          <w:tcPr>
            <w:tcW w:w="1868" w:type="dxa"/>
          </w:tcPr>
          <w:p w:rsidR="007F5C3B" w:rsidRPr="005158E8" w:rsidRDefault="007F5C3B">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7F5C3B" w:rsidRPr="005158E8" w:rsidRDefault="007F5C3B" w:rsidP="00633D53">
            <w:pPr>
              <w:pStyle w:val="ac"/>
              <w:jc w:val="center"/>
              <w:rPr>
                <w:rFonts w:ascii="Times New Roman" w:hAnsi="Times New Roman"/>
                <w:szCs w:val="24"/>
                <w:lang w:val="ru-RU"/>
              </w:rPr>
            </w:pPr>
            <w:r w:rsidRPr="005158E8">
              <w:rPr>
                <w:rFonts w:ascii="Times New Roman" w:hAnsi="Times New Roman"/>
                <w:szCs w:val="24"/>
                <w:lang w:val="ru-RU"/>
              </w:rPr>
              <w:t>3</w:t>
            </w:r>
          </w:p>
        </w:tc>
      </w:tr>
      <w:tr w:rsidR="007F5C3B" w:rsidRPr="005158E8" w:rsidTr="00633D53">
        <w:tc>
          <w:tcPr>
            <w:tcW w:w="468" w:type="dxa"/>
          </w:tcPr>
          <w:p w:rsidR="007F5C3B" w:rsidRPr="005158E8" w:rsidRDefault="007F5C3B" w:rsidP="00633D53">
            <w:pPr>
              <w:pStyle w:val="ac"/>
              <w:jc w:val="center"/>
              <w:rPr>
                <w:rFonts w:ascii="Times New Roman" w:hAnsi="Times New Roman"/>
                <w:b/>
                <w:szCs w:val="24"/>
                <w:lang w:val="ru-RU"/>
              </w:rPr>
            </w:pPr>
            <w:r w:rsidRPr="005158E8">
              <w:rPr>
                <w:rFonts w:ascii="Times New Roman" w:hAnsi="Times New Roman"/>
                <w:b/>
                <w:szCs w:val="24"/>
                <w:lang w:val="ru-RU"/>
              </w:rPr>
              <w:t>5.</w:t>
            </w:r>
          </w:p>
        </w:tc>
        <w:tc>
          <w:tcPr>
            <w:tcW w:w="4777" w:type="dxa"/>
          </w:tcPr>
          <w:p w:rsidR="007F5C3B" w:rsidRPr="005158E8" w:rsidRDefault="007F5C3B" w:rsidP="00633D53">
            <w:pPr>
              <w:pStyle w:val="ac"/>
              <w:jc w:val="both"/>
              <w:rPr>
                <w:rFonts w:ascii="Times New Roman" w:hAnsi="Times New Roman"/>
                <w:szCs w:val="24"/>
                <w:lang w:val="ru-RU"/>
              </w:rPr>
            </w:pPr>
            <w:r w:rsidRPr="005158E8">
              <w:rPr>
                <w:rFonts w:ascii="Times New Roman" w:hAnsi="Times New Roman"/>
                <w:bCs/>
                <w:spacing w:val="2"/>
                <w:szCs w:val="24"/>
                <w:lang w:val="kk-KZ"/>
              </w:rPr>
              <w:t>Қазақстанның үлкен өнеркәсіптік қалаларындағы экология мәселелері.</w:t>
            </w:r>
          </w:p>
        </w:tc>
        <w:tc>
          <w:tcPr>
            <w:tcW w:w="1868" w:type="dxa"/>
          </w:tcPr>
          <w:p w:rsidR="007F5C3B" w:rsidRPr="005158E8" w:rsidRDefault="007F5C3B">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7F5C3B" w:rsidRPr="005158E8" w:rsidRDefault="007F5C3B" w:rsidP="00633D53">
            <w:pPr>
              <w:pStyle w:val="ac"/>
              <w:jc w:val="center"/>
              <w:rPr>
                <w:rFonts w:ascii="Times New Roman" w:hAnsi="Times New Roman"/>
                <w:szCs w:val="24"/>
                <w:lang w:val="ru-RU"/>
              </w:rPr>
            </w:pPr>
            <w:r w:rsidRPr="005158E8">
              <w:rPr>
                <w:rFonts w:ascii="Times New Roman" w:hAnsi="Times New Roman"/>
                <w:szCs w:val="24"/>
                <w:lang w:val="ru-RU"/>
              </w:rPr>
              <w:t>3</w:t>
            </w:r>
          </w:p>
        </w:tc>
      </w:tr>
      <w:tr w:rsidR="00D36947" w:rsidRPr="005158E8" w:rsidTr="00633D53">
        <w:tc>
          <w:tcPr>
            <w:tcW w:w="9922" w:type="dxa"/>
            <w:gridSpan w:val="4"/>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Кредит 3</w:t>
            </w:r>
          </w:p>
        </w:tc>
      </w:tr>
      <w:tr w:rsidR="007F5C3B" w:rsidRPr="005158E8" w:rsidTr="00633D53">
        <w:tc>
          <w:tcPr>
            <w:tcW w:w="468" w:type="dxa"/>
          </w:tcPr>
          <w:p w:rsidR="007F5C3B" w:rsidRPr="005158E8" w:rsidRDefault="007F5C3B" w:rsidP="00633D53">
            <w:pPr>
              <w:pStyle w:val="ac"/>
              <w:jc w:val="center"/>
              <w:rPr>
                <w:rFonts w:ascii="Times New Roman" w:hAnsi="Times New Roman"/>
                <w:b/>
                <w:szCs w:val="24"/>
                <w:lang w:val="ru-RU"/>
              </w:rPr>
            </w:pPr>
            <w:r w:rsidRPr="005158E8">
              <w:rPr>
                <w:rFonts w:ascii="Times New Roman" w:hAnsi="Times New Roman"/>
                <w:b/>
                <w:szCs w:val="24"/>
                <w:lang w:val="ru-RU"/>
              </w:rPr>
              <w:t>1.</w:t>
            </w:r>
          </w:p>
        </w:tc>
        <w:tc>
          <w:tcPr>
            <w:tcW w:w="4777" w:type="dxa"/>
          </w:tcPr>
          <w:p w:rsidR="007F5C3B" w:rsidRPr="005158E8" w:rsidRDefault="007F5C3B" w:rsidP="00633D53">
            <w:pPr>
              <w:pStyle w:val="ac"/>
              <w:jc w:val="both"/>
              <w:rPr>
                <w:rFonts w:ascii="Times New Roman" w:hAnsi="Times New Roman"/>
                <w:szCs w:val="24"/>
                <w:lang w:val="ru-RU"/>
              </w:rPr>
            </w:pPr>
            <w:r w:rsidRPr="005158E8">
              <w:rPr>
                <w:rFonts w:ascii="Times New Roman" w:hAnsi="Times New Roman"/>
                <w:bCs/>
                <w:color w:val="000000"/>
                <w:spacing w:val="2"/>
                <w:szCs w:val="24"/>
                <w:lang w:val="kk-KZ"/>
              </w:rPr>
              <w:t>Өндірістік ортаның ластануымен байланысты еңбек етуші тұрғындар-дың денсаулық жағдайын бағалаудың критериялары және әдістері.</w:t>
            </w:r>
          </w:p>
        </w:tc>
        <w:tc>
          <w:tcPr>
            <w:tcW w:w="1868" w:type="dxa"/>
          </w:tcPr>
          <w:p w:rsidR="007F5C3B" w:rsidRPr="005158E8" w:rsidRDefault="007F5C3B">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7F5C3B" w:rsidRPr="005158E8" w:rsidRDefault="007F5C3B" w:rsidP="00633D53">
            <w:pPr>
              <w:pStyle w:val="ac"/>
              <w:jc w:val="center"/>
              <w:rPr>
                <w:rFonts w:ascii="Times New Roman" w:hAnsi="Times New Roman"/>
                <w:szCs w:val="24"/>
                <w:lang w:val="ru-RU"/>
              </w:rPr>
            </w:pPr>
            <w:r w:rsidRPr="005158E8">
              <w:rPr>
                <w:rFonts w:ascii="Times New Roman" w:hAnsi="Times New Roman"/>
                <w:szCs w:val="24"/>
                <w:lang w:val="ru-RU"/>
              </w:rPr>
              <w:t>3</w:t>
            </w:r>
          </w:p>
        </w:tc>
      </w:tr>
      <w:tr w:rsidR="007F5C3B" w:rsidRPr="005158E8" w:rsidTr="00633D53">
        <w:tc>
          <w:tcPr>
            <w:tcW w:w="468" w:type="dxa"/>
          </w:tcPr>
          <w:p w:rsidR="007F5C3B" w:rsidRPr="005158E8" w:rsidRDefault="007F5C3B" w:rsidP="00633D53">
            <w:pPr>
              <w:pStyle w:val="ac"/>
              <w:jc w:val="center"/>
              <w:rPr>
                <w:rFonts w:ascii="Times New Roman" w:hAnsi="Times New Roman"/>
                <w:b/>
                <w:szCs w:val="24"/>
                <w:lang w:val="ru-RU"/>
              </w:rPr>
            </w:pPr>
            <w:r w:rsidRPr="005158E8">
              <w:rPr>
                <w:rFonts w:ascii="Times New Roman" w:hAnsi="Times New Roman"/>
                <w:b/>
                <w:szCs w:val="24"/>
                <w:lang w:val="ru-RU"/>
              </w:rPr>
              <w:t>2.</w:t>
            </w:r>
          </w:p>
        </w:tc>
        <w:tc>
          <w:tcPr>
            <w:tcW w:w="4777" w:type="dxa"/>
          </w:tcPr>
          <w:p w:rsidR="007F5C3B" w:rsidRPr="005158E8" w:rsidRDefault="007F5C3B" w:rsidP="00633D53">
            <w:pPr>
              <w:pStyle w:val="ac"/>
              <w:jc w:val="both"/>
              <w:rPr>
                <w:rFonts w:ascii="Times New Roman" w:hAnsi="Times New Roman"/>
                <w:b/>
                <w:szCs w:val="24"/>
                <w:lang w:val="ru-RU"/>
              </w:rPr>
            </w:pPr>
            <w:r w:rsidRPr="005158E8">
              <w:rPr>
                <w:rFonts w:ascii="Times New Roman" w:hAnsi="Times New Roman"/>
                <w:szCs w:val="24"/>
                <w:lang w:val="kk-KZ"/>
              </w:rPr>
              <w:t>Қазақстанның қазіргі кездегі агроөнеркәсіптерінде улы химикаттарды қолдануы.</w:t>
            </w:r>
          </w:p>
        </w:tc>
        <w:tc>
          <w:tcPr>
            <w:tcW w:w="1868" w:type="dxa"/>
          </w:tcPr>
          <w:p w:rsidR="007F5C3B" w:rsidRPr="005158E8" w:rsidRDefault="007F5C3B">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7F5C3B" w:rsidRPr="005158E8" w:rsidRDefault="007F5C3B" w:rsidP="00633D53">
            <w:pPr>
              <w:pStyle w:val="ac"/>
              <w:jc w:val="center"/>
              <w:rPr>
                <w:rFonts w:ascii="Times New Roman" w:hAnsi="Times New Roman"/>
                <w:szCs w:val="24"/>
                <w:lang w:val="ru-RU"/>
              </w:rPr>
            </w:pPr>
            <w:r w:rsidRPr="005158E8">
              <w:rPr>
                <w:rFonts w:ascii="Times New Roman" w:hAnsi="Times New Roman"/>
                <w:szCs w:val="24"/>
                <w:lang w:val="ru-RU"/>
              </w:rPr>
              <w:t>3</w:t>
            </w:r>
          </w:p>
        </w:tc>
      </w:tr>
      <w:tr w:rsidR="007F5C3B" w:rsidRPr="005158E8" w:rsidTr="00633D53">
        <w:tc>
          <w:tcPr>
            <w:tcW w:w="468" w:type="dxa"/>
          </w:tcPr>
          <w:p w:rsidR="007F5C3B" w:rsidRPr="005158E8" w:rsidRDefault="007F5C3B" w:rsidP="00633D53">
            <w:pPr>
              <w:pStyle w:val="ac"/>
              <w:jc w:val="center"/>
              <w:rPr>
                <w:rFonts w:ascii="Times New Roman" w:hAnsi="Times New Roman"/>
                <w:b/>
                <w:szCs w:val="24"/>
                <w:lang w:val="ru-RU"/>
              </w:rPr>
            </w:pPr>
            <w:r w:rsidRPr="005158E8">
              <w:rPr>
                <w:rFonts w:ascii="Times New Roman" w:hAnsi="Times New Roman"/>
                <w:b/>
                <w:szCs w:val="24"/>
                <w:lang w:val="ru-RU"/>
              </w:rPr>
              <w:t>3.</w:t>
            </w:r>
          </w:p>
        </w:tc>
        <w:tc>
          <w:tcPr>
            <w:tcW w:w="4777" w:type="dxa"/>
          </w:tcPr>
          <w:p w:rsidR="007F5C3B" w:rsidRPr="005158E8" w:rsidRDefault="007F5C3B" w:rsidP="00633D53">
            <w:pPr>
              <w:pStyle w:val="ac"/>
              <w:jc w:val="both"/>
              <w:rPr>
                <w:rFonts w:ascii="Times New Roman" w:hAnsi="Times New Roman"/>
                <w:szCs w:val="24"/>
                <w:lang w:val="ru-RU"/>
              </w:rPr>
            </w:pPr>
            <w:r w:rsidRPr="005158E8">
              <w:rPr>
                <w:rFonts w:ascii="Times New Roman" w:hAnsi="Times New Roman"/>
                <w:szCs w:val="24"/>
                <w:lang w:val="kk-KZ"/>
              </w:rPr>
              <w:t>Еңбек етуші тұрғындардың тыныс алу ағзаларының кәсіптік  аурушаңдығы деңгейін динамикалық бақылау.</w:t>
            </w:r>
          </w:p>
        </w:tc>
        <w:tc>
          <w:tcPr>
            <w:tcW w:w="1868" w:type="dxa"/>
          </w:tcPr>
          <w:p w:rsidR="007F5C3B" w:rsidRPr="005158E8" w:rsidRDefault="007F5C3B">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7F5C3B" w:rsidRPr="005158E8" w:rsidRDefault="007F5C3B" w:rsidP="00633D53">
            <w:pPr>
              <w:pStyle w:val="ac"/>
              <w:jc w:val="center"/>
              <w:rPr>
                <w:rFonts w:ascii="Times New Roman" w:hAnsi="Times New Roman"/>
                <w:szCs w:val="24"/>
                <w:lang w:val="ru-RU"/>
              </w:rPr>
            </w:pPr>
            <w:r w:rsidRPr="005158E8">
              <w:rPr>
                <w:rFonts w:ascii="Times New Roman" w:hAnsi="Times New Roman"/>
                <w:szCs w:val="24"/>
                <w:lang w:val="ru-RU"/>
              </w:rPr>
              <w:t>3</w:t>
            </w:r>
          </w:p>
        </w:tc>
      </w:tr>
      <w:tr w:rsidR="007F5C3B" w:rsidRPr="005158E8" w:rsidTr="00633D53">
        <w:tc>
          <w:tcPr>
            <w:tcW w:w="468" w:type="dxa"/>
          </w:tcPr>
          <w:p w:rsidR="007F5C3B" w:rsidRPr="005158E8" w:rsidRDefault="007F5C3B" w:rsidP="00633D53">
            <w:pPr>
              <w:pStyle w:val="ac"/>
              <w:jc w:val="center"/>
              <w:rPr>
                <w:rFonts w:ascii="Times New Roman" w:hAnsi="Times New Roman"/>
                <w:b/>
                <w:szCs w:val="24"/>
                <w:lang w:val="ru-RU"/>
              </w:rPr>
            </w:pPr>
            <w:r w:rsidRPr="005158E8">
              <w:rPr>
                <w:rFonts w:ascii="Times New Roman" w:hAnsi="Times New Roman"/>
                <w:b/>
                <w:szCs w:val="24"/>
                <w:lang w:val="ru-RU"/>
              </w:rPr>
              <w:t>4.</w:t>
            </w:r>
          </w:p>
        </w:tc>
        <w:tc>
          <w:tcPr>
            <w:tcW w:w="4777" w:type="dxa"/>
          </w:tcPr>
          <w:p w:rsidR="007F5C3B" w:rsidRPr="005158E8" w:rsidRDefault="007F5C3B" w:rsidP="00633D53">
            <w:pPr>
              <w:pStyle w:val="ac"/>
              <w:tabs>
                <w:tab w:val="left" w:pos="967"/>
              </w:tabs>
              <w:jc w:val="both"/>
              <w:rPr>
                <w:rFonts w:ascii="Times New Roman" w:hAnsi="Times New Roman"/>
                <w:szCs w:val="24"/>
                <w:lang w:val="ru-RU"/>
              </w:rPr>
            </w:pPr>
            <w:r w:rsidRPr="005158E8">
              <w:rPr>
                <w:rFonts w:ascii="Times New Roman" w:hAnsi="Times New Roman"/>
                <w:szCs w:val="24"/>
                <w:lang w:val="kk-KZ"/>
              </w:rPr>
              <w:t>Қазіргі кездегі адамдардың тұрмысында және жұмыс орындарындағы электромагниттік сәулеленулер.</w:t>
            </w:r>
          </w:p>
        </w:tc>
        <w:tc>
          <w:tcPr>
            <w:tcW w:w="1868" w:type="dxa"/>
          </w:tcPr>
          <w:p w:rsidR="007F5C3B" w:rsidRPr="005158E8" w:rsidRDefault="007F5C3B">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7F5C3B" w:rsidRPr="005158E8" w:rsidRDefault="007F5C3B" w:rsidP="00633D53">
            <w:pPr>
              <w:pStyle w:val="ac"/>
              <w:jc w:val="center"/>
              <w:rPr>
                <w:rFonts w:ascii="Times New Roman" w:hAnsi="Times New Roman"/>
                <w:szCs w:val="24"/>
                <w:lang w:val="ru-RU"/>
              </w:rPr>
            </w:pPr>
            <w:r w:rsidRPr="005158E8">
              <w:rPr>
                <w:rFonts w:ascii="Times New Roman" w:hAnsi="Times New Roman"/>
                <w:szCs w:val="24"/>
                <w:lang w:val="ru-RU"/>
              </w:rPr>
              <w:t>3</w:t>
            </w:r>
          </w:p>
        </w:tc>
      </w:tr>
      <w:tr w:rsidR="007F5C3B" w:rsidRPr="005158E8" w:rsidTr="00633D53">
        <w:tc>
          <w:tcPr>
            <w:tcW w:w="468" w:type="dxa"/>
          </w:tcPr>
          <w:p w:rsidR="007F5C3B" w:rsidRPr="005158E8" w:rsidRDefault="007F5C3B" w:rsidP="00633D53">
            <w:pPr>
              <w:pStyle w:val="ac"/>
              <w:jc w:val="center"/>
              <w:rPr>
                <w:rFonts w:ascii="Times New Roman" w:hAnsi="Times New Roman"/>
                <w:b/>
                <w:szCs w:val="24"/>
                <w:lang w:val="ru-RU"/>
              </w:rPr>
            </w:pPr>
            <w:r w:rsidRPr="005158E8">
              <w:rPr>
                <w:rFonts w:ascii="Times New Roman" w:hAnsi="Times New Roman"/>
                <w:b/>
                <w:szCs w:val="24"/>
                <w:lang w:val="ru-RU"/>
              </w:rPr>
              <w:t>5.</w:t>
            </w:r>
          </w:p>
        </w:tc>
        <w:tc>
          <w:tcPr>
            <w:tcW w:w="4777" w:type="dxa"/>
          </w:tcPr>
          <w:p w:rsidR="007F5C3B" w:rsidRPr="005158E8" w:rsidRDefault="007F5C3B" w:rsidP="00633D53">
            <w:pPr>
              <w:pStyle w:val="ac"/>
              <w:jc w:val="both"/>
              <w:rPr>
                <w:rFonts w:ascii="Times New Roman" w:hAnsi="Times New Roman"/>
                <w:szCs w:val="24"/>
                <w:lang w:val="ru-RU"/>
              </w:rPr>
            </w:pPr>
            <w:r w:rsidRPr="005158E8">
              <w:rPr>
                <w:rFonts w:ascii="Times New Roman" w:hAnsi="Times New Roman"/>
                <w:szCs w:val="24"/>
                <w:lang w:val="kk-KZ"/>
              </w:rPr>
              <w:t>Электромагниттік өріс көздерін санитарлық қадағалаудың әдістемелері.</w:t>
            </w:r>
          </w:p>
        </w:tc>
        <w:tc>
          <w:tcPr>
            <w:tcW w:w="1868" w:type="dxa"/>
          </w:tcPr>
          <w:p w:rsidR="007F5C3B" w:rsidRPr="005158E8" w:rsidRDefault="007F5C3B">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7F5C3B" w:rsidRPr="005158E8" w:rsidRDefault="007F5C3B" w:rsidP="00633D53">
            <w:pPr>
              <w:pStyle w:val="ac"/>
              <w:jc w:val="center"/>
              <w:rPr>
                <w:rFonts w:ascii="Times New Roman" w:hAnsi="Times New Roman"/>
                <w:szCs w:val="24"/>
                <w:lang w:val="ru-RU"/>
              </w:rPr>
            </w:pPr>
            <w:r w:rsidRPr="005158E8">
              <w:rPr>
                <w:rFonts w:ascii="Times New Roman" w:hAnsi="Times New Roman"/>
                <w:szCs w:val="24"/>
                <w:lang w:val="ru-RU"/>
              </w:rPr>
              <w:t>3</w:t>
            </w:r>
          </w:p>
        </w:tc>
      </w:tr>
      <w:tr w:rsidR="00D36947" w:rsidRPr="005158E8" w:rsidTr="00633D53">
        <w:tc>
          <w:tcPr>
            <w:tcW w:w="9922" w:type="dxa"/>
            <w:gridSpan w:val="4"/>
          </w:tcPr>
          <w:p w:rsidR="00D36947" w:rsidRPr="005158E8" w:rsidRDefault="00D36947" w:rsidP="00633D53">
            <w:pPr>
              <w:pStyle w:val="ac"/>
              <w:jc w:val="center"/>
              <w:rPr>
                <w:rFonts w:ascii="Times New Roman" w:hAnsi="Times New Roman"/>
                <w:b/>
                <w:szCs w:val="24"/>
                <w:lang w:val="ru-RU"/>
              </w:rPr>
            </w:pPr>
            <w:r w:rsidRPr="005158E8">
              <w:rPr>
                <w:rFonts w:ascii="Times New Roman" w:hAnsi="Times New Roman"/>
                <w:b/>
                <w:szCs w:val="24"/>
                <w:lang w:val="ru-RU"/>
              </w:rPr>
              <w:t>Кредит 4</w:t>
            </w:r>
          </w:p>
        </w:tc>
      </w:tr>
      <w:tr w:rsidR="007F5C3B" w:rsidRPr="005158E8" w:rsidTr="00633D53">
        <w:tc>
          <w:tcPr>
            <w:tcW w:w="468" w:type="dxa"/>
          </w:tcPr>
          <w:p w:rsidR="007F5C3B" w:rsidRPr="005158E8" w:rsidRDefault="007F5C3B" w:rsidP="00633D53">
            <w:pPr>
              <w:pStyle w:val="ac"/>
              <w:jc w:val="center"/>
              <w:rPr>
                <w:rFonts w:ascii="Times New Roman" w:hAnsi="Times New Roman"/>
                <w:b/>
                <w:szCs w:val="24"/>
                <w:lang w:val="ru-RU"/>
              </w:rPr>
            </w:pPr>
            <w:r w:rsidRPr="005158E8">
              <w:rPr>
                <w:rFonts w:ascii="Times New Roman" w:hAnsi="Times New Roman"/>
                <w:b/>
                <w:szCs w:val="24"/>
                <w:lang w:val="ru-RU"/>
              </w:rPr>
              <w:t>1.</w:t>
            </w:r>
          </w:p>
        </w:tc>
        <w:tc>
          <w:tcPr>
            <w:tcW w:w="4777" w:type="dxa"/>
          </w:tcPr>
          <w:p w:rsidR="007F5C3B" w:rsidRPr="005158E8" w:rsidRDefault="007F5C3B" w:rsidP="00633D53">
            <w:pPr>
              <w:autoSpaceDE w:val="0"/>
              <w:autoSpaceDN w:val="0"/>
              <w:jc w:val="both"/>
              <w:rPr>
                <w:sz w:val="24"/>
                <w:szCs w:val="24"/>
                <w:lang w:val="kk-KZ"/>
              </w:rPr>
            </w:pPr>
            <w:r w:rsidRPr="005158E8">
              <w:rPr>
                <w:bCs/>
                <w:sz w:val="24"/>
                <w:szCs w:val="24"/>
              </w:rPr>
              <w:t xml:space="preserve">Гипокинезия </w:t>
            </w:r>
            <w:r w:rsidRPr="005158E8">
              <w:rPr>
                <w:bCs/>
                <w:sz w:val="24"/>
                <w:szCs w:val="24"/>
                <w:lang w:val="kk-KZ"/>
              </w:rPr>
              <w:t>және</w:t>
            </w:r>
            <w:r w:rsidRPr="005158E8">
              <w:rPr>
                <w:bCs/>
                <w:sz w:val="24"/>
                <w:szCs w:val="24"/>
              </w:rPr>
              <w:t xml:space="preserve"> гиподинамия </w:t>
            </w:r>
            <w:r w:rsidRPr="005158E8">
              <w:rPr>
                <w:bCs/>
                <w:sz w:val="24"/>
                <w:szCs w:val="24"/>
                <w:lang w:val="kk-KZ"/>
              </w:rPr>
              <w:t>еңбек процессінің факторы ретінде. Алдын-алу жолдары.</w:t>
            </w:r>
          </w:p>
        </w:tc>
        <w:tc>
          <w:tcPr>
            <w:tcW w:w="1868" w:type="dxa"/>
          </w:tcPr>
          <w:p w:rsidR="007F5C3B" w:rsidRPr="005158E8" w:rsidRDefault="007F5C3B">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7F5C3B" w:rsidRPr="005158E8" w:rsidRDefault="007F5C3B" w:rsidP="00633D53">
            <w:pPr>
              <w:jc w:val="center"/>
              <w:rPr>
                <w:sz w:val="24"/>
                <w:szCs w:val="24"/>
              </w:rPr>
            </w:pPr>
            <w:r w:rsidRPr="005158E8">
              <w:rPr>
                <w:sz w:val="24"/>
                <w:szCs w:val="24"/>
              </w:rPr>
              <w:t>3</w:t>
            </w:r>
          </w:p>
        </w:tc>
      </w:tr>
      <w:tr w:rsidR="007F5C3B" w:rsidRPr="005158E8" w:rsidTr="00633D53">
        <w:tc>
          <w:tcPr>
            <w:tcW w:w="468" w:type="dxa"/>
          </w:tcPr>
          <w:p w:rsidR="007F5C3B" w:rsidRPr="005158E8" w:rsidRDefault="007F5C3B" w:rsidP="00633D53">
            <w:pPr>
              <w:pStyle w:val="ac"/>
              <w:jc w:val="center"/>
              <w:rPr>
                <w:rFonts w:ascii="Times New Roman" w:hAnsi="Times New Roman"/>
                <w:b/>
                <w:szCs w:val="24"/>
                <w:lang w:val="ru-RU"/>
              </w:rPr>
            </w:pPr>
            <w:r w:rsidRPr="005158E8">
              <w:rPr>
                <w:rFonts w:ascii="Times New Roman" w:hAnsi="Times New Roman"/>
                <w:b/>
                <w:szCs w:val="24"/>
                <w:lang w:val="ru-RU"/>
              </w:rPr>
              <w:t>2.</w:t>
            </w:r>
          </w:p>
        </w:tc>
        <w:tc>
          <w:tcPr>
            <w:tcW w:w="4777" w:type="dxa"/>
          </w:tcPr>
          <w:p w:rsidR="007F5C3B" w:rsidRPr="005158E8" w:rsidRDefault="007F5C3B" w:rsidP="00633D53">
            <w:pPr>
              <w:autoSpaceDE w:val="0"/>
              <w:autoSpaceDN w:val="0"/>
              <w:jc w:val="both"/>
              <w:rPr>
                <w:sz w:val="24"/>
                <w:szCs w:val="24"/>
                <w:lang w:val="kk-KZ"/>
              </w:rPr>
            </w:pPr>
            <w:r w:rsidRPr="005158E8">
              <w:rPr>
                <w:sz w:val="24"/>
                <w:szCs w:val="24"/>
                <w:lang w:val="kk-KZ"/>
              </w:rPr>
              <w:t>Автотранспорт жүргізушілерінің еңбек гигиенасы.</w:t>
            </w:r>
          </w:p>
        </w:tc>
        <w:tc>
          <w:tcPr>
            <w:tcW w:w="1868" w:type="dxa"/>
          </w:tcPr>
          <w:p w:rsidR="007F5C3B" w:rsidRPr="005158E8" w:rsidRDefault="007F5C3B">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7F5C3B" w:rsidRPr="005158E8" w:rsidRDefault="007F5C3B" w:rsidP="00633D53">
            <w:pPr>
              <w:jc w:val="center"/>
              <w:rPr>
                <w:sz w:val="24"/>
                <w:szCs w:val="24"/>
              </w:rPr>
            </w:pPr>
            <w:r w:rsidRPr="005158E8">
              <w:rPr>
                <w:sz w:val="24"/>
                <w:szCs w:val="24"/>
              </w:rPr>
              <w:t>3</w:t>
            </w:r>
          </w:p>
        </w:tc>
      </w:tr>
      <w:tr w:rsidR="007F5C3B" w:rsidRPr="005158E8" w:rsidTr="00633D53">
        <w:tc>
          <w:tcPr>
            <w:tcW w:w="468" w:type="dxa"/>
          </w:tcPr>
          <w:p w:rsidR="007F5C3B" w:rsidRPr="005158E8" w:rsidRDefault="007F5C3B" w:rsidP="00633D53">
            <w:pPr>
              <w:pStyle w:val="ac"/>
              <w:jc w:val="center"/>
              <w:rPr>
                <w:rFonts w:ascii="Times New Roman" w:hAnsi="Times New Roman"/>
                <w:b/>
                <w:szCs w:val="24"/>
                <w:lang w:val="ru-RU"/>
              </w:rPr>
            </w:pPr>
            <w:r w:rsidRPr="005158E8">
              <w:rPr>
                <w:rFonts w:ascii="Times New Roman" w:hAnsi="Times New Roman"/>
                <w:b/>
                <w:szCs w:val="24"/>
                <w:lang w:val="ru-RU"/>
              </w:rPr>
              <w:t>3.</w:t>
            </w:r>
          </w:p>
        </w:tc>
        <w:tc>
          <w:tcPr>
            <w:tcW w:w="4777" w:type="dxa"/>
          </w:tcPr>
          <w:p w:rsidR="007F5C3B" w:rsidRPr="005158E8" w:rsidRDefault="007F5C3B" w:rsidP="00633D53">
            <w:pPr>
              <w:pStyle w:val="ac"/>
              <w:jc w:val="both"/>
              <w:rPr>
                <w:rFonts w:ascii="Times New Roman" w:hAnsi="Times New Roman"/>
                <w:b/>
                <w:szCs w:val="24"/>
                <w:lang w:val="ru-RU"/>
              </w:rPr>
            </w:pPr>
            <w:r w:rsidRPr="005158E8">
              <w:rPr>
                <w:rFonts w:ascii="Times New Roman" w:hAnsi="Times New Roman"/>
                <w:bCs/>
                <w:szCs w:val="24"/>
                <w:lang w:val="kk-KZ"/>
              </w:rPr>
              <w:t>Еңбектің вахталы әдісін ұйымдастыру. Оның ерекшеліктері.</w:t>
            </w:r>
          </w:p>
        </w:tc>
        <w:tc>
          <w:tcPr>
            <w:tcW w:w="1868" w:type="dxa"/>
          </w:tcPr>
          <w:p w:rsidR="007F5C3B" w:rsidRPr="005158E8" w:rsidRDefault="007F5C3B">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7F5C3B" w:rsidRPr="005158E8" w:rsidRDefault="007F5C3B" w:rsidP="00633D53">
            <w:pPr>
              <w:jc w:val="center"/>
              <w:rPr>
                <w:sz w:val="24"/>
                <w:szCs w:val="24"/>
              </w:rPr>
            </w:pPr>
            <w:r w:rsidRPr="005158E8">
              <w:rPr>
                <w:sz w:val="24"/>
                <w:szCs w:val="24"/>
              </w:rPr>
              <w:t>3</w:t>
            </w:r>
          </w:p>
        </w:tc>
      </w:tr>
      <w:tr w:rsidR="007F5C3B" w:rsidRPr="005158E8" w:rsidTr="00633D53">
        <w:tc>
          <w:tcPr>
            <w:tcW w:w="468" w:type="dxa"/>
          </w:tcPr>
          <w:p w:rsidR="007F5C3B" w:rsidRPr="005158E8" w:rsidRDefault="007F5C3B" w:rsidP="00633D53">
            <w:pPr>
              <w:pStyle w:val="ac"/>
              <w:jc w:val="center"/>
              <w:rPr>
                <w:rFonts w:ascii="Times New Roman" w:hAnsi="Times New Roman"/>
                <w:b/>
                <w:szCs w:val="24"/>
                <w:lang w:val="ru-RU"/>
              </w:rPr>
            </w:pPr>
            <w:r w:rsidRPr="005158E8">
              <w:rPr>
                <w:rFonts w:ascii="Times New Roman" w:hAnsi="Times New Roman"/>
                <w:b/>
                <w:szCs w:val="24"/>
                <w:lang w:val="ru-RU"/>
              </w:rPr>
              <w:t>4.</w:t>
            </w:r>
          </w:p>
        </w:tc>
        <w:tc>
          <w:tcPr>
            <w:tcW w:w="4777" w:type="dxa"/>
          </w:tcPr>
          <w:p w:rsidR="007F5C3B" w:rsidRPr="005158E8" w:rsidRDefault="007F5C3B" w:rsidP="00633D53">
            <w:pPr>
              <w:pStyle w:val="ac"/>
              <w:jc w:val="both"/>
              <w:rPr>
                <w:rFonts w:ascii="Times New Roman" w:hAnsi="Times New Roman"/>
                <w:b/>
                <w:szCs w:val="24"/>
                <w:lang w:val="ru-RU"/>
              </w:rPr>
            </w:pPr>
            <w:r w:rsidRPr="005158E8">
              <w:rPr>
                <w:rFonts w:ascii="Times New Roman" w:hAnsi="Times New Roman"/>
                <w:bCs/>
                <w:szCs w:val="24"/>
                <w:lang w:val="kk-KZ"/>
              </w:rPr>
              <w:t>Өндірістік ортадағы жұмыс орындарын қорғаудың қазіргі кездегі мәселелері.</w:t>
            </w:r>
          </w:p>
        </w:tc>
        <w:tc>
          <w:tcPr>
            <w:tcW w:w="1868" w:type="dxa"/>
          </w:tcPr>
          <w:p w:rsidR="007F5C3B" w:rsidRPr="005158E8" w:rsidRDefault="007F5C3B">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материал</w:t>
            </w:r>
          </w:p>
        </w:tc>
        <w:tc>
          <w:tcPr>
            <w:tcW w:w="2809" w:type="dxa"/>
          </w:tcPr>
          <w:p w:rsidR="007F5C3B" w:rsidRPr="005158E8" w:rsidRDefault="007F5C3B" w:rsidP="00633D53">
            <w:pPr>
              <w:jc w:val="center"/>
              <w:rPr>
                <w:sz w:val="24"/>
                <w:szCs w:val="24"/>
              </w:rPr>
            </w:pPr>
            <w:r w:rsidRPr="005158E8">
              <w:rPr>
                <w:sz w:val="24"/>
                <w:szCs w:val="24"/>
              </w:rPr>
              <w:t>3</w:t>
            </w:r>
          </w:p>
        </w:tc>
      </w:tr>
      <w:tr w:rsidR="007F5C3B" w:rsidRPr="005158E8" w:rsidTr="00633D53">
        <w:tc>
          <w:tcPr>
            <w:tcW w:w="468" w:type="dxa"/>
          </w:tcPr>
          <w:p w:rsidR="007F5C3B" w:rsidRPr="005158E8" w:rsidRDefault="007F5C3B" w:rsidP="00633D53">
            <w:pPr>
              <w:pStyle w:val="ac"/>
              <w:jc w:val="center"/>
              <w:rPr>
                <w:rFonts w:ascii="Times New Roman" w:hAnsi="Times New Roman"/>
                <w:b/>
                <w:szCs w:val="24"/>
                <w:lang w:val="ru-RU"/>
              </w:rPr>
            </w:pPr>
            <w:r w:rsidRPr="005158E8">
              <w:rPr>
                <w:rFonts w:ascii="Times New Roman" w:hAnsi="Times New Roman"/>
                <w:b/>
                <w:szCs w:val="24"/>
                <w:lang w:val="ru-RU"/>
              </w:rPr>
              <w:t>5.</w:t>
            </w:r>
          </w:p>
        </w:tc>
        <w:tc>
          <w:tcPr>
            <w:tcW w:w="4777" w:type="dxa"/>
          </w:tcPr>
          <w:p w:rsidR="007F5C3B" w:rsidRPr="005158E8" w:rsidRDefault="007F5C3B" w:rsidP="00633D53">
            <w:pPr>
              <w:pStyle w:val="ac"/>
              <w:jc w:val="both"/>
              <w:rPr>
                <w:rFonts w:ascii="Times New Roman" w:hAnsi="Times New Roman"/>
                <w:b/>
                <w:szCs w:val="24"/>
                <w:lang w:val="ru-RU"/>
              </w:rPr>
            </w:pPr>
            <w:r w:rsidRPr="005158E8">
              <w:rPr>
                <w:rFonts w:ascii="Times New Roman" w:hAnsi="Times New Roman"/>
                <w:szCs w:val="24"/>
                <w:lang w:val="kk-KZ"/>
              </w:rPr>
              <w:t>Телефон және ұялы байланыс қызметкерлерінің еңбек гигиенасы.</w:t>
            </w:r>
          </w:p>
        </w:tc>
        <w:tc>
          <w:tcPr>
            <w:tcW w:w="1868" w:type="dxa"/>
          </w:tcPr>
          <w:p w:rsidR="007F5C3B" w:rsidRPr="005158E8" w:rsidRDefault="007F5C3B">
            <w:pPr>
              <w:rPr>
                <w:sz w:val="24"/>
                <w:szCs w:val="24"/>
              </w:rPr>
            </w:pPr>
            <w:r w:rsidRPr="005158E8">
              <w:rPr>
                <w:sz w:val="24"/>
                <w:szCs w:val="24"/>
              </w:rPr>
              <w:t>Реферат, презентация, иллюстратив</w:t>
            </w:r>
            <w:r w:rsidRPr="005158E8">
              <w:rPr>
                <w:sz w:val="24"/>
                <w:szCs w:val="24"/>
                <w:lang w:val="kk-KZ"/>
              </w:rPr>
              <w:t xml:space="preserve">тік </w:t>
            </w:r>
            <w:r w:rsidRPr="005158E8">
              <w:rPr>
                <w:sz w:val="24"/>
                <w:szCs w:val="24"/>
              </w:rPr>
              <w:t xml:space="preserve"> </w:t>
            </w:r>
            <w:r w:rsidRPr="005158E8">
              <w:rPr>
                <w:sz w:val="24"/>
                <w:szCs w:val="24"/>
              </w:rPr>
              <w:lastRenderedPageBreak/>
              <w:t>материал</w:t>
            </w:r>
          </w:p>
        </w:tc>
        <w:tc>
          <w:tcPr>
            <w:tcW w:w="2809" w:type="dxa"/>
          </w:tcPr>
          <w:p w:rsidR="007F5C3B" w:rsidRPr="005158E8" w:rsidRDefault="007F5C3B" w:rsidP="00633D53">
            <w:pPr>
              <w:jc w:val="center"/>
              <w:rPr>
                <w:sz w:val="24"/>
                <w:szCs w:val="24"/>
              </w:rPr>
            </w:pPr>
            <w:r w:rsidRPr="005158E8">
              <w:rPr>
                <w:sz w:val="24"/>
                <w:szCs w:val="24"/>
              </w:rPr>
              <w:lastRenderedPageBreak/>
              <w:t>3</w:t>
            </w:r>
          </w:p>
        </w:tc>
      </w:tr>
    </w:tbl>
    <w:p w:rsidR="005D424B" w:rsidRPr="005158E8" w:rsidRDefault="005D424B" w:rsidP="007F5C3B">
      <w:pPr>
        <w:jc w:val="both"/>
        <w:rPr>
          <w:sz w:val="24"/>
          <w:szCs w:val="24"/>
          <w:lang w:val="kk-KZ"/>
        </w:rPr>
      </w:pPr>
    </w:p>
    <w:p w:rsidR="00922670" w:rsidRPr="005158E8" w:rsidRDefault="00922670" w:rsidP="00922670">
      <w:pPr>
        <w:pStyle w:val="af"/>
        <w:numPr>
          <w:ilvl w:val="0"/>
          <w:numId w:val="34"/>
        </w:numPr>
        <w:jc w:val="both"/>
        <w:rPr>
          <w:b/>
          <w:lang w:val="kk-KZ"/>
        </w:rPr>
      </w:pPr>
      <w:r w:rsidRPr="005158E8">
        <w:rPr>
          <w:b/>
          <w:lang w:val="kk-KZ"/>
        </w:rPr>
        <w:t>Студенттердің өзіндік жұмысына тапсырмалар</w:t>
      </w:r>
    </w:p>
    <w:p w:rsidR="00922670" w:rsidRPr="005158E8" w:rsidRDefault="00922670" w:rsidP="00922670">
      <w:pPr>
        <w:jc w:val="both"/>
        <w:rPr>
          <w:sz w:val="24"/>
          <w:szCs w:val="24"/>
          <w:lang w:val="kk-KZ"/>
        </w:rPr>
      </w:pPr>
    </w:p>
    <w:p w:rsidR="00922670" w:rsidRPr="005158E8" w:rsidRDefault="00922670" w:rsidP="00922670">
      <w:pPr>
        <w:ind w:left="284"/>
        <w:jc w:val="both"/>
        <w:rPr>
          <w:sz w:val="24"/>
          <w:szCs w:val="24"/>
          <w:lang w:val="kk-KZ"/>
        </w:rPr>
      </w:pPr>
      <w:r w:rsidRPr="005158E8">
        <w:rPr>
          <w:sz w:val="24"/>
          <w:szCs w:val="24"/>
          <w:lang w:val="kk-KZ"/>
        </w:rPr>
        <w:t>Студент әр кредит бойынша әр түрлі формада 2 – ден кем емес СӨЖ орындауы тиіс. Өткізу мерзімі – кредиттің соңына 2 күн қалғанға дейін.</w:t>
      </w:r>
    </w:p>
    <w:p w:rsidR="00922670" w:rsidRPr="005158E8" w:rsidRDefault="00922670" w:rsidP="00922670">
      <w:pPr>
        <w:ind w:left="284"/>
        <w:jc w:val="both"/>
        <w:rPr>
          <w:sz w:val="24"/>
          <w:szCs w:val="24"/>
          <w:lang w:val="kk-KZ"/>
        </w:rPr>
      </w:pPr>
      <w:r w:rsidRPr="005158E8">
        <w:rPr>
          <w:sz w:val="24"/>
          <w:szCs w:val="24"/>
          <w:lang w:val="kk-KZ"/>
        </w:rPr>
        <w:t xml:space="preserve">      </w:t>
      </w:r>
    </w:p>
    <w:p w:rsidR="00922670" w:rsidRPr="005158E8" w:rsidRDefault="00922670" w:rsidP="00922670">
      <w:pPr>
        <w:ind w:left="284"/>
        <w:jc w:val="both"/>
        <w:rPr>
          <w:sz w:val="24"/>
          <w:szCs w:val="24"/>
          <w:u w:val="single"/>
          <w:lang w:val="kk-KZ"/>
        </w:rPr>
      </w:pPr>
      <w:r w:rsidRPr="005158E8">
        <w:rPr>
          <w:sz w:val="24"/>
          <w:szCs w:val="24"/>
          <w:u w:val="single"/>
          <w:lang w:val="kk-KZ"/>
        </w:rPr>
        <w:t>Рефератты орындау және дайындау  талаптары:</w:t>
      </w:r>
    </w:p>
    <w:p w:rsidR="00922670" w:rsidRPr="005158E8" w:rsidRDefault="00922670" w:rsidP="00922670">
      <w:pPr>
        <w:ind w:left="284"/>
        <w:jc w:val="both"/>
        <w:rPr>
          <w:sz w:val="24"/>
          <w:szCs w:val="24"/>
          <w:lang w:val="kk-KZ"/>
        </w:rPr>
      </w:pPr>
      <w:r w:rsidRPr="005158E8">
        <w:rPr>
          <w:sz w:val="24"/>
          <w:szCs w:val="24"/>
          <w:lang w:val="kk-KZ"/>
        </w:rPr>
        <w:tab/>
        <w:t>Рефераттың көлемі 4-5 бет болуы керек (жқмысқа қосымша рефераттың көлеміне кірмейді).</w:t>
      </w:r>
    </w:p>
    <w:p w:rsidR="00922670" w:rsidRPr="005158E8" w:rsidRDefault="00922670" w:rsidP="00922670">
      <w:pPr>
        <w:ind w:left="284"/>
        <w:jc w:val="both"/>
        <w:rPr>
          <w:sz w:val="24"/>
          <w:szCs w:val="24"/>
          <w:lang w:val="kk-KZ"/>
        </w:rPr>
      </w:pPr>
      <w:r w:rsidRPr="005158E8">
        <w:rPr>
          <w:sz w:val="24"/>
          <w:szCs w:val="24"/>
          <w:lang w:val="kk-KZ"/>
        </w:rPr>
        <w:t xml:space="preserve">Рефераттың құрылымына мұқабасы, мазмұны (рефераттың жазылу ретінің бетпен көрсетілуі), кіріспе (зерттелетін мәселенің түйіні, мәселенің мңыздылығы, мақсаты мен міндеттері жазылады), негізгі бөлімі (бұл бөлімнің әрбір бөлігі жеке мәселелерді ашады немесе бір-бірін жалғастырып отырады, бұл бөлімде кесте, сызба, график, суреттер болуы мүмкін), қорытынды (реферат бойынша қысқаша қорытынды беріледі, ұсыныстар беріледі), әдебиеттер тізімі болады.    </w:t>
      </w:r>
    </w:p>
    <w:p w:rsidR="00922670" w:rsidRPr="005158E8" w:rsidRDefault="00922670" w:rsidP="00922670">
      <w:pPr>
        <w:ind w:left="284"/>
        <w:jc w:val="both"/>
        <w:rPr>
          <w:sz w:val="24"/>
          <w:szCs w:val="24"/>
          <w:lang w:val="kk-KZ"/>
        </w:rPr>
      </w:pPr>
      <w:r w:rsidRPr="005158E8">
        <w:rPr>
          <w:sz w:val="24"/>
          <w:szCs w:val="24"/>
          <w:lang w:val="kk-KZ"/>
        </w:rPr>
        <w:t>Реферат дйындағанда 8-10 әдеби көз болуы керек.</w:t>
      </w:r>
    </w:p>
    <w:p w:rsidR="00922670" w:rsidRPr="005158E8" w:rsidRDefault="00922670" w:rsidP="00922670">
      <w:pPr>
        <w:ind w:left="284"/>
        <w:jc w:val="both"/>
        <w:rPr>
          <w:sz w:val="24"/>
          <w:szCs w:val="24"/>
          <w:lang w:val="kk-KZ"/>
        </w:rPr>
      </w:pPr>
      <w:r w:rsidRPr="005158E8">
        <w:rPr>
          <w:sz w:val="24"/>
          <w:szCs w:val="24"/>
          <w:lang w:val="kk-KZ"/>
        </w:rPr>
        <w:t>Реферат әдеби тілде жазылуы қажет.</w:t>
      </w:r>
    </w:p>
    <w:p w:rsidR="00922670" w:rsidRPr="005158E8" w:rsidRDefault="00922670" w:rsidP="00922670">
      <w:pPr>
        <w:ind w:left="284"/>
        <w:jc w:val="both"/>
        <w:rPr>
          <w:sz w:val="24"/>
          <w:szCs w:val="24"/>
          <w:lang w:val="kk-KZ"/>
        </w:rPr>
      </w:pPr>
      <w:r w:rsidRPr="005158E8">
        <w:rPr>
          <w:sz w:val="24"/>
          <w:szCs w:val="24"/>
          <w:lang w:val="kk-KZ"/>
        </w:rPr>
        <w:t xml:space="preserve">Қолданылған әдебиеттерге сілтеме берілуі қажет. </w:t>
      </w:r>
    </w:p>
    <w:p w:rsidR="00922670" w:rsidRPr="005158E8" w:rsidRDefault="00922670" w:rsidP="00922670">
      <w:pPr>
        <w:ind w:left="284"/>
        <w:jc w:val="both"/>
        <w:rPr>
          <w:sz w:val="24"/>
          <w:szCs w:val="24"/>
          <w:lang w:val="kk-KZ"/>
        </w:rPr>
      </w:pPr>
      <w:r w:rsidRPr="005158E8">
        <w:rPr>
          <w:sz w:val="24"/>
          <w:szCs w:val="24"/>
          <w:lang w:val="kk-KZ"/>
        </w:rPr>
        <w:t>Библиографияны дұрыс толтыру қажет.</w:t>
      </w:r>
    </w:p>
    <w:p w:rsidR="00922670" w:rsidRPr="005158E8" w:rsidRDefault="00922670" w:rsidP="00922670">
      <w:pPr>
        <w:ind w:left="284"/>
        <w:jc w:val="both"/>
        <w:rPr>
          <w:sz w:val="24"/>
          <w:szCs w:val="24"/>
          <w:lang w:val="kk-KZ"/>
        </w:rPr>
      </w:pPr>
    </w:p>
    <w:p w:rsidR="00922670" w:rsidRPr="005158E8" w:rsidRDefault="00922670" w:rsidP="00922670">
      <w:pPr>
        <w:jc w:val="both"/>
        <w:rPr>
          <w:sz w:val="24"/>
          <w:szCs w:val="24"/>
          <w:lang w:val="kk-KZ"/>
        </w:rPr>
      </w:pPr>
    </w:p>
    <w:p w:rsidR="00922670" w:rsidRPr="005158E8" w:rsidRDefault="00922670" w:rsidP="00922670">
      <w:pPr>
        <w:jc w:val="both"/>
        <w:rPr>
          <w:sz w:val="24"/>
          <w:szCs w:val="24"/>
          <w:lang w:val="kk-KZ"/>
        </w:rPr>
      </w:pPr>
    </w:p>
    <w:p w:rsidR="00922670" w:rsidRPr="005158E8" w:rsidRDefault="00922670" w:rsidP="00922670">
      <w:pPr>
        <w:ind w:left="284"/>
        <w:jc w:val="both"/>
        <w:rPr>
          <w:sz w:val="24"/>
          <w:szCs w:val="24"/>
          <w:u w:val="single"/>
          <w:lang w:val="kk-KZ"/>
        </w:rPr>
      </w:pPr>
      <w:r w:rsidRPr="005158E8">
        <w:rPr>
          <w:sz w:val="24"/>
          <w:szCs w:val="24"/>
          <w:u w:val="single"/>
          <w:lang w:val="kk-KZ"/>
        </w:rPr>
        <w:t>Презентация орындау және дайындау талаптары:</w:t>
      </w:r>
    </w:p>
    <w:p w:rsidR="00922670" w:rsidRPr="005158E8" w:rsidRDefault="00922670" w:rsidP="00922670">
      <w:pPr>
        <w:ind w:left="284"/>
        <w:jc w:val="both"/>
        <w:rPr>
          <w:sz w:val="24"/>
          <w:szCs w:val="24"/>
          <w:lang w:val="kk-KZ"/>
        </w:rPr>
      </w:pPr>
      <w:r w:rsidRPr="005158E8">
        <w:rPr>
          <w:sz w:val="24"/>
          <w:szCs w:val="24"/>
          <w:lang w:val="kk-KZ"/>
        </w:rPr>
        <w:t>Презентация электронды және шығарылған түрде ұсынылуы тиіс (түрлі - түсті, Презентация электронды және баспа түрінде болады (түрлі-түсті, файл папкіде).</w:t>
      </w:r>
    </w:p>
    <w:p w:rsidR="00922670" w:rsidRPr="005158E8" w:rsidRDefault="00922670" w:rsidP="00922670">
      <w:pPr>
        <w:ind w:left="284"/>
        <w:jc w:val="both"/>
        <w:rPr>
          <w:sz w:val="24"/>
          <w:szCs w:val="24"/>
        </w:rPr>
      </w:pPr>
      <w:r w:rsidRPr="005158E8">
        <w:rPr>
          <w:sz w:val="24"/>
          <w:szCs w:val="24"/>
          <w:lang w:val="kk-KZ"/>
        </w:rPr>
        <w:t>П</w:t>
      </w:r>
      <w:r w:rsidRPr="005158E8">
        <w:rPr>
          <w:sz w:val="24"/>
          <w:szCs w:val="24"/>
        </w:rPr>
        <w:t>резентаци</w:t>
      </w:r>
      <w:r w:rsidRPr="005158E8">
        <w:rPr>
          <w:sz w:val="24"/>
          <w:szCs w:val="24"/>
          <w:lang w:val="kk-KZ"/>
        </w:rPr>
        <w:t xml:space="preserve">я көлемі </w:t>
      </w:r>
      <w:r w:rsidRPr="005158E8">
        <w:rPr>
          <w:sz w:val="24"/>
          <w:szCs w:val="24"/>
        </w:rPr>
        <w:t>10-15 слайд</w:t>
      </w:r>
      <w:r w:rsidRPr="005158E8">
        <w:rPr>
          <w:sz w:val="24"/>
          <w:szCs w:val="24"/>
          <w:lang w:val="kk-KZ"/>
        </w:rPr>
        <w:t>тан тұруы қажет</w:t>
      </w:r>
      <w:r w:rsidRPr="005158E8">
        <w:rPr>
          <w:sz w:val="24"/>
          <w:szCs w:val="24"/>
        </w:rPr>
        <w:t>.</w:t>
      </w:r>
    </w:p>
    <w:p w:rsidR="00922670" w:rsidRPr="005158E8" w:rsidRDefault="00922670" w:rsidP="00922670">
      <w:pPr>
        <w:ind w:left="284"/>
        <w:jc w:val="both"/>
        <w:rPr>
          <w:sz w:val="24"/>
          <w:szCs w:val="24"/>
        </w:rPr>
      </w:pPr>
      <w:r w:rsidRPr="005158E8">
        <w:rPr>
          <w:sz w:val="24"/>
          <w:szCs w:val="24"/>
          <w:lang w:val="kk-KZ"/>
        </w:rPr>
        <w:t>П</w:t>
      </w:r>
      <w:r w:rsidRPr="005158E8">
        <w:rPr>
          <w:sz w:val="24"/>
          <w:szCs w:val="24"/>
        </w:rPr>
        <w:t>резентаци</w:t>
      </w:r>
      <w:r w:rsidRPr="005158E8">
        <w:rPr>
          <w:sz w:val="24"/>
          <w:szCs w:val="24"/>
          <w:lang w:val="kk-KZ"/>
        </w:rPr>
        <w:t xml:space="preserve">яның құрылымы мұқабасы, кіріспе (зерттелетін мәселенің түйіні, мәселенің мңыздылығы, мақсаты мен міндеттері жазылады), негізгі бөлімі (бұл бөлімнің әрбір бөлігі жеке мәселелерді ашады немесе бір-бірін жалғастырып отырады, бұл бөлімде кесте, сызба, график, суреттер болуы мүмкін), қорытынды (презентация бойынша қысқаша қорытынды беріледі, ұсыныстар беріледі), әдебиеттер тізімі болады.     </w:t>
      </w:r>
      <w:r w:rsidRPr="005158E8">
        <w:rPr>
          <w:sz w:val="24"/>
          <w:szCs w:val="24"/>
        </w:rPr>
        <w:t xml:space="preserve"> </w:t>
      </w:r>
    </w:p>
    <w:p w:rsidR="00922670" w:rsidRPr="005158E8" w:rsidRDefault="00922670" w:rsidP="00922670">
      <w:pPr>
        <w:ind w:left="284"/>
        <w:jc w:val="both"/>
        <w:rPr>
          <w:sz w:val="24"/>
          <w:szCs w:val="24"/>
        </w:rPr>
      </w:pPr>
      <w:r w:rsidRPr="005158E8">
        <w:rPr>
          <w:sz w:val="24"/>
          <w:szCs w:val="24"/>
        </w:rPr>
        <w:t xml:space="preserve">Презентация </w:t>
      </w:r>
      <w:r w:rsidRPr="005158E8">
        <w:rPr>
          <w:sz w:val="24"/>
          <w:szCs w:val="24"/>
          <w:lang w:val="kk-KZ"/>
        </w:rPr>
        <w:t>әдеби тілде жазылуы қажет.</w:t>
      </w:r>
    </w:p>
    <w:p w:rsidR="00922670" w:rsidRPr="005158E8" w:rsidRDefault="00922670" w:rsidP="00922670">
      <w:pPr>
        <w:ind w:left="284"/>
        <w:jc w:val="both"/>
        <w:rPr>
          <w:sz w:val="24"/>
          <w:szCs w:val="24"/>
          <w:lang w:val="kk-KZ"/>
        </w:rPr>
      </w:pPr>
      <w:r w:rsidRPr="005158E8">
        <w:rPr>
          <w:sz w:val="24"/>
          <w:szCs w:val="24"/>
        </w:rPr>
        <w:t xml:space="preserve">-    Материал </w:t>
      </w:r>
      <w:r w:rsidRPr="005158E8">
        <w:rPr>
          <w:sz w:val="24"/>
          <w:szCs w:val="24"/>
          <w:lang w:val="kk-KZ"/>
        </w:rPr>
        <w:t xml:space="preserve">жоғары </w:t>
      </w:r>
      <w:r w:rsidRPr="005158E8">
        <w:rPr>
          <w:sz w:val="24"/>
          <w:szCs w:val="24"/>
        </w:rPr>
        <w:t>техни</w:t>
      </w:r>
      <w:r w:rsidRPr="005158E8">
        <w:rPr>
          <w:sz w:val="24"/>
          <w:szCs w:val="24"/>
          <w:lang w:val="kk-KZ"/>
        </w:rPr>
        <w:t>калық деңгейде болуы қажет.</w:t>
      </w:r>
    </w:p>
    <w:p w:rsidR="005158E8" w:rsidRPr="005158E8" w:rsidRDefault="005158E8" w:rsidP="00922670">
      <w:pPr>
        <w:ind w:left="284"/>
        <w:jc w:val="both"/>
        <w:rPr>
          <w:sz w:val="24"/>
          <w:szCs w:val="24"/>
          <w:lang w:val="kk-KZ"/>
        </w:rPr>
      </w:pPr>
    </w:p>
    <w:p w:rsidR="005158E8" w:rsidRPr="005158E8" w:rsidRDefault="005158E8" w:rsidP="00922670">
      <w:pPr>
        <w:ind w:left="284"/>
        <w:jc w:val="both"/>
        <w:rPr>
          <w:sz w:val="24"/>
          <w:szCs w:val="24"/>
          <w:lang w:val="kk-KZ"/>
        </w:rPr>
      </w:pPr>
    </w:p>
    <w:p w:rsidR="005158E8" w:rsidRPr="005158E8" w:rsidRDefault="005158E8" w:rsidP="00922670">
      <w:pPr>
        <w:ind w:left="284"/>
        <w:jc w:val="both"/>
        <w:rPr>
          <w:sz w:val="24"/>
          <w:szCs w:val="24"/>
          <w:lang w:val="kk-KZ"/>
        </w:rPr>
      </w:pPr>
    </w:p>
    <w:p w:rsidR="005158E8" w:rsidRPr="005158E8" w:rsidRDefault="005158E8" w:rsidP="00922670">
      <w:pPr>
        <w:ind w:left="284"/>
        <w:jc w:val="both"/>
        <w:rPr>
          <w:sz w:val="24"/>
          <w:szCs w:val="24"/>
          <w:lang w:val="kk-KZ"/>
        </w:rPr>
      </w:pPr>
    </w:p>
    <w:p w:rsidR="005158E8" w:rsidRPr="005158E8" w:rsidRDefault="005158E8" w:rsidP="00922670">
      <w:pPr>
        <w:ind w:left="284"/>
        <w:jc w:val="both"/>
        <w:rPr>
          <w:sz w:val="24"/>
          <w:szCs w:val="24"/>
        </w:rPr>
      </w:pPr>
    </w:p>
    <w:p w:rsidR="00922670" w:rsidRPr="005158E8" w:rsidRDefault="00922670" w:rsidP="00922670">
      <w:pPr>
        <w:pStyle w:val="FR3"/>
        <w:widowControl/>
        <w:tabs>
          <w:tab w:val="num" w:pos="360"/>
        </w:tabs>
        <w:spacing w:line="240" w:lineRule="auto"/>
        <w:ind w:firstLine="397"/>
        <w:jc w:val="center"/>
        <w:rPr>
          <w:b/>
          <w:bCs/>
          <w:lang w:val="kk-KZ"/>
        </w:rPr>
      </w:pPr>
    </w:p>
    <w:p w:rsidR="00922670" w:rsidRPr="005158E8" w:rsidRDefault="00922670" w:rsidP="00922670">
      <w:pPr>
        <w:pStyle w:val="FR3"/>
        <w:widowControl/>
        <w:tabs>
          <w:tab w:val="num" w:pos="360"/>
        </w:tabs>
        <w:spacing w:line="240" w:lineRule="auto"/>
        <w:ind w:firstLine="397"/>
        <w:jc w:val="center"/>
        <w:rPr>
          <w:b/>
          <w:bCs/>
          <w:lang w:val="kk-KZ"/>
        </w:rPr>
      </w:pPr>
      <w:r w:rsidRPr="005158E8">
        <w:rPr>
          <w:b/>
          <w:lang w:val="kk-KZ"/>
        </w:rPr>
        <w:t>Қолданылған әдебиеттер:</w:t>
      </w:r>
    </w:p>
    <w:p w:rsidR="00922670" w:rsidRPr="005158E8" w:rsidRDefault="00922670" w:rsidP="00922670">
      <w:pPr>
        <w:pStyle w:val="FR3"/>
        <w:widowControl/>
        <w:tabs>
          <w:tab w:val="num" w:pos="360"/>
        </w:tabs>
        <w:spacing w:line="240" w:lineRule="auto"/>
        <w:ind w:firstLine="397"/>
        <w:jc w:val="center"/>
        <w:rPr>
          <w:b/>
          <w:bCs/>
          <w:lang w:val="kk-KZ"/>
        </w:rPr>
      </w:pPr>
      <w:r w:rsidRPr="005158E8">
        <w:rPr>
          <w:b/>
          <w:bCs/>
          <w:lang w:val="kk-KZ"/>
        </w:rPr>
        <w:t>Орыс тіліндегі</w:t>
      </w:r>
    </w:p>
    <w:p w:rsidR="00922670" w:rsidRPr="00FA041F" w:rsidRDefault="00922670" w:rsidP="00922670">
      <w:pPr>
        <w:pStyle w:val="31"/>
        <w:rPr>
          <w:rFonts w:ascii="Times New Roman" w:hAnsi="Times New Roman"/>
          <w:b/>
          <w:bCs/>
          <w:sz w:val="24"/>
          <w:szCs w:val="24"/>
          <w:lang w:val="kk-KZ"/>
        </w:rPr>
      </w:pPr>
      <w:r w:rsidRPr="005158E8">
        <w:rPr>
          <w:rFonts w:ascii="Times New Roman" w:hAnsi="Times New Roman"/>
          <w:b/>
          <w:bCs/>
          <w:sz w:val="24"/>
          <w:szCs w:val="24"/>
          <w:lang w:val="kk-KZ"/>
        </w:rPr>
        <w:t>негізгі</w:t>
      </w:r>
      <w:r w:rsidRPr="00FA041F">
        <w:rPr>
          <w:rFonts w:ascii="Times New Roman" w:hAnsi="Times New Roman"/>
          <w:b/>
          <w:bCs/>
          <w:sz w:val="24"/>
          <w:szCs w:val="24"/>
          <w:lang w:val="kk-KZ"/>
        </w:rPr>
        <w:t>:</w:t>
      </w:r>
    </w:p>
    <w:p w:rsidR="00922670" w:rsidRPr="005158E8" w:rsidRDefault="00922670" w:rsidP="00922670">
      <w:pPr>
        <w:numPr>
          <w:ilvl w:val="0"/>
          <w:numId w:val="35"/>
        </w:numPr>
        <w:ind w:left="0" w:firstLine="0"/>
        <w:jc w:val="both"/>
        <w:rPr>
          <w:sz w:val="24"/>
          <w:szCs w:val="24"/>
        </w:rPr>
      </w:pPr>
      <w:r w:rsidRPr="005158E8">
        <w:rPr>
          <w:sz w:val="24"/>
          <w:szCs w:val="24"/>
        </w:rPr>
        <w:t xml:space="preserve">Измеров Н. Ф., Кириллов В.Ф. Гигиена труда. Учебник. Москва, 2008.-592 с. </w:t>
      </w:r>
    </w:p>
    <w:p w:rsidR="00922670" w:rsidRPr="005158E8" w:rsidRDefault="00922670" w:rsidP="00922670">
      <w:pPr>
        <w:numPr>
          <w:ilvl w:val="0"/>
          <w:numId w:val="35"/>
        </w:numPr>
        <w:ind w:left="0" w:firstLine="0"/>
        <w:jc w:val="both"/>
        <w:rPr>
          <w:sz w:val="24"/>
          <w:szCs w:val="24"/>
        </w:rPr>
      </w:pPr>
      <w:r w:rsidRPr="005158E8">
        <w:rPr>
          <w:sz w:val="24"/>
          <w:szCs w:val="24"/>
        </w:rPr>
        <w:t xml:space="preserve">Гигиена. /Кенесариев У.И., Тогузбаева К.К., Бекмагамбетова Ж.Д. и др., Учебник Алматы. </w:t>
      </w:r>
      <w:smartTag w:uri="urn:schemas-microsoft-com:office:smarttags" w:element="metricconverter">
        <w:smartTagPr>
          <w:attr w:name="ProductID" w:val="2009 г"/>
        </w:smartTagPr>
        <w:r w:rsidRPr="005158E8">
          <w:rPr>
            <w:sz w:val="24"/>
            <w:szCs w:val="24"/>
          </w:rPr>
          <w:t>2009 г</w:t>
        </w:r>
      </w:smartTag>
      <w:r w:rsidRPr="005158E8">
        <w:rPr>
          <w:sz w:val="24"/>
          <w:szCs w:val="24"/>
        </w:rPr>
        <w:t xml:space="preserve">. - 668 с. </w:t>
      </w:r>
    </w:p>
    <w:p w:rsidR="00922670" w:rsidRPr="005158E8" w:rsidRDefault="00922670" w:rsidP="00922670">
      <w:pPr>
        <w:numPr>
          <w:ilvl w:val="0"/>
          <w:numId w:val="35"/>
        </w:numPr>
        <w:ind w:left="0" w:firstLine="0"/>
        <w:jc w:val="both"/>
        <w:rPr>
          <w:sz w:val="24"/>
          <w:szCs w:val="24"/>
        </w:rPr>
      </w:pPr>
      <w:r w:rsidRPr="005158E8">
        <w:rPr>
          <w:bCs/>
          <w:sz w:val="24"/>
          <w:szCs w:val="24"/>
        </w:rPr>
        <w:t>Руководство по санитарной экспертизе в области гигиены труда. Под ред д.м.н., проф. Сраубаева Е.Н., Белоног А.А. – Караганда, 2008. -562 с.</w:t>
      </w:r>
    </w:p>
    <w:p w:rsidR="00922670" w:rsidRPr="005158E8" w:rsidRDefault="00922670" w:rsidP="00922670">
      <w:pPr>
        <w:shd w:val="clear" w:color="auto" w:fill="FFFFFF"/>
        <w:rPr>
          <w:b/>
          <w:sz w:val="24"/>
          <w:szCs w:val="24"/>
        </w:rPr>
      </w:pPr>
      <w:r w:rsidRPr="005158E8">
        <w:rPr>
          <w:b/>
          <w:sz w:val="24"/>
          <w:szCs w:val="24"/>
        </w:rPr>
        <w:t>қосымша:</w:t>
      </w:r>
    </w:p>
    <w:p w:rsidR="00922670" w:rsidRPr="005158E8" w:rsidRDefault="00922670" w:rsidP="00922670">
      <w:pPr>
        <w:pStyle w:val="af"/>
        <w:numPr>
          <w:ilvl w:val="0"/>
          <w:numId w:val="37"/>
        </w:numPr>
        <w:tabs>
          <w:tab w:val="left" w:pos="426"/>
        </w:tabs>
        <w:ind w:left="426" w:hanging="284"/>
        <w:jc w:val="both"/>
      </w:pPr>
      <w:r w:rsidRPr="005158E8">
        <w:t>Санитарные нормы и правила по гигиене труда промышленности. 3 т. –МЗ РК. 1995. – 1050 с.</w:t>
      </w:r>
    </w:p>
    <w:p w:rsidR="00922670" w:rsidRPr="005158E8" w:rsidRDefault="00922670" w:rsidP="00922670">
      <w:pPr>
        <w:pStyle w:val="af"/>
        <w:numPr>
          <w:ilvl w:val="0"/>
          <w:numId w:val="37"/>
        </w:numPr>
        <w:tabs>
          <w:tab w:val="left" w:pos="426"/>
        </w:tabs>
        <w:ind w:left="426" w:hanging="284"/>
        <w:jc w:val="both"/>
      </w:pPr>
      <w:r w:rsidRPr="005158E8">
        <w:lastRenderedPageBreak/>
        <w:t>Медицина труда. Учебник/ под ред. Н.Ф.Измерова./ 2008. – 520 с.</w:t>
      </w:r>
    </w:p>
    <w:p w:rsidR="00922670" w:rsidRPr="005158E8" w:rsidRDefault="00922670" w:rsidP="00922670">
      <w:pPr>
        <w:pStyle w:val="af"/>
        <w:numPr>
          <w:ilvl w:val="0"/>
          <w:numId w:val="37"/>
        </w:numPr>
        <w:shd w:val="clear" w:color="auto" w:fill="FFFFFF"/>
        <w:tabs>
          <w:tab w:val="left" w:pos="426"/>
        </w:tabs>
        <w:ind w:left="426" w:hanging="284"/>
        <w:jc w:val="both"/>
      </w:pPr>
      <w:r w:rsidRPr="005158E8">
        <w:t xml:space="preserve">Методика изучения производственного микроклимата и его влияния на организм работающих. Под.ред. к.м.н. Жакеновой С.Р. Учебно-методическое пособие. </w:t>
      </w:r>
      <w:r w:rsidRPr="005158E8">
        <w:rPr>
          <w:lang w:val="en-US"/>
        </w:rPr>
        <w:t>ISBN</w:t>
      </w:r>
      <w:r w:rsidRPr="005158E8">
        <w:t xml:space="preserve"> 9965-406-50-2. –Караганда, 2005. -56 с.</w:t>
      </w:r>
    </w:p>
    <w:p w:rsidR="00922670" w:rsidRPr="005158E8" w:rsidRDefault="00922670" w:rsidP="00922670">
      <w:pPr>
        <w:pStyle w:val="af"/>
        <w:numPr>
          <w:ilvl w:val="0"/>
          <w:numId w:val="37"/>
        </w:numPr>
        <w:shd w:val="clear" w:color="auto" w:fill="FFFFFF"/>
        <w:tabs>
          <w:tab w:val="left" w:pos="426"/>
        </w:tabs>
        <w:ind w:left="426" w:hanging="284"/>
        <w:jc w:val="both"/>
      </w:pPr>
      <w:r w:rsidRPr="005158E8">
        <w:rPr>
          <w:bCs/>
        </w:rPr>
        <w:t>Галаева А.И. Производственные аэрозоли, их гигиеническая оценка и нормирование. Методы исследования и профилактика пылевой профпатологии. Учебное пособие. –Караганда, 2008</w:t>
      </w:r>
      <w:r w:rsidRPr="005158E8">
        <w:t>. – 80 с.</w:t>
      </w:r>
    </w:p>
    <w:p w:rsidR="00922670" w:rsidRPr="005158E8" w:rsidRDefault="00922670" w:rsidP="00922670">
      <w:pPr>
        <w:pStyle w:val="af"/>
        <w:numPr>
          <w:ilvl w:val="0"/>
          <w:numId w:val="37"/>
        </w:numPr>
        <w:shd w:val="clear" w:color="auto" w:fill="FFFFFF"/>
        <w:tabs>
          <w:tab w:val="left" w:pos="426"/>
        </w:tabs>
        <w:ind w:left="426" w:hanging="284"/>
        <w:jc w:val="both"/>
      </w:pPr>
      <w:r w:rsidRPr="005158E8">
        <w:t>Предупреди</w:t>
      </w:r>
      <w:r w:rsidRPr="005158E8">
        <w:rPr>
          <w:bCs/>
        </w:rPr>
        <w:t>тельный и текущий санитарный надзор за вентиляцией.</w:t>
      </w:r>
      <w:r w:rsidRPr="005158E8">
        <w:t xml:space="preserve">Под ред . </w:t>
      </w:r>
      <w:r w:rsidRPr="005158E8">
        <w:rPr>
          <w:bCs/>
        </w:rPr>
        <w:t>Сраубаев Е.Н., Жакенова С.Р., Шинтаева Н.У.</w:t>
      </w:r>
      <w:r w:rsidRPr="005158E8">
        <w:t>– Караганда, 2010. - 66 с.</w:t>
      </w:r>
    </w:p>
    <w:p w:rsidR="00922670" w:rsidRPr="005158E8" w:rsidRDefault="00922670" w:rsidP="00922670">
      <w:pPr>
        <w:pStyle w:val="af"/>
        <w:numPr>
          <w:ilvl w:val="0"/>
          <w:numId w:val="37"/>
        </w:numPr>
        <w:shd w:val="clear" w:color="auto" w:fill="FFFFFF"/>
        <w:tabs>
          <w:tab w:val="left" w:pos="426"/>
        </w:tabs>
        <w:ind w:left="426" w:hanging="284"/>
        <w:jc w:val="both"/>
      </w:pPr>
      <w:r w:rsidRPr="005158E8">
        <w:rPr>
          <w:bCs/>
        </w:rPr>
        <w:t>Гигиена труда в ведущих отраслях промышленности РК. Учебно-методическое пособие. Тогузбаева К.К. Алматы. 2010. - 73 с.</w:t>
      </w:r>
    </w:p>
    <w:p w:rsidR="00922670" w:rsidRPr="005158E8" w:rsidRDefault="00922670" w:rsidP="00922670">
      <w:pPr>
        <w:pStyle w:val="af"/>
        <w:numPr>
          <w:ilvl w:val="0"/>
          <w:numId w:val="37"/>
        </w:numPr>
        <w:shd w:val="clear" w:color="auto" w:fill="FFFFFF"/>
        <w:tabs>
          <w:tab w:val="left" w:pos="426"/>
        </w:tabs>
        <w:ind w:left="426" w:hanging="284"/>
        <w:jc w:val="both"/>
      </w:pPr>
      <w:r w:rsidRPr="005158E8">
        <w:rPr>
          <w:bCs/>
        </w:rPr>
        <w:t>Гигиена труда при работе с видеотерминалами. Учебно-методическое пособие. Тогузбаева К.К. Алматы. 2010. - 68 с.</w:t>
      </w:r>
    </w:p>
    <w:p w:rsidR="00922670" w:rsidRPr="005158E8" w:rsidRDefault="00922670" w:rsidP="00922670">
      <w:pPr>
        <w:pStyle w:val="af"/>
        <w:numPr>
          <w:ilvl w:val="0"/>
          <w:numId w:val="37"/>
        </w:numPr>
        <w:shd w:val="clear" w:color="auto" w:fill="FFFFFF"/>
        <w:tabs>
          <w:tab w:val="left" w:pos="426"/>
        </w:tabs>
        <w:ind w:left="426" w:hanging="284"/>
        <w:jc w:val="both"/>
      </w:pPr>
      <w:r w:rsidRPr="005158E8">
        <w:rPr>
          <w:bCs/>
        </w:rPr>
        <w:t>Предупредительный санитарный надзор при новом строительстве и реконструкции промышленных предприятий. Учебно-методическое пособие. Тогузбаева К.К. Алматы. 2010. - 72 с.</w:t>
      </w:r>
    </w:p>
    <w:p w:rsidR="00922670" w:rsidRPr="005158E8" w:rsidRDefault="00922670" w:rsidP="00922670">
      <w:pPr>
        <w:pStyle w:val="af"/>
        <w:numPr>
          <w:ilvl w:val="0"/>
          <w:numId w:val="37"/>
        </w:numPr>
        <w:shd w:val="clear" w:color="auto" w:fill="FFFFFF"/>
        <w:tabs>
          <w:tab w:val="left" w:pos="426"/>
        </w:tabs>
        <w:ind w:left="426" w:hanging="284"/>
        <w:jc w:val="both"/>
      </w:pPr>
      <w:r w:rsidRPr="005158E8">
        <w:t>Шайзадина Г.Н -</w:t>
      </w:r>
      <w:r w:rsidRPr="005158E8">
        <w:rPr>
          <w:bCs/>
        </w:rPr>
        <w:t xml:space="preserve"> Предупредительный санитарный надзор Учебно- методическое пособие.Астана, 2010. - 50 с.  </w:t>
      </w:r>
    </w:p>
    <w:p w:rsidR="00922670" w:rsidRPr="005158E8" w:rsidRDefault="00922670" w:rsidP="00922670">
      <w:pPr>
        <w:shd w:val="clear" w:color="auto" w:fill="FFFFFF"/>
        <w:rPr>
          <w:b/>
          <w:sz w:val="24"/>
          <w:szCs w:val="24"/>
        </w:rPr>
      </w:pPr>
    </w:p>
    <w:p w:rsidR="00922670" w:rsidRPr="005158E8" w:rsidRDefault="00922670" w:rsidP="00922670">
      <w:pPr>
        <w:shd w:val="clear" w:color="auto" w:fill="FFFFFF"/>
        <w:jc w:val="center"/>
        <w:rPr>
          <w:b/>
          <w:sz w:val="24"/>
          <w:szCs w:val="24"/>
        </w:rPr>
      </w:pPr>
      <w:r w:rsidRPr="005158E8">
        <w:rPr>
          <w:b/>
          <w:sz w:val="24"/>
          <w:szCs w:val="24"/>
          <w:lang w:val="kk-KZ"/>
        </w:rPr>
        <w:t>Қазақ тіліндегі</w:t>
      </w:r>
    </w:p>
    <w:p w:rsidR="00922670" w:rsidRPr="005158E8" w:rsidRDefault="00922670" w:rsidP="00922670">
      <w:pPr>
        <w:shd w:val="clear" w:color="auto" w:fill="FFFFFF"/>
        <w:rPr>
          <w:b/>
          <w:sz w:val="24"/>
          <w:szCs w:val="24"/>
        </w:rPr>
      </w:pPr>
      <w:r w:rsidRPr="005158E8">
        <w:rPr>
          <w:b/>
          <w:sz w:val="24"/>
          <w:szCs w:val="24"/>
        </w:rPr>
        <w:t>негізгі</w:t>
      </w:r>
    </w:p>
    <w:p w:rsidR="00922670" w:rsidRPr="005158E8" w:rsidRDefault="00922670" w:rsidP="00922670">
      <w:pPr>
        <w:numPr>
          <w:ilvl w:val="0"/>
          <w:numId w:val="36"/>
        </w:numPr>
        <w:shd w:val="clear" w:color="auto" w:fill="FFFFFF"/>
        <w:ind w:left="0" w:hanging="11"/>
        <w:jc w:val="both"/>
        <w:rPr>
          <w:sz w:val="24"/>
          <w:szCs w:val="24"/>
        </w:rPr>
      </w:pPr>
      <w:r w:rsidRPr="005158E8">
        <w:rPr>
          <w:sz w:val="24"/>
          <w:szCs w:val="24"/>
        </w:rPr>
        <w:t xml:space="preserve">Еңбек гигиенасы бойынша тәжірибелік сабақтардың  жетекші құралы: Оқу құралы. - </w:t>
      </w:r>
      <w:r w:rsidRPr="005158E8">
        <w:rPr>
          <w:bCs/>
          <w:sz w:val="24"/>
          <w:szCs w:val="24"/>
        </w:rPr>
        <w:t>Тоғұзбаева К.К. Алматы. 2010.- 366 б.</w:t>
      </w:r>
    </w:p>
    <w:p w:rsidR="00922670" w:rsidRPr="005158E8" w:rsidRDefault="00922670" w:rsidP="00922670">
      <w:pPr>
        <w:shd w:val="clear" w:color="auto" w:fill="FFFFFF"/>
        <w:rPr>
          <w:b/>
          <w:sz w:val="24"/>
          <w:szCs w:val="24"/>
        </w:rPr>
      </w:pPr>
      <w:r w:rsidRPr="005158E8">
        <w:rPr>
          <w:b/>
          <w:sz w:val="24"/>
          <w:szCs w:val="24"/>
        </w:rPr>
        <w:t>қосымша:</w:t>
      </w:r>
    </w:p>
    <w:p w:rsidR="00922670" w:rsidRPr="005158E8" w:rsidRDefault="00922670" w:rsidP="00922670">
      <w:pPr>
        <w:pStyle w:val="23"/>
        <w:spacing w:after="0" w:line="240" w:lineRule="auto"/>
        <w:rPr>
          <w:bCs/>
        </w:rPr>
      </w:pPr>
      <w:r w:rsidRPr="005158E8">
        <w:rPr>
          <w:bCs/>
          <w:lang w:val="kk-KZ"/>
        </w:rPr>
        <w:t>1.</w:t>
      </w:r>
      <w:r w:rsidRPr="005158E8">
        <w:rPr>
          <w:bCs/>
        </w:rPr>
        <w:t>Жарылкасын Ж.Ж.. Өндірістік токсикология негізі. Учебно-методическое пособие. – Карағанды.ҚММА баспаханасы.- 2007. - 80 б.</w:t>
      </w:r>
    </w:p>
    <w:p w:rsidR="00922670" w:rsidRPr="005158E8" w:rsidRDefault="00922670" w:rsidP="00922670">
      <w:pPr>
        <w:pStyle w:val="23"/>
        <w:numPr>
          <w:ilvl w:val="0"/>
          <w:numId w:val="36"/>
        </w:numPr>
        <w:spacing w:after="0" w:line="240" w:lineRule="auto"/>
        <w:jc w:val="both"/>
        <w:rPr>
          <w:bCs/>
        </w:rPr>
      </w:pPr>
      <w:r w:rsidRPr="005158E8">
        <w:rPr>
          <w:bCs/>
        </w:rPr>
        <w:t>Сраубаев Е.Н., Жакенова С.Р., Шинтаева Н.У.,  Жарылқасын Ж. Ж.. Жалпы және жеке еңбек гигиенасы бойынша есептер жинағы. Оқу әдістемлік құрал. – Карағанды.ҚММА баспаханасы.- 2007. – 44 б.</w:t>
      </w:r>
    </w:p>
    <w:p w:rsidR="00922670" w:rsidRPr="005158E8" w:rsidRDefault="00922670" w:rsidP="00922670">
      <w:pPr>
        <w:pStyle w:val="23"/>
        <w:numPr>
          <w:ilvl w:val="0"/>
          <w:numId w:val="36"/>
        </w:numPr>
        <w:spacing w:after="0" w:line="240" w:lineRule="auto"/>
        <w:jc w:val="both"/>
        <w:rPr>
          <w:bCs/>
        </w:rPr>
      </w:pPr>
      <w:r w:rsidRPr="005158E8">
        <w:rPr>
          <w:bCs/>
        </w:rPr>
        <w:t>Бейнетерминалдармен жұмыс істеу кезіндегі еңбек гигиенасы. Оқу әдістемлік құрал /Тоғызбаева Қ.Қ. – Алматы, 2010.- 85 б.</w:t>
      </w:r>
    </w:p>
    <w:p w:rsidR="00922670" w:rsidRPr="005158E8" w:rsidRDefault="00922670" w:rsidP="00922670">
      <w:pPr>
        <w:pStyle w:val="23"/>
        <w:numPr>
          <w:ilvl w:val="0"/>
          <w:numId w:val="36"/>
        </w:numPr>
        <w:spacing w:after="0" w:line="240" w:lineRule="auto"/>
        <w:jc w:val="both"/>
        <w:rPr>
          <w:bCs/>
        </w:rPr>
      </w:pPr>
      <w:r w:rsidRPr="005158E8">
        <w:rPr>
          <w:bCs/>
        </w:rPr>
        <w:t>Жеке өнеркәсіп салаларындағы еңбек гигиенасы. Оқу әдістемелік құрал /Тоғызбаева Қ.Қ. –Алматы, 2010, 28 б.</w:t>
      </w:r>
    </w:p>
    <w:p w:rsidR="00922670" w:rsidRPr="005158E8" w:rsidRDefault="00922670" w:rsidP="00922670">
      <w:pPr>
        <w:pStyle w:val="23"/>
        <w:numPr>
          <w:ilvl w:val="0"/>
          <w:numId w:val="36"/>
        </w:numPr>
        <w:spacing w:after="0" w:line="240" w:lineRule="auto"/>
        <w:jc w:val="both"/>
        <w:rPr>
          <w:bCs/>
        </w:rPr>
      </w:pPr>
      <w:r w:rsidRPr="005158E8">
        <w:rPr>
          <w:bCs/>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 – 60 б.</w:t>
      </w:r>
    </w:p>
    <w:p w:rsidR="00922670" w:rsidRPr="005158E8" w:rsidRDefault="00922670" w:rsidP="00922670">
      <w:pPr>
        <w:pStyle w:val="23"/>
        <w:numPr>
          <w:ilvl w:val="0"/>
          <w:numId w:val="36"/>
        </w:numPr>
        <w:spacing w:after="0" w:line="240" w:lineRule="auto"/>
        <w:jc w:val="both"/>
        <w:rPr>
          <w:bCs/>
        </w:rPr>
      </w:pPr>
      <w:r w:rsidRPr="005158E8">
        <w:rPr>
          <w:bCs/>
        </w:rPr>
        <w:t>Қазақстан Республикасының ірі өнеркәсіп салаларындағы еңбек гигиенасы. Оқу әдістемелік құрал /Тоғызбаева Қ.Қ. – Алматы, 2010.–36 б.</w:t>
      </w:r>
    </w:p>
    <w:p w:rsidR="00922670" w:rsidRPr="005158E8" w:rsidRDefault="00922670" w:rsidP="00922670">
      <w:pPr>
        <w:pStyle w:val="23"/>
        <w:numPr>
          <w:ilvl w:val="0"/>
          <w:numId w:val="36"/>
        </w:numPr>
        <w:spacing w:after="0" w:line="240" w:lineRule="auto"/>
        <w:jc w:val="both"/>
        <w:rPr>
          <w:bCs/>
        </w:rPr>
      </w:pPr>
      <w:r w:rsidRPr="005158E8">
        <w:t>Гигиена: жоғарғы оқу орындарына арналған оқулық /Кенесариев У.И., То</w:t>
      </w:r>
      <w:r w:rsidRPr="005158E8">
        <w:rPr>
          <w:bCs/>
        </w:rPr>
        <w:t>ғ</w:t>
      </w:r>
      <w:r w:rsidRPr="005158E8">
        <w:t>ызбаева К.К., Бекма</w:t>
      </w:r>
      <w:r w:rsidRPr="005158E8">
        <w:rPr>
          <w:bCs/>
        </w:rPr>
        <w:t>ғ</w:t>
      </w:r>
      <w:r w:rsidRPr="005158E8">
        <w:t>амбетова Ж.Д. ж.б. – Алматы: «Самара-Принт» баспасы. – 2010</w:t>
      </w:r>
      <w:r w:rsidRPr="005158E8">
        <w:rPr>
          <w:lang w:val="kk-KZ"/>
        </w:rPr>
        <w:t>.</w:t>
      </w:r>
      <w:r w:rsidRPr="005158E8">
        <w:t xml:space="preserve"> – 669 б.</w:t>
      </w:r>
    </w:p>
    <w:p w:rsidR="00922670" w:rsidRPr="005158E8" w:rsidRDefault="00922670" w:rsidP="00922670">
      <w:pPr>
        <w:pStyle w:val="ac"/>
        <w:ind w:left="360" w:right="140"/>
        <w:rPr>
          <w:rFonts w:ascii="Times New Roman" w:hAnsi="Times New Roman"/>
          <w:b/>
          <w:szCs w:val="24"/>
          <w:lang w:val="ru-RU"/>
        </w:rPr>
      </w:pPr>
    </w:p>
    <w:p w:rsidR="00922670" w:rsidRPr="005158E8" w:rsidRDefault="00922670" w:rsidP="00922670">
      <w:pPr>
        <w:ind w:firstLine="357"/>
        <w:jc w:val="both"/>
        <w:rPr>
          <w:sz w:val="24"/>
          <w:szCs w:val="24"/>
          <w:lang w:val="kk-KZ"/>
        </w:rPr>
      </w:pPr>
      <w:r w:rsidRPr="005158E8">
        <w:rPr>
          <w:b/>
          <w:sz w:val="24"/>
          <w:szCs w:val="24"/>
          <w:lang w:val="kk-KZ"/>
        </w:rPr>
        <w:t xml:space="preserve">Ескерту: * - </w:t>
      </w:r>
      <w:r w:rsidRPr="005158E8">
        <w:rPr>
          <w:sz w:val="24"/>
          <w:szCs w:val="24"/>
          <w:lang w:val="kk-KZ"/>
        </w:rPr>
        <w:t>Әдебиеттер тізімі  жыл сайын ауыстырылуы мүмкін</w:t>
      </w:r>
      <w:r w:rsidRPr="005158E8">
        <w:rPr>
          <w:b/>
          <w:sz w:val="24"/>
          <w:szCs w:val="24"/>
          <w:lang w:val="kk-KZ"/>
        </w:rPr>
        <w:t xml:space="preserve"> </w:t>
      </w:r>
    </w:p>
    <w:p w:rsidR="00922670" w:rsidRPr="005158E8" w:rsidRDefault="00922670"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B714CD" w:rsidRPr="005158E8" w:rsidRDefault="00B714CD" w:rsidP="00922670">
      <w:pPr>
        <w:pStyle w:val="ac"/>
        <w:ind w:left="360" w:right="140"/>
        <w:rPr>
          <w:rFonts w:ascii="Times New Roman" w:hAnsi="Times New Roman"/>
          <w:b/>
          <w:szCs w:val="24"/>
          <w:lang w:val="kk-KZ"/>
        </w:rPr>
      </w:pPr>
    </w:p>
    <w:p w:rsidR="005158E8" w:rsidRPr="005158E8" w:rsidRDefault="005158E8" w:rsidP="00922670">
      <w:pPr>
        <w:pStyle w:val="ac"/>
        <w:ind w:left="360" w:right="140"/>
        <w:rPr>
          <w:rFonts w:ascii="Times New Roman" w:hAnsi="Times New Roman"/>
          <w:b/>
          <w:szCs w:val="24"/>
          <w:lang w:val="kk-KZ"/>
        </w:rPr>
      </w:pPr>
    </w:p>
    <w:p w:rsidR="005158E8" w:rsidRPr="005158E8" w:rsidRDefault="005158E8" w:rsidP="00922670">
      <w:pPr>
        <w:pStyle w:val="ac"/>
        <w:ind w:left="360" w:right="140"/>
        <w:rPr>
          <w:rFonts w:ascii="Times New Roman" w:hAnsi="Times New Roman"/>
          <w:b/>
          <w:szCs w:val="24"/>
          <w:lang w:val="kk-KZ"/>
        </w:rPr>
      </w:pPr>
    </w:p>
    <w:p w:rsidR="005158E8" w:rsidRPr="005158E8" w:rsidRDefault="005158E8" w:rsidP="00922670">
      <w:pPr>
        <w:pStyle w:val="ac"/>
        <w:ind w:left="360" w:right="140"/>
        <w:rPr>
          <w:rFonts w:ascii="Times New Roman" w:hAnsi="Times New Roman"/>
          <w:b/>
          <w:szCs w:val="24"/>
          <w:lang w:val="kk-KZ"/>
        </w:rPr>
      </w:pPr>
    </w:p>
    <w:p w:rsidR="005158E8" w:rsidRPr="005158E8" w:rsidRDefault="005158E8" w:rsidP="00922670">
      <w:pPr>
        <w:pStyle w:val="ac"/>
        <w:ind w:left="360" w:right="140"/>
        <w:rPr>
          <w:rFonts w:ascii="Times New Roman" w:hAnsi="Times New Roman"/>
          <w:b/>
          <w:szCs w:val="24"/>
          <w:lang w:val="kk-KZ"/>
        </w:rPr>
      </w:pPr>
    </w:p>
    <w:p w:rsidR="005158E8" w:rsidRPr="005158E8" w:rsidRDefault="005158E8" w:rsidP="00922670">
      <w:pPr>
        <w:pStyle w:val="ac"/>
        <w:ind w:left="360" w:right="140"/>
        <w:rPr>
          <w:rFonts w:ascii="Times New Roman" w:hAnsi="Times New Roman"/>
          <w:b/>
          <w:szCs w:val="24"/>
          <w:lang w:val="kk-KZ"/>
        </w:rPr>
      </w:pPr>
    </w:p>
    <w:p w:rsidR="005158E8" w:rsidRPr="005158E8" w:rsidRDefault="005158E8" w:rsidP="00922670">
      <w:pPr>
        <w:pStyle w:val="ac"/>
        <w:ind w:left="360" w:right="140"/>
        <w:rPr>
          <w:rFonts w:ascii="Times New Roman" w:hAnsi="Times New Roman"/>
          <w:b/>
          <w:szCs w:val="24"/>
          <w:lang w:val="kk-KZ"/>
        </w:rPr>
      </w:pPr>
    </w:p>
    <w:p w:rsidR="00922670" w:rsidRPr="005158E8" w:rsidRDefault="00922670" w:rsidP="00922670">
      <w:pPr>
        <w:pStyle w:val="ac"/>
        <w:ind w:left="360" w:right="140"/>
        <w:jc w:val="center"/>
        <w:rPr>
          <w:rFonts w:ascii="Times New Roman" w:hAnsi="Times New Roman"/>
          <w:b/>
          <w:szCs w:val="24"/>
          <w:lang w:val="kk-KZ"/>
        </w:rPr>
      </w:pPr>
      <w:r w:rsidRPr="005158E8">
        <w:rPr>
          <w:rFonts w:ascii="Times New Roman" w:hAnsi="Times New Roman"/>
          <w:b/>
          <w:szCs w:val="24"/>
          <w:lang w:val="ru-RU"/>
        </w:rPr>
        <w:t>БА</w:t>
      </w:r>
      <w:r w:rsidRPr="005158E8">
        <w:rPr>
          <w:rFonts w:ascii="Times New Roman" w:hAnsi="Times New Roman"/>
          <w:b/>
          <w:szCs w:val="24"/>
          <w:lang w:val="kk-KZ"/>
        </w:rPr>
        <w:t>ҚЫЛАУШЫ-</w:t>
      </w:r>
      <w:r w:rsidR="00B714CD" w:rsidRPr="005158E8">
        <w:rPr>
          <w:rFonts w:ascii="Times New Roman" w:hAnsi="Times New Roman"/>
          <w:b/>
          <w:szCs w:val="24"/>
          <w:lang w:val="kk-KZ"/>
        </w:rPr>
        <w:t xml:space="preserve"> </w:t>
      </w:r>
      <w:r w:rsidRPr="005158E8">
        <w:rPr>
          <w:rFonts w:ascii="Times New Roman" w:hAnsi="Times New Roman"/>
          <w:b/>
          <w:szCs w:val="24"/>
          <w:lang w:val="kk-KZ"/>
        </w:rPr>
        <w:t>ӨЛШЕГІШ ҚҰРАЛДАР</w:t>
      </w:r>
    </w:p>
    <w:p w:rsidR="004A3B34" w:rsidRPr="00FA041F" w:rsidRDefault="004A3B34" w:rsidP="00B714CD">
      <w:pPr>
        <w:pStyle w:val="ac"/>
        <w:jc w:val="both"/>
        <w:rPr>
          <w:rFonts w:ascii="Times New Roman" w:hAnsi="Times New Roman"/>
          <w:szCs w:val="24"/>
          <w:lang w:val="ru-RU"/>
        </w:rPr>
      </w:pPr>
    </w:p>
    <w:p w:rsidR="00922670" w:rsidRPr="00FA041F" w:rsidRDefault="00922670" w:rsidP="00B714CD">
      <w:pPr>
        <w:pStyle w:val="ac"/>
        <w:jc w:val="both"/>
        <w:rPr>
          <w:rFonts w:ascii="Times New Roman" w:hAnsi="Times New Roman"/>
          <w:b/>
          <w:szCs w:val="24"/>
          <w:lang w:val="ru-RU"/>
        </w:rPr>
      </w:pPr>
      <w:r w:rsidRPr="00FA041F">
        <w:rPr>
          <w:rFonts w:ascii="Times New Roman" w:hAnsi="Times New Roman"/>
          <w:b/>
          <w:szCs w:val="24"/>
          <w:lang w:val="ru-RU"/>
        </w:rPr>
        <w:t xml:space="preserve">Текущий контроль: </w:t>
      </w:r>
    </w:p>
    <w:p w:rsidR="00B714CD" w:rsidRPr="00FA041F" w:rsidRDefault="00922670" w:rsidP="00B714CD">
      <w:pPr>
        <w:pStyle w:val="ac"/>
        <w:jc w:val="both"/>
        <w:rPr>
          <w:rFonts w:ascii="Times New Roman" w:hAnsi="Times New Roman"/>
          <w:szCs w:val="24"/>
          <w:lang w:val="ru-RU"/>
        </w:rPr>
      </w:pPr>
      <w:r w:rsidRPr="005158E8">
        <w:rPr>
          <w:rFonts w:ascii="Times New Roman" w:hAnsi="Times New Roman"/>
          <w:b/>
          <w:szCs w:val="24"/>
          <w:lang w:val="ru-MO"/>
        </w:rPr>
        <w:t xml:space="preserve">Тәжірибелік сабақтар: </w:t>
      </w:r>
      <w:r w:rsidR="00B714CD" w:rsidRPr="00FA041F">
        <w:rPr>
          <w:rFonts w:ascii="Times New Roman" w:hAnsi="Times New Roman"/>
          <w:szCs w:val="24"/>
          <w:lang w:val="ru-RU"/>
        </w:rPr>
        <w:t>теоретикалық материалды оқытушымен талқылау; оқулықпен,құжаттармен жұмыс,ауызша сұрастыру; тапсырмаларды орындау (сұрақтарға жазбаша жауап беру, кестелерді толтыру, тестілеу, ситуациялық есептерді шығару).</w:t>
      </w:r>
    </w:p>
    <w:p w:rsidR="00922670" w:rsidRPr="005158E8" w:rsidRDefault="00922670" w:rsidP="00B714CD">
      <w:pPr>
        <w:pStyle w:val="ac"/>
        <w:jc w:val="both"/>
        <w:rPr>
          <w:rFonts w:ascii="Times New Roman" w:hAnsi="Times New Roman"/>
          <w:szCs w:val="24"/>
          <w:lang w:val="ru-RU"/>
        </w:rPr>
      </w:pPr>
      <w:r w:rsidRPr="005158E8">
        <w:rPr>
          <w:rFonts w:ascii="Times New Roman" w:hAnsi="Times New Roman"/>
          <w:b/>
          <w:szCs w:val="24"/>
          <w:lang w:val="ru-MO"/>
        </w:rPr>
        <w:t>Оқытушының басқаруымен студенттердің өзіндік жұмысы (ОСӨЖ):</w:t>
      </w:r>
      <w:r w:rsidRPr="005158E8">
        <w:rPr>
          <w:rFonts w:ascii="Times New Roman" w:hAnsi="Times New Roman"/>
          <w:szCs w:val="24"/>
          <w:lang w:val="ru-MO"/>
        </w:rPr>
        <w:t xml:space="preserve">  </w:t>
      </w:r>
      <w:r w:rsidRPr="005158E8">
        <w:rPr>
          <w:rFonts w:ascii="Times New Roman" w:hAnsi="Times New Roman"/>
          <w:szCs w:val="24"/>
          <w:lang w:val="ru-RU"/>
        </w:rPr>
        <w:t>консультация по теме, решение тестовых заданий, поверка письменных решений ситуационных задач.</w:t>
      </w:r>
    </w:p>
    <w:p w:rsidR="00922670" w:rsidRPr="005158E8" w:rsidRDefault="00805950" w:rsidP="00B714CD">
      <w:pPr>
        <w:pStyle w:val="ac"/>
        <w:jc w:val="both"/>
        <w:rPr>
          <w:rFonts w:ascii="Times New Roman" w:hAnsi="Times New Roman"/>
          <w:szCs w:val="24"/>
          <w:lang w:val="kk-KZ"/>
        </w:rPr>
      </w:pPr>
      <w:r w:rsidRPr="00FA041F">
        <w:rPr>
          <w:rFonts w:ascii="Times New Roman" w:hAnsi="Times New Roman"/>
          <w:b/>
          <w:bCs/>
          <w:color w:val="000000"/>
          <w:spacing w:val="2"/>
          <w:szCs w:val="24"/>
          <w:lang w:val="ru-RU"/>
        </w:rPr>
        <w:t>Студенттердің өзіндік жұмысы</w:t>
      </w:r>
      <w:r w:rsidRPr="005158E8">
        <w:rPr>
          <w:rFonts w:ascii="Times New Roman" w:hAnsi="Times New Roman"/>
          <w:b/>
          <w:bCs/>
          <w:color w:val="000000"/>
          <w:spacing w:val="2"/>
          <w:szCs w:val="24"/>
          <w:lang w:val="ru-RU"/>
        </w:rPr>
        <w:t xml:space="preserve"> (С</w:t>
      </w:r>
      <w:r w:rsidRPr="00FA041F">
        <w:rPr>
          <w:rFonts w:ascii="Times New Roman" w:hAnsi="Times New Roman"/>
          <w:b/>
          <w:bCs/>
          <w:color w:val="000000"/>
          <w:spacing w:val="2"/>
          <w:szCs w:val="24"/>
          <w:lang w:val="ru-RU"/>
        </w:rPr>
        <w:t>ӨЖ</w:t>
      </w:r>
      <w:r w:rsidRPr="005158E8">
        <w:rPr>
          <w:rFonts w:ascii="Times New Roman" w:hAnsi="Times New Roman"/>
          <w:b/>
          <w:bCs/>
          <w:color w:val="000000"/>
          <w:spacing w:val="2"/>
          <w:szCs w:val="24"/>
          <w:lang w:val="ru-RU"/>
        </w:rPr>
        <w:t>):</w:t>
      </w:r>
      <w:r w:rsidRPr="005158E8">
        <w:rPr>
          <w:rFonts w:ascii="Times New Roman" w:hAnsi="Times New Roman"/>
          <w:color w:val="000000"/>
          <w:spacing w:val="2"/>
          <w:szCs w:val="24"/>
          <w:lang w:val="ru-RU"/>
        </w:rPr>
        <w:t xml:space="preserve"> </w:t>
      </w:r>
      <w:r w:rsidR="00B714CD" w:rsidRPr="00FA041F">
        <w:rPr>
          <w:rFonts w:ascii="Times New Roman" w:hAnsi="Times New Roman"/>
          <w:szCs w:val="24"/>
          <w:lang w:val="ru-RU"/>
        </w:rPr>
        <w:t>оқулықпен , электронды тасымалдаушылардағы әдеби және ғылыми материалдармен жұмыс, тақырыптық рефераттар, презентациялар, есептер,анализдер дайындау.</w:t>
      </w:r>
    </w:p>
    <w:p w:rsidR="00B714CD" w:rsidRPr="005158E8" w:rsidRDefault="00B714CD" w:rsidP="00B714CD">
      <w:pPr>
        <w:pStyle w:val="ac"/>
        <w:jc w:val="both"/>
        <w:rPr>
          <w:rFonts w:ascii="Times New Roman" w:hAnsi="Times New Roman"/>
          <w:szCs w:val="24"/>
          <w:lang w:val="kk-KZ"/>
        </w:rPr>
      </w:pPr>
    </w:p>
    <w:p w:rsidR="00922670" w:rsidRPr="005158E8" w:rsidRDefault="00805950" w:rsidP="00B714CD">
      <w:pPr>
        <w:pStyle w:val="ac"/>
        <w:jc w:val="both"/>
        <w:rPr>
          <w:rFonts w:ascii="Times New Roman" w:hAnsi="Times New Roman"/>
          <w:szCs w:val="24"/>
          <w:lang w:val="kk-KZ"/>
        </w:rPr>
      </w:pPr>
      <w:r w:rsidRPr="00FA041F">
        <w:rPr>
          <w:rFonts w:ascii="Times New Roman" w:hAnsi="Times New Roman"/>
          <w:b/>
          <w:szCs w:val="24"/>
          <w:lang w:val="kk-KZ"/>
        </w:rPr>
        <w:lastRenderedPageBreak/>
        <w:t>Аралық бақылау</w:t>
      </w:r>
      <w:r w:rsidRPr="00FA041F">
        <w:rPr>
          <w:rFonts w:ascii="Times New Roman" w:hAnsi="Times New Roman"/>
          <w:b/>
          <w:spacing w:val="-3"/>
          <w:szCs w:val="24"/>
          <w:lang w:val="kk-KZ"/>
        </w:rPr>
        <w:t>:</w:t>
      </w:r>
      <w:r w:rsidR="00922670" w:rsidRPr="00FA041F">
        <w:rPr>
          <w:rFonts w:ascii="Times New Roman" w:hAnsi="Times New Roman"/>
          <w:szCs w:val="24"/>
          <w:lang w:val="kk-KZ"/>
        </w:rPr>
        <w:t xml:space="preserve"> </w:t>
      </w:r>
      <w:r w:rsidRPr="00FA041F">
        <w:rPr>
          <w:rFonts w:ascii="Times New Roman" w:hAnsi="Times New Roman"/>
          <w:szCs w:val="24"/>
          <w:lang w:val="kk-KZ"/>
        </w:rPr>
        <w:t>тестілеу</w:t>
      </w:r>
    </w:p>
    <w:p w:rsidR="00B714CD" w:rsidRPr="005158E8" w:rsidRDefault="00B714CD" w:rsidP="00B714CD">
      <w:pPr>
        <w:pStyle w:val="ac"/>
        <w:jc w:val="both"/>
        <w:rPr>
          <w:rFonts w:ascii="Times New Roman" w:hAnsi="Times New Roman"/>
          <w:b/>
          <w:szCs w:val="24"/>
          <w:lang w:val="kk-KZ"/>
        </w:rPr>
      </w:pPr>
    </w:p>
    <w:p w:rsidR="00922670" w:rsidRPr="005158E8" w:rsidRDefault="00805950" w:rsidP="00B714CD">
      <w:pPr>
        <w:pStyle w:val="ac"/>
        <w:jc w:val="both"/>
        <w:rPr>
          <w:rFonts w:ascii="Times New Roman" w:hAnsi="Times New Roman"/>
          <w:szCs w:val="24"/>
          <w:lang w:val="kk-KZ"/>
        </w:rPr>
      </w:pPr>
      <w:r w:rsidRPr="00FA041F">
        <w:rPr>
          <w:rFonts w:ascii="Times New Roman" w:hAnsi="Times New Roman"/>
          <w:b/>
          <w:spacing w:val="-3"/>
          <w:szCs w:val="24"/>
          <w:lang w:val="kk-KZ"/>
        </w:rPr>
        <w:t xml:space="preserve">Қорытынды бақылау: </w:t>
      </w:r>
      <w:r w:rsidRPr="00FA041F">
        <w:rPr>
          <w:rFonts w:ascii="Times New Roman" w:hAnsi="Times New Roman"/>
          <w:szCs w:val="24"/>
          <w:lang w:val="kk-KZ"/>
        </w:rPr>
        <w:t>емтихан (тестілеу</w:t>
      </w:r>
      <w:r w:rsidR="00922670" w:rsidRPr="00FA041F">
        <w:rPr>
          <w:rFonts w:ascii="Times New Roman" w:hAnsi="Times New Roman"/>
          <w:szCs w:val="24"/>
          <w:lang w:val="kk-KZ"/>
        </w:rPr>
        <w:t>).</w:t>
      </w:r>
    </w:p>
    <w:p w:rsidR="00B714CD" w:rsidRPr="005158E8" w:rsidRDefault="00B714CD" w:rsidP="00B714CD">
      <w:pPr>
        <w:pStyle w:val="ac"/>
        <w:jc w:val="both"/>
        <w:rPr>
          <w:rFonts w:ascii="Times New Roman" w:hAnsi="Times New Roman"/>
          <w:b/>
          <w:szCs w:val="24"/>
          <w:lang w:val="kk-KZ"/>
        </w:rPr>
      </w:pPr>
    </w:p>
    <w:p w:rsidR="00805950" w:rsidRPr="005158E8" w:rsidRDefault="00805950" w:rsidP="00B714CD">
      <w:pPr>
        <w:pStyle w:val="ac"/>
        <w:jc w:val="both"/>
        <w:rPr>
          <w:rFonts w:ascii="Times New Roman" w:hAnsi="Times New Roman"/>
          <w:szCs w:val="24"/>
          <w:lang w:val="kk-KZ"/>
        </w:rPr>
      </w:pPr>
      <w:r w:rsidRPr="00FA041F">
        <w:rPr>
          <w:rFonts w:ascii="Times New Roman" w:hAnsi="Times New Roman"/>
          <w:b/>
          <w:szCs w:val="24"/>
          <w:lang w:val="kk-KZ"/>
        </w:rPr>
        <w:t>Мемлекеттік қорытынды аттестация:</w:t>
      </w:r>
      <w:r w:rsidRPr="00FA041F">
        <w:rPr>
          <w:rFonts w:ascii="Times New Roman" w:hAnsi="Times New Roman"/>
          <w:szCs w:val="24"/>
          <w:lang w:val="kk-KZ"/>
        </w:rPr>
        <w:t xml:space="preserve"> интегрленген тестілеу,еңбек гигиенасы бойынша тәжірибелік бақылау. </w:t>
      </w:r>
    </w:p>
    <w:p w:rsidR="00B714CD" w:rsidRPr="005158E8" w:rsidRDefault="00B714CD" w:rsidP="00B714CD">
      <w:pPr>
        <w:pStyle w:val="ac"/>
        <w:jc w:val="both"/>
        <w:rPr>
          <w:rFonts w:ascii="Times New Roman" w:hAnsi="Times New Roman"/>
          <w:szCs w:val="24"/>
          <w:lang w:val="kk-KZ"/>
        </w:rPr>
      </w:pPr>
    </w:p>
    <w:p w:rsidR="00922670" w:rsidRDefault="00922670" w:rsidP="004A3B34">
      <w:pPr>
        <w:spacing w:line="480" w:lineRule="auto"/>
        <w:rPr>
          <w:sz w:val="24"/>
          <w:szCs w:val="24"/>
          <w:lang w:val="kk-KZ"/>
        </w:rPr>
      </w:pPr>
    </w:p>
    <w:p w:rsidR="005158E8" w:rsidRDefault="005158E8" w:rsidP="004A3B34">
      <w:pPr>
        <w:spacing w:line="480" w:lineRule="auto"/>
        <w:rPr>
          <w:sz w:val="24"/>
          <w:szCs w:val="24"/>
          <w:lang w:val="kk-KZ"/>
        </w:rPr>
      </w:pPr>
    </w:p>
    <w:p w:rsidR="005158E8" w:rsidRDefault="005158E8" w:rsidP="004A3B34">
      <w:pPr>
        <w:spacing w:line="480" w:lineRule="auto"/>
        <w:rPr>
          <w:sz w:val="24"/>
          <w:szCs w:val="24"/>
          <w:lang w:val="kk-KZ"/>
        </w:rPr>
      </w:pPr>
    </w:p>
    <w:p w:rsidR="005158E8" w:rsidRDefault="005158E8" w:rsidP="004A3B34">
      <w:pPr>
        <w:spacing w:line="480" w:lineRule="auto"/>
        <w:rPr>
          <w:sz w:val="24"/>
          <w:szCs w:val="24"/>
          <w:lang w:val="kk-KZ"/>
        </w:rPr>
      </w:pPr>
    </w:p>
    <w:p w:rsidR="005158E8" w:rsidRDefault="005158E8" w:rsidP="004A3B34">
      <w:pPr>
        <w:spacing w:line="480" w:lineRule="auto"/>
        <w:rPr>
          <w:sz w:val="24"/>
          <w:szCs w:val="24"/>
          <w:lang w:val="kk-KZ"/>
        </w:rPr>
      </w:pPr>
    </w:p>
    <w:p w:rsidR="005158E8" w:rsidRDefault="005158E8"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5158E8" w:rsidRPr="005158E8" w:rsidRDefault="005158E8" w:rsidP="004A3B34">
      <w:pPr>
        <w:spacing w:line="480" w:lineRule="auto"/>
        <w:rPr>
          <w:sz w:val="24"/>
          <w:szCs w:val="24"/>
          <w:lang w:val="kk-KZ"/>
        </w:rPr>
      </w:pPr>
    </w:p>
    <w:p w:rsidR="000C001C" w:rsidRDefault="000C001C" w:rsidP="005158E8">
      <w:pPr>
        <w:ind w:left="-426" w:right="-284" w:firstLine="426"/>
        <w:jc w:val="center"/>
        <w:rPr>
          <w:b/>
          <w:sz w:val="24"/>
          <w:szCs w:val="24"/>
          <w:lang w:val="kk-KZ"/>
        </w:rPr>
      </w:pPr>
    </w:p>
    <w:p w:rsidR="00B714CD" w:rsidRPr="005158E8" w:rsidRDefault="00B714CD" w:rsidP="005158E8">
      <w:pPr>
        <w:ind w:left="-426" w:right="-284" w:firstLine="426"/>
        <w:jc w:val="center"/>
        <w:rPr>
          <w:b/>
          <w:sz w:val="24"/>
          <w:szCs w:val="24"/>
          <w:lang w:val="kk-KZ"/>
        </w:rPr>
      </w:pPr>
      <w:r w:rsidRPr="005158E8">
        <w:rPr>
          <w:b/>
          <w:sz w:val="24"/>
          <w:szCs w:val="24"/>
          <w:lang w:val="kk-KZ"/>
        </w:rPr>
        <w:t>Студенттердің білімін тексеруді бағалау жүйесі</w:t>
      </w:r>
    </w:p>
    <w:p w:rsidR="00B714CD" w:rsidRPr="005158E8" w:rsidRDefault="00B714CD" w:rsidP="00B714CD">
      <w:pPr>
        <w:ind w:left="-426" w:right="-284" w:firstLine="426"/>
        <w:jc w:val="center"/>
        <w:rPr>
          <w:b/>
          <w:i/>
          <w:sz w:val="24"/>
          <w:szCs w:val="24"/>
          <w:lang w:val="kk-KZ"/>
        </w:rPr>
      </w:pPr>
    </w:p>
    <w:p w:rsidR="00B714CD" w:rsidRPr="005158E8" w:rsidRDefault="00B714CD" w:rsidP="00B714CD">
      <w:pPr>
        <w:ind w:left="-426" w:right="-284" w:firstLine="426"/>
        <w:jc w:val="both"/>
        <w:rPr>
          <w:bCs/>
          <w:sz w:val="24"/>
          <w:szCs w:val="24"/>
          <w:lang w:val="kk-KZ"/>
        </w:rPr>
      </w:pPr>
      <w:r w:rsidRPr="005158E8">
        <w:rPr>
          <w:sz w:val="24"/>
          <w:szCs w:val="24"/>
          <w:lang w:val="kk-KZ"/>
        </w:rPr>
        <w:t xml:space="preserve">Күнделікті бақылау </w:t>
      </w:r>
      <w:r w:rsidRPr="005158E8">
        <w:rPr>
          <w:bCs/>
          <w:sz w:val="24"/>
          <w:szCs w:val="24"/>
          <w:lang w:val="kk-KZ"/>
        </w:rPr>
        <w:t>t –компетенциялардың қалыптасу деңгейін бағалау</w:t>
      </w:r>
    </w:p>
    <w:p w:rsidR="00B714CD" w:rsidRPr="005158E8" w:rsidRDefault="00B714CD" w:rsidP="00B714CD">
      <w:pPr>
        <w:pStyle w:val="aa"/>
        <w:rPr>
          <w:b/>
          <w:bCs/>
          <w:sz w:val="24"/>
          <w:szCs w:val="24"/>
          <w:lang w:val="kk-KZ"/>
        </w:rPr>
      </w:pPr>
    </w:p>
    <w:p w:rsidR="00B714CD" w:rsidRPr="005158E8" w:rsidRDefault="00B714CD" w:rsidP="00B714CD">
      <w:pPr>
        <w:pStyle w:val="aa"/>
        <w:rPr>
          <w:bCs/>
          <w:sz w:val="24"/>
          <w:szCs w:val="24"/>
          <w:lang w:val="en-US"/>
        </w:rPr>
      </w:pPr>
      <w:r w:rsidRPr="005158E8">
        <w:rPr>
          <w:b/>
          <w:bCs/>
          <w:sz w:val="24"/>
          <w:szCs w:val="24"/>
          <w:lang w:val="en-US"/>
        </w:rPr>
        <w:t xml:space="preserve">t= (Z+N+K+P+S)/n </w:t>
      </w:r>
    </w:p>
    <w:p w:rsidR="00B714CD" w:rsidRPr="005158E8" w:rsidRDefault="00B714CD" w:rsidP="00B714CD">
      <w:pPr>
        <w:pStyle w:val="aa"/>
        <w:rPr>
          <w:bCs/>
          <w:sz w:val="24"/>
          <w:szCs w:val="24"/>
          <w:lang w:val="en-US"/>
        </w:rPr>
      </w:pPr>
      <w:r w:rsidRPr="005158E8">
        <w:rPr>
          <w:bCs/>
          <w:sz w:val="24"/>
          <w:szCs w:val="24"/>
          <w:lang w:val="kk-KZ"/>
        </w:rPr>
        <w:t>мұндағы,</w:t>
      </w:r>
      <w:r w:rsidRPr="005158E8">
        <w:rPr>
          <w:bCs/>
          <w:sz w:val="24"/>
          <w:szCs w:val="24"/>
          <w:lang w:val="en-US"/>
        </w:rPr>
        <w:t xml:space="preserve"> </w:t>
      </w:r>
    </w:p>
    <w:p w:rsidR="00B714CD" w:rsidRPr="005158E8" w:rsidRDefault="00B714CD" w:rsidP="00B714CD">
      <w:pPr>
        <w:pStyle w:val="aa"/>
        <w:rPr>
          <w:bCs/>
          <w:sz w:val="24"/>
          <w:szCs w:val="24"/>
        </w:rPr>
      </w:pPr>
      <w:r w:rsidRPr="005158E8">
        <w:rPr>
          <w:bCs/>
          <w:sz w:val="24"/>
          <w:szCs w:val="24"/>
          <w:lang w:val="en-US"/>
        </w:rPr>
        <w:t xml:space="preserve">   </w:t>
      </w:r>
      <w:r w:rsidRPr="005158E8">
        <w:rPr>
          <w:bCs/>
          <w:sz w:val="24"/>
          <w:szCs w:val="24"/>
        </w:rPr>
        <w:t>n         – барлық компетенциялар бойынша тапсырмалар саны</w:t>
      </w:r>
    </w:p>
    <w:p w:rsidR="00B714CD" w:rsidRPr="005158E8" w:rsidRDefault="00B714CD" w:rsidP="00B714CD">
      <w:pPr>
        <w:pStyle w:val="aa"/>
        <w:rPr>
          <w:bCs/>
          <w:sz w:val="24"/>
          <w:szCs w:val="24"/>
        </w:rPr>
      </w:pPr>
      <w:r w:rsidRPr="005158E8">
        <w:rPr>
          <w:bCs/>
          <w:sz w:val="24"/>
          <w:szCs w:val="24"/>
        </w:rPr>
        <w:t xml:space="preserve">   Z: z</w:t>
      </w:r>
      <w:r w:rsidRPr="005158E8">
        <w:rPr>
          <w:bCs/>
          <w:sz w:val="24"/>
          <w:szCs w:val="24"/>
          <w:vertAlign w:val="subscript"/>
        </w:rPr>
        <w:t>1</w:t>
      </w:r>
      <w:r w:rsidRPr="005158E8">
        <w:rPr>
          <w:bCs/>
          <w:sz w:val="24"/>
          <w:szCs w:val="24"/>
        </w:rPr>
        <w:t>+z</w:t>
      </w:r>
      <w:r w:rsidRPr="005158E8">
        <w:rPr>
          <w:bCs/>
          <w:sz w:val="24"/>
          <w:szCs w:val="24"/>
          <w:vertAlign w:val="subscript"/>
        </w:rPr>
        <w:t>2</w:t>
      </w:r>
      <w:r w:rsidRPr="005158E8">
        <w:rPr>
          <w:bCs/>
          <w:sz w:val="24"/>
          <w:szCs w:val="24"/>
        </w:rPr>
        <w:t>+…+z</w:t>
      </w:r>
      <w:r w:rsidRPr="005158E8">
        <w:rPr>
          <w:bCs/>
          <w:sz w:val="24"/>
          <w:szCs w:val="24"/>
          <w:vertAlign w:val="subscript"/>
        </w:rPr>
        <w:t xml:space="preserve">n      </w:t>
      </w:r>
      <w:r w:rsidRPr="005158E8">
        <w:rPr>
          <w:bCs/>
          <w:sz w:val="24"/>
          <w:szCs w:val="24"/>
        </w:rPr>
        <w:t xml:space="preserve"> -  білім бойынша бағалар </w:t>
      </w:r>
    </w:p>
    <w:p w:rsidR="00B714CD" w:rsidRPr="005158E8" w:rsidRDefault="00B714CD" w:rsidP="00B714CD">
      <w:pPr>
        <w:pStyle w:val="aa"/>
        <w:rPr>
          <w:bCs/>
          <w:sz w:val="24"/>
          <w:szCs w:val="24"/>
        </w:rPr>
      </w:pPr>
      <w:r w:rsidRPr="005158E8">
        <w:rPr>
          <w:bCs/>
          <w:sz w:val="24"/>
          <w:szCs w:val="24"/>
        </w:rPr>
        <w:t xml:space="preserve">   N: n</w:t>
      </w:r>
      <w:r w:rsidRPr="005158E8">
        <w:rPr>
          <w:bCs/>
          <w:sz w:val="24"/>
          <w:szCs w:val="24"/>
          <w:vertAlign w:val="subscript"/>
        </w:rPr>
        <w:t>1</w:t>
      </w:r>
      <w:r w:rsidRPr="005158E8">
        <w:rPr>
          <w:bCs/>
          <w:sz w:val="24"/>
          <w:szCs w:val="24"/>
        </w:rPr>
        <w:t>+n</w:t>
      </w:r>
      <w:r w:rsidRPr="005158E8">
        <w:rPr>
          <w:bCs/>
          <w:sz w:val="24"/>
          <w:szCs w:val="24"/>
          <w:vertAlign w:val="subscript"/>
        </w:rPr>
        <w:t>2</w:t>
      </w:r>
      <w:r w:rsidRPr="005158E8">
        <w:rPr>
          <w:bCs/>
          <w:sz w:val="24"/>
          <w:szCs w:val="24"/>
        </w:rPr>
        <w:t>+…+n</w:t>
      </w:r>
      <w:r w:rsidRPr="005158E8">
        <w:rPr>
          <w:bCs/>
          <w:sz w:val="24"/>
          <w:szCs w:val="24"/>
          <w:vertAlign w:val="subscript"/>
        </w:rPr>
        <w:t xml:space="preserve">n      </w:t>
      </w:r>
      <w:r w:rsidRPr="005158E8">
        <w:rPr>
          <w:bCs/>
          <w:sz w:val="24"/>
          <w:szCs w:val="24"/>
        </w:rPr>
        <w:t>-  дағдылар бойынша бағалар</w:t>
      </w:r>
    </w:p>
    <w:p w:rsidR="00B714CD" w:rsidRPr="005158E8" w:rsidRDefault="00B714CD" w:rsidP="00B714CD">
      <w:pPr>
        <w:pStyle w:val="aa"/>
        <w:rPr>
          <w:bCs/>
          <w:sz w:val="24"/>
          <w:szCs w:val="24"/>
        </w:rPr>
      </w:pPr>
      <w:r w:rsidRPr="005158E8">
        <w:rPr>
          <w:bCs/>
          <w:sz w:val="24"/>
          <w:szCs w:val="24"/>
        </w:rPr>
        <w:t xml:space="preserve">   K: k</w:t>
      </w:r>
      <w:r w:rsidRPr="005158E8">
        <w:rPr>
          <w:bCs/>
          <w:sz w:val="24"/>
          <w:szCs w:val="24"/>
          <w:vertAlign w:val="subscript"/>
        </w:rPr>
        <w:t>1</w:t>
      </w:r>
      <w:r w:rsidRPr="005158E8">
        <w:rPr>
          <w:bCs/>
          <w:sz w:val="24"/>
          <w:szCs w:val="24"/>
        </w:rPr>
        <w:t>+k</w:t>
      </w:r>
      <w:r w:rsidRPr="005158E8">
        <w:rPr>
          <w:bCs/>
          <w:sz w:val="24"/>
          <w:szCs w:val="24"/>
          <w:vertAlign w:val="subscript"/>
        </w:rPr>
        <w:t>2</w:t>
      </w:r>
      <w:r w:rsidRPr="005158E8">
        <w:rPr>
          <w:bCs/>
          <w:sz w:val="24"/>
          <w:szCs w:val="24"/>
        </w:rPr>
        <w:t>+…+k</w:t>
      </w:r>
      <w:r w:rsidRPr="005158E8">
        <w:rPr>
          <w:bCs/>
          <w:sz w:val="24"/>
          <w:szCs w:val="24"/>
          <w:vertAlign w:val="subscript"/>
        </w:rPr>
        <w:t xml:space="preserve">n      </w:t>
      </w:r>
      <w:r w:rsidRPr="005158E8">
        <w:rPr>
          <w:bCs/>
          <w:sz w:val="24"/>
          <w:szCs w:val="24"/>
        </w:rPr>
        <w:t>-  коммуникативті дағдылар бойынша бағалар</w:t>
      </w:r>
    </w:p>
    <w:p w:rsidR="00B714CD" w:rsidRPr="005158E8" w:rsidRDefault="00B714CD" w:rsidP="00B714CD">
      <w:pPr>
        <w:pStyle w:val="aa"/>
        <w:rPr>
          <w:bCs/>
          <w:sz w:val="24"/>
          <w:szCs w:val="24"/>
        </w:rPr>
      </w:pPr>
      <w:r w:rsidRPr="005158E8">
        <w:rPr>
          <w:bCs/>
          <w:sz w:val="24"/>
          <w:szCs w:val="24"/>
        </w:rPr>
        <w:lastRenderedPageBreak/>
        <w:t xml:space="preserve">   P: p</w:t>
      </w:r>
      <w:r w:rsidRPr="005158E8">
        <w:rPr>
          <w:bCs/>
          <w:sz w:val="24"/>
          <w:szCs w:val="24"/>
          <w:vertAlign w:val="subscript"/>
        </w:rPr>
        <w:t>1</w:t>
      </w:r>
      <w:r w:rsidRPr="005158E8">
        <w:rPr>
          <w:bCs/>
          <w:sz w:val="24"/>
          <w:szCs w:val="24"/>
        </w:rPr>
        <w:t>+p</w:t>
      </w:r>
      <w:r w:rsidRPr="005158E8">
        <w:rPr>
          <w:bCs/>
          <w:sz w:val="24"/>
          <w:szCs w:val="24"/>
          <w:vertAlign w:val="subscript"/>
        </w:rPr>
        <w:t>2</w:t>
      </w:r>
      <w:r w:rsidRPr="005158E8">
        <w:rPr>
          <w:bCs/>
          <w:sz w:val="24"/>
          <w:szCs w:val="24"/>
        </w:rPr>
        <w:t>+…+p</w:t>
      </w:r>
      <w:r w:rsidRPr="005158E8">
        <w:rPr>
          <w:bCs/>
          <w:sz w:val="24"/>
          <w:szCs w:val="24"/>
          <w:vertAlign w:val="subscript"/>
        </w:rPr>
        <w:t xml:space="preserve">n     </w:t>
      </w:r>
      <w:r w:rsidRPr="005158E8">
        <w:rPr>
          <w:bCs/>
          <w:sz w:val="24"/>
          <w:szCs w:val="24"/>
        </w:rPr>
        <w:t xml:space="preserve"> - құқықтық компетенциялар бойынша бағалар</w:t>
      </w:r>
    </w:p>
    <w:p w:rsidR="00B714CD" w:rsidRPr="005158E8" w:rsidRDefault="00B714CD" w:rsidP="00B714CD">
      <w:pPr>
        <w:pStyle w:val="aa"/>
        <w:rPr>
          <w:bCs/>
          <w:sz w:val="24"/>
          <w:szCs w:val="24"/>
          <w:lang w:val="en-US"/>
        </w:rPr>
      </w:pPr>
      <w:r w:rsidRPr="005158E8">
        <w:rPr>
          <w:bCs/>
          <w:sz w:val="24"/>
          <w:szCs w:val="24"/>
        </w:rPr>
        <w:t xml:space="preserve"> </w:t>
      </w:r>
      <w:r w:rsidRPr="005158E8">
        <w:rPr>
          <w:bCs/>
          <w:sz w:val="24"/>
          <w:szCs w:val="24"/>
          <w:lang w:val="kk-KZ"/>
        </w:rPr>
        <w:t xml:space="preserve"> </w:t>
      </w:r>
      <w:r w:rsidRPr="005158E8">
        <w:rPr>
          <w:bCs/>
          <w:sz w:val="24"/>
          <w:szCs w:val="24"/>
        </w:rPr>
        <w:t xml:space="preserve"> </w:t>
      </w:r>
      <w:r w:rsidRPr="005158E8">
        <w:rPr>
          <w:bCs/>
          <w:sz w:val="24"/>
          <w:szCs w:val="24"/>
          <w:lang w:val="en-US"/>
        </w:rPr>
        <w:t>S: s</w:t>
      </w:r>
      <w:r w:rsidRPr="005158E8">
        <w:rPr>
          <w:bCs/>
          <w:sz w:val="24"/>
          <w:szCs w:val="24"/>
          <w:vertAlign w:val="subscript"/>
          <w:lang w:val="en-US"/>
        </w:rPr>
        <w:t>1</w:t>
      </w:r>
      <w:r w:rsidRPr="005158E8">
        <w:rPr>
          <w:bCs/>
          <w:sz w:val="24"/>
          <w:szCs w:val="24"/>
          <w:lang w:val="en-US"/>
        </w:rPr>
        <w:t>+ s</w:t>
      </w:r>
      <w:r w:rsidRPr="005158E8">
        <w:rPr>
          <w:bCs/>
          <w:sz w:val="24"/>
          <w:szCs w:val="24"/>
          <w:vertAlign w:val="subscript"/>
          <w:lang w:val="en-US"/>
        </w:rPr>
        <w:t>2</w:t>
      </w:r>
      <w:r w:rsidRPr="005158E8">
        <w:rPr>
          <w:bCs/>
          <w:sz w:val="24"/>
          <w:szCs w:val="24"/>
          <w:lang w:val="en-US"/>
        </w:rPr>
        <w:t>+…+s</w:t>
      </w:r>
      <w:r w:rsidRPr="005158E8">
        <w:rPr>
          <w:bCs/>
          <w:sz w:val="24"/>
          <w:szCs w:val="24"/>
          <w:vertAlign w:val="subscript"/>
          <w:lang w:val="en-US"/>
        </w:rPr>
        <w:t>n</w:t>
      </w:r>
      <w:r w:rsidRPr="005158E8">
        <w:rPr>
          <w:bCs/>
          <w:sz w:val="24"/>
          <w:szCs w:val="24"/>
          <w:lang w:val="en-US"/>
        </w:rPr>
        <w:t xml:space="preserve">      - </w:t>
      </w:r>
      <w:r w:rsidRPr="005158E8">
        <w:rPr>
          <w:bCs/>
          <w:sz w:val="24"/>
          <w:szCs w:val="24"/>
        </w:rPr>
        <w:t>СӨЖ</w:t>
      </w:r>
      <w:r w:rsidRPr="005158E8">
        <w:rPr>
          <w:bCs/>
          <w:sz w:val="24"/>
          <w:szCs w:val="24"/>
          <w:lang w:val="en-US"/>
        </w:rPr>
        <w:t xml:space="preserve"> </w:t>
      </w:r>
      <w:r w:rsidRPr="005158E8">
        <w:rPr>
          <w:bCs/>
          <w:sz w:val="24"/>
          <w:szCs w:val="24"/>
        </w:rPr>
        <w:t>бойынша</w:t>
      </w:r>
      <w:r w:rsidRPr="005158E8">
        <w:rPr>
          <w:bCs/>
          <w:sz w:val="24"/>
          <w:szCs w:val="24"/>
          <w:lang w:val="en-US"/>
        </w:rPr>
        <w:t xml:space="preserve"> </w:t>
      </w:r>
      <w:r w:rsidRPr="005158E8">
        <w:rPr>
          <w:bCs/>
          <w:sz w:val="24"/>
          <w:szCs w:val="24"/>
        </w:rPr>
        <w:t>бағалар</w:t>
      </w:r>
      <w:r w:rsidRPr="005158E8">
        <w:rPr>
          <w:bCs/>
          <w:sz w:val="24"/>
          <w:szCs w:val="24"/>
          <w:lang w:val="en-US"/>
        </w:rPr>
        <w:t>.</w:t>
      </w:r>
    </w:p>
    <w:p w:rsidR="00B714CD" w:rsidRPr="005158E8" w:rsidRDefault="00B714CD" w:rsidP="00B714CD">
      <w:pPr>
        <w:pStyle w:val="aa"/>
        <w:rPr>
          <w:b/>
          <w:bCs/>
          <w:sz w:val="24"/>
          <w:szCs w:val="24"/>
          <w:lang w:val="kk-KZ"/>
        </w:rPr>
      </w:pPr>
      <w:r w:rsidRPr="005158E8">
        <w:rPr>
          <w:b/>
          <w:bCs/>
          <w:sz w:val="24"/>
          <w:szCs w:val="24"/>
          <w:lang w:val="kk-KZ"/>
        </w:rPr>
        <w:t>Әр компетенция 100 баллдық шкала бойынша бағаланады.</w:t>
      </w:r>
    </w:p>
    <w:p w:rsidR="00B714CD" w:rsidRPr="005158E8" w:rsidRDefault="00B714CD" w:rsidP="00B714CD">
      <w:pPr>
        <w:pStyle w:val="aa"/>
        <w:jc w:val="center"/>
        <w:rPr>
          <w:b/>
          <w:bCs/>
          <w:sz w:val="24"/>
          <w:szCs w:val="24"/>
          <w:lang w:val="kk-KZ"/>
        </w:rPr>
      </w:pPr>
      <w:r w:rsidRPr="005158E8">
        <w:rPr>
          <w:b/>
          <w:bCs/>
          <w:sz w:val="24"/>
          <w:szCs w:val="24"/>
          <w:lang w:val="kk-KZ"/>
        </w:rPr>
        <w:t>Жіберу рейтингі</w:t>
      </w:r>
    </w:p>
    <w:p w:rsidR="00B714CD" w:rsidRPr="005158E8" w:rsidRDefault="00B714CD" w:rsidP="00B714CD">
      <w:pPr>
        <w:pStyle w:val="aa"/>
        <w:rPr>
          <w:bCs/>
          <w:sz w:val="24"/>
          <w:szCs w:val="24"/>
          <w:lang w:val="kk-KZ"/>
        </w:rPr>
      </w:pPr>
      <w:r w:rsidRPr="005158E8">
        <w:rPr>
          <w:bCs/>
          <w:sz w:val="24"/>
          <w:szCs w:val="24"/>
          <w:lang w:val="kk-KZ"/>
        </w:rPr>
        <w:t>Студенттің қортынды бағасында жіберу рейтингі 60% кем емес,келесі формуламен анықталады:</w:t>
      </w:r>
    </w:p>
    <w:p w:rsidR="00B714CD" w:rsidRPr="005158E8" w:rsidRDefault="00B714CD" w:rsidP="00B714CD">
      <w:pPr>
        <w:pStyle w:val="aa"/>
        <w:rPr>
          <w:bCs/>
          <w:sz w:val="24"/>
          <w:szCs w:val="24"/>
          <w:lang w:val="kk-KZ"/>
        </w:rPr>
      </w:pPr>
      <w:r w:rsidRPr="005158E8">
        <w:rPr>
          <w:b/>
          <w:bCs/>
          <w:sz w:val="24"/>
          <w:szCs w:val="24"/>
          <w:lang w:val="kk-KZ"/>
        </w:rPr>
        <w:t xml:space="preserve">  R</w:t>
      </w:r>
      <w:r w:rsidRPr="005158E8">
        <w:rPr>
          <w:b/>
          <w:bCs/>
          <w:sz w:val="24"/>
          <w:szCs w:val="24"/>
          <w:vertAlign w:val="subscript"/>
          <w:lang w:val="kk-KZ"/>
        </w:rPr>
        <w:t>д</w:t>
      </w:r>
      <w:r w:rsidRPr="005158E8">
        <w:rPr>
          <w:b/>
          <w:bCs/>
          <w:sz w:val="24"/>
          <w:szCs w:val="24"/>
          <w:lang w:val="kk-KZ"/>
        </w:rPr>
        <w:t xml:space="preserve">= t </w:t>
      </w:r>
    </w:p>
    <w:p w:rsidR="00B714CD" w:rsidRPr="005158E8" w:rsidRDefault="00B714CD" w:rsidP="00B714CD">
      <w:pPr>
        <w:pStyle w:val="aa"/>
        <w:rPr>
          <w:bCs/>
          <w:sz w:val="24"/>
          <w:szCs w:val="24"/>
          <w:lang w:val="kk-KZ"/>
        </w:rPr>
      </w:pPr>
      <w:r w:rsidRPr="005158E8">
        <w:rPr>
          <w:b/>
          <w:bCs/>
          <w:sz w:val="24"/>
          <w:szCs w:val="24"/>
          <w:lang w:val="kk-KZ"/>
        </w:rPr>
        <w:t xml:space="preserve"> </w:t>
      </w:r>
      <w:r w:rsidRPr="005158E8">
        <w:rPr>
          <w:bCs/>
          <w:sz w:val="24"/>
          <w:szCs w:val="24"/>
          <w:lang w:val="kk-KZ"/>
        </w:rPr>
        <w:t xml:space="preserve">Мұндағы, </w:t>
      </w:r>
      <w:r w:rsidRPr="005158E8">
        <w:rPr>
          <w:b/>
          <w:bCs/>
          <w:sz w:val="24"/>
          <w:szCs w:val="24"/>
          <w:lang w:val="kk-KZ"/>
        </w:rPr>
        <w:t xml:space="preserve">t </w:t>
      </w:r>
      <w:r w:rsidRPr="005158E8">
        <w:rPr>
          <w:bCs/>
          <w:sz w:val="24"/>
          <w:szCs w:val="24"/>
          <w:lang w:val="kk-KZ"/>
        </w:rPr>
        <w:t>– күнделікті бақылау</w:t>
      </w:r>
    </w:p>
    <w:p w:rsidR="00B714CD" w:rsidRPr="005158E8" w:rsidRDefault="00B714CD" w:rsidP="00B714CD">
      <w:pPr>
        <w:pStyle w:val="aa"/>
        <w:jc w:val="center"/>
        <w:rPr>
          <w:b/>
          <w:bCs/>
          <w:sz w:val="24"/>
          <w:szCs w:val="24"/>
          <w:lang w:val="kk-KZ"/>
        </w:rPr>
      </w:pPr>
      <w:r w:rsidRPr="005158E8">
        <w:rPr>
          <w:b/>
          <w:bCs/>
          <w:sz w:val="24"/>
          <w:szCs w:val="24"/>
          <w:lang w:val="kk-KZ"/>
        </w:rPr>
        <w:t>Қортынды бақылау</w:t>
      </w:r>
    </w:p>
    <w:p w:rsidR="00B714CD" w:rsidRPr="005158E8" w:rsidRDefault="00B714CD" w:rsidP="00B714CD">
      <w:pPr>
        <w:pStyle w:val="aa"/>
        <w:rPr>
          <w:bCs/>
          <w:sz w:val="24"/>
          <w:szCs w:val="24"/>
          <w:lang w:val="kk-KZ"/>
        </w:rPr>
      </w:pPr>
      <w:r w:rsidRPr="005158E8">
        <w:rPr>
          <w:b/>
          <w:bCs/>
          <w:sz w:val="24"/>
          <w:szCs w:val="24"/>
          <w:lang w:val="kk-KZ"/>
        </w:rPr>
        <w:t>Қортынды бақылау: екі этаптан тұратын, біріккен емтихан:</w:t>
      </w:r>
      <w:r w:rsidRPr="005158E8">
        <w:rPr>
          <w:bCs/>
          <w:sz w:val="24"/>
          <w:szCs w:val="24"/>
          <w:lang w:val="kk-KZ"/>
        </w:rPr>
        <w:t xml:space="preserve"> 1) тестілеу,  2) ауызша (билетер бойынша,тәжірибелік дағдыларды тексеру және тб.) </w:t>
      </w:r>
    </w:p>
    <w:p w:rsidR="00B714CD" w:rsidRPr="005158E8" w:rsidRDefault="00B714CD" w:rsidP="00B714CD">
      <w:pPr>
        <w:pStyle w:val="aa"/>
        <w:rPr>
          <w:bCs/>
          <w:sz w:val="24"/>
          <w:szCs w:val="24"/>
          <w:lang w:val="kk-KZ"/>
        </w:rPr>
      </w:pPr>
      <w:r w:rsidRPr="005158E8">
        <w:rPr>
          <w:b/>
          <w:bCs/>
          <w:sz w:val="24"/>
          <w:szCs w:val="24"/>
          <w:lang w:val="kk-KZ"/>
        </w:rPr>
        <w:t xml:space="preserve">         E= (Е</w:t>
      </w:r>
      <w:r w:rsidRPr="005158E8">
        <w:rPr>
          <w:b/>
          <w:bCs/>
          <w:sz w:val="24"/>
          <w:szCs w:val="24"/>
          <w:vertAlign w:val="subscript"/>
          <w:lang w:val="kk-KZ"/>
        </w:rPr>
        <w:t>1</w:t>
      </w:r>
      <w:r w:rsidRPr="005158E8">
        <w:rPr>
          <w:b/>
          <w:bCs/>
          <w:sz w:val="24"/>
          <w:szCs w:val="24"/>
          <w:lang w:val="kk-KZ"/>
        </w:rPr>
        <w:t>+Е</w:t>
      </w:r>
      <w:r w:rsidRPr="005158E8">
        <w:rPr>
          <w:b/>
          <w:bCs/>
          <w:sz w:val="24"/>
          <w:szCs w:val="24"/>
          <w:vertAlign w:val="subscript"/>
          <w:lang w:val="kk-KZ"/>
        </w:rPr>
        <w:t>2</w:t>
      </w:r>
      <w:r w:rsidRPr="005158E8">
        <w:rPr>
          <w:b/>
          <w:bCs/>
          <w:sz w:val="24"/>
          <w:szCs w:val="24"/>
          <w:lang w:val="kk-KZ"/>
        </w:rPr>
        <w:t xml:space="preserve">)/2 </w:t>
      </w:r>
    </w:p>
    <w:p w:rsidR="00B714CD" w:rsidRPr="005158E8" w:rsidRDefault="00B714CD" w:rsidP="00B714CD">
      <w:pPr>
        <w:pStyle w:val="aa"/>
        <w:rPr>
          <w:bCs/>
          <w:sz w:val="24"/>
          <w:szCs w:val="24"/>
          <w:lang w:val="kk-KZ"/>
        </w:rPr>
      </w:pPr>
      <w:r w:rsidRPr="005158E8">
        <w:rPr>
          <w:bCs/>
          <w:sz w:val="24"/>
          <w:szCs w:val="24"/>
          <w:lang w:val="kk-KZ"/>
        </w:rPr>
        <w:t xml:space="preserve">Мұндағы, </w:t>
      </w:r>
      <w:r w:rsidRPr="005158E8">
        <w:rPr>
          <w:b/>
          <w:bCs/>
          <w:sz w:val="24"/>
          <w:szCs w:val="24"/>
          <w:lang w:val="kk-KZ"/>
        </w:rPr>
        <w:t>Е</w:t>
      </w:r>
      <w:r w:rsidRPr="005158E8">
        <w:rPr>
          <w:b/>
          <w:bCs/>
          <w:sz w:val="24"/>
          <w:szCs w:val="24"/>
          <w:vertAlign w:val="subscript"/>
          <w:lang w:val="kk-KZ"/>
        </w:rPr>
        <w:t>1</w:t>
      </w:r>
      <w:r w:rsidRPr="005158E8">
        <w:rPr>
          <w:bCs/>
          <w:sz w:val="24"/>
          <w:szCs w:val="24"/>
          <w:vertAlign w:val="subscript"/>
          <w:lang w:val="kk-KZ"/>
        </w:rPr>
        <w:t xml:space="preserve">  -</w:t>
      </w:r>
      <w:r w:rsidRPr="005158E8">
        <w:rPr>
          <w:bCs/>
          <w:sz w:val="24"/>
          <w:szCs w:val="24"/>
          <w:lang w:val="kk-KZ"/>
        </w:rPr>
        <w:t xml:space="preserve"> емтиханның  I этапының балы, </w:t>
      </w:r>
    </w:p>
    <w:p w:rsidR="00B714CD" w:rsidRPr="005158E8" w:rsidRDefault="00B714CD" w:rsidP="00B714CD">
      <w:pPr>
        <w:pStyle w:val="aa"/>
        <w:rPr>
          <w:bCs/>
          <w:sz w:val="24"/>
          <w:szCs w:val="24"/>
          <w:lang w:val="kk-KZ"/>
        </w:rPr>
      </w:pPr>
      <w:r w:rsidRPr="005158E8">
        <w:rPr>
          <w:b/>
          <w:bCs/>
          <w:sz w:val="24"/>
          <w:szCs w:val="24"/>
          <w:lang w:val="kk-KZ"/>
        </w:rPr>
        <w:t xml:space="preserve">                  Е</w:t>
      </w:r>
      <w:r w:rsidRPr="005158E8">
        <w:rPr>
          <w:b/>
          <w:bCs/>
          <w:sz w:val="24"/>
          <w:szCs w:val="24"/>
          <w:vertAlign w:val="subscript"/>
          <w:lang w:val="kk-KZ"/>
        </w:rPr>
        <w:t>2</w:t>
      </w:r>
      <w:r w:rsidRPr="005158E8">
        <w:rPr>
          <w:bCs/>
          <w:sz w:val="24"/>
          <w:szCs w:val="24"/>
          <w:vertAlign w:val="subscript"/>
          <w:lang w:val="kk-KZ"/>
        </w:rPr>
        <w:t xml:space="preserve"> – </w:t>
      </w:r>
      <w:r w:rsidRPr="005158E8">
        <w:rPr>
          <w:bCs/>
          <w:sz w:val="24"/>
          <w:szCs w:val="24"/>
          <w:lang w:val="kk-KZ"/>
        </w:rPr>
        <w:t>емтиханның  I этапының балы.</w:t>
      </w:r>
    </w:p>
    <w:p w:rsidR="00B714CD" w:rsidRPr="005158E8" w:rsidRDefault="00B714CD" w:rsidP="00B714CD">
      <w:pPr>
        <w:pStyle w:val="aa"/>
        <w:jc w:val="center"/>
        <w:rPr>
          <w:b/>
          <w:bCs/>
          <w:sz w:val="24"/>
          <w:szCs w:val="24"/>
          <w:lang w:val="kk-KZ"/>
        </w:rPr>
      </w:pPr>
      <w:r w:rsidRPr="005158E8">
        <w:rPr>
          <w:b/>
          <w:bCs/>
          <w:sz w:val="24"/>
          <w:szCs w:val="24"/>
          <w:lang w:val="kk-KZ"/>
        </w:rPr>
        <w:t>Қортынды баға</w:t>
      </w:r>
    </w:p>
    <w:p w:rsidR="00B714CD" w:rsidRPr="005158E8" w:rsidRDefault="00B714CD" w:rsidP="00B714CD">
      <w:pPr>
        <w:pStyle w:val="aa"/>
        <w:rPr>
          <w:bCs/>
          <w:sz w:val="24"/>
          <w:szCs w:val="24"/>
          <w:lang w:val="kk-KZ"/>
        </w:rPr>
      </w:pPr>
      <w:r w:rsidRPr="005158E8">
        <w:rPr>
          <w:bCs/>
          <w:sz w:val="24"/>
          <w:szCs w:val="24"/>
          <w:lang w:val="kk-KZ"/>
        </w:rPr>
        <w:t>Қортынды баға жіберу рейтингі және қортынды бақылау бағаларынан тұрады:</w:t>
      </w:r>
    </w:p>
    <w:p w:rsidR="00B714CD" w:rsidRPr="005158E8" w:rsidRDefault="00B714CD" w:rsidP="00B714CD">
      <w:pPr>
        <w:pStyle w:val="aa"/>
        <w:rPr>
          <w:bCs/>
          <w:sz w:val="24"/>
          <w:szCs w:val="24"/>
        </w:rPr>
      </w:pPr>
      <w:r w:rsidRPr="005158E8">
        <w:rPr>
          <w:b/>
          <w:bCs/>
          <w:sz w:val="24"/>
          <w:szCs w:val="24"/>
        </w:rPr>
        <w:t>I = R х 0,6  +  E х 0,4</w:t>
      </w:r>
      <w:r w:rsidRPr="005158E8">
        <w:rPr>
          <w:bCs/>
          <w:sz w:val="24"/>
          <w:szCs w:val="24"/>
        </w:rPr>
        <w:t xml:space="preserve">, </w:t>
      </w:r>
    </w:p>
    <w:p w:rsidR="00B714CD" w:rsidRPr="005158E8" w:rsidRDefault="00B714CD" w:rsidP="00B714CD">
      <w:pPr>
        <w:pStyle w:val="ac"/>
        <w:ind w:left="-426" w:right="-284" w:firstLine="426"/>
        <w:jc w:val="both"/>
        <w:rPr>
          <w:rFonts w:ascii="Times New Roman" w:hAnsi="Times New Roman"/>
          <w:szCs w:val="24"/>
          <w:lang w:val="kk-KZ"/>
        </w:rPr>
      </w:pPr>
      <w:r w:rsidRPr="005158E8">
        <w:rPr>
          <w:rFonts w:ascii="Times New Roman" w:hAnsi="Times New Roman"/>
          <w:szCs w:val="24"/>
          <w:lang w:val="kk-KZ"/>
        </w:rPr>
        <w:t xml:space="preserve">мұнда </w:t>
      </w:r>
    </w:p>
    <w:p w:rsidR="00B714CD" w:rsidRPr="005158E8" w:rsidRDefault="00B714CD" w:rsidP="00B714CD">
      <w:pPr>
        <w:pStyle w:val="ac"/>
        <w:ind w:left="-426" w:right="-284" w:firstLine="426"/>
        <w:jc w:val="both"/>
        <w:rPr>
          <w:rFonts w:ascii="Times New Roman" w:hAnsi="Times New Roman"/>
          <w:szCs w:val="24"/>
          <w:lang w:val="kk-KZ"/>
        </w:rPr>
      </w:pPr>
      <w:r w:rsidRPr="005158E8">
        <w:rPr>
          <w:rFonts w:ascii="Times New Roman" w:hAnsi="Times New Roman"/>
          <w:b/>
          <w:szCs w:val="24"/>
          <w:lang w:val="kk-KZ"/>
        </w:rPr>
        <w:t>I</w:t>
      </w:r>
      <w:r w:rsidRPr="005158E8">
        <w:rPr>
          <w:rFonts w:ascii="Times New Roman" w:hAnsi="Times New Roman"/>
          <w:szCs w:val="24"/>
          <w:lang w:val="kk-KZ"/>
        </w:rPr>
        <w:t xml:space="preserve"> – қорытынды баға;</w:t>
      </w:r>
    </w:p>
    <w:p w:rsidR="00B714CD" w:rsidRPr="005158E8" w:rsidRDefault="00B714CD" w:rsidP="00B714CD">
      <w:pPr>
        <w:pStyle w:val="ac"/>
        <w:ind w:left="-426" w:right="-284" w:firstLine="426"/>
        <w:jc w:val="both"/>
        <w:rPr>
          <w:rFonts w:ascii="Times New Roman" w:hAnsi="Times New Roman"/>
          <w:szCs w:val="24"/>
          <w:lang w:val="kk-KZ"/>
        </w:rPr>
      </w:pPr>
      <w:r w:rsidRPr="005158E8">
        <w:rPr>
          <w:rFonts w:ascii="Times New Roman" w:hAnsi="Times New Roman"/>
          <w:b/>
          <w:szCs w:val="24"/>
          <w:lang w:val="kk-KZ"/>
        </w:rPr>
        <w:t>R</w:t>
      </w:r>
      <w:r w:rsidRPr="005158E8">
        <w:rPr>
          <w:rFonts w:ascii="Times New Roman" w:hAnsi="Times New Roman"/>
          <w:szCs w:val="24"/>
          <w:lang w:val="kk-KZ"/>
        </w:rPr>
        <w:t xml:space="preserve"> – жіберу рейтингісінің бағасы;</w:t>
      </w:r>
    </w:p>
    <w:p w:rsidR="00B714CD" w:rsidRPr="005158E8" w:rsidRDefault="00B714CD" w:rsidP="00B714CD">
      <w:pPr>
        <w:pStyle w:val="ac"/>
        <w:ind w:left="-426" w:right="-284" w:firstLine="426"/>
        <w:jc w:val="both"/>
        <w:rPr>
          <w:rFonts w:ascii="Times New Roman" w:hAnsi="Times New Roman"/>
          <w:szCs w:val="24"/>
          <w:lang w:val="kk-KZ"/>
        </w:rPr>
      </w:pPr>
      <w:r w:rsidRPr="005158E8">
        <w:rPr>
          <w:rFonts w:ascii="Times New Roman" w:hAnsi="Times New Roman"/>
          <w:b/>
          <w:szCs w:val="24"/>
          <w:lang w:val="kk-KZ"/>
        </w:rPr>
        <w:t>E</w:t>
      </w:r>
      <w:r w:rsidRPr="005158E8">
        <w:rPr>
          <w:rFonts w:ascii="Times New Roman" w:hAnsi="Times New Roman"/>
          <w:szCs w:val="24"/>
          <w:lang w:val="kk-KZ"/>
        </w:rPr>
        <w:t xml:space="preserve"> – қорытынды бақылау бағасы (пән бойынша емтихан).</w:t>
      </w:r>
    </w:p>
    <w:p w:rsidR="00B714CD" w:rsidRPr="005158E8" w:rsidRDefault="00B714CD" w:rsidP="00B714CD">
      <w:pPr>
        <w:pStyle w:val="ac"/>
        <w:ind w:left="-426" w:right="-284" w:firstLine="426"/>
        <w:jc w:val="both"/>
        <w:rPr>
          <w:rFonts w:ascii="Times New Roman" w:hAnsi="Times New Roman"/>
          <w:szCs w:val="24"/>
          <w:lang w:val="kk-KZ"/>
        </w:rPr>
      </w:pPr>
      <w:r w:rsidRPr="005158E8">
        <w:rPr>
          <w:rFonts w:ascii="Times New Roman" w:hAnsi="Times New Roman"/>
          <w:szCs w:val="24"/>
          <w:lang w:val="kk-KZ"/>
        </w:rPr>
        <w:t>Қортынды рейтинг  60%-жіберу рейтингінен және 40% қортынды бақылау бағасынан тұрады</w:t>
      </w:r>
    </w:p>
    <w:p w:rsidR="00922670" w:rsidRDefault="00922670"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Pr="005158E8" w:rsidRDefault="001138CF" w:rsidP="004A3B34">
      <w:pPr>
        <w:spacing w:line="480" w:lineRule="auto"/>
        <w:rPr>
          <w:sz w:val="24"/>
          <w:szCs w:val="24"/>
          <w:lang w:val="kk-KZ"/>
        </w:rPr>
      </w:pPr>
    </w:p>
    <w:p w:rsidR="00FA041F" w:rsidRPr="005158E8" w:rsidRDefault="00FA041F" w:rsidP="00FA041F">
      <w:pPr>
        <w:pStyle w:val="a9"/>
        <w:rPr>
          <w:bCs/>
          <w:sz w:val="24"/>
          <w:szCs w:val="24"/>
          <w:lang w:val="de-DE"/>
        </w:rPr>
      </w:pPr>
      <w:r w:rsidRPr="005158E8">
        <w:rPr>
          <w:bCs/>
          <w:sz w:val="24"/>
          <w:szCs w:val="24"/>
          <w:lang w:val="ru-RU"/>
        </w:rPr>
        <w:t>Тәжірибелік</w:t>
      </w:r>
      <w:r w:rsidRPr="005158E8">
        <w:rPr>
          <w:bCs/>
          <w:sz w:val="24"/>
          <w:szCs w:val="24"/>
          <w:lang w:val="de-DE"/>
        </w:rPr>
        <w:t xml:space="preserve"> </w:t>
      </w:r>
      <w:r w:rsidRPr="005158E8">
        <w:rPr>
          <w:bCs/>
          <w:sz w:val="24"/>
          <w:szCs w:val="24"/>
          <w:lang w:val="ru-RU"/>
        </w:rPr>
        <w:t>сабақтар</w:t>
      </w:r>
      <w:r w:rsidRPr="005158E8">
        <w:rPr>
          <w:bCs/>
          <w:sz w:val="24"/>
          <w:szCs w:val="24"/>
          <w:lang w:val="de-DE"/>
        </w:rPr>
        <w:t xml:space="preserve">, </w:t>
      </w:r>
      <w:r w:rsidRPr="005158E8">
        <w:rPr>
          <w:bCs/>
          <w:sz w:val="24"/>
          <w:szCs w:val="24"/>
          <w:lang w:val="kk-KZ"/>
        </w:rPr>
        <w:t>О</w:t>
      </w:r>
      <w:r w:rsidRPr="005158E8">
        <w:rPr>
          <w:bCs/>
          <w:sz w:val="24"/>
          <w:szCs w:val="24"/>
          <w:lang w:val="ru-RU"/>
        </w:rPr>
        <w:t>СӨЖ</w:t>
      </w:r>
      <w:r w:rsidRPr="005158E8">
        <w:rPr>
          <w:bCs/>
          <w:sz w:val="24"/>
          <w:szCs w:val="24"/>
          <w:lang w:val="de-DE"/>
        </w:rPr>
        <w:t xml:space="preserve">,  </w:t>
      </w:r>
      <w:r w:rsidRPr="005158E8">
        <w:rPr>
          <w:bCs/>
          <w:sz w:val="24"/>
          <w:szCs w:val="24"/>
          <w:lang w:val="ru-RU"/>
        </w:rPr>
        <w:t>СӨЖ</w:t>
      </w:r>
      <w:r w:rsidRPr="005158E8">
        <w:rPr>
          <w:bCs/>
          <w:sz w:val="24"/>
          <w:szCs w:val="24"/>
          <w:lang w:val="de-D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1"/>
        <w:gridCol w:w="1751"/>
        <w:gridCol w:w="2623"/>
        <w:gridCol w:w="3686"/>
      </w:tblGrid>
      <w:tr w:rsidR="00FA041F" w:rsidRPr="005158E8" w:rsidTr="006E6EBA">
        <w:tc>
          <w:tcPr>
            <w:tcW w:w="172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sz w:val="24"/>
                <w:szCs w:val="24"/>
                <w:lang w:val="kk-KZ"/>
              </w:rPr>
              <w:t>Әріп жйесімен бағалау</w:t>
            </w:r>
          </w:p>
        </w:tc>
        <w:tc>
          <w:tcPr>
            <w:tcW w:w="175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lang w:val="kk-KZ"/>
              </w:rPr>
            </w:pPr>
            <w:r w:rsidRPr="005158E8">
              <w:rPr>
                <w:sz w:val="24"/>
                <w:szCs w:val="24"/>
                <w:lang w:val="kk-KZ"/>
              </w:rPr>
              <w:t xml:space="preserve">Баллдардың сандық </w:t>
            </w:r>
            <w:r w:rsidRPr="005158E8">
              <w:rPr>
                <w:sz w:val="24"/>
                <w:szCs w:val="24"/>
              </w:rPr>
              <w:t>эквивалент</w:t>
            </w:r>
            <w:r w:rsidRPr="005158E8">
              <w:rPr>
                <w:sz w:val="24"/>
                <w:szCs w:val="24"/>
                <w:lang w:val="kk-KZ"/>
              </w:rPr>
              <w:t>і</w:t>
            </w:r>
            <w:r w:rsidRPr="005158E8">
              <w:rPr>
                <w:sz w:val="24"/>
                <w:szCs w:val="24"/>
              </w:rPr>
              <w:t xml:space="preserve"> </w:t>
            </w:r>
          </w:p>
        </w:tc>
        <w:tc>
          <w:tcPr>
            <w:tcW w:w="2623"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sz w:val="24"/>
                <w:szCs w:val="24"/>
                <w:lang w:val="kk-KZ"/>
              </w:rPr>
              <w:t>Пайыздық мазмұны</w:t>
            </w:r>
            <w:r w:rsidRPr="005158E8">
              <w:rPr>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sz w:val="24"/>
                <w:szCs w:val="24"/>
                <w:lang w:val="kk-KZ"/>
              </w:rPr>
              <w:t>Дәстүрлі жүйе мен бағалау</w:t>
            </w:r>
          </w:p>
        </w:tc>
      </w:tr>
      <w:tr w:rsidR="00FA041F" w:rsidRPr="005158E8" w:rsidTr="006E6EBA">
        <w:trPr>
          <w:cantSplit/>
        </w:trPr>
        <w:tc>
          <w:tcPr>
            <w:tcW w:w="172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А</w:t>
            </w:r>
          </w:p>
        </w:tc>
        <w:tc>
          <w:tcPr>
            <w:tcW w:w="175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4,0</w:t>
            </w:r>
          </w:p>
        </w:tc>
        <w:tc>
          <w:tcPr>
            <w:tcW w:w="2623"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95-100</w:t>
            </w:r>
          </w:p>
        </w:tc>
        <w:tc>
          <w:tcPr>
            <w:tcW w:w="3686" w:type="dxa"/>
            <w:vMerge w:val="restart"/>
            <w:tcBorders>
              <w:top w:val="single" w:sz="4" w:space="0" w:color="auto"/>
              <w:left w:val="single" w:sz="4" w:space="0" w:color="auto"/>
              <w:bottom w:val="single" w:sz="4" w:space="0" w:color="auto"/>
              <w:right w:val="single" w:sz="4" w:space="0" w:color="auto"/>
            </w:tcBorders>
          </w:tcPr>
          <w:p w:rsidR="00FA041F" w:rsidRPr="005158E8" w:rsidRDefault="00FA041F" w:rsidP="006E6EBA">
            <w:pPr>
              <w:pStyle w:val="a9"/>
              <w:rPr>
                <w:b w:val="0"/>
                <w:sz w:val="24"/>
                <w:szCs w:val="24"/>
                <w:lang w:val="kk-KZ"/>
              </w:rPr>
            </w:pPr>
            <w:r w:rsidRPr="005158E8">
              <w:rPr>
                <w:b w:val="0"/>
                <w:sz w:val="24"/>
                <w:szCs w:val="24"/>
                <w:lang w:val="kk-KZ"/>
              </w:rPr>
              <w:t>Үздік</w:t>
            </w:r>
          </w:p>
        </w:tc>
      </w:tr>
      <w:tr w:rsidR="00FA041F" w:rsidRPr="005158E8" w:rsidTr="006E6EBA">
        <w:trPr>
          <w:cantSplit/>
        </w:trPr>
        <w:tc>
          <w:tcPr>
            <w:tcW w:w="172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А-</w:t>
            </w:r>
          </w:p>
        </w:tc>
        <w:tc>
          <w:tcPr>
            <w:tcW w:w="175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3,67</w:t>
            </w:r>
          </w:p>
        </w:tc>
        <w:tc>
          <w:tcPr>
            <w:tcW w:w="2623"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90-94</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A041F" w:rsidRPr="005158E8" w:rsidRDefault="00FA041F" w:rsidP="006E6EBA">
            <w:pPr>
              <w:rPr>
                <w:sz w:val="24"/>
                <w:szCs w:val="24"/>
                <w:lang w:eastAsia="en-US"/>
              </w:rPr>
            </w:pPr>
          </w:p>
        </w:tc>
      </w:tr>
      <w:tr w:rsidR="00FA041F" w:rsidRPr="005158E8" w:rsidTr="006E6EBA">
        <w:trPr>
          <w:cantSplit/>
        </w:trPr>
        <w:tc>
          <w:tcPr>
            <w:tcW w:w="172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В+</w:t>
            </w:r>
          </w:p>
        </w:tc>
        <w:tc>
          <w:tcPr>
            <w:tcW w:w="175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3,33</w:t>
            </w:r>
          </w:p>
        </w:tc>
        <w:tc>
          <w:tcPr>
            <w:tcW w:w="2623"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85-89</w:t>
            </w:r>
          </w:p>
        </w:tc>
        <w:tc>
          <w:tcPr>
            <w:tcW w:w="3686" w:type="dxa"/>
            <w:vMerge w:val="restart"/>
            <w:tcBorders>
              <w:top w:val="single" w:sz="4" w:space="0" w:color="auto"/>
              <w:left w:val="single" w:sz="4" w:space="0" w:color="auto"/>
              <w:bottom w:val="single" w:sz="4" w:space="0" w:color="auto"/>
              <w:right w:val="single" w:sz="4" w:space="0" w:color="auto"/>
            </w:tcBorders>
          </w:tcPr>
          <w:p w:rsidR="00FA041F" w:rsidRPr="005158E8" w:rsidRDefault="00FA041F" w:rsidP="006E6EBA">
            <w:pPr>
              <w:pStyle w:val="a9"/>
              <w:rPr>
                <w:b w:val="0"/>
                <w:sz w:val="24"/>
                <w:szCs w:val="24"/>
              </w:rPr>
            </w:pPr>
          </w:p>
          <w:p w:rsidR="00FA041F" w:rsidRPr="005158E8" w:rsidRDefault="00FA041F" w:rsidP="006E6EBA">
            <w:pPr>
              <w:pStyle w:val="a9"/>
              <w:rPr>
                <w:b w:val="0"/>
                <w:sz w:val="24"/>
                <w:szCs w:val="24"/>
                <w:lang w:val="kk-KZ"/>
              </w:rPr>
            </w:pPr>
            <w:r w:rsidRPr="005158E8">
              <w:rPr>
                <w:b w:val="0"/>
                <w:sz w:val="24"/>
                <w:szCs w:val="24"/>
                <w:lang w:val="kk-KZ"/>
              </w:rPr>
              <w:t>Жақсы</w:t>
            </w:r>
          </w:p>
        </w:tc>
      </w:tr>
      <w:tr w:rsidR="00FA041F" w:rsidRPr="005158E8" w:rsidTr="006E6EBA">
        <w:trPr>
          <w:cantSplit/>
        </w:trPr>
        <w:tc>
          <w:tcPr>
            <w:tcW w:w="172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В</w:t>
            </w:r>
          </w:p>
        </w:tc>
        <w:tc>
          <w:tcPr>
            <w:tcW w:w="175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3,0</w:t>
            </w:r>
          </w:p>
        </w:tc>
        <w:tc>
          <w:tcPr>
            <w:tcW w:w="2623"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80-84</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A041F" w:rsidRPr="005158E8" w:rsidRDefault="00FA041F" w:rsidP="006E6EBA">
            <w:pPr>
              <w:rPr>
                <w:sz w:val="24"/>
                <w:szCs w:val="24"/>
                <w:lang w:eastAsia="en-US"/>
              </w:rPr>
            </w:pPr>
          </w:p>
        </w:tc>
      </w:tr>
      <w:tr w:rsidR="00FA041F" w:rsidRPr="005158E8" w:rsidTr="006E6EBA">
        <w:trPr>
          <w:cantSplit/>
        </w:trPr>
        <w:tc>
          <w:tcPr>
            <w:tcW w:w="172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В-</w:t>
            </w:r>
          </w:p>
        </w:tc>
        <w:tc>
          <w:tcPr>
            <w:tcW w:w="175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2,67</w:t>
            </w:r>
          </w:p>
        </w:tc>
        <w:tc>
          <w:tcPr>
            <w:tcW w:w="2623"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75-79</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A041F" w:rsidRPr="005158E8" w:rsidRDefault="00FA041F" w:rsidP="006E6EBA">
            <w:pPr>
              <w:rPr>
                <w:sz w:val="24"/>
                <w:szCs w:val="24"/>
                <w:lang w:eastAsia="en-US"/>
              </w:rPr>
            </w:pPr>
          </w:p>
        </w:tc>
      </w:tr>
      <w:tr w:rsidR="00FA041F" w:rsidRPr="005158E8" w:rsidTr="006E6EBA">
        <w:trPr>
          <w:cantSplit/>
        </w:trPr>
        <w:tc>
          <w:tcPr>
            <w:tcW w:w="172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С+</w:t>
            </w:r>
          </w:p>
        </w:tc>
        <w:tc>
          <w:tcPr>
            <w:tcW w:w="175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2,33</w:t>
            </w:r>
          </w:p>
        </w:tc>
        <w:tc>
          <w:tcPr>
            <w:tcW w:w="2623"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70-74</w:t>
            </w:r>
          </w:p>
        </w:tc>
        <w:tc>
          <w:tcPr>
            <w:tcW w:w="3686" w:type="dxa"/>
            <w:vMerge w:val="restart"/>
            <w:tcBorders>
              <w:top w:val="single" w:sz="4" w:space="0" w:color="auto"/>
              <w:left w:val="single" w:sz="4" w:space="0" w:color="auto"/>
              <w:bottom w:val="single" w:sz="4" w:space="0" w:color="auto"/>
              <w:right w:val="single" w:sz="4" w:space="0" w:color="auto"/>
            </w:tcBorders>
          </w:tcPr>
          <w:p w:rsidR="00FA041F" w:rsidRPr="005158E8" w:rsidRDefault="00FA041F" w:rsidP="006E6EBA">
            <w:pPr>
              <w:pStyle w:val="a9"/>
              <w:rPr>
                <w:b w:val="0"/>
                <w:sz w:val="24"/>
                <w:szCs w:val="24"/>
              </w:rPr>
            </w:pPr>
          </w:p>
          <w:p w:rsidR="00FA041F" w:rsidRPr="005158E8" w:rsidRDefault="00FA041F" w:rsidP="006E6EBA">
            <w:pPr>
              <w:pStyle w:val="a9"/>
              <w:rPr>
                <w:b w:val="0"/>
                <w:sz w:val="24"/>
                <w:szCs w:val="24"/>
              </w:rPr>
            </w:pPr>
          </w:p>
          <w:p w:rsidR="00FA041F" w:rsidRPr="005158E8" w:rsidRDefault="00FA041F" w:rsidP="006E6EBA">
            <w:pPr>
              <w:pStyle w:val="a9"/>
              <w:rPr>
                <w:b w:val="0"/>
                <w:sz w:val="24"/>
                <w:szCs w:val="24"/>
                <w:lang w:val="kk-KZ"/>
              </w:rPr>
            </w:pPr>
            <w:r w:rsidRPr="005158E8">
              <w:rPr>
                <w:b w:val="0"/>
                <w:sz w:val="24"/>
                <w:szCs w:val="24"/>
                <w:lang w:val="kk-KZ"/>
              </w:rPr>
              <w:lastRenderedPageBreak/>
              <w:t>Қанағаттанарлық</w:t>
            </w:r>
          </w:p>
        </w:tc>
      </w:tr>
      <w:tr w:rsidR="00FA041F" w:rsidRPr="005158E8" w:rsidTr="006E6EBA">
        <w:trPr>
          <w:cantSplit/>
        </w:trPr>
        <w:tc>
          <w:tcPr>
            <w:tcW w:w="172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С</w:t>
            </w:r>
          </w:p>
        </w:tc>
        <w:tc>
          <w:tcPr>
            <w:tcW w:w="175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2,0</w:t>
            </w:r>
          </w:p>
        </w:tc>
        <w:tc>
          <w:tcPr>
            <w:tcW w:w="2623"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65-69</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A041F" w:rsidRPr="005158E8" w:rsidRDefault="00FA041F" w:rsidP="006E6EBA">
            <w:pPr>
              <w:rPr>
                <w:sz w:val="24"/>
                <w:szCs w:val="24"/>
                <w:lang w:eastAsia="en-US"/>
              </w:rPr>
            </w:pPr>
          </w:p>
        </w:tc>
      </w:tr>
      <w:tr w:rsidR="00FA041F" w:rsidRPr="005158E8" w:rsidTr="006E6EBA">
        <w:trPr>
          <w:cantSplit/>
        </w:trPr>
        <w:tc>
          <w:tcPr>
            <w:tcW w:w="172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lastRenderedPageBreak/>
              <w:t>С-</w:t>
            </w:r>
          </w:p>
        </w:tc>
        <w:tc>
          <w:tcPr>
            <w:tcW w:w="175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1,67</w:t>
            </w:r>
          </w:p>
        </w:tc>
        <w:tc>
          <w:tcPr>
            <w:tcW w:w="2623"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60-64</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A041F" w:rsidRPr="005158E8" w:rsidRDefault="00FA041F" w:rsidP="006E6EBA">
            <w:pPr>
              <w:rPr>
                <w:sz w:val="24"/>
                <w:szCs w:val="24"/>
                <w:lang w:eastAsia="en-US"/>
              </w:rPr>
            </w:pPr>
          </w:p>
        </w:tc>
      </w:tr>
      <w:tr w:rsidR="00FA041F" w:rsidRPr="005158E8" w:rsidTr="006E6EBA">
        <w:trPr>
          <w:cantSplit/>
        </w:trPr>
        <w:tc>
          <w:tcPr>
            <w:tcW w:w="172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lastRenderedPageBreak/>
              <w:t>D+</w:t>
            </w:r>
          </w:p>
        </w:tc>
        <w:tc>
          <w:tcPr>
            <w:tcW w:w="175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1,33</w:t>
            </w:r>
          </w:p>
        </w:tc>
        <w:tc>
          <w:tcPr>
            <w:tcW w:w="2623"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55-59</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A041F" w:rsidRPr="005158E8" w:rsidRDefault="00FA041F" w:rsidP="006E6EBA">
            <w:pPr>
              <w:rPr>
                <w:sz w:val="24"/>
                <w:szCs w:val="24"/>
                <w:lang w:eastAsia="en-US"/>
              </w:rPr>
            </w:pPr>
          </w:p>
        </w:tc>
      </w:tr>
      <w:tr w:rsidR="00FA041F" w:rsidRPr="005158E8" w:rsidTr="006E6EBA">
        <w:trPr>
          <w:cantSplit/>
        </w:trPr>
        <w:tc>
          <w:tcPr>
            <w:tcW w:w="172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D</w:t>
            </w:r>
          </w:p>
        </w:tc>
        <w:tc>
          <w:tcPr>
            <w:tcW w:w="175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1,0</w:t>
            </w:r>
          </w:p>
        </w:tc>
        <w:tc>
          <w:tcPr>
            <w:tcW w:w="2623"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50-54</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A041F" w:rsidRPr="005158E8" w:rsidRDefault="00FA041F" w:rsidP="006E6EBA">
            <w:pPr>
              <w:rPr>
                <w:sz w:val="24"/>
                <w:szCs w:val="24"/>
                <w:lang w:eastAsia="en-US"/>
              </w:rPr>
            </w:pPr>
          </w:p>
        </w:tc>
      </w:tr>
      <w:tr w:rsidR="00FA041F" w:rsidRPr="005158E8" w:rsidTr="006E6EBA">
        <w:trPr>
          <w:trHeight w:val="349"/>
        </w:trPr>
        <w:tc>
          <w:tcPr>
            <w:tcW w:w="172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F</w:t>
            </w:r>
          </w:p>
        </w:tc>
        <w:tc>
          <w:tcPr>
            <w:tcW w:w="1751"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0</w:t>
            </w:r>
          </w:p>
        </w:tc>
        <w:tc>
          <w:tcPr>
            <w:tcW w:w="2623"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rPr>
            </w:pPr>
            <w:r w:rsidRPr="005158E8">
              <w:rPr>
                <w:b w:val="0"/>
                <w:sz w:val="24"/>
                <w:szCs w:val="24"/>
              </w:rPr>
              <w:t>0-49</w:t>
            </w:r>
          </w:p>
        </w:tc>
        <w:tc>
          <w:tcPr>
            <w:tcW w:w="3686" w:type="dxa"/>
            <w:tcBorders>
              <w:top w:val="single" w:sz="4" w:space="0" w:color="auto"/>
              <w:left w:val="single" w:sz="4" w:space="0" w:color="auto"/>
              <w:bottom w:val="single" w:sz="4" w:space="0" w:color="auto"/>
              <w:right w:val="single" w:sz="4" w:space="0" w:color="auto"/>
            </w:tcBorders>
            <w:hideMark/>
          </w:tcPr>
          <w:p w:rsidR="00FA041F" w:rsidRPr="005158E8" w:rsidRDefault="00FA041F" w:rsidP="006E6EBA">
            <w:pPr>
              <w:pStyle w:val="a9"/>
              <w:rPr>
                <w:b w:val="0"/>
                <w:sz w:val="24"/>
                <w:szCs w:val="24"/>
                <w:lang w:val="kk-KZ"/>
              </w:rPr>
            </w:pPr>
            <w:r w:rsidRPr="005158E8">
              <w:rPr>
                <w:b w:val="0"/>
                <w:sz w:val="24"/>
                <w:szCs w:val="24"/>
                <w:lang w:val="kk-KZ"/>
              </w:rPr>
              <w:t>Қанағаттанарлық емес</w:t>
            </w:r>
          </w:p>
        </w:tc>
      </w:tr>
    </w:tbl>
    <w:p w:rsidR="00B714CD" w:rsidRPr="005158E8" w:rsidRDefault="00B714CD" w:rsidP="004A3B34">
      <w:pPr>
        <w:spacing w:line="480" w:lineRule="auto"/>
        <w:rPr>
          <w:sz w:val="24"/>
          <w:szCs w:val="24"/>
          <w:lang w:val="kk-KZ"/>
        </w:rPr>
      </w:pPr>
    </w:p>
    <w:p w:rsidR="00B714CD" w:rsidRDefault="00B714CD"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Default="001138CF" w:rsidP="004A3B34">
      <w:pPr>
        <w:spacing w:line="480" w:lineRule="auto"/>
        <w:rPr>
          <w:sz w:val="24"/>
          <w:szCs w:val="24"/>
          <w:lang w:val="kk-KZ"/>
        </w:rPr>
      </w:pPr>
    </w:p>
    <w:p w:rsidR="001138CF" w:rsidRPr="005158E8" w:rsidRDefault="001138CF" w:rsidP="004A3B34">
      <w:pPr>
        <w:spacing w:line="480" w:lineRule="auto"/>
        <w:rPr>
          <w:sz w:val="24"/>
          <w:szCs w:val="24"/>
          <w:lang w:val="kk-KZ"/>
        </w:rPr>
      </w:pPr>
    </w:p>
    <w:p w:rsidR="00B714CD" w:rsidRPr="005158E8" w:rsidRDefault="00B714CD" w:rsidP="00B714CD">
      <w:pPr>
        <w:pStyle w:val="a9"/>
        <w:spacing w:line="360" w:lineRule="auto"/>
        <w:jc w:val="both"/>
        <w:rPr>
          <w:sz w:val="24"/>
          <w:szCs w:val="24"/>
          <w:lang w:val="kk-KZ"/>
        </w:rPr>
      </w:pPr>
      <w:r w:rsidRPr="005158E8">
        <w:rPr>
          <w:sz w:val="24"/>
          <w:szCs w:val="24"/>
          <w:lang w:val="kk-KZ"/>
        </w:rPr>
        <w:t>Тәжірибелік сабақ, ОСӨЖ, СӨЖ-максимальды 100 балл.</w:t>
      </w:r>
    </w:p>
    <w:tbl>
      <w:tblPr>
        <w:tblW w:w="98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0"/>
        <w:gridCol w:w="6920"/>
        <w:gridCol w:w="895"/>
      </w:tblGrid>
      <w:tr w:rsidR="00B714CD" w:rsidRPr="005158E8" w:rsidTr="005158E8">
        <w:tc>
          <w:tcPr>
            <w:tcW w:w="2010" w:type="dxa"/>
          </w:tcPr>
          <w:p w:rsidR="00B714CD" w:rsidRPr="005158E8" w:rsidRDefault="00B714CD" w:rsidP="00B714CD">
            <w:pPr>
              <w:pStyle w:val="a9"/>
              <w:ind w:left="34"/>
              <w:rPr>
                <w:b w:val="0"/>
                <w:bCs/>
                <w:sz w:val="24"/>
                <w:szCs w:val="24"/>
              </w:rPr>
            </w:pPr>
            <w:r w:rsidRPr="005158E8">
              <w:rPr>
                <w:bCs/>
                <w:sz w:val="24"/>
                <w:szCs w:val="24"/>
                <w:lang w:val="ru-RU"/>
              </w:rPr>
              <w:t>Әріптік жүйе бойынша бағалау</w:t>
            </w:r>
          </w:p>
        </w:tc>
        <w:tc>
          <w:tcPr>
            <w:tcW w:w="6920" w:type="dxa"/>
          </w:tcPr>
          <w:p w:rsidR="00B714CD" w:rsidRPr="005158E8" w:rsidRDefault="00B714CD" w:rsidP="00B714CD">
            <w:pPr>
              <w:pStyle w:val="a9"/>
              <w:ind w:left="34"/>
              <w:rPr>
                <w:bCs/>
                <w:sz w:val="24"/>
                <w:szCs w:val="24"/>
              </w:rPr>
            </w:pPr>
            <w:r w:rsidRPr="005158E8">
              <w:rPr>
                <w:bCs/>
                <w:sz w:val="24"/>
                <w:szCs w:val="24"/>
              </w:rPr>
              <w:t>Критерий</w:t>
            </w:r>
          </w:p>
        </w:tc>
        <w:tc>
          <w:tcPr>
            <w:tcW w:w="895" w:type="dxa"/>
          </w:tcPr>
          <w:p w:rsidR="00B714CD" w:rsidRPr="005158E8" w:rsidRDefault="00B714CD" w:rsidP="00B714CD">
            <w:pPr>
              <w:pStyle w:val="a9"/>
              <w:ind w:left="34"/>
              <w:rPr>
                <w:bCs/>
                <w:sz w:val="24"/>
                <w:szCs w:val="24"/>
                <w:lang w:val="kk-KZ"/>
              </w:rPr>
            </w:pPr>
            <w:r w:rsidRPr="005158E8">
              <w:rPr>
                <w:bCs/>
                <w:sz w:val="24"/>
                <w:szCs w:val="24"/>
              </w:rPr>
              <w:t>Бал</w:t>
            </w:r>
          </w:p>
        </w:tc>
      </w:tr>
      <w:tr w:rsidR="00B714CD" w:rsidRPr="005158E8" w:rsidTr="005158E8">
        <w:tc>
          <w:tcPr>
            <w:tcW w:w="2010" w:type="dxa"/>
          </w:tcPr>
          <w:p w:rsidR="00B714CD" w:rsidRPr="005158E8" w:rsidRDefault="00B714CD" w:rsidP="00B714CD">
            <w:pPr>
              <w:pStyle w:val="a9"/>
              <w:ind w:left="34"/>
              <w:rPr>
                <w:b w:val="0"/>
                <w:bCs/>
                <w:sz w:val="24"/>
                <w:szCs w:val="24"/>
              </w:rPr>
            </w:pPr>
            <w:r w:rsidRPr="005158E8">
              <w:rPr>
                <w:b w:val="0"/>
                <w:bCs/>
                <w:sz w:val="24"/>
                <w:szCs w:val="24"/>
              </w:rPr>
              <w:t>«А»</w:t>
            </w:r>
          </w:p>
        </w:tc>
        <w:tc>
          <w:tcPr>
            <w:tcW w:w="6920" w:type="dxa"/>
          </w:tcPr>
          <w:p w:rsidR="00B714CD" w:rsidRPr="005158E8" w:rsidRDefault="00B714CD" w:rsidP="00B714CD">
            <w:pPr>
              <w:pStyle w:val="a9"/>
              <w:ind w:left="34"/>
              <w:jc w:val="both"/>
              <w:rPr>
                <w:b w:val="0"/>
                <w:bCs/>
                <w:sz w:val="24"/>
                <w:szCs w:val="24"/>
              </w:rPr>
            </w:pPr>
            <w:r w:rsidRPr="005158E8">
              <w:rPr>
                <w:b w:val="0"/>
                <w:sz w:val="24"/>
                <w:szCs w:val="24"/>
                <w:lang w:val="kk-KZ"/>
              </w:rPr>
              <w:t>Қатысу</w:t>
            </w:r>
            <w:r w:rsidRPr="005158E8">
              <w:rPr>
                <w:b w:val="0"/>
                <w:sz w:val="24"/>
                <w:szCs w:val="24"/>
              </w:rPr>
              <w:t xml:space="preserve">, </w:t>
            </w:r>
            <w:r w:rsidRPr="005158E8">
              <w:rPr>
                <w:b w:val="0"/>
                <w:sz w:val="24"/>
                <w:szCs w:val="24"/>
                <w:lang w:val="kk-KZ"/>
              </w:rPr>
              <w:t>ауызша сұрағанда толық жауап</w:t>
            </w:r>
            <w:r w:rsidRPr="005158E8">
              <w:rPr>
                <w:b w:val="0"/>
                <w:sz w:val="24"/>
                <w:szCs w:val="24"/>
              </w:rPr>
              <w:t xml:space="preserve"> «50 </w:t>
            </w:r>
            <w:r w:rsidRPr="005158E8">
              <w:rPr>
                <w:b w:val="0"/>
                <w:sz w:val="24"/>
                <w:szCs w:val="24"/>
                <w:lang w:val="ru-RU"/>
              </w:rPr>
              <w:t>бал</w:t>
            </w:r>
            <w:r w:rsidRPr="005158E8">
              <w:rPr>
                <w:b w:val="0"/>
                <w:sz w:val="24"/>
                <w:szCs w:val="24"/>
              </w:rPr>
              <w:t xml:space="preserve">, 50%», </w:t>
            </w:r>
            <w:r w:rsidRPr="005158E8">
              <w:rPr>
                <w:b w:val="0"/>
                <w:sz w:val="24"/>
                <w:szCs w:val="24"/>
                <w:lang w:val="kk-KZ"/>
              </w:rPr>
              <w:t>тестілеу</w:t>
            </w:r>
            <w:r w:rsidRPr="005158E8">
              <w:rPr>
                <w:b w:val="0"/>
                <w:sz w:val="24"/>
                <w:szCs w:val="24"/>
              </w:rPr>
              <w:t xml:space="preserve"> «25 </w:t>
            </w:r>
            <w:r w:rsidRPr="005158E8">
              <w:rPr>
                <w:b w:val="0"/>
                <w:sz w:val="24"/>
                <w:szCs w:val="24"/>
                <w:lang w:val="ru-RU"/>
              </w:rPr>
              <w:t>бал</w:t>
            </w:r>
            <w:r w:rsidRPr="005158E8">
              <w:rPr>
                <w:b w:val="0"/>
                <w:sz w:val="24"/>
                <w:szCs w:val="24"/>
              </w:rPr>
              <w:t xml:space="preserve">,  25%»,   </w:t>
            </w:r>
            <w:r w:rsidRPr="005158E8">
              <w:rPr>
                <w:b w:val="0"/>
                <w:sz w:val="24"/>
                <w:szCs w:val="24"/>
                <w:lang w:val="kk-KZ"/>
              </w:rPr>
              <w:t>барлық тапсырмаларды орындау</w:t>
            </w:r>
            <w:r w:rsidRPr="005158E8">
              <w:rPr>
                <w:b w:val="0"/>
                <w:sz w:val="24"/>
                <w:szCs w:val="24"/>
              </w:rPr>
              <w:t xml:space="preserve"> «25 </w:t>
            </w:r>
            <w:r w:rsidRPr="005158E8">
              <w:rPr>
                <w:b w:val="0"/>
                <w:sz w:val="24"/>
                <w:szCs w:val="24"/>
                <w:lang w:val="ru-RU"/>
              </w:rPr>
              <w:t>бал</w:t>
            </w:r>
            <w:r w:rsidRPr="005158E8">
              <w:rPr>
                <w:b w:val="0"/>
                <w:sz w:val="24"/>
                <w:szCs w:val="24"/>
              </w:rPr>
              <w:t>,  25%».</w:t>
            </w:r>
          </w:p>
        </w:tc>
        <w:tc>
          <w:tcPr>
            <w:tcW w:w="895" w:type="dxa"/>
          </w:tcPr>
          <w:p w:rsidR="00B714CD" w:rsidRPr="005158E8" w:rsidRDefault="00B714CD" w:rsidP="00B714CD">
            <w:pPr>
              <w:pStyle w:val="a9"/>
              <w:ind w:left="34"/>
              <w:rPr>
                <w:b w:val="0"/>
                <w:bCs/>
                <w:sz w:val="24"/>
                <w:szCs w:val="24"/>
              </w:rPr>
            </w:pPr>
            <w:r w:rsidRPr="005158E8">
              <w:rPr>
                <w:b w:val="0"/>
                <w:sz w:val="24"/>
                <w:szCs w:val="24"/>
                <w:lang w:val="ru-RU"/>
              </w:rPr>
              <w:t>95-</w:t>
            </w:r>
            <w:r w:rsidRPr="005158E8">
              <w:rPr>
                <w:b w:val="0"/>
                <w:sz w:val="24"/>
                <w:szCs w:val="24"/>
              </w:rPr>
              <w:t>100 б.</w:t>
            </w:r>
          </w:p>
        </w:tc>
      </w:tr>
      <w:tr w:rsidR="00B714CD" w:rsidRPr="005158E8" w:rsidTr="005158E8">
        <w:tc>
          <w:tcPr>
            <w:tcW w:w="2010" w:type="dxa"/>
          </w:tcPr>
          <w:p w:rsidR="00B714CD" w:rsidRPr="005158E8" w:rsidRDefault="00B714CD" w:rsidP="00B714CD">
            <w:pPr>
              <w:pStyle w:val="a9"/>
              <w:ind w:left="34"/>
              <w:rPr>
                <w:b w:val="0"/>
                <w:bCs/>
                <w:sz w:val="24"/>
                <w:szCs w:val="24"/>
              </w:rPr>
            </w:pPr>
            <w:r w:rsidRPr="005158E8">
              <w:rPr>
                <w:b w:val="0"/>
                <w:bCs/>
                <w:sz w:val="24"/>
                <w:szCs w:val="24"/>
              </w:rPr>
              <w:t>«А-»</w:t>
            </w:r>
          </w:p>
        </w:tc>
        <w:tc>
          <w:tcPr>
            <w:tcW w:w="6920" w:type="dxa"/>
          </w:tcPr>
          <w:p w:rsidR="00B714CD" w:rsidRPr="005158E8" w:rsidRDefault="00B714CD" w:rsidP="00B714CD">
            <w:pPr>
              <w:pStyle w:val="a9"/>
              <w:ind w:left="34"/>
              <w:jc w:val="both"/>
              <w:rPr>
                <w:b w:val="0"/>
                <w:bCs/>
                <w:sz w:val="24"/>
                <w:szCs w:val="24"/>
              </w:rPr>
            </w:pPr>
            <w:r w:rsidRPr="005158E8">
              <w:rPr>
                <w:b w:val="0"/>
                <w:sz w:val="24"/>
                <w:szCs w:val="24"/>
                <w:lang w:val="kk-KZ"/>
              </w:rPr>
              <w:t>Қатысу</w:t>
            </w:r>
            <w:r w:rsidRPr="005158E8">
              <w:rPr>
                <w:b w:val="0"/>
                <w:sz w:val="24"/>
                <w:szCs w:val="24"/>
              </w:rPr>
              <w:t xml:space="preserve">, </w:t>
            </w:r>
            <w:r w:rsidRPr="005158E8">
              <w:rPr>
                <w:b w:val="0"/>
                <w:sz w:val="24"/>
                <w:szCs w:val="24"/>
                <w:lang w:val="kk-KZ"/>
              </w:rPr>
              <w:t>ауызша сұрағанда толық жауап</w:t>
            </w:r>
            <w:r w:rsidRPr="005158E8">
              <w:rPr>
                <w:b w:val="0"/>
                <w:sz w:val="24"/>
                <w:szCs w:val="24"/>
              </w:rPr>
              <w:t xml:space="preserve"> «45-47 </w:t>
            </w:r>
            <w:r w:rsidRPr="005158E8">
              <w:rPr>
                <w:b w:val="0"/>
                <w:sz w:val="24"/>
                <w:szCs w:val="24"/>
                <w:lang w:val="ru-RU"/>
              </w:rPr>
              <w:t>бал</w:t>
            </w:r>
            <w:r w:rsidRPr="005158E8">
              <w:rPr>
                <w:b w:val="0"/>
                <w:sz w:val="24"/>
                <w:szCs w:val="24"/>
              </w:rPr>
              <w:t xml:space="preserve">, 50%», </w:t>
            </w:r>
            <w:r w:rsidRPr="005158E8">
              <w:rPr>
                <w:b w:val="0"/>
                <w:sz w:val="24"/>
                <w:szCs w:val="24"/>
                <w:lang w:val="kk-KZ"/>
              </w:rPr>
              <w:t>тестілеу</w:t>
            </w:r>
            <w:r w:rsidRPr="005158E8">
              <w:rPr>
                <w:b w:val="0"/>
                <w:sz w:val="24"/>
                <w:szCs w:val="24"/>
              </w:rPr>
              <w:t xml:space="preserve"> «22,5-23,5 </w:t>
            </w:r>
            <w:r w:rsidRPr="005158E8">
              <w:rPr>
                <w:b w:val="0"/>
                <w:sz w:val="24"/>
                <w:szCs w:val="24"/>
                <w:lang w:val="ru-RU"/>
              </w:rPr>
              <w:t>бал</w:t>
            </w:r>
            <w:r w:rsidRPr="005158E8">
              <w:rPr>
                <w:b w:val="0"/>
                <w:sz w:val="24"/>
                <w:szCs w:val="24"/>
              </w:rPr>
              <w:t xml:space="preserve">,  25%»,   </w:t>
            </w:r>
            <w:r w:rsidRPr="005158E8">
              <w:rPr>
                <w:b w:val="0"/>
                <w:sz w:val="24"/>
                <w:szCs w:val="24"/>
                <w:lang w:val="kk-KZ"/>
              </w:rPr>
              <w:t>барлық тапсырмаларды орындау</w:t>
            </w:r>
            <w:r w:rsidRPr="005158E8">
              <w:rPr>
                <w:b w:val="0"/>
                <w:sz w:val="24"/>
                <w:szCs w:val="24"/>
              </w:rPr>
              <w:t xml:space="preserve"> «22,5-23,5 </w:t>
            </w:r>
            <w:r w:rsidRPr="005158E8">
              <w:rPr>
                <w:b w:val="0"/>
                <w:sz w:val="24"/>
                <w:szCs w:val="24"/>
                <w:lang w:val="ru-RU"/>
              </w:rPr>
              <w:t>баллов</w:t>
            </w:r>
            <w:r w:rsidRPr="005158E8">
              <w:rPr>
                <w:b w:val="0"/>
                <w:sz w:val="24"/>
                <w:szCs w:val="24"/>
              </w:rPr>
              <w:t>, 25%».</w:t>
            </w:r>
          </w:p>
        </w:tc>
        <w:tc>
          <w:tcPr>
            <w:tcW w:w="895" w:type="dxa"/>
          </w:tcPr>
          <w:p w:rsidR="00B714CD" w:rsidRPr="005158E8" w:rsidRDefault="00B714CD" w:rsidP="00B714CD">
            <w:pPr>
              <w:pStyle w:val="a9"/>
              <w:ind w:left="34"/>
              <w:rPr>
                <w:b w:val="0"/>
                <w:bCs/>
                <w:sz w:val="24"/>
                <w:szCs w:val="24"/>
              </w:rPr>
            </w:pPr>
            <w:r w:rsidRPr="005158E8">
              <w:rPr>
                <w:b w:val="0"/>
                <w:sz w:val="24"/>
                <w:szCs w:val="24"/>
              </w:rPr>
              <w:t>90-94 б.</w:t>
            </w:r>
          </w:p>
        </w:tc>
      </w:tr>
      <w:tr w:rsidR="00B714CD" w:rsidRPr="005158E8" w:rsidTr="005158E8">
        <w:tc>
          <w:tcPr>
            <w:tcW w:w="2010" w:type="dxa"/>
          </w:tcPr>
          <w:p w:rsidR="00B714CD" w:rsidRPr="005158E8" w:rsidRDefault="00B714CD" w:rsidP="00B714CD">
            <w:pPr>
              <w:pStyle w:val="a9"/>
              <w:ind w:left="34"/>
              <w:rPr>
                <w:b w:val="0"/>
                <w:bCs/>
                <w:sz w:val="24"/>
                <w:szCs w:val="24"/>
              </w:rPr>
            </w:pPr>
            <w:r w:rsidRPr="005158E8">
              <w:rPr>
                <w:b w:val="0"/>
                <w:bCs/>
                <w:sz w:val="24"/>
                <w:szCs w:val="24"/>
              </w:rPr>
              <w:lastRenderedPageBreak/>
              <w:t>«В+»</w:t>
            </w:r>
          </w:p>
        </w:tc>
        <w:tc>
          <w:tcPr>
            <w:tcW w:w="6920" w:type="dxa"/>
          </w:tcPr>
          <w:p w:rsidR="00B714CD" w:rsidRPr="005158E8" w:rsidRDefault="00B714CD" w:rsidP="00B714CD">
            <w:pPr>
              <w:pStyle w:val="a9"/>
              <w:ind w:left="34"/>
              <w:jc w:val="both"/>
              <w:rPr>
                <w:b w:val="0"/>
                <w:sz w:val="24"/>
                <w:szCs w:val="24"/>
              </w:rPr>
            </w:pPr>
            <w:r w:rsidRPr="005158E8">
              <w:rPr>
                <w:b w:val="0"/>
                <w:sz w:val="24"/>
                <w:szCs w:val="24"/>
                <w:lang w:val="kk-KZ"/>
              </w:rPr>
              <w:t>Қатысу, ауызша сұрағанда маңызсыз қателіктер</w:t>
            </w:r>
            <w:r w:rsidRPr="005158E8">
              <w:rPr>
                <w:b w:val="0"/>
                <w:sz w:val="24"/>
                <w:szCs w:val="24"/>
              </w:rPr>
              <w:t xml:space="preserve"> «42,5-44,5 </w:t>
            </w:r>
            <w:r w:rsidRPr="005158E8">
              <w:rPr>
                <w:b w:val="0"/>
                <w:sz w:val="24"/>
                <w:szCs w:val="24"/>
                <w:lang w:val="ru-RU"/>
              </w:rPr>
              <w:t>бал</w:t>
            </w:r>
            <w:r w:rsidRPr="005158E8">
              <w:rPr>
                <w:b w:val="0"/>
                <w:sz w:val="24"/>
                <w:szCs w:val="24"/>
              </w:rPr>
              <w:t xml:space="preserve">, 50%», </w:t>
            </w:r>
            <w:r w:rsidRPr="005158E8">
              <w:rPr>
                <w:b w:val="0"/>
                <w:sz w:val="24"/>
                <w:szCs w:val="24"/>
                <w:lang w:val="kk-KZ"/>
              </w:rPr>
              <w:t>тестілеу</w:t>
            </w:r>
            <w:r w:rsidRPr="005158E8">
              <w:rPr>
                <w:b w:val="0"/>
                <w:sz w:val="24"/>
                <w:szCs w:val="24"/>
              </w:rPr>
              <w:t xml:space="preserve"> «21,25-22,5 </w:t>
            </w:r>
            <w:r w:rsidRPr="005158E8">
              <w:rPr>
                <w:b w:val="0"/>
                <w:sz w:val="24"/>
                <w:szCs w:val="24"/>
                <w:lang w:val="ru-RU"/>
              </w:rPr>
              <w:t>бал</w:t>
            </w:r>
            <w:r w:rsidRPr="005158E8">
              <w:rPr>
                <w:b w:val="0"/>
                <w:sz w:val="24"/>
                <w:szCs w:val="24"/>
              </w:rPr>
              <w:t xml:space="preserve">,  25%», </w:t>
            </w:r>
            <w:r w:rsidRPr="005158E8">
              <w:rPr>
                <w:b w:val="0"/>
                <w:sz w:val="24"/>
                <w:szCs w:val="24"/>
                <w:lang w:val="kk-KZ"/>
              </w:rPr>
              <w:t>тапсырмаларды толық орындамау</w:t>
            </w:r>
            <w:r w:rsidRPr="005158E8">
              <w:rPr>
                <w:b w:val="0"/>
                <w:sz w:val="24"/>
                <w:szCs w:val="24"/>
              </w:rPr>
              <w:t xml:space="preserve"> «21,25-22,25 </w:t>
            </w:r>
            <w:r w:rsidRPr="005158E8">
              <w:rPr>
                <w:b w:val="0"/>
                <w:sz w:val="24"/>
                <w:szCs w:val="24"/>
                <w:lang w:val="ru-RU"/>
              </w:rPr>
              <w:t>бал</w:t>
            </w:r>
            <w:r w:rsidRPr="005158E8">
              <w:rPr>
                <w:b w:val="0"/>
                <w:sz w:val="24"/>
                <w:szCs w:val="24"/>
              </w:rPr>
              <w:t>,  25%».</w:t>
            </w:r>
          </w:p>
        </w:tc>
        <w:tc>
          <w:tcPr>
            <w:tcW w:w="895" w:type="dxa"/>
          </w:tcPr>
          <w:p w:rsidR="00B714CD" w:rsidRPr="005158E8" w:rsidRDefault="00B714CD" w:rsidP="00B714CD">
            <w:pPr>
              <w:pStyle w:val="aa"/>
              <w:ind w:left="34"/>
              <w:rPr>
                <w:sz w:val="24"/>
                <w:szCs w:val="24"/>
              </w:rPr>
            </w:pPr>
            <w:r w:rsidRPr="005158E8">
              <w:rPr>
                <w:sz w:val="24"/>
                <w:szCs w:val="24"/>
              </w:rPr>
              <w:t>85-89 б.</w:t>
            </w:r>
          </w:p>
        </w:tc>
      </w:tr>
      <w:tr w:rsidR="00B714CD" w:rsidRPr="005158E8" w:rsidTr="005158E8">
        <w:tc>
          <w:tcPr>
            <w:tcW w:w="2010" w:type="dxa"/>
          </w:tcPr>
          <w:p w:rsidR="00B714CD" w:rsidRPr="005158E8" w:rsidRDefault="00B714CD" w:rsidP="00B714CD">
            <w:pPr>
              <w:pStyle w:val="a9"/>
              <w:ind w:left="34"/>
              <w:rPr>
                <w:b w:val="0"/>
                <w:bCs/>
                <w:sz w:val="24"/>
                <w:szCs w:val="24"/>
              </w:rPr>
            </w:pPr>
            <w:r w:rsidRPr="005158E8">
              <w:rPr>
                <w:b w:val="0"/>
                <w:bCs/>
                <w:sz w:val="24"/>
                <w:szCs w:val="24"/>
              </w:rPr>
              <w:t>«В»</w:t>
            </w:r>
          </w:p>
        </w:tc>
        <w:tc>
          <w:tcPr>
            <w:tcW w:w="6920" w:type="dxa"/>
          </w:tcPr>
          <w:p w:rsidR="00B714CD" w:rsidRPr="005158E8" w:rsidRDefault="00B714CD" w:rsidP="00B714CD">
            <w:pPr>
              <w:pStyle w:val="a9"/>
              <w:ind w:left="34"/>
              <w:jc w:val="both"/>
              <w:rPr>
                <w:b w:val="0"/>
                <w:sz w:val="24"/>
                <w:szCs w:val="24"/>
              </w:rPr>
            </w:pPr>
            <w:r w:rsidRPr="005158E8">
              <w:rPr>
                <w:b w:val="0"/>
                <w:sz w:val="24"/>
                <w:szCs w:val="24"/>
                <w:lang w:val="kk-KZ"/>
              </w:rPr>
              <w:t>Қатысу, ауызша сұрағанда маңызсыз қателіктер</w:t>
            </w:r>
            <w:r w:rsidRPr="005158E8">
              <w:rPr>
                <w:b w:val="0"/>
                <w:sz w:val="24"/>
                <w:szCs w:val="24"/>
              </w:rPr>
              <w:t xml:space="preserve"> «40-42 </w:t>
            </w:r>
            <w:r w:rsidRPr="005158E8">
              <w:rPr>
                <w:b w:val="0"/>
                <w:sz w:val="24"/>
                <w:szCs w:val="24"/>
                <w:lang w:val="ru-RU"/>
              </w:rPr>
              <w:t>бал</w:t>
            </w:r>
            <w:r w:rsidRPr="005158E8">
              <w:rPr>
                <w:b w:val="0"/>
                <w:sz w:val="24"/>
                <w:szCs w:val="24"/>
              </w:rPr>
              <w:t xml:space="preserve">, 50%», </w:t>
            </w:r>
            <w:r w:rsidRPr="005158E8">
              <w:rPr>
                <w:b w:val="0"/>
                <w:sz w:val="24"/>
                <w:szCs w:val="24"/>
                <w:lang w:val="kk-KZ"/>
              </w:rPr>
              <w:t>тестілеу</w:t>
            </w:r>
            <w:r w:rsidRPr="005158E8">
              <w:rPr>
                <w:b w:val="0"/>
                <w:sz w:val="24"/>
                <w:szCs w:val="24"/>
              </w:rPr>
              <w:t xml:space="preserve"> «20-21 </w:t>
            </w:r>
            <w:r w:rsidRPr="005158E8">
              <w:rPr>
                <w:b w:val="0"/>
                <w:sz w:val="24"/>
                <w:szCs w:val="24"/>
                <w:lang w:val="ru-RU"/>
              </w:rPr>
              <w:t>бал</w:t>
            </w:r>
            <w:r w:rsidRPr="005158E8">
              <w:rPr>
                <w:b w:val="0"/>
                <w:sz w:val="24"/>
                <w:szCs w:val="24"/>
              </w:rPr>
              <w:t xml:space="preserve">,  25%», </w:t>
            </w:r>
            <w:r w:rsidRPr="005158E8">
              <w:rPr>
                <w:b w:val="0"/>
                <w:sz w:val="24"/>
                <w:szCs w:val="24"/>
                <w:lang w:val="kk-KZ"/>
              </w:rPr>
              <w:t>тапсырмаларды толық орындамау</w:t>
            </w:r>
            <w:r w:rsidRPr="005158E8">
              <w:rPr>
                <w:b w:val="0"/>
                <w:sz w:val="24"/>
                <w:szCs w:val="24"/>
              </w:rPr>
              <w:t xml:space="preserve">, «20-21 </w:t>
            </w:r>
            <w:r w:rsidRPr="005158E8">
              <w:rPr>
                <w:b w:val="0"/>
                <w:sz w:val="24"/>
                <w:szCs w:val="24"/>
                <w:lang w:val="ru-RU"/>
              </w:rPr>
              <w:t>бал</w:t>
            </w:r>
            <w:r w:rsidRPr="005158E8">
              <w:rPr>
                <w:b w:val="0"/>
                <w:sz w:val="24"/>
                <w:szCs w:val="24"/>
              </w:rPr>
              <w:t>,  25%».</w:t>
            </w:r>
          </w:p>
        </w:tc>
        <w:tc>
          <w:tcPr>
            <w:tcW w:w="895" w:type="dxa"/>
          </w:tcPr>
          <w:p w:rsidR="00B714CD" w:rsidRPr="005158E8" w:rsidRDefault="00B714CD" w:rsidP="00B714CD">
            <w:pPr>
              <w:pStyle w:val="aa"/>
              <w:ind w:left="34"/>
              <w:rPr>
                <w:sz w:val="24"/>
                <w:szCs w:val="24"/>
              </w:rPr>
            </w:pPr>
            <w:r w:rsidRPr="005158E8">
              <w:rPr>
                <w:sz w:val="24"/>
                <w:szCs w:val="24"/>
              </w:rPr>
              <w:t>80-84 б.</w:t>
            </w:r>
          </w:p>
        </w:tc>
      </w:tr>
      <w:tr w:rsidR="00B714CD" w:rsidRPr="005158E8" w:rsidTr="005158E8">
        <w:tc>
          <w:tcPr>
            <w:tcW w:w="2010" w:type="dxa"/>
          </w:tcPr>
          <w:p w:rsidR="00B714CD" w:rsidRPr="005158E8" w:rsidRDefault="00B714CD" w:rsidP="00B714CD">
            <w:pPr>
              <w:pStyle w:val="a9"/>
              <w:ind w:left="34"/>
              <w:rPr>
                <w:b w:val="0"/>
                <w:bCs/>
                <w:sz w:val="24"/>
                <w:szCs w:val="24"/>
              </w:rPr>
            </w:pPr>
            <w:r w:rsidRPr="005158E8">
              <w:rPr>
                <w:b w:val="0"/>
                <w:bCs/>
                <w:sz w:val="24"/>
                <w:szCs w:val="24"/>
              </w:rPr>
              <w:t>«В-»</w:t>
            </w:r>
          </w:p>
        </w:tc>
        <w:tc>
          <w:tcPr>
            <w:tcW w:w="6920" w:type="dxa"/>
          </w:tcPr>
          <w:p w:rsidR="00B714CD" w:rsidRPr="005158E8" w:rsidRDefault="00B714CD" w:rsidP="00B714CD">
            <w:pPr>
              <w:pStyle w:val="a9"/>
              <w:ind w:left="34"/>
              <w:jc w:val="both"/>
              <w:rPr>
                <w:b w:val="0"/>
                <w:sz w:val="24"/>
                <w:szCs w:val="24"/>
              </w:rPr>
            </w:pPr>
            <w:r w:rsidRPr="005158E8">
              <w:rPr>
                <w:b w:val="0"/>
                <w:sz w:val="24"/>
                <w:szCs w:val="24"/>
                <w:lang w:val="kk-KZ"/>
              </w:rPr>
              <w:t>Қатысу, ауызша сұрағанда маңызсыз қателіктер</w:t>
            </w:r>
            <w:r w:rsidRPr="005158E8">
              <w:rPr>
                <w:b w:val="0"/>
                <w:sz w:val="24"/>
                <w:szCs w:val="24"/>
              </w:rPr>
              <w:t xml:space="preserve"> «37,5-39,5 </w:t>
            </w:r>
            <w:r w:rsidRPr="005158E8">
              <w:rPr>
                <w:b w:val="0"/>
                <w:sz w:val="24"/>
                <w:szCs w:val="24"/>
                <w:lang w:val="ru-RU"/>
              </w:rPr>
              <w:t>бал</w:t>
            </w:r>
            <w:r w:rsidRPr="005158E8">
              <w:rPr>
                <w:b w:val="0"/>
                <w:sz w:val="24"/>
                <w:szCs w:val="24"/>
              </w:rPr>
              <w:t xml:space="preserve">, 50%», </w:t>
            </w:r>
            <w:r w:rsidRPr="005158E8">
              <w:rPr>
                <w:b w:val="0"/>
                <w:sz w:val="24"/>
                <w:szCs w:val="24"/>
                <w:lang w:val="kk-KZ"/>
              </w:rPr>
              <w:t>тестілеу</w:t>
            </w:r>
            <w:r w:rsidRPr="005158E8">
              <w:rPr>
                <w:b w:val="0"/>
                <w:sz w:val="24"/>
                <w:szCs w:val="24"/>
              </w:rPr>
              <w:t xml:space="preserve"> «18,75-19,75 </w:t>
            </w:r>
            <w:r w:rsidRPr="005158E8">
              <w:rPr>
                <w:b w:val="0"/>
                <w:sz w:val="24"/>
                <w:szCs w:val="24"/>
                <w:lang w:val="ru-RU"/>
              </w:rPr>
              <w:t>бал</w:t>
            </w:r>
            <w:r w:rsidRPr="005158E8">
              <w:rPr>
                <w:b w:val="0"/>
                <w:sz w:val="24"/>
                <w:szCs w:val="24"/>
              </w:rPr>
              <w:t xml:space="preserve">,  25%», </w:t>
            </w:r>
            <w:r w:rsidRPr="005158E8">
              <w:rPr>
                <w:b w:val="0"/>
                <w:sz w:val="24"/>
                <w:szCs w:val="24"/>
                <w:lang w:val="kk-KZ"/>
              </w:rPr>
              <w:t>тапсырмаларды толық орындамау</w:t>
            </w:r>
            <w:r w:rsidRPr="005158E8">
              <w:rPr>
                <w:b w:val="0"/>
                <w:sz w:val="24"/>
                <w:szCs w:val="24"/>
              </w:rPr>
              <w:t xml:space="preserve">,   «18,75-19,75 </w:t>
            </w:r>
            <w:r w:rsidRPr="005158E8">
              <w:rPr>
                <w:b w:val="0"/>
                <w:sz w:val="24"/>
                <w:szCs w:val="24"/>
                <w:lang w:val="ru-RU"/>
              </w:rPr>
              <w:t>бал</w:t>
            </w:r>
            <w:r w:rsidRPr="005158E8">
              <w:rPr>
                <w:b w:val="0"/>
                <w:sz w:val="24"/>
                <w:szCs w:val="24"/>
              </w:rPr>
              <w:t>,  25%».</w:t>
            </w:r>
          </w:p>
        </w:tc>
        <w:tc>
          <w:tcPr>
            <w:tcW w:w="895" w:type="dxa"/>
          </w:tcPr>
          <w:p w:rsidR="00B714CD" w:rsidRPr="005158E8" w:rsidRDefault="00B714CD" w:rsidP="00B714CD">
            <w:pPr>
              <w:pStyle w:val="aa"/>
              <w:ind w:left="34"/>
              <w:rPr>
                <w:sz w:val="24"/>
                <w:szCs w:val="24"/>
              </w:rPr>
            </w:pPr>
            <w:r w:rsidRPr="005158E8">
              <w:rPr>
                <w:sz w:val="24"/>
                <w:szCs w:val="24"/>
              </w:rPr>
              <w:t>75-79 б.</w:t>
            </w:r>
          </w:p>
        </w:tc>
      </w:tr>
      <w:tr w:rsidR="00B714CD" w:rsidRPr="005158E8" w:rsidTr="005158E8">
        <w:tc>
          <w:tcPr>
            <w:tcW w:w="2010" w:type="dxa"/>
          </w:tcPr>
          <w:p w:rsidR="00B714CD" w:rsidRPr="005158E8" w:rsidRDefault="00B714CD" w:rsidP="00B714CD">
            <w:pPr>
              <w:pStyle w:val="a9"/>
              <w:ind w:left="34"/>
              <w:rPr>
                <w:b w:val="0"/>
                <w:bCs/>
                <w:sz w:val="24"/>
                <w:szCs w:val="24"/>
              </w:rPr>
            </w:pPr>
            <w:r w:rsidRPr="005158E8">
              <w:rPr>
                <w:b w:val="0"/>
                <w:bCs/>
                <w:sz w:val="24"/>
                <w:szCs w:val="24"/>
              </w:rPr>
              <w:t>«С+»</w:t>
            </w:r>
          </w:p>
        </w:tc>
        <w:tc>
          <w:tcPr>
            <w:tcW w:w="6920" w:type="dxa"/>
          </w:tcPr>
          <w:p w:rsidR="00B714CD" w:rsidRPr="005158E8" w:rsidRDefault="00B714CD" w:rsidP="00B714CD">
            <w:pPr>
              <w:pStyle w:val="a9"/>
              <w:ind w:left="34"/>
              <w:jc w:val="both"/>
              <w:rPr>
                <w:b w:val="0"/>
                <w:sz w:val="24"/>
                <w:szCs w:val="24"/>
              </w:rPr>
            </w:pPr>
            <w:r w:rsidRPr="005158E8">
              <w:rPr>
                <w:b w:val="0"/>
                <w:sz w:val="24"/>
                <w:szCs w:val="24"/>
                <w:lang w:val="kk-KZ"/>
              </w:rPr>
              <w:t>Қатысу, ауызша сұрағанда қателіктер көп</w:t>
            </w:r>
            <w:r w:rsidRPr="005158E8">
              <w:rPr>
                <w:b w:val="0"/>
                <w:sz w:val="24"/>
                <w:szCs w:val="24"/>
              </w:rPr>
              <w:t xml:space="preserve"> «35-37 </w:t>
            </w:r>
            <w:r w:rsidRPr="005158E8">
              <w:rPr>
                <w:b w:val="0"/>
                <w:sz w:val="24"/>
                <w:szCs w:val="24"/>
                <w:lang w:val="ru-RU"/>
              </w:rPr>
              <w:t>бал</w:t>
            </w:r>
            <w:r w:rsidRPr="005158E8">
              <w:rPr>
                <w:b w:val="0"/>
                <w:sz w:val="24"/>
                <w:szCs w:val="24"/>
              </w:rPr>
              <w:t xml:space="preserve">, 50%», </w:t>
            </w:r>
            <w:r w:rsidRPr="005158E8">
              <w:rPr>
                <w:b w:val="0"/>
                <w:sz w:val="24"/>
                <w:szCs w:val="24"/>
                <w:lang w:val="kk-KZ"/>
              </w:rPr>
              <w:t>тестілеу</w:t>
            </w:r>
            <w:r w:rsidRPr="005158E8">
              <w:rPr>
                <w:b w:val="0"/>
                <w:sz w:val="24"/>
                <w:szCs w:val="24"/>
              </w:rPr>
              <w:t xml:space="preserve"> «17,5-18,5 </w:t>
            </w:r>
            <w:r w:rsidRPr="005158E8">
              <w:rPr>
                <w:b w:val="0"/>
                <w:sz w:val="24"/>
                <w:szCs w:val="24"/>
                <w:lang w:val="ru-RU"/>
              </w:rPr>
              <w:t>баллов</w:t>
            </w:r>
            <w:r w:rsidRPr="005158E8">
              <w:rPr>
                <w:b w:val="0"/>
                <w:sz w:val="24"/>
                <w:szCs w:val="24"/>
              </w:rPr>
              <w:t xml:space="preserve">, 25%», </w:t>
            </w:r>
            <w:r w:rsidRPr="005158E8">
              <w:rPr>
                <w:b w:val="0"/>
                <w:sz w:val="24"/>
                <w:szCs w:val="24"/>
                <w:lang w:val="kk-KZ"/>
              </w:rPr>
              <w:t>тапсырмаларды толық орындамау</w:t>
            </w:r>
            <w:r w:rsidRPr="005158E8">
              <w:rPr>
                <w:b w:val="0"/>
                <w:sz w:val="24"/>
                <w:szCs w:val="24"/>
              </w:rPr>
              <w:t xml:space="preserve">, «17,5-18,5 </w:t>
            </w:r>
            <w:r w:rsidRPr="005158E8">
              <w:rPr>
                <w:b w:val="0"/>
                <w:sz w:val="24"/>
                <w:szCs w:val="24"/>
                <w:lang w:val="ru-RU"/>
              </w:rPr>
              <w:t>бал</w:t>
            </w:r>
            <w:r w:rsidRPr="005158E8">
              <w:rPr>
                <w:b w:val="0"/>
                <w:sz w:val="24"/>
                <w:szCs w:val="24"/>
              </w:rPr>
              <w:t>,  25%».</w:t>
            </w:r>
          </w:p>
        </w:tc>
        <w:tc>
          <w:tcPr>
            <w:tcW w:w="895" w:type="dxa"/>
          </w:tcPr>
          <w:p w:rsidR="00B714CD" w:rsidRPr="005158E8" w:rsidRDefault="00B714CD" w:rsidP="00B714CD">
            <w:pPr>
              <w:pStyle w:val="aa"/>
              <w:ind w:left="34"/>
              <w:rPr>
                <w:sz w:val="24"/>
                <w:szCs w:val="24"/>
              </w:rPr>
            </w:pPr>
            <w:r w:rsidRPr="005158E8">
              <w:rPr>
                <w:sz w:val="24"/>
                <w:szCs w:val="24"/>
              </w:rPr>
              <w:t>70-74 б.</w:t>
            </w:r>
          </w:p>
        </w:tc>
      </w:tr>
      <w:tr w:rsidR="00B714CD" w:rsidRPr="005158E8" w:rsidTr="005158E8">
        <w:tc>
          <w:tcPr>
            <w:tcW w:w="2010" w:type="dxa"/>
          </w:tcPr>
          <w:p w:rsidR="00B714CD" w:rsidRPr="005158E8" w:rsidRDefault="00B714CD" w:rsidP="00B714CD">
            <w:pPr>
              <w:pStyle w:val="a9"/>
              <w:ind w:left="34"/>
              <w:rPr>
                <w:b w:val="0"/>
                <w:bCs/>
                <w:sz w:val="24"/>
                <w:szCs w:val="24"/>
              </w:rPr>
            </w:pPr>
            <w:r w:rsidRPr="005158E8">
              <w:rPr>
                <w:b w:val="0"/>
                <w:bCs/>
                <w:sz w:val="24"/>
                <w:szCs w:val="24"/>
              </w:rPr>
              <w:t>«С»</w:t>
            </w:r>
          </w:p>
        </w:tc>
        <w:tc>
          <w:tcPr>
            <w:tcW w:w="6920" w:type="dxa"/>
          </w:tcPr>
          <w:p w:rsidR="00B714CD" w:rsidRPr="005158E8" w:rsidRDefault="00B714CD" w:rsidP="00B714CD">
            <w:pPr>
              <w:pStyle w:val="a9"/>
              <w:ind w:left="34"/>
              <w:jc w:val="both"/>
              <w:rPr>
                <w:b w:val="0"/>
                <w:sz w:val="24"/>
                <w:szCs w:val="24"/>
              </w:rPr>
            </w:pPr>
            <w:r w:rsidRPr="005158E8">
              <w:rPr>
                <w:b w:val="0"/>
                <w:sz w:val="24"/>
                <w:szCs w:val="24"/>
                <w:lang w:val="kk-KZ"/>
              </w:rPr>
              <w:t>Қатысу, ауызша сұрағанда қателіктер көп</w:t>
            </w:r>
            <w:r w:rsidRPr="005158E8">
              <w:rPr>
                <w:b w:val="0"/>
                <w:sz w:val="24"/>
                <w:szCs w:val="24"/>
              </w:rPr>
              <w:t xml:space="preserve"> «32,5-34,5 </w:t>
            </w:r>
            <w:r w:rsidRPr="005158E8">
              <w:rPr>
                <w:b w:val="0"/>
                <w:sz w:val="24"/>
                <w:szCs w:val="24"/>
                <w:lang w:val="ru-RU"/>
              </w:rPr>
              <w:t>бал</w:t>
            </w:r>
            <w:r w:rsidRPr="005158E8">
              <w:rPr>
                <w:b w:val="0"/>
                <w:sz w:val="24"/>
                <w:szCs w:val="24"/>
              </w:rPr>
              <w:t xml:space="preserve">, 50%», </w:t>
            </w:r>
            <w:r w:rsidRPr="005158E8">
              <w:rPr>
                <w:b w:val="0"/>
                <w:sz w:val="24"/>
                <w:szCs w:val="24"/>
                <w:lang w:val="kk-KZ"/>
              </w:rPr>
              <w:t>тестілеу</w:t>
            </w:r>
            <w:r w:rsidRPr="005158E8">
              <w:rPr>
                <w:b w:val="0"/>
                <w:sz w:val="24"/>
                <w:szCs w:val="24"/>
              </w:rPr>
              <w:t xml:space="preserve"> «16,25-17,25 </w:t>
            </w:r>
            <w:r w:rsidRPr="005158E8">
              <w:rPr>
                <w:b w:val="0"/>
                <w:sz w:val="24"/>
                <w:szCs w:val="24"/>
                <w:lang w:val="ru-RU"/>
              </w:rPr>
              <w:t>бал</w:t>
            </w:r>
            <w:r w:rsidRPr="005158E8">
              <w:rPr>
                <w:b w:val="0"/>
                <w:sz w:val="24"/>
                <w:szCs w:val="24"/>
              </w:rPr>
              <w:t xml:space="preserve">, 25%», </w:t>
            </w:r>
            <w:r w:rsidRPr="005158E8">
              <w:rPr>
                <w:b w:val="0"/>
                <w:sz w:val="24"/>
                <w:szCs w:val="24"/>
                <w:lang w:val="kk-KZ"/>
              </w:rPr>
              <w:t>тапсырмаларды толық орындамау</w:t>
            </w:r>
            <w:r w:rsidRPr="005158E8">
              <w:rPr>
                <w:b w:val="0"/>
                <w:sz w:val="24"/>
                <w:szCs w:val="24"/>
              </w:rPr>
              <w:t xml:space="preserve">, «16,25-17,25 </w:t>
            </w:r>
            <w:r w:rsidRPr="005158E8">
              <w:rPr>
                <w:b w:val="0"/>
                <w:sz w:val="24"/>
                <w:szCs w:val="24"/>
                <w:lang w:val="ru-RU"/>
              </w:rPr>
              <w:t>баллов</w:t>
            </w:r>
            <w:r w:rsidRPr="005158E8">
              <w:rPr>
                <w:b w:val="0"/>
                <w:sz w:val="24"/>
                <w:szCs w:val="24"/>
              </w:rPr>
              <w:t>,  25%».</w:t>
            </w:r>
          </w:p>
        </w:tc>
        <w:tc>
          <w:tcPr>
            <w:tcW w:w="895" w:type="dxa"/>
          </w:tcPr>
          <w:p w:rsidR="00B714CD" w:rsidRPr="005158E8" w:rsidRDefault="00B714CD" w:rsidP="00B714CD">
            <w:pPr>
              <w:pStyle w:val="aa"/>
              <w:ind w:left="34"/>
              <w:rPr>
                <w:sz w:val="24"/>
                <w:szCs w:val="24"/>
              </w:rPr>
            </w:pPr>
            <w:r w:rsidRPr="005158E8">
              <w:rPr>
                <w:sz w:val="24"/>
                <w:szCs w:val="24"/>
              </w:rPr>
              <w:t>65-69 б.</w:t>
            </w:r>
          </w:p>
        </w:tc>
      </w:tr>
      <w:tr w:rsidR="00B714CD" w:rsidRPr="005158E8" w:rsidTr="005158E8">
        <w:tc>
          <w:tcPr>
            <w:tcW w:w="2010" w:type="dxa"/>
          </w:tcPr>
          <w:p w:rsidR="00B714CD" w:rsidRPr="005158E8" w:rsidRDefault="00B714CD" w:rsidP="00B714CD">
            <w:pPr>
              <w:pStyle w:val="a9"/>
              <w:ind w:left="34"/>
              <w:rPr>
                <w:b w:val="0"/>
                <w:bCs/>
                <w:sz w:val="24"/>
                <w:szCs w:val="24"/>
              </w:rPr>
            </w:pPr>
            <w:r w:rsidRPr="005158E8">
              <w:rPr>
                <w:b w:val="0"/>
                <w:bCs/>
                <w:sz w:val="24"/>
                <w:szCs w:val="24"/>
              </w:rPr>
              <w:t>«С-»</w:t>
            </w:r>
          </w:p>
        </w:tc>
        <w:tc>
          <w:tcPr>
            <w:tcW w:w="6920" w:type="dxa"/>
          </w:tcPr>
          <w:p w:rsidR="00B714CD" w:rsidRPr="005158E8" w:rsidRDefault="00B714CD" w:rsidP="00B714CD">
            <w:pPr>
              <w:pStyle w:val="a9"/>
              <w:ind w:left="34"/>
              <w:jc w:val="both"/>
              <w:rPr>
                <w:b w:val="0"/>
                <w:sz w:val="24"/>
                <w:szCs w:val="24"/>
              </w:rPr>
            </w:pPr>
            <w:r w:rsidRPr="005158E8">
              <w:rPr>
                <w:b w:val="0"/>
                <w:sz w:val="24"/>
                <w:szCs w:val="24"/>
                <w:lang w:val="kk-KZ"/>
              </w:rPr>
              <w:t>Қатысу, ауызша сұрағанда қателіктер көп</w:t>
            </w:r>
            <w:r w:rsidRPr="005158E8">
              <w:rPr>
                <w:b w:val="0"/>
                <w:sz w:val="24"/>
                <w:szCs w:val="24"/>
              </w:rPr>
              <w:t xml:space="preserve"> «30-32 </w:t>
            </w:r>
            <w:r w:rsidRPr="005158E8">
              <w:rPr>
                <w:b w:val="0"/>
                <w:sz w:val="24"/>
                <w:szCs w:val="24"/>
                <w:lang w:val="ru-RU"/>
              </w:rPr>
              <w:t>бал</w:t>
            </w:r>
            <w:r w:rsidRPr="005158E8">
              <w:rPr>
                <w:b w:val="0"/>
                <w:sz w:val="24"/>
                <w:szCs w:val="24"/>
              </w:rPr>
              <w:t xml:space="preserve">, 50%», </w:t>
            </w:r>
            <w:r w:rsidRPr="005158E8">
              <w:rPr>
                <w:b w:val="0"/>
                <w:sz w:val="24"/>
                <w:szCs w:val="24"/>
                <w:lang w:val="kk-KZ"/>
              </w:rPr>
              <w:t>тестілеу</w:t>
            </w:r>
            <w:r w:rsidRPr="005158E8">
              <w:rPr>
                <w:b w:val="0"/>
                <w:sz w:val="24"/>
                <w:szCs w:val="24"/>
              </w:rPr>
              <w:t xml:space="preserve"> «15-16 </w:t>
            </w:r>
            <w:r w:rsidRPr="005158E8">
              <w:rPr>
                <w:b w:val="0"/>
                <w:sz w:val="24"/>
                <w:szCs w:val="24"/>
                <w:lang w:val="ru-RU"/>
              </w:rPr>
              <w:t>баллов</w:t>
            </w:r>
            <w:r w:rsidRPr="005158E8">
              <w:rPr>
                <w:b w:val="0"/>
                <w:sz w:val="24"/>
                <w:szCs w:val="24"/>
              </w:rPr>
              <w:t xml:space="preserve">, 25%», </w:t>
            </w:r>
            <w:r w:rsidRPr="005158E8">
              <w:rPr>
                <w:b w:val="0"/>
                <w:sz w:val="24"/>
                <w:szCs w:val="24"/>
                <w:lang w:val="kk-KZ"/>
              </w:rPr>
              <w:t>тапсырмаларды толық орындамау</w:t>
            </w:r>
            <w:r w:rsidRPr="005158E8">
              <w:rPr>
                <w:b w:val="0"/>
                <w:sz w:val="24"/>
                <w:szCs w:val="24"/>
              </w:rPr>
              <w:t xml:space="preserve">, «15-16 </w:t>
            </w:r>
            <w:r w:rsidRPr="005158E8">
              <w:rPr>
                <w:b w:val="0"/>
                <w:sz w:val="24"/>
                <w:szCs w:val="24"/>
                <w:lang w:val="ru-RU"/>
              </w:rPr>
              <w:t>баллов</w:t>
            </w:r>
            <w:r w:rsidRPr="005158E8">
              <w:rPr>
                <w:b w:val="0"/>
                <w:sz w:val="24"/>
                <w:szCs w:val="24"/>
              </w:rPr>
              <w:t>,  25%».</w:t>
            </w:r>
          </w:p>
        </w:tc>
        <w:tc>
          <w:tcPr>
            <w:tcW w:w="895" w:type="dxa"/>
          </w:tcPr>
          <w:p w:rsidR="00B714CD" w:rsidRPr="005158E8" w:rsidRDefault="00B714CD" w:rsidP="00B714CD">
            <w:pPr>
              <w:pStyle w:val="aa"/>
              <w:ind w:left="34"/>
              <w:rPr>
                <w:sz w:val="24"/>
                <w:szCs w:val="24"/>
              </w:rPr>
            </w:pPr>
            <w:r w:rsidRPr="005158E8">
              <w:rPr>
                <w:sz w:val="24"/>
                <w:szCs w:val="24"/>
              </w:rPr>
              <w:t>60-64 б.</w:t>
            </w:r>
          </w:p>
        </w:tc>
      </w:tr>
      <w:tr w:rsidR="00B714CD" w:rsidRPr="005158E8" w:rsidTr="005158E8">
        <w:tc>
          <w:tcPr>
            <w:tcW w:w="2010" w:type="dxa"/>
          </w:tcPr>
          <w:p w:rsidR="00B714CD" w:rsidRPr="005158E8" w:rsidRDefault="00B714CD" w:rsidP="00B714CD">
            <w:pPr>
              <w:pStyle w:val="a9"/>
              <w:ind w:left="34"/>
              <w:rPr>
                <w:b w:val="0"/>
                <w:bCs/>
                <w:sz w:val="24"/>
                <w:szCs w:val="24"/>
              </w:rPr>
            </w:pPr>
            <w:r w:rsidRPr="005158E8">
              <w:rPr>
                <w:b w:val="0"/>
                <w:bCs/>
                <w:sz w:val="24"/>
                <w:szCs w:val="24"/>
              </w:rPr>
              <w:t>«D+»</w:t>
            </w:r>
          </w:p>
        </w:tc>
        <w:tc>
          <w:tcPr>
            <w:tcW w:w="6920" w:type="dxa"/>
          </w:tcPr>
          <w:p w:rsidR="00B714CD" w:rsidRPr="005158E8" w:rsidRDefault="00B714CD" w:rsidP="00B714CD">
            <w:pPr>
              <w:pStyle w:val="a9"/>
              <w:ind w:left="34"/>
              <w:jc w:val="both"/>
              <w:rPr>
                <w:b w:val="0"/>
                <w:sz w:val="24"/>
                <w:szCs w:val="24"/>
              </w:rPr>
            </w:pPr>
            <w:r w:rsidRPr="005158E8">
              <w:rPr>
                <w:b w:val="0"/>
                <w:sz w:val="24"/>
                <w:szCs w:val="24"/>
                <w:lang w:val="kk-KZ"/>
              </w:rPr>
              <w:t>Қатысу, ауызша сұрағанда қателіктер көп</w:t>
            </w:r>
            <w:r w:rsidRPr="005158E8">
              <w:rPr>
                <w:b w:val="0"/>
                <w:sz w:val="24"/>
                <w:szCs w:val="24"/>
              </w:rPr>
              <w:t xml:space="preserve"> «27,5-29,5 </w:t>
            </w:r>
            <w:r w:rsidRPr="005158E8">
              <w:rPr>
                <w:b w:val="0"/>
                <w:sz w:val="24"/>
                <w:szCs w:val="24"/>
                <w:lang w:val="ru-RU"/>
              </w:rPr>
              <w:t>баллов</w:t>
            </w:r>
            <w:r w:rsidRPr="005158E8">
              <w:rPr>
                <w:b w:val="0"/>
                <w:sz w:val="24"/>
                <w:szCs w:val="24"/>
              </w:rPr>
              <w:t xml:space="preserve">, 50%», </w:t>
            </w:r>
            <w:r w:rsidRPr="005158E8">
              <w:rPr>
                <w:b w:val="0"/>
                <w:sz w:val="24"/>
                <w:szCs w:val="24"/>
                <w:lang w:val="kk-KZ"/>
              </w:rPr>
              <w:t>тестілеу</w:t>
            </w:r>
            <w:r w:rsidRPr="005158E8">
              <w:rPr>
                <w:b w:val="0"/>
                <w:sz w:val="24"/>
                <w:szCs w:val="24"/>
              </w:rPr>
              <w:t xml:space="preserve"> «13,75-14,75 </w:t>
            </w:r>
            <w:r w:rsidRPr="005158E8">
              <w:rPr>
                <w:b w:val="0"/>
                <w:sz w:val="24"/>
                <w:szCs w:val="24"/>
                <w:lang w:val="ru-RU"/>
              </w:rPr>
              <w:t>бал</w:t>
            </w:r>
            <w:r w:rsidRPr="005158E8">
              <w:rPr>
                <w:b w:val="0"/>
                <w:sz w:val="24"/>
                <w:szCs w:val="24"/>
              </w:rPr>
              <w:t xml:space="preserve">, 25%», </w:t>
            </w:r>
            <w:r w:rsidRPr="005158E8">
              <w:rPr>
                <w:b w:val="0"/>
                <w:sz w:val="24"/>
                <w:szCs w:val="24"/>
                <w:lang w:val="kk-KZ"/>
              </w:rPr>
              <w:t>тапсырмаларды толық орындамау</w:t>
            </w:r>
            <w:r w:rsidRPr="005158E8">
              <w:rPr>
                <w:b w:val="0"/>
                <w:sz w:val="24"/>
                <w:szCs w:val="24"/>
              </w:rPr>
              <w:t xml:space="preserve">, «13,75-14,75 </w:t>
            </w:r>
            <w:r w:rsidRPr="005158E8">
              <w:rPr>
                <w:b w:val="0"/>
                <w:sz w:val="24"/>
                <w:szCs w:val="24"/>
                <w:lang w:val="ru-RU"/>
              </w:rPr>
              <w:t>бал</w:t>
            </w:r>
            <w:r w:rsidRPr="005158E8">
              <w:rPr>
                <w:b w:val="0"/>
                <w:sz w:val="24"/>
                <w:szCs w:val="24"/>
              </w:rPr>
              <w:t>,  25%».</w:t>
            </w:r>
          </w:p>
        </w:tc>
        <w:tc>
          <w:tcPr>
            <w:tcW w:w="895" w:type="dxa"/>
          </w:tcPr>
          <w:p w:rsidR="00B714CD" w:rsidRPr="005158E8" w:rsidRDefault="00B714CD" w:rsidP="00B714CD">
            <w:pPr>
              <w:pStyle w:val="aa"/>
              <w:ind w:left="34"/>
              <w:rPr>
                <w:sz w:val="24"/>
                <w:szCs w:val="24"/>
              </w:rPr>
            </w:pPr>
            <w:r w:rsidRPr="005158E8">
              <w:rPr>
                <w:sz w:val="24"/>
                <w:szCs w:val="24"/>
              </w:rPr>
              <w:t>55-59 б.</w:t>
            </w:r>
          </w:p>
        </w:tc>
      </w:tr>
      <w:tr w:rsidR="00B714CD" w:rsidRPr="005158E8" w:rsidTr="005158E8">
        <w:tc>
          <w:tcPr>
            <w:tcW w:w="2010" w:type="dxa"/>
          </w:tcPr>
          <w:p w:rsidR="00B714CD" w:rsidRPr="005158E8" w:rsidRDefault="00B714CD" w:rsidP="00B714CD">
            <w:pPr>
              <w:pStyle w:val="a9"/>
              <w:ind w:left="34"/>
              <w:rPr>
                <w:b w:val="0"/>
                <w:bCs/>
                <w:sz w:val="24"/>
                <w:szCs w:val="24"/>
              </w:rPr>
            </w:pPr>
            <w:r w:rsidRPr="005158E8">
              <w:rPr>
                <w:b w:val="0"/>
                <w:bCs/>
                <w:sz w:val="24"/>
                <w:szCs w:val="24"/>
              </w:rPr>
              <w:t>«D»</w:t>
            </w:r>
          </w:p>
        </w:tc>
        <w:tc>
          <w:tcPr>
            <w:tcW w:w="6920" w:type="dxa"/>
          </w:tcPr>
          <w:p w:rsidR="00B714CD" w:rsidRPr="005158E8" w:rsidRDefault="00B714CD" w:rsidP="00B714CD">
            <w:pPr>
              <w:pStyle w:val="a9"/>
              <w:ind w:left="34"/>
              <w:jc w:val="both"/>
              <w:rPr>
                <w:b w:val="0"/>
                <w:sz w:val="24"/>
                <w:szCs w:val="24"/>
              </w:rPr>
            </w:pPr>
            <w:r w:rsidRPr="005158E8">
              <w:rPr>
                <w:b w:val="0"/>
                <w:sz w:val="24"/>
                <w:szCs w:val="24"/>
                <w:lang w:val="kk-KZ"/>
              </w:rPr>
              <w:t>Қатысу, ауызша сұрағанда қателіктер көп</w:t>
            </w:r>
            <w:r w:rsidRPr="005158E8">
              <w:rPr>
                <w:b w:val="0"/>
                <w:sz w:val="24"/>
                <w:szCs w:val="24"/>
              </w:rPr>
              <w:t xml:space="preserve"> «25-27 </w:t>
            </w:r>
            <w:r w:rsidRPr="005158E8">
              <w:rPr>
                <w:b w:val="0"/>
                <w:sz w:val="24"/>
                <w:szCs w:val="24"/>
                <w:lang w:val="ru-RU"/>
              </w:rPr>
              <w:t>баллов</w:t>
            </w:r>
            <w:r w:rsidRPr="005158E8">
              <w:rPr>
                <w:b w:val="0"/>
                <w:sz w:val="24"/>
                <w:szCs w:val="24"/>
              </w:rPr>
              <w:t xml:space="preserve">, 50%», </w:t>
            </w:r>
            <w:r w:rsidRPr="005158E8">
              <w:rPr>
                <w:b w:val="0"/>
                <w:sz w:val="24"/>
                <w:szCs w:val="24"/>
                <w:lang w:val="kk-KZ"/>
              </w:rPr>
              <w:t>тестілеу</w:t>
            </w:r>
            <w:r w:rsidRPr="005158E8">
              <w:rPr>
                <w:b w:val="0"/>
                <w:sz w:val="24"/>
                <w:szCs w:val="24"/>
              </w:rPr>
              <w:t xml:space="preserve"> «12,5-13,5 </w:t>
            </w:r>
            <w:r w:rsidRPr="005158E8">
              <w:rPr>
                <w:b w:val="0"/>
                <w:sz w:val="24"/>
                <w:szCs w:val="24"/>
                <w:lang w:val="ru-RU"/>
              </w:rPr>
              <w:t>бал</w:t>
            </w:r>
            <w:r w:rsidRPr="005158E8">
              <w:rPr>
                <w:b w:val="0"/>
                <w:sz w:val="24"/>
                <w:szCs w:val="24"/>
              </w:rPr>
              <w:t xml:space="preserve">, 25%», </w:t>
            </w:r>
            <w:r w:rsidRPr="005158E8">
              <w:rPr>
                <w:b w:val="0"/>
                <w:sz w:val="24"/>
                <w:szCs w:val="24"/>
                <w:lang w:val="kk-KZ"/>
              </w:rPr>
              <w:t>тапсырмаларды толық орындамау</w:t>
            </w:r>
            <w:r w:rsidRPr="005158E8">
              <w:rPr>
                <w:b w:val="0"/>
                <w:sz w:val="24"/>
                <w:szCs w:val="24"/>
              </w:rPr>
              <w:t xml:space="preserve">, «12,5-13,5 </w:t>
            </w:r>
            <w:r w:rsidRPr="005158E8">
              <w:rPr>
                <w:b w:val="0"/>
                <w:sz w:val="24"/>
                <w:szCs w:val="24"/>
                <w:lang w:val="ru-RU"/>
              </w:rPr>
              <w:t>бал</w:t>
            </w:r>
            <w:r w:rsidRPr="005158E8">
              <w:rPr>
                <w:b w:val="0"/>
                <w:sz w:val="24"/>
                <w:szCs w:val="24"/>
              </w:rPr>
              <w:t>,  25%».</w:t>
            </w:r>
          </w:p>
        </w:tc>
        <w:tc>
          <w:tcPr>
            <w:tcW w:w="895" w:type="dxa"/>
          </w:tcPr>
          <w:p w:rsidR="00B714CD" w:rsidRPr="005158E8" w:rsidRDefault="00B714CD" w:rsidP="00B714CD">
            <w:pPr>
              <w:pStyle w:val="aa"/>
              <w:ind w:left="34"/>
              <w:rPr>
                <w:sz w:val="24"/>
                <w:szCs w:val="24"/>
              </w:rPr>
            </w:pPr>
            <w:r w:rsidRPr="005158E8">
              <w:rPr>
                <w:sz w:val="24"/>
                <w:szCs w:val="24"/>
              </w:rPr>
              <w:t>50-54 б.</w:t>
            </w:r>
          </w:p>
        </w:tc>
      </w:tr>
      <w:tr w:rsidR="00B714CD" w:rsidRPr="005158E8" w:rsidTr="005158E8">
        <w:tc>
          <w:tcPr>
            <w:tcW w:w="2010" w:type="dxa"/>
          </w:tcPr>
          <w:p w:rsidR="00B714CD" w:rsidRPr="005158E8" w:rsidRDefault="00B714CD" w:rsidP="00B714CD">
            <w:pPr>
              <w:pStyle w:val="a9"/>
              <w:ind w:left="34"/>
              <w:rPr>
                <w:b w:val="0"/>
                <w:bCs/>
                <w:sz w:val="24"/>
                <w:szCs w:val="24"/>
              </w:rPr>
            </w:pPr>
            <w:r w:rsidRPr="005158E8">
              <w:rPr>
                <w:b w:val="0"/>
                <w:bCs/>
                <w:sz w:val="24"/>
                <w:szCs w:val="24"/>
              </w:rPr>
              <w:t>«F»</w:t>
            </w:r>
          </w:p>
        </w:tc>
        <w:tc>
          <w:tcPr>
            <w:tcW w:w="6920" w:type="dxa"/>
          </w:tcPr>
          <w:p w:rsidR="00B714CD" w:rsidRPr="005158E8" w:rsidRDefault="00B714CD" w:rsidP="00B714CD">
            <w:pPr>
              <w:pStyle w:val="a9"/>
              <w:ind w:left="34"/>
              <w:jc w:val="both"/>
              <w:rPr>
                <w:b w:val="0"/>
                <w:sz w:val="24"/>
                <w:szCs w:val="24"/>
              </w:rPr>
            </w:pPr>
            <w:r w:rsidRPr="005158E8">
              <w:rPr>
                <w:b w:val="0"/>
                <w:sz w:val="24"/>
                <w:szCs w:val="24"/>
                <w:lang w:val="kk-KZ"/>
              </w:rPr>
              <w:t>Қатысу, материалды білмеу</w:t>
            </w:r>
            <w:r w:rsidRPr="005158E8">
              <w:rPr>
                <w:b w:val="0"/>
                <w:sz w:val="24"/>
                <w:szCs w:val="24"/>
              </w:rPr>
              <w:t xml:space="preserve"> «24,5 </w:t>
            </w:r>
            <w:r w:rsidRPr="005158E8">
              <w:rPr>
                <w:b w:val="0"/>
                <w:sz w:val="24"/>
                <w:szCs w:val="24"/>
                <w:lang w:val="ru-RU"/>
              </w:rPr>
              <w:t>бал</w:t>
            </w:r>
            <w:r w:rsidRPr="005158E8">
              <w:rPr>
                <w:b w:val="0"/>
                <w:sz w:val="24"/>
                <w:szCs w:val="24"/>
              </w:rPr>
              <w:t xml:space="preserve">,  49%», </w:t>
            </w:r>
            <w:r w:rsidRPr="005158E8">
              <w:rPr>
                <w:b w:val="0"/>
                <w:sz w:val="24"/>
                <w:szCs w:val="24"/>
                <w:lang w:val="kk-KZ"/>
              </w:rPr>
              <w:t>тестілеу</w:t>
            </w:r>
            <w:r w:rsidRPr="005158E8">
              <w:rPr>
                <w:b w:val="0"/>
                <w:sz w:val="24"/>
                <w:szCs w:val="24"/>
              </w:rPr>
              <w:t xml:space="preserve"> (12,25 </w:t>
            </w:r>
            <w:r w:rsidRPr="005158E8">
              <w:rPr>
                <w:b w:val="0"/>
                <w:sz w:val="24"/>
                <w:szCs w:val="24"/>
                <w:lang w:val="ru-RU"/>
              </w:rPr>
              <w:t>бал</w:t>
            </w:r>
            <w:r w:rsidRPr="005158E8">
              <w:rPr>
                <w:b w:val="0"/>
                <w:sz w:val="24"/>
                <w:szCs w:val="24"/>
              </w:rPr>
              <w:t xml:space="preserve">, 25%), </w:t>
            </w:r>
            <w:r w:rsidRPr="005158E8">
              <w:rPr>
                <w:b w:val="0"/>
                <w:sz w:val="24"/>
                <w:szCs w:val="24"/>
                <w:lang w:val="kk-KZ"/>
              </w:rPr>
              <w:t>тапсырмаларды толық орындамау</w:t>
            </w:r>
            <w:r w:rsidRPr="005158E8">
              <w:rPr>
                <w:b w:val="0"/>
                <w:sz w:val="24"/>
                <w:szCs w:val="24"/>
              </w:rPr>
              <w:t xml:space="preserve">, «12,25 </w:t>
            </w:r>
            <w:r w:rsidRPr="005158E8">
              <w:rPr>
                <w:b w:val="0"/>
                <w:sz w:val="24"/>
                <w:szCs w:val="24"/>
                <w:lang w:val="ru-RU"/>
              </w:rPr>
              <w:t>бал</w:t>
            </w:r>
            <w:r w:rsidRPr="005158E8">
              <w:rPr>
                <w:b w:val="0"/>
                <w:sz w:val="24"/>
                <w:szCs w:val="24"/>
              </w:rPr>
              <w:t>,  25 %».</w:t>
            </w:r>
          </w:p>
        </w:tc>
        <w:tc>
          <w:tcPr>
            <w:tcW w:w="895" w:type="dxa"/>
          </w:tcPr>
          <w:p w:rsidR="00B714CD" w:rsidRPr="005158E8" w:rsidRDefault="00B714CD" w:rsidP="00B714CD">
            <w:pPr>
              <w:pStyle w:val="aa"/>
              <w:numPr>
                <w:ilvl w:val="1"/>
                <w:numId w:val="39"/>
              </w:numPr>
              <w:ind w:left="34" w:firstLine="0"/>
              <w:jc w:val="center"/>
              <w:rPr>
                <w:sz w:val="24"/>
                <w:szCs w:val="24"/>
              </w:rPr>
            </w:pPr>
            <w:r w:rsidRPr="005158E8">
              <w:rPr>
                <w:sz w:val="24"/>
                <w:szCs w:val="24"/>
              </w:rPr>
              <w:t>.</w:t>
            </w:r>
          </w:p>
        </w:tc>
      </w:tr>
    </w:tbl>
    <w:p w:rsidR="00B714CD" w:rsidRDefault="00B714CD" w:rsidP="00B714CD">
      <w:pPr>
        <w:pStyle w:val="aa"/>
        <w:ind w:left="284"/>
        <w:rPr>
          <w:b/>
          <w:sz w:val="24"/>
          <w:szCs w:val="24"/>
          <w:lang w:val="kk-KZ"/>
        </w:rPr>
      </w:pPr>
    </w:p>
    <w:p w:rsidR="005158E8" w:rsidRDefault="005158E8" w:rsidP="00B714CD">
      <w:pPr>
        <w:pStyle w:val="aa"/>
        <w:ind w:left="284"/>
        <w:rPr>
          <w:b/>
          <w:sz w:val="24"/>
          <w:szCs w:val="24"/>
          <w:lang w:val="kk-KZ"/>
        </w:rPr>
      </w:pPr>
    </w:p>
    <w:p w:rsidR="005158E8" w:rsidRDefault="005158E8" w:rsidP="00B714CD">
      <w:pPr>
        <w:pStyle w:val="aa"/>
        <w:ind w:left="284"/>
        <w:rPr>
          <w:b/>
          <w:sz w:val="24"/>
          <w:szCs w:val="24"/>
          <w:lang w:val="kk-KZ"/>
        </w:rPr>
      </w:pPr>
    </w:p>
    <w:p w:rsidR="005158E8" w:rsidRDefault="005158E8" w:rsidP="00B714CD">
      <w:pPr>
        <w:pStyle w:val="aa"/>
        <w:ind w:left="284"/>
        <w:rPr>
          <w:b/>
          <w:sz w:val="24"/>
          <w:szCs w:val="24"/>
          <w:lang w:val="kk-KZ"/>
        </w:rPr>
      </w:pPr>
    </w:p>
    <w:p w:rsidR="005158E8" w:rsidRDefault="005158E8" w:rsidP="00B714CD">
      <w:pPr>
        <w:pStyle w:val="aa"/>
        <w:ind w:left="284"/>
        <w:rPr>
          <w:b/>
          <w:sz w:val="24"/>
          <w:szCs w:val="24"/>
          <w:lang w:val="kk-KZ"/>
        </w:rPr>
      </w:pPr>
    </w:p>
    <w:p w:rsidR="005158E8" w:rsidRDefault="005158E8" w:rsidP="00B714CD">
      <w:pPr>
        <w:pStyle w:val="aa"/>
        <w:ind w:left="284"/>
        <w:rPr>
          <w:b/>
          <w:sz w:val="24"/>
          <w:szCs w:val="24"/>
          <w:lang w:val="kk-KZ"/>
        </w:rPr>
      </w:pPr>
    </w:p>
    <w:p w:rsidR="005158E8" w:rsidRDefault="005158E8" w:rsidP="00B714CD">
      <w:pPr>
        <w:pStyle w:val="aa"/>
        <w:ind w:left="284"/>
        <w:rPr>
          <w:b/>
          <w:sz w:val="24"/>
          <w:szCs w:val="24"/>
          <w:lang w:val="kk-KZ"/>
        </w:rPr>
      </w:pPr>
    </w:p>
    <w:p w:rsidR="005158E8" w:rsidRDefault="005158E8" w:rsidP="00B714CD">
      <w:pPr>
        <w:pStyle w:val="aa"/>
        <w:ind w:left="284"/>
        <w:rPr>
          <w:b/>
          <w:sz w:val="24"/>
          <w:szCs w:val="24"/>
          <w:lang w:val="kk-KZ"/>
        </w:rPr>
      </w:pPr>
    </w:p>
    <w:p w:rsidR="005158E8" w:rsidRPr="005158E8" w:rsidRDefault="005158E8" w:rsidP="00B714CD">
      <w:pPr>
        <w:pStyle w:val="aa"/>
        <w:ind w:left="284"/>
        <w:rPr>
          <w:b/>
          <w:sz w:val="24"/>
          <w:szCs w:val="24"/>
          <w:lang w:val="kk-KZ"/>
        </w:rPr>
      </w:pPr>
    </w:p>
    <w:p w:rsidR="00B714CD" w:rsidRPr="005158E8" w:rsidRDefault="00B714CD" w:rsidP="00B714CD">
      <w:pPr>
        <w:pStyle w:val="aa"/>
        <w:ind w:left="284"/>
        <w:rPr>
          <w:b/>
          <w:sz w:val="24"/>
          <w:szCs w:val="24"/>
        </w:rPr>
      </w:pPr>
      <w:r w:rsidRPr="005158E8">
        <w:rPr>
          <w:b/>
          <w:sz w:val="24"/>
          <w:szCs w:val="24"/>
        </w:rPr>
        <w:t xml:space="preserve">2. </w:t>
      </w:r>
      <w:r w:rsidRPr="005158E8">
        <w:rPr>
          <w:b/>
          <w:sz w:val="24"/>
          <w:szCs w:val="24"/>
          <w:lang w:val="kk-KZ"/>
        </w:rPr>
        <w:t>СӨЖ</w:t>
      </w:r>
      <w:r w:rsidRPr="005158E8">
        <w:rPr>
          <w:b/>
          <w:sz w:val="24"/>
          <w:szCs w:val="24"/>
        </w:rPr>
        <w:t xml:space="preserve"> - максимал</w:t>
      </w:r>
      <w:r w:rsidRPr="005158E8">
        <w:rPr>
          <w:b/>
          <w:sz w:val="24"/>
          <w:szCs w:val="24"/>
          <w:lang w:val="kk-KZ"/>
        </w:rPr>
        <w:t>ды</w:t>
      </w:r>
      <w:r w:rsidRPr="005158E8">
        <w:rPr>
          <w:b/>
          <w:sz w:val="24"/>
          <w:szCs w:val="24"/>
        </w:rPr>
        <w:t xml:space="preserve"> </w:t>
      </w:r>
      <w:r w:rsidRPr="005158E8">
        <w:rPr>
          <w:b/>
          <w:color w:val="000000"/>
          <w:sz w:val="24"/>
          <w:szCs w:val="24"/>
        </w:rPr>
        <w:t>100</w:t>
      </w:r>
      <w:r w:rsidRPr="005158E8">
        <w:rPr>
          <w:b/>
          <w:sz w:val="24"/>
          <w:szCs w:val="24"/>
        </w:rPr>
        <w:t xml:space="preserve"> бал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7"/>
        <w:gridCol w:w="6693"/>
        <w:gridCol w:w="992"/>
      </w:tblGrid>
      <w:tr w:rsidR="00B714CD" w:rsidRPr="005158E8" w:rsidTr="005158E8">
        <w:tc>
          <w:tcPr>
            <w:tcW w:w="2237" w:type="dxa"/>
          </w:tcPr>
          <w:p w:rsidR="00B714CD" w:rsidRPr="005158E8" w:rsidRDefault="00B714CD" w:rsidP="00B714CD">
            <w:pPr>
              <w:pStyle w:val="a9"/>
              <w:ind w:left="34"/>
              <w:rPr>
                <w:bCs/>
                <w:sz w:val="24"/>
                <w:szCs w:val="24"/>
                <w:lang w:val="ru-RU"/>
              </w:rPr>
            </w:pPr>
            <w:r w:rsidRPr="005158E8">
              <w:rPr>
                <w:bCs/>
                <w:sz w:val="24"/>
                <w:szCs w:val="24"/>
                <w:lang w:val="ru-RU"/>
              </w:rPr>
              <w:t>Әріптік жүйе бойынша бағалау</w:t>
            </w:r>
          </w:p>
        </w:tc>
        <w:tc>
          <w:tcPr>
            <w:tcW w:w="6693" w:type="dxa"/>
          </w:tcPr>
          <w:p w:rsidR="00B714CD" w:rsidRPr="005158E8" w:rsidRDefault="00B714CD" w:rsidP="00B714CD">
            <w:pPr>
              <w:pStyle w:val="a9"/>
              <w:ind w:left="34"/>
              <w:rPr>
                <w:bCs/>
                <w:sz w:val="24"/>
                <w:szCs w:val="24"/>
                <w:lang w:val="ru-RU"/>
              </w:rPr>
            </w:pPr>
            <w:r w:rsidRPr="005158E8">
              <w:rPr>
                <w:bCs/>
                <w:sz w:val="24"/>
                <w:szCs w:val="24"/>
                <w:lang w:val="ru-RU"/>
              </w:rPr>
              <w:t>Критерий</w:t>
            </w:r>
          </w:p>
        </w:tc>
        <w:tc>
          <w:tcPr>
            <w:tcW w:w="992" w:type="dxa"/>
          </w:tcPr>
          <w:p w:rsidR="00B714CD" w:rsidRPr="005158E8" w:rsidRDefault="00B714CD" w:rsidP="00B714CD">
            <w:pPr>
              <w:pStyle w:val="a9"/>
              <w:ind w:left="34"/>
              <w:jc w:val="both"/>
              <w:rPr>
                <w:bCs/>
                <w:sz w:val="24"/>
                <w:szCs w:val="24"/>
                <w:lang w:val="ru-RU"/>
              </w:rPr>
            </w:pPr>
            <w:r w:rsidRPr="005158E8">
              <w:rPr>
                <w:bCs/>
                <w:sz w:val="24"/>
                <w:szCs w:val="24"/>
                <w:lang w:val="ru-RU"/>
              </w:rPr>
              <w:t>Баллы</w:t>
            </w:r>
          </w:p>
        </w:tc>
      </w:tr>
      <w:tr w:rsidR="00B714CD" w:rsidRPr="005158E8" w:rsidTr="005158E8">
        <w:tc>
          <w:tcPr>
            <w:tcW w:w="2237" w:type="dxa"/>
          </w:tcPr>
          <w:p w:rsidR="00B714CD" w:rsidRPr="005158E8" w:rsidRDefault="00B714CD" w:rsidP="00B714CD">
            <w:pPr>
              <w:pStyle w:val="a9"/>
              <w:ind w:left="34"/>
              <w:rPr>
                <w:b w:val="0"/>
                <w:bCs/>
                <w:sz w:val="24"/>
                <w:szCs w:val="24"/>
                <w:lang w:val="ru-RU"/>
              </w:rPr>
            </w:pPr>
            <w:r w:rsidRPr="005158E8">
              <w:rPr>
                <w:b w:val="0"/>
                <w:bCs/>
                <w:sz w:val="24"/>
                <w:szCs w:val="24"/>
                <w:lang w:val="ru-RU"/>
              </w:rPr>
              <w:t>«А»</w:t>
            </w:r>
          </w:p>
        </w:tc>
        <w:tc>
          <w:tcPr>
            <w:tcW w:w="6693" w:type="dxa"/>
          </w:tcPr>
          <w:p w:rsidR="00B714CD" w:rsidRPr="005158E8" w:rsidRDefault="00B714CD" w:rsidP="00B714CD">
            <w:pPr>
              <w:pStyle w:val="a9"/>
              <w:ind w:left="34"/>
              <w:jc w:val="both"/>
              <w:rPr>
                <w:b w:val="0"/>
                <w:bCs/>
                <w:sz w:val="24"/>
                <w:szCs w:val="24"/>
                <w:lang w:val="ru-RU"/>
              </w:rPr>
            </w:pPr>
            <w:r w:rsidRPr="005158E8">
              <w:rPr>
                <w:b w:val="0"/>
                <w:sz w:val="24"/>
                <w:szCs w:val="24"/>
                <w:lang w:val="ru-RU"/>
              </w:rPr>
              <w:t>Үлгіге сәйкес СӨЖ барлық талаптарға сәйкес толық орындау</w:t>
            </w:r>
          </w:p>
        </w:tc>
        <w:tc>
          <w:tcPr>
            <w:tcW w:w="992" w:type="dxa"/>
          </w:tcPr>
          <w:p w:rsidR="00B714CD" w:rsidRPr="005158E8" w:rsidRDefault="00B714CD" w:rsidP="00B714CD">
            <w:pPr>
              <w:pStyle w:val="a9"/>
              <w:ind w:left="34"/>
              <w:rPr>
                <w:b w:val="0"/>
                <w:bCs/>
                <w:sz w:val="24"/>
                <w:szCs w:val="24"/>
                <w:lang w:val="ru-RU"/>
              </w:rPr>
            </w:pPr>
            <w:r w:rsidRPr="005158E8">
              <w:rPr>
                <w:b w:val="0"/>
                <w:sz w:val="24"/>
                <w:szCs w:val="24"/>
                <w:lang w:val="ru-RU"/>
              </w:rPr>
              <w:t>100 б.</w:t>
            </w:r>
          </w:p>
        </w:tc>
      </w:tr>
      <w:tr w:rsidR="00B714CD" w:rsidRPr="005158E8" w:rsidTr="005158E8">
        <w:tc>
          <w:tcPr>
            <w:tcW w:w="2237" w:type="dxa"/>
          </w:tcPr>
          <w:p w:rsidR="00B714CD" w:rsidRPr="005158E8" w:rsidRDefault="00B714CD" w:rsidP="00B714CD">
            <w:pPr>
              <w:pStyle w:val="a9"/>
              <w:ind w:left="34"/>
              <w:rPr>
                <w:b w:val="0"/>
                <w:bCs/>
                <w:sz w:val="24"/>
                <w:szCs w:val="24"/>
                <w:lang w:val="ru-RU"/>
              </w:rPr>
            </w:pPr>
            <w:r w:rsidRPr="005158E8">
              <w:rPr>
                <w:b w:val="0"/>
                <w:bCs/>
                <w:sz w:val="24"/>
                <w:szCs w:val="24"/>
                <w:lang w:val="ru-RU"/>
              </w:rPr>
              <w:t>«А-»</w:t>
            </w:r>
          </w:p>
        </w:tc>
        <w:tc>
          <w:tcPr>
            <w:tcW w:w="6693" w:type="dxa"/>
          </w:tcPr>
          <w:p w:rsidR="00B714CD" w:rsidRPr="005158E8" w:rsidRDefault="00B714CD" w:rsidP="00B714CD">
            <w:pPr>
              <w:pStyle w:val="a9"/>
              <w:ind w:left="34"/>
              <w:jc w:val="both"/>
              <w:rPr>
                <w:b w:val="0"/>
                <w:sz w:val="24"/>
                <w:szCs w:val="24"/>
                <w:lang w:val="ru-RU"/>
              </w:rPr>
            </w:pPr>
            <w:r w:rsidRPr="005158E8">
              <w:rPr>
                <w:b w:val="0"/>
                <w:sz w:val="24"/>
                <w:szCs w:val="24"/>
                <w:lang w:val="ru-RU"/>
              </w:rPr>
              <w:t>Үлгіге сәйкес СӨЖ барлық талаптарға сәйкес толық орындау</w:t>
            </w:r>
          </w:p>
        </w:tc>
        <w:tc>
          <w:tcPr>
            <w:tcW w:w="992" w:type="dxa"/>
          </w:tcPr>
          <w:p w:rsidR="00B714CD" w:rsidRPr="005158E8" w:rsidRDefault="00B714CD" w:rsidP="00B714CD">
            <w:pPr>
              <w:pStyle w:val="a9"/>
              <w:ind w:left="34"/>
              <w:rPr>
                <w:b w:val="0"/>
                <w:sz w:val="24"/>
                <w:szCs w:val="24"/>
              </w:rPr>
            </w:pPr>
            <w:r w:rsidRPr="005158E8">
              <w:rPr>
                <w:b w:val="0"/>
                <w:sz w:val="24"/>
                <w:szCs w:val="24"/>
              </w:rPr>
              <w:t>90-94 б.</w:t>
            </w:r>
          </w:p>
        </w:tc>
      </w:tr>
      <w:tr w:rsidR="00B714CD" w:rsidRPr="005158E8" w:rsidTr="005158E8">
        <w:tc>
          <w:tcPr>
            <w:tcW w:w="2237" w:type="dxa"/>
          </w:tcPr>
          <w:p w:rsidR="00B714CD" w:rsidRPr="005158E8" w:rsidRDefault="00B714CD" w:rsidP="00B714CD">
            <w:pPr>
              <w:pStyle w:val="a9"/>
              <w:ind w:left="34"/>
              <w:rPr>
                <w:b w:val="0"/>
                <w:bCs/>
                <w:sz w:val="24"/>
                <w:szCs w:val="24"/>
              </w:rPr>
            </w:pPr>
            <w:r w:rsidRPr="005158E8">
              <w:rPr>
                <w:b w:val="0"/>
                <w:bCs/>
                <w:sz w:val="24"/>
                <w:szCs w:val="24"/>
              </w:rPr>
              <w:t>«В+»</w:t>
            </w:r>
          </w:p>
        </w:tc>
        <w:tc>
          <w:tcPr>
            <w:tcW w:w="6693" w:type="dxa"/>
          </w:tcPr>
          <w:p w:rsidR="00B714CD" w:rsidRPr="005158E8" w:rsidRDefault="00B714CD" w:rsidP="00B714CD">
            <w:pPr>
              <w:pStyle w:val="a9"/>
              <w:ind w:left="34"/>
              <w:jc w:val="both"/>
              <w:rPr>
                <w:b w:val="0"/>
                <w:sz w:val="24"/>
                <w:szCs w:val="24"/>
              </w:rPr>
            </w:pPr>
            <w:r w:rsidRPr="005158E8">
              <w:rPr>
                <w:b w:val="0"/>
                <w:sz w:val="24"/>
                <w:szCs w:val="24"/>
                <w:lang w:val="kk-KZ"/>
              </w:rPr>
              <w:t>Маңызсыз қателіктер жіберу</w:t>
            </w:r>
            <w:r w:rsidRPr="005158E8">
              <w:rPr>
                <w:b w:val="0"/>
                <w:sz w:val="24"/>
                <w:szCs w:val="24"/>
              </w:rPr>
              <w:t xml:space="preserve">, </w:t>
            </w:r>
            <w:r w:rsidRPr="005158E8">
              <w:rPr>
                <w:b w:val="0"/>
                <w:sz w:val="24"/>
                <w:szCs w:val="24"/>
                <w:lang w:val="kk-KZ"/>
              </w:rPr>
              <w:t>тапсырмаларды толық орындамау</w:t>
            </w:r>
          </w:p>
        </w:tc>
        <w:tc>
          <w:tcPr>
            <w:tcW w:w="992" w:type="dxa"/>
          </w:tcPr>
          <w:p w:rsidR="00B714CD" w:rsidRPr="005158E8" w:rsidRDefault="00B714CD" w:rsidP="00B714CD">
            <w:pPr>
              <w:pStyle w:val="aa"/>
              <w:ind w:left="34"/>
              <w:rPr>
                <w:sz w:val="24"/>
                <w:szCs w:val="24"/>
              </w:rPr>
            </w:pPr>
            <w:r w:rsidRPr="005158E8">
              <w:rPr>
                <w:sz w:val="24"/>
                <w:szCs w:val="24"/>
              </w:rPr>
              <w:t>85-89 б.</w:t>
            </w:r>
          </w:p>
        </w:tc>
      </w:tr>
      <w:tr w:rsidR="00B714CD" w:rsidRPr="005158E8" w:rsidTr="005158E8">
        <w:tc>
          <w:tcPr>
            <w:tcW w:w="2237" w:type="dxa"/>
          </w:tcPr>
          <w:p w:rsidR="00B714CD" w:rsidRPr="005158E8" w:rsidRDefault="00B714CD" w:rsidP="00B714CD">
            <w:pPr>
              <w:pStyle w:val="a9"/>
              <w:ind w:left="34"/>
              <w:rPr>
                <w:b w:val="0"/>
                <w:bCs/>
                <w:sz w:val="24"/>
                <w:szCs w:val="24"/>
              </w:rPr>
            </w:pPr>
            <w:r w:rsidRPr="005158E8">
              <w:rPr>
                <w:b w:val="0"/>
                <w:bCs/>
                <w:sz w:val="24"/>
                <w:szCs w:val="24"/>
              </w:rPr>
              <w:t>«В»</w:t>
            </w:r>
          </w:p>
        </w:tc>
        <w:tc>
          <w:tcPr>
            <w:tcW w:w="6693" w:type="dxa"/>
          </w:tcPr>
          <w:p w:rsidR="00B714CD" w:rsidRPr="005158E8" w:rsidRDefault="00B714CD" w:rsidP="00B714CD">
            <w:pPr>
              <w:ind w:left="34"/>
              <w:rPr>
                <w:sz w:val="24"/>
                <w:szCs w:val="24"/>
                <w:lang w:val="en-US"/>
              </w:rPr>
            </w:pPr>
            <w:r w:rsidRPr="005158E8">
              <w:rPr>
                <w:sz w:val="24"/>
                <w:szCs w:val="24"/>
                <w:lang w:val="kk-KZ"/>
              </w:rPr>
              <w:t>Маңызсыз қателіктер жіберу</w:t>
            </w:r>
            <w:r w:rsidRPr="005158E8">
              <w:rPr>
                <w:sz w:val="24"/>
                <w:szCs w:val="24"/>
                <w:lang w:val="en-US"/>
              </w:rPr>
              <w:t xml:space="preserve">, </w:t>
            </w:r>
            <w:r w:rsidRPr="005158E8">
              <w:rPr>
                <w:sz w:val="24"/>
                <w:szCs w:val="24"/>
                <w:lang w:val="kk-KZ"/>
              </w:rPr>
              <w:t xml:space="preserve">тапсырмаларды толық </w:t>
            </w:r>
            <w:r w:rsidRPr="005158E8">
              <w:rPr>
                <w:sz w:val="24"/>
                <w:szCs w:val="24"/>
                <w:lang w:val="kk-KZ"/>
              </w:rPr>
              <w:lastRenderedPageBreak/>
              <w:t>орындамау</w:t>
            </w:r>
          </w:p>
        </w:tc>
        <w:tc>
          <w:tcPr>
            <w:tcW w:w="992" w:type="dxa"/>
          </w:tcPr>
          <w:p w:rsidR="00B714CD" w:rsidRPr="005158E8" w:rsidRDefault="00B714CD" w:rsidP="00B714CD">
            <w:pPr>
              <w:pStyle w:val="aa"/>
              <w:ind w:left="34"/>
              <w:rPr>
                <w:sz w:val="24"/>
                <w:szCs w:val="24"/>
              </w:rPr>
            </w:pPr>
            <w:r w:rsidRPr="005158E8">
              <w:rPr>
                <w:sz w:val="24"/>
                <w:szCs w:val="24"/>
              </w:rPr>
              <w:lastRenderedPageBreak/>
              <w:t xml:space="preserve">80-84 </w:t>
            </w:r>
            <w:r w:rsidRPr="005158E8">
              <w:rPr>
                <w:sz w:val="24"/>
                <w:szCs w:val="24"/>
              </w:rPr>
              <w:lastRenderedPageBreak/>
              <w:t>б.</w:t>
            </w:r>
          </w:p>
        </w:tc>
      </w:tr>
      <w:tr w:rsidR="00B714CD" w:rsidRPr="005158E8" w:rsidTr="005158E8">
        <w:tc>
          <w:tcPr>
            <w:tcW w:w="2237" w:type="dxa"/>
          </w:tcPr>
          <w:p w:rsidR="00B714CD" w:rsidRPr="005158E8" w:rsidRDefault="00B714CD" w:rsidP="00B714CD">
            <w:pPr>
              <w:pStyle w:val="a9"/>
              <w:ind w:left="34"/>
              <w:rPr>
                <w:b w:val="0"/>
                <w:bCs/>
                <w:sz w:val="24"/>
                <w:szCs w:val="24"/>
              </w:rPr>
            </w:pPr>
            <w:r w:rsidRPr="005158E8">
              <w:rPr>
                <w:b w:val="0"/>
                <w:bCs/>
                <w:sz w:val="24"/>
                <w:szCs w:val="24"/>
              </w:rPr>
              <w:lastRenderedPageBreak/>
              <w:t>«В-»</w:t>
            </w:r>
          </w:p>
        </w:tc>
        <w:tc>
          <w:tcPr>
            <w:tcW w:w="6693" w:type="dxa"/>
          </w:tcPr>
          <w:p w:rsidR="00B714CD" w:rsidRPr="005158E8" w:rsidRDefault="00B714CD" w:rsidP="00B714CD">
            <w:pPr>
              <w:ind w:left="34"/>
              <w:rPr>
                <w:sz w:val="24"/>
                <w:szCs w:val="24"/>
                <w:lang w:val="en-US"/>
              </w:rPr>
            </w:pPr>
            <w:r w:rsidRPr="005158E8">
              <w:rPr>
                <w:sz w:val="24"/>
                <w:szCs w:val="24"/>
                <w:lang w:val="kk-KZ"/>
              </w:rPr>
              <w:t>Маңызсыз қателіктер жіберу</w:t>
            </w:r>
            <w:r w:rsidRPr="005158E8">
              <w:rPr>
                <w:sz w:val="24"/>
                <w:szCs w:val="24"/>
                <w:lang w:val="en-US"/>
              </w:rPr>
              <w:t xml:space="preserve">, </w:t>
            </w:r>
            <w:r w:rsidRPr="005158E8">
              <w:rPr>
                <w:sz w:val="24"/>
                <w:szCs w:val="24"/>
                <w:lang w:val="kk-KZ"/>
              </w:rPr>
              <w:t>тапсырмаларды толық орындамау</w:t>
            </w:r>
          </w:p>
        </w:tc>
        <w:tc>
          <w:tcPr>
            <w:tcW w:w="992" w:type="dxa"/>
          </w:tcPr>
          <w:p w:rsidR="00B714CD" w:rsidRPr="005158E8" w:rsidRDefault="00B714CD" w:rsidP="00B714CD">
            <w:pPr>
              <w:pStyle w:val="aa"/>
              <w:ind w:left="34"/>
              <w:rPr>
                <w:sz w:val="24"/>
                <w:szCs w:val="24"/>
              </w:rPr>
            </w:pPr>
            <w:r w:rsidRPr="005158E8">
              <w:rPr>
                <w:sz w:val="24"/>
                <w:szCs w:val="24"/>
              </w:rPr>
              <w:t>75-79 б.</w:t>
            </w:r>
          </w:p>
        </w:tc>
      </w:tr>
      <w:tr w:rsidR="00B714CD" w:rsidRPr="005158E8" w:rsidTr="005158E8">
        <w:tc>
          <w:tcPr>
            <w:tcW w:w="2237" w:type="dxa"/>
          </w:tcPr>
          <w:p w:rsidR="00B714CD" w:rsidRPr="005158E8" w:rsidRDefault="00B714CD" w:rsidP="00B714CD">
            <w:pPr>
              <w:pStyle w:val="a9"/>
              <w:ind w:left="34"/>
              <w:rPr>
                <w:b w:val="0"/>
                <w:bCs/>
                <w:sz w:val="24"/>
                <w:szCs w:val="24"/>
              </w:rPr>
            </w:pPr>
            <w:r w:rsidRPr="005158E8">
              <w:rPr>
                <w:b w:val="0"/>
                <w:bCs/>
                <w:sz w:val="24"/>
                <w:szCs w:val="24"/>
              </w:rPr>
              <w:t>«С+»</w:t>
            </w:r>
          </w:p>
        </w:tc>
        <w:tc>
          <w:tcPr>
            <w:tcW w:w="6693" w:type="dxa"/>
          </w:tcPr>
          <w:p w:rsidR="00B714CD" w:rsidRPr="005158E8" w:rsidRDefault="00B714CD" w:rsidP="00B714CD">
            <w:pPr>
              <w:pStyle w:val="a9"/>
              <w:ind w:left="34"/>
              <w:jc w:val="both"/>
              <w:rPr>
                <w:b w:val="0"/>
                <w:sz w:val="24"/>
                <w:szCs w:val="24"/>
              </w:rPr>
            </w:pPr>
            <w:r w:rsidRPr="005158E8">
              <w:rPr>
                <w:b w:val="0"/>
                <w:sz w:val="24"/>
                <w:szCs w:val="24"/>
                <w:lang w:val="kk-KZ"/>
              </w:rPr>
              <w:t>Қателіктер көп,</w:t>
            </w:r>
            <w:r w:rsidRPr="005158E8">
              <w:rPr>
                <w:b w:val="0"/>
                <w:sz w:val="24"/>
                <w:szCs w:val="24"/>
              </w:rPr>
              <w:t xml:space="preserve"> </w:t>
            </w:r>
            <w:r w:rsidRPr="005158E8">
              <w:rPr>
                <w:b w:val="0"/>
                <w:sz w:val="24"/>
                <w:szCs w:val="24"/>
                <w:lang w:val="kk-KZ"/>
              </w:rPr>
              <w:t>тапсырмаларды толық орындамау</w:t>
            </w:r>
          </w:p>
        </w:tc>
        <w:tc>
          <w:tcPr>
            <w:tcW w:w="992" w:type="dxa"/>
          </w:tcPr>
          <w:p w:rsidR="00B714CD" w:rsidRPr="005158E8" w:rsidRDefault="00B714CD" w:rsidP="00B714CD">
            <w:pPr>
              <w:pStyle w:val="aa"/>
              <w:ind w:left="34"/>
              <w:rPr>
                <w:sz w:val="24"/>
                <w:szCs w:val="24"/>
              </w:rPr>
            </w:pPr>
            <w:r w:rsidRPr="005158E8">
              <w:rPr>
                <w:sz w:val="24"/>
                <w:szCs w:val="24"/>
              </w:rPr>
              <w:t>70-74 б.</w:t>
            </w:r>
          </w:p>
        </w:tc>
      </w:tr>
      <w:tr w:rsidR="00B714CD" w:rsidRPr="005158E8" w:rsidTr="005158E8">
        <w:tc>
          <w:tcPr>
            <w:tcW w:w="2237" w:type="dxa"/>
          </w:tcPr>
          <w:p w:rsidR="00B714CD" w:rsidRPr="005158E8" w:rsidRDefault="00B714CD" w:rsidP="00B714CD">
            <w:pPr>
              <w:pStyle w:val="a9"/>
              <w:ind w:left="34"/>
              <w:rPr>
                <w:b w:val="0"/>
                <w:bCs/>
                <w:sz w:val="24"/>
                <w:szCs w:val="24"/>
              </w:rPr>
            </w:pPr>
            <w:r w:rsidRPr="005158E8">
              <w:rPr>
                <w:b w:val="0"/>
                <w:bCs/>
                <w:sz w:val="24"/>
                <w:szCs w:val="24"/>
              </w:rPr>
              <w:t>«С»</w:t>
            </w:r>
          </w:p>
        </w:tc>
        <w:tc>
          <w:tcPr>
            <w:tcW w:w="6693" w:type="dxa"/>
          </w:tcPr>
          <w:p w:rsidR="00B714CD" w:rsidRPr="005158E8" w:rsidRDefault="00B714CD" w:rsidP="00B714CD">
            <w:pPr>
              <w:ind w:left="34"/>
              <w:rPr>
                <w:sz w:val="24"/>
                <w:szCs w:val="24"/>
                <w:lang w:val="en-US"/>
              </w:rPr>
            </w:pPr>
            <w:r w:rsidRPr="005158E8">
              <w:rPr>
                <w:sz w:val="24"/>
                <w:szCs w:val="24"/>
                <w:lang w:val="kk-KZ"/>
              </w:rPr>
              <w:t>Қателіктер көп,</w:t>
            </w:r>
            <w:r w:rsidRPr="005158E8">
              <w:rPr>
                <w:sz w:val="24"/>
                <w:szCs w:val="24"/>
                <w:lang w:val="en-US"/>
              </w:rPr>
              <w:t xml:space="preserve"> </w:t>
            </w:r>
            <w:r w:rsidRPr="005158E8">
              <w:rPr>
                <w:sz w:val="24"/>
                <w:szCs w:val="24"/>
                <w:lang w:val="kk-KZ"/>
              </w:rPr>
              <w:t>тапсырмаларды толық орындамау</w:t>
            </w:r>
          </w:p>
        </w:tc>
        <w:tc>
          <w:tcPr>
            <w:tcW w:w="992" w:type="dxa"/>
          </w:tcPr>
          <w:p w:rsidR="00B714CD" w:rsidRPr="005158E8" w:rsidRDefault="00B714CD" w:rsidP="00B714CD">
            <w:pPr>
              <w:pStyle w:val="aa"/>
              <w:ind w:left="34"/>
              <w:rPr>
                <w:sz w:val="24"/>
                <w:szCs w:val="24"/>
              </w:rPr>
            </w:pPr>
            <w:r w:rsidRPr="005158E8">
              <w:rPr>
                <w:sz w:val="24"/>
                <w:szCs w:val="24"/>
              </w:rPr>
              <w:t>65-69 б.</w:t>
            </w:r>
          </w:p>
        </w:tc>
      </w:tr>
      <w:tr w:rsidR="00B714CD" w:rsidRPr="005158E8" w:rsidTr="005158E8">
        <w:tc>
          <w:tcPr>
            <w:tcW w:w="2237" w:type="dxa"/>
          </w:tcPr>
          <w:p w:rsidR="00B714CD" w:rsidRPr="005158E8" w:rsidRDefault="00B714CD" w:rsidP="00B714CD">
            <w:pPr>
              <w:pStyle w:val="a9"/>
              <w:ind w:left="34"/>
              <w:rPr>
                <w:b w:val="0"/>
                <w:bCs/>
                <w:sz w:val="24"/>
                <w:szCs w:val="24"/>
              </w:rPr>
            </w:pPr>
            <w:r w:rsidRPr="005158E8">
              <w:rPr>
                <w:b w:val="0"/>
                <w:bCs/>
                <w:sz w:val="24"/>
                <w:szCs w:val="24"/>
              </w:rPr>
              <w:t>«С-»</w:t>
            </w:r>
          </w:p>
        </w:tc>
        <w:tc>
          <w:tcPr>
            <w:tcW w:w="6693" w:type="dxa"/>
          </w:tcPr>
          <w:p w:rsidR="00B714CD" w:rsidRPr="005158E8" w:rsidRDefault="00B714CD" w:rsidP="00B714CD">
            <w:pPr>
              <w:ind w:left="34"/>
              <w:rPr>
                <w:sz w:val="24"/>
                <w:szCs w:val="24"/>
                <w:lang w:val="en-US"/>
              </w:rPr>
            </w:pPr>
            <w:r w:rsidRPr="005158E8">
              <w:rPr>
                <w:sz w:val="24"/>
                <w:szCs w:val="24"/>
                <w:lang w:val="kk-KZ"/>
              </w:rPr>
              <w:t>Қателіктер көп,</w:t>
            </w:r>
            <w:r w:rsidRPr="005158E8">
              <w:rPr>
                <w:sz w:val="24"/>
                <w:szCs w:val="24"/>
                <w:lang w:val="en-US"/>
              </w:rPr>
              <w:t xml:space="preserve"> </w:t>
            </w:r>
            <w:r w:rsidRPr="005158E8">
              <w:rPr>
                <w:sz w:val="24"/>
                <w:szCs w:val="24"/>
                <w:lang w:val="kk-KZ"/>
              </w:rPr>
              <w:t>тапсырмаларды толық орындамау</w:t>
            </w:r>
          </w:p>
        </w:tc>
        <w:tc>
          <w:tcPr>
            <w:tcW w:w="992" w:type="dxa"/>
          </w:tcPr>
          <w:p w:rsidR="00B714CD" w:rsidRPr="005158E8" w:rsidRDefault="00B714CD" w:rsidP="00B714CD">
            <w:pPr>
              <w:pStyle w:val="aa"/>
              <w:ind w:left="34"/>
              <w:rPr>
                <w:sz w:val="24"/>
                <w:szCs w:val="24"/>
              </w:rPr>
            </w:pPr>
            <w:r w:rsidRPr="005158E8">
              <w:rPr>
                <w:sz w:val="24"/>
                <w:szCs w:val="24"/>
              </w:rPr>
              <w:t>60-64 б.</w:t>
            </w:r>
          </w:p>
        </w:tc>
      </w:tr>
      <w:tr w:rsidR="00B714CD" w:rsidRPr="005158E8" w:rsidTr="005158E8">
        <w:tc>
          <w:tcPr>
            <w:tcW w:w="2237" w:type="dxa"/>
          </w:tcPr>
          <w:p w:rsidR="00B714CD" w:rsidRPr="005158E8" w:rsidRDefault="00B714CD" w:rsidP="00B714CD">
            <w:pPr>
              <w:pStyle w:val="a9"/>
              <w:ind w:left="34"/>
              <w:rPr>
                <w:b w:val="0"/>
                <w:bCs/>
                <w:sz w:val="24"/>
                <w:szCs w:val="24"/>
              </w:rPr>
            </w:pPr>
            <w:r w:rsidRPr="005158E8">
              <w:rPr>
                <w:b w:val="0"/>
                <w:bCs/>
                <w:sz w:val="24"/>
                <w:szCs w:val="24"/>
              </w:rPr>
              <w:t>«D+»</w:t>
            </w:r>
          </w:p>
        </w:tc>
        <w:tc>
          <w:tcPr>
            <w:tcW w:w="6693" w:type="dxa"/>
          </w:tcPr>
          <w:p w:rsidR="00B714CD" w:rsidRPr="005158E8" w:rsidRDefault="00B714CD" w:rsidP="00B714CD">
            <w:pPr>
              <w:ind w:left="34"/>
              <w:rPr>
                <w:sz w:val="24"/>
                <w:szCs w:val="24"/>
                <w:lang w:val="en-US"/>
              </w:rPr>
            </w:pPr>
            <w:r w:rsidRPr="005158E8">
              <w:rPr>
                <w:sz w:val="24"/>
                <w:szCs w:val="24"/>
                <w:lang w:val="kk-KZ"/>
              </w:rPr>
              <w:t>Қателіктер көп,</w:t>
            </w:r>
            <w:r w:rsidRPr="005158E8">
              <w:rPr>
                <w:sz w:val="24"/>
                <w:szCs w:val="24"/>
                <w:lang w:val="en-US"/>
              </w:rPr>
              <w:t xml:space="preserve"> </w:t>
            </w:r>
            <w:r w:rsidRPr="005158E8">
              <w:rPr>
                <w:sz w:val="24"/>
                <w:szCs w:val="24"/>
                <w:lang w:val="kk-KZ"/>
              </w:rPr>
              <w:t>тапсырмаларды толық орындамау</w:t>
            </w:r>
          </w:p>
        </w:tc>
        <w:tc>
          <w:tcPr>
            <w:tcW w:w="992" w:type="dxa"/>
          </w:tcPr>
          <w:p w:rsidR="00B714CD" w:rsidRPr="005158E8" w:rsidRDefault="00B714CD" w:rsidP="00B714CD">
            <w:pPr>
              <w:pStyle w:val="aa"/>
              <w:ind w:left="34"/>
              <w:rPr>
                <w:sz w:val="24"/>
                <w:szCs w:val="24"/>
              </w:rPr>
            </w:pPr>
            <w:r w:rsidRPr="005158E8">
              <w:rPr>
                <w:sz w:val="24"/>
                <w:szCs w:val="24"/>
              </w:rPr>
              <w:t>55-59 б.</w:t>
            </w:r>
          </w:p>
        </w:tc>
      </w:tr>
      <w:tr w:rsidR="00B714CD" w:rsidRPr="005158E8" w:rsidTr="005158E8">
        <w:tc>
          <w:tcPr>
            <w:tcW w:w="2237" w:type="dxa"/>
          </w:tcPr>
          <w:p w:rsidR="00B714CD" w:rsidRPr="005158E8" w:rsidRDefault="00B714CD" w:rsidP="00B714CD">
            <w:pPr>
              <w:pStyle w:val="a9"/>
              <w:ind w:left="34"/>
              <w:rPr>
                <w:b w:val="0"/>
                <w:bCs/>
                <w:sz w:val="24"/>
                <w:szCs w:val="24"/>
              </w:rPr>
            </w:pPr>
            <w:r w:rsidRPr="005158E8">
              <w:rPr>
                <w:b w:val="0"/>
                <w:bCs/>
                <w:sz w:val="24"/>
                <w:szCs w:val="24"/>
              </w:rPr>
              <w:t>«D»</w:t>
            </w:r>
          </w:p>
        </w:tc>
        <w:tc>
          <w:tcPr>
            <w:tcW w:w="6693" w:type="dxa"/>
          </w:tcPr>
          <w:p w:rsidR="00B714CD" w:rsidRPr="005158E8" w:rsidRDefault="00B714CD" w:rsidP="00B714CD">
            <w:pPr>
              <w:ind w:left="34"/>
              <w:rPr>
                <w:sz w:val="24"/>
                <w:szCs w:val="24"/>
                <w:lang w:val="en-US"/>
              </w:rPr>
            </w:pPr>
            <w:r w:rsidRPr="005158E8">
              <w:rPr>
                <w:sz w:val="24"/>
                <w:szCs w:val="24"/>
                <w:lang w:val="kk-KZ"/>
              </w:rPr>
              <w:t>Қателіктер көп,</w:t>
            </w:r>
            <w:r w:rsidRPr="005158E8">
              <w:rPr>
                <w:sz w:val="24"/>
                <w:szCs w:val="24"/>
                <w:lang w:val="en-US"/>
              </w:rPr>
              <w:t xml:space="preserve"> </w:t>
            </w:r>
            <w:r w:rsidRPr="005158E8">
              <w:rPr>
                <w:sz w:val="24"/>
                <w:szCs w:val="24"/>
                <w:lang w:val="kk-KZ"/>
              </w:rPr>
              <w:t>тапсырмаларды толық орындамау</w:t>
            </w:r>
          </w:p>
        </w:tc>
        <w:tc>
          <w:tcPr>
            <w:tcW w:w="992" w:type="dxa"/>
          </w:tcPr>
          <w:p w:rsidR="00B714CD" w:rsidRPr="005158E8" w:rsidRDefault="00B714CD" w:rsidP="00B714CD">
            <w:pPr>
              <w:pStyle w:val="aa"/>
              <w:ind w:left="34"/>
              <w:rPr>
                <w:sz w:val="24"/>
                <w:szCs w:val="24"/>
              </w:rPr>
            </w:pPr>
            <w:r w:rsidRPr="005158E8">
              <w:rPr>
                <w:sz w:val="24"/>
                <w:szCs w:val="24"/>
              </w:rPr>
              <w:t>50-54 б.</w:t>
            </w:r>
          </w:p>
        </w:tc>
      </w:tr>
      <w:tr w:rsidR="00B714CD" w:rsidRPr="005158E8" w:rsidTr="005158E8">
        <w:tc>
          <w:tcPr>
            <w:tcW w:w="2237" w:type="dxa"/>
          </w:tcPr>
          <w:p w:rsidR="00B714CD" w:rsidRPr="005158E8" w:rsidRDefault="00B714CD" w:rsidP="00B714CD">
            <w:pPr>
              <w:pStyle w:val="a9"/>
              <w:ind w:left="34"/>
              <w:rPr>
                <w:b w:val="0"/>
                <w:bCs/>
                <w:sz w:val="24"/>
                <w:szCs w:val="24"/>
              </w:rPr>
            </w:pPr>
            <w:r w:rsidRPr="005158E8">
              <w:rPr>
                <w:b w:val="0"/>
                <w:bCs/>
                <w:sz w:val="24"/>
                <w:szCs w:val="24"/>
              </w:rPr>
              <w:t>«F»</w:t>
            </w:r>
          </w:p>
        </w:tc>
        <w:tc>
          <w:tcPr>
            <w:tcW w:w="6693" w:type="dxa"/>
          </w:tcPr>
          <w:p w:rsidR="00B714CD" w:rsidRPr="005158E8" w:rsidRDefault="00B714CD" w:rsidP="00B714CD">
            <w:pPr>
              <w:pStyle w:val="a9"/>
              <w:ind w:left="34"/>
              <w:jc w:val="both"/>
              <w:rPr>
                <w:b w:val="0"/>
                <w:sz w:val="24"/>
                <w:szCs w:val="24"/>
              </w:rPr>
            </w:pPr>
            <w:r w:rsidRPr="005158E8">
              <w:rPr>
                <w:b w:val="0"/>
                <w:sz w:val="24"/>
                <w:szCs w:val="24"/>
                <w:lang w:val="kk-KZ"/>
              </w:rPr>
              <w:t>Қателіктер көп,</w:t>
            </w:r>
            <w:r w:rsidRPr="005158E8">
              <w:rPr>
                <w:b w:val="0"/>
                <w:sz w:val="24"/>
                <w:szCs w:val="24"/>
              </w:rPr>
              <w:t xml:space="preserve"> </w:t>
            </w:r>
            <w:r w:rsidRPr="005158E8">
              <w:rPr>
                <w:b w:val="0"/>
                <w:sz w:val="24"/>
                <w:szCs w:val="24"/>
                <w:lang w:val="kk-KZ"/>
              </w:rPr>
              <w:t>тапсырмаларды толық орындамау</w:t>
            </w:r>
            <w:r w:rsidRPr="005158E8">
              <w:rPr>
                <w:b w:val="0"/>
                <w:sz w:val="24"/>
                <w:szCs w:val="24"/>
              </w:rPr>
              <w:t xml:space="preserve">, </w:t>
            </w:r>
            <w:r w:rsidRPr="005158E8">
              <w:rPr>
                <w:b w:val="0"/>
                <w:sz w:val="24"/>
                <w:szCs w:val="24"/>
                <w:lang w:val="ru-RU"/>
              </w:rPr>
              <w:t>СӨЖ</w:t>
            </w:r>
            <w:r w:rsidRPr="005158E8">
              <w:rPr>
                <w:b w:val="0"/>
                <w:sz w:val="24"/>
                <w:szCs w:val="24"/>
              </w:rPr>
              <w:t xml:space="preserve"> </w:t>
            </w:r>
            <w:r w:rsidRPr="005158E8">
              <w:rPr>
                <w:b w:val="0"/>
                <w:sz w:val="24"/>
                <w:szCs w:val="24"/>
                <w:lang w:val="ru-RU"/>
              </w:rPr>
              <w:t>критерияларына</w:t>
            </w:r>
            <w:r w:rsidRPr="005158E8">
              <w:rPr>
                <w:b w:val="0"/>
                <w:sz w:val="24"/>
                <w:szCs w:val="24"/>
              </w:rPr>
              <w:t xml:space="preserve"> </w:t>
            </w:r>
            <w:r w:rsidRPr="005158E8">
              <w:rPr>
                <w:b w:val="0"/>
                <w:sz w:val="24"/>
                <w:szCs w:val="24"/>
                <w:lang w:val="ru-RU"/>
              </w:rPr>
              <w:t>сәйкес</w:t>
            </w:r>
            <w:r w:rsidRPr="005158E8">
              <w:rPr>
                <w:b w:val="0"/>
                <w:sz w:val="24"/>
                <w:szCs w:val="24"/>
              </w:rPr>
              <w:t xml:space="preserve"> </w:t>
            </w:r>
            <w:r w:rsidRPr="005158E8">
              <w:rPr>
                <w:b w:val="0"/>
                <w:sz w:val="24"/>
                <w:szCs w:val="24"/>
                <w:lang w:val="ru-RU"/>
              </w:rPr>
              <w:t>келмейді</w:t>
            </w:r>
            <w:r w:rsidRPr="005158E8">
              <w:rPr>
                <w:b w:val="0"/>
                <w:sz w:val="24"/>
                <w:szCs w:val="24"/>
              </w:rPr>
              <w:t xml:space="preserve"> </w:t>
            </w:r>
          </w:p>
        </w:tc>
        <w:tc>
          <w:tcPr>
            <w:tcW w:w="992" w:type="dxa"/>
          </w:tcPr>
          <w:p w:rsidR="00B714CD" w:rsidRPr="005158E8" w:rsidRDefault="00B714CD" w:rsidP="00B714CD">
            <w:pPr>
              <w:pStyle w:val="aa"/>
              <w:ind w:left="34"/>
              <w:rPr>
                <w:sz w:val="24"/>
                <w:szCs w:val="24"/>
              </w:rPr>
            </w:pPr>
            <w:r w:rsidRPr="005158E8">
              <w:rPr>
                <w:sz w:val="24"/>
                <w:szCs w:val="24"/>
              </w:rPr>
              <w:t>0-49 б.</w:t>
            </w:r>
          </w:p>
        </w:tc>
      </w:tr>
    </w:tbl>
    <w:p w:rsidR="00B714CD" w:rsidRPr="005158E8" w:rsidRDefault="00B714CD" w:rsidP="00B714CD">
      <w:pPr>
        <w:pStyle w:val="aff"/>
        <w:rPr>
          <w:rFonts w:ascii="Times New Roman" w:hAnsi="Times New Roman"/>
          <w:b/>
          <w:lang w:val="ru-RU"/>
        </w:rPr>
      </w:pPr>
    </w:p>
    <w:p w:rsidR="00B714CD" w:rsidRPr="005158E8" w:rsidRDefault="00B714CD" w:rsidP="00B714CD">
      <w:pPr>
        <w:pStyle w:val="aff"/>
        <w:rPr>
          <w:rFonts w:ascii="Times New Roman" w:hAnsi="Times New Roman"/>
          <w:b/>
          <w:lang w:val="ru-RU"/>
        </w:rPr>
      </w:pPr>
    </w:p>
    <w:p w:rsidR="00B714CD" w:rsidRPr="005158E8" w:rsidRDefault="00B714CD" w:rsidP="00B714CD">
      <w:pPr>
        <w:pStyle w:val="aff"/>
        <w:rPr>
          <w:rFonts w:ascii="Times New Roman" w:hAnsi="Times New Roman"/>
          <w:b/>
          <w:lang w:val="ru-RU"/>
        </w:rPr>
      </w:pPr>
    </w:p>
    <w:p w:rsidR="00B714CD" w:rsidRDefault="00B714CD" w:rsidP="00B714CD">
      <w:pPr>
        <w:pStyle w:val="aff"/>
        <w:rPr>
          <w:rFonts w:ascii="Times New Roman" w:hAnsi="Times New Roman"/>
          <w:b/>
          <w:lang w:val="ru-RU"/>
        </w:rPr>
      </w:pPr>
    </w:p>
    <w:p w:rsidR="005158E8" w:rsidRDefault="005158E8" w:rsidP="00B714CD">
      <w:pPr>
        <w:pStyle w:val="aff"/>
        <w:rPr>
          <w:rFonts w:ascii="Times New Roman" w:hAnsi="Times New Roman"/>
          <w:b/>
          <w:lang w:val="ru-RU"/>
        </w:rPr>
      </w:pPr>
    </w:p>
    <w:p w:rsidR="005158E8" w:rsidRDefault="005158E8" w:rsidP="00B714CD">
      <w:pPr>
        <w:pStyle w:val="aff"/>
        <w:rPr>
          <w:rFonts w:ascii="Times New Roman" w:hAnsi="Times New Roman"/>
          <w:b/>
          <w:lang w:val="ru-RU"/>
        </w:rPr>
      </w:pPr>
    </w:p>
    <w:p w:rsidR="005158E8" w:rsidRDefault="005158E8" w:rsidP="00B714CD">
      <w:pPr>
        <w:pStyle w:val="aff"/>
        <w:rPr>
          <w:rFonts w:ascii="Times New Roman" w:hAnsi="Times New Roman"/>
          <w:b/>
          <w:lang w:val="ru-RU"/>
        </w:rPr>
      </w:pPr>
    </w:p>
    <w:p w:rsidR="005158E8" w:rsidRDefault="005158E8" w:rsidP="00B714CD">
      <w:pPr>
        <w:pStyle w:val="aff"/>
        <w:rPr>
          <w:rFonts w:ascii="Times New Roman" w:hAnsi="Times New Roman"/>
          <w:b/>
          <w:lang w:val="ru-RU"/>
        </w:rPr>
      </w:pPr>
    </w:p>
    <w:p w:rsidR="005158E8" w:rsidRDefault="005158E8" w:rsidP="00B714CD">
      <w:pPr>
        <w:pStyle w:val="aff"/>
        <w:rPr>
          <w:rFonts w:ascii="Times New Roman" w:hAnsi="Times New Roman"/>
          <w:b/>
          <w:lang w:val="ru-RU"/>
        </w:rPr>
      </w:pPr>
    </w:p>
    <w:p w:rsidR="005158E8" w:rsidRDefault="005158E8" w:rsidP="00B714CD">
      <w:pPr>
        <w:pStyle w:val="aff"/>
        <w:rPr>
          <w:rFonts w:ascii="Times New Roman" w:hAnsi="Times New Roman"/>
          <w:b/>
          <w:lang w:val="ru-RU"/>
        </w:rPr>
      </w:pPr>
    </w:p>
    <w:p w:rsidR="005158E8" w:rsidRDefault="005158E8" w:rsidP="00B714CD">
      <w:pPr>
        <w:pStyle w:val="aff"/>
        <w:rPr>
          <w:rFonts w:ascii="Times New Roman" w:hAnsi="Times New Roman"/>
          <w:b/>
          <w:lang w:val="ru-RU"/>
        </w:rPr>
      </w:pPr>
    </w:p>
    <w:p w:rsidR="005158E8" w:rsidRDefault="005158E8" w:rsidP="00B714CD">
      <w:pPr>
        <w:pStyle w:val="aff"/>
        <w:rPr>
          <w:rFonts w:ascii="Times New Roman" w:hAnsi="Times New Roman"/>
          <w:b/>
          <w:lang w:val="ru-RU"/>
        </w:rPr>
      </w:pPr>
    </w:p>
    <w:p w:rsidR="005158E8" w:rsidRDefault="005158E8" w:rsidP="00B714CD">
      <w:pPr>
        <w:pStyle w:val="aff"/>
        <w:rPr>
          <w:rFonts w:ascii="Times New Roman" w:hAnsi="Times New Roman"/>
          <w:b/>
          <w:lang w:val="ru-RU"/>
        </w:rPr>
      </w:pPr>
    </w:p>
    <w:p w:rsidR="005158E8" w:rsidRDefault="005158E8" w:rsidP="00B714CD">
      <w:pPr>
        <w:pStyle w:val="aff"/>
        <w:rPr>
          <w:rFonts w:ascii="Times New Roman" w:hAnsi="Times New Roman"/>
          <w:b/>
          <w:lang w:val="ru-RU"/>
        </w:rPr>
      </w:pPr>
    </w:p>
    <w:p w:rsidR="005158E8" w:rsidRDefault="005158E8" w:rsidP="00B714CD">
      <w:pPr>
        <w:pStyle w:val="aff"/>
        <w:rPr>
          <w:rFonts w:ascii="Times New Roman" w:hAnsi="Times New Roman"/>
          <w:b/>
          <w:lang w:val="ru-RU"/>
        </w:rPr>
      </w:pPr>
    </w:p>
    <w:p w:rsidR="005158E8" w:rsidRDefault="005158E8" w:rsidP="00B714CD">
      <w:pPr>
        <w:pStyle w:val="aff"/>
        <w:rPr>
          <w:rFonts w:ascii="Times New Roman" w:hAnsi="Times New Roman"/>
          <w:b/>
          <w:lang w:val="ru-RU"/>
        </w:rPr>
      </w:pPr>
    </w:p>
    <w:p w:rsidR="005158E8" w:rsidRDefault="005158E8" w:rsidP="00B714CD">
      <w:pPr>
        <w:pStyle w:val="aff"/>
        <w:rPr>
          <w:rFonts w:ascii="Times New Roman" w:hAnsi="Times New Roman"/>
          <w:b/>
          <w:lang w:val="ru-RU"/>
        </w:rPr>
      </w:pPr>
    </w:p>
    <w:p w:rsidR="005158E8" w:rsidRPr="005158E8" w:rsidRDefault="005158E8" w:rsidP="00B714CD">
      <w:pPr>
        <w:pStyle w:val="aff"/>
        <w:rPr>
          <w:rFonts w:ascii="Times New Roman" w:hAnsi="Times New Roman"/>
          <w:b/>
          <w:lang w:val="ru-RU"/>
        </w:rPr>
      </w:pPr>
    </w:p>
    <w:p w:rsidR="00B714CD" w:rsidRPr="005158E8" w:rsidRDefault="00B714CD" w:rsidP="00B714CD">
      <w:pPr>
        <w:jc w:val="center"/>
        <w:rPr>
          <w:b/>
          <w:i/>
          <w:sz w:val="24"/>
          <w:szCs w:val="24"/>
          <w:lang w:val="kk-KZ"/>
        </w:rPr>
      </w:pPr>
      <w:r w:rsidRPr="005158E8">
        <w:rPr>
          <w:b/>
          <w:i/>
          <w:sz w:val="24"/>
          <w:szCs w:val="24"/>
          <w:lang w:val="kk-KZ"/>
        </w:rPr>
        <w:t>Р</w:t>
      </w:r>
      <w:r w:rsidRPr="005158E8">
        <w:rPr>
          <w:b/>
          <w:i/>
          <w:sz w:val="24"/>
          <w:szCs w:val="24"/>
        </w:rPr>
        <w:t>еферат</w:t>
      </w:r>
      <w:r w:rsidRPr="005158E8">
        <w:rPr>
          <w:b/>
          <w:i/>
          <w:sz w:val="24"/>
          <w:szCs w:val="24"/>
          <w:lang w:val="kk-KZ"/>
        </w:rPr>
        <w:t>ты бағалау критерийі</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712"/>
        <w:gridCol w:w="1440"/>
        <w:gridCol w:w="1530"/>
        <w:gridCol w:w="1701"/>
        <w:gridCol w:w="1413"/>
      </w:tblGrid>
      <w:tr w:rsidR="00B714CD" w:rsidRPr="005158E8" w:rsidTr="005158E8">
        <w:tc>
          <w:tcPr>
            <w:tcW w:w="2126" w:type="dxa"/>
          </w:tcPr>
          <w:p w:rsidR="00B714CD" w:rsidRPr="005158E8" w:rsidRDefault="00B714CD" w:rsidP="00B714CD">
            <w:pPr>
              <w:jc w:val="center"/>
              <w:rPr>
                <w:b/>
                <w:i/>
                <w:sz w:val="24"/>
                <w:szCs w:val="24"/>
              </w:rPr>
            </w:pPr>
            <w:r w:rsidRPr="005158E8">
              <w:rPr>
                <w:b/>
                <w:i/>
                <w:sz w:val="24"/>
                <w:szCs w:val="24"/>
                <w:lang w:val="kk-KZ"/>
              </w:rPr>
              <w:t>Сапа к</w:t>
            </w:r>
            <w:r w:rsidRPr="005158E8">
              <w:rPr>
                <w:b/>
                <w:i/>
                <w:sz w:val="24"/>
                <w:szCs w:val="24"/>
              </w:rPr>
              <w:t>ритери</w:t>
            </w:r>
            <w:r w:rsidRPr="005158E8">
              <w:rPr>
                <w:b/>
                <w:i/>
                <w:sz w:val="24"/>
                <w:szCs w:val="24"/>
                <w:lang w:val="kk-KZ"/>
              </w:rPr>
              <w:t>і</w:t>
            </w:r>
          </w:p>
        </w:tc>
        <w:tc>
          <w:tcPr>
            <w:tcW w:w="1712" w:type="dxa"/>
          </w:tcPr>
          <w:p w:rsidR="00B714CD" w:rsidRPr="005158E8" w:rsidRDefault="00B714CD" w:rsidP="00B714CD">
            <w:pPr>
              <w:jc w:val="center"/>
              <w:rPr>
                <w:b/>
                <w:i/>
                <w:sz w:val="24"/>
                <w:szCs w:val="24"/>
                <w:lang w:val="kk-KZ"/>
              </w:rPr>
            </w:pPr>
            <w:r w:rsidRPr="005158E8">
              <w:rPr>
                <w:b/>
                <w:i/>
                <w:sz w:val="24"/>
                <w:szCs w:val="24"/>
              </w:rPr>
              <w:t>0-49 бал</w:t>
            </w:r>
          </w:p>
        </w:tc>
        <w:tc>
          <w:tcPr>
            <w:tcW w:w="1440" w:type="dxa"/>
          </w:tcPr>
          <w:p w:rsidR="00B714CD" w:rsidRPr="005158E8" w:rsidRDefault="00B714CD" w:rsidP="00B714CD">
            <w:pPr>
              <w:jc w:val="center"/>
              <w:rPr>
                <w:b/>
                <w:i/>
                <w:sz w:val="24"/>
                <w:szCs w:val="24"/>
                <w:lang w:val="kk-KZ"/>
              </w:rPr>
            </w:pPr>
            <w:r w:rsidRPr="005158E8">
              <w:rPr>
                <w:b/>
                <w:i/>
                <w:sz w:val="24"/>
                <w:szCs w:val="24"/>
              </w:rPr>
              <w:t>50-59 бал</w:t>
            </w:r>
          </w:p>
        </w:tc>
        <w:tc>
          <w:tcPr>
            <w:tcW w:w="1530" w:type="dxa"/>
          </w:tcPr>
          <w:p w:rsidR="00B714CD" w:rsidRPr="005158E8" w:rsidRDefault="00B714CD" w:rsidP="00B714CD">
            <w:pPr>
              <w:jc w:val="center"/>
              <w:rPr>
                <w:b/>
                <w:i/>
                <w:sz w:val="24"/>
                <w:szCs w:val="24"/>
              </w:rPr>
            </w:pPr>
            <w:r w:rsidRPr="005158E8">
              <w:rPr>
                <w:b/>
                <w:i/>
                <w:sz w:val="24"/>
                <w:szCs w:val="24"/>
              </w:rPr>
              <w:t>60-74</w:t>
            </w:r>
          </w:p>
          <w:p w:rsidR="00B714CD" w:rsidRPr="005158E8" w:rsidRDefault="00B714CD" w:rsidP="00B714CD">
            <w:pPr>
              <w:jc w:val="center"/>
              <w:rPr>
                <w:b/>
                <w:i/>
                <w:sz w:val="24"/>
                <w:szCs w:val="24"/>
                <w:lang w:val="kk-KZ"/>
              </w:rPr>
            </w:pPr>
            <w:r w:rsidRPr="005158E8">
              <w:rPr>
                <w:b/>
                <w:i/>
                <w:sz w:val="24"/>
                <w:szCs w:val="24"/>
              </w:rPr>
              <w:t>бал</w:t>
            </w:r>
          </w:p>
        </w:tc>
        <w:tc>
          <w:tcPr>
            <w:tcW w:w="1701" w:type="dxa"/>
          </w:tcPr>
          <w:p w:rsidR="00B714CD" w:rsidRPr="005158E8" w:rsidRDefault="00B714CD" w:rsidP="00B714CD">
            <w:pPr>
              <w:jc w:val="center"/>
              <w:rPr>
                <w:b/>
                <w:i/>
                <w:sz w:val="24"/>
                <w:szCs w:val="24"/>
              </w:rPr>
            </w:pPr>
            <w:r w:rsidRPr="005158E8">
              <w:rPr>
                <w:b/>
                <w:i/>
                <w:sz w:val="24"/>
                <w:szCs w:val="24"/>
              </w:rPr>
              <w:t>75-89</w:t>
            </w:r>
          </w:p>
          <w:p w:rsidR="00B714CD" w:rsidRPr="005158E8" w:rsidRDefault="00B714CD" w:rsidP="00B714CD">
            <w:pPr>
              <w:jc w:val="center"/>
              <w:rPr>
                <w:b/>
                <w:i/>
                <w:sz w:val="24"/>
                <w:szCs w:val="24"/>
                <w:lang w:val="kk-KZ"/>
              </w:rPr>
            </w:pPr>
            <w:r w:rsidRPr="005158E8">
              <w:rPr>
                <w:b/>
                <w:i/>
                <w:sz w:val="24"/>
                <w:szCs w:val="24"/>
              </w:rPr>
              <w:t>бал</w:t>
            </w:r>
          </w:p>
        </w:tc>
        <w:tc>
          <w:tcPr>
            <w:tcW w:w="1413" w:type="dxa"/>
          </w:tcPr>
          <w:p w:rsidR="00B714CD" w:rsidRPr="005158E8" w:rsidRDefault="00B714CD" w:rsidP="00B714CD">
            <w:pPr>
              <w:jc w:val="center"/>
              <w:rPr>
                <w:b/>
                <w:i/>
                <w:sz w:val="24"/>
                <w:szCs w:val="24"/>
              </w:rPr>
            </w:pPr>
            <w:r w:rsidRPr="005158E8">
              <w:rPr>
                <w:b/>
                <w:i/>
                <w:sz w:val="24"/>
                <w:szCs w:val="24"/>
              </w:rPr>
              <w:t>90-100</w:t>
            </w:r>
          </w:p>
          <w:p w:rsidR="00B714CD" w:rsidRPr="005158E8" w:rsidRDefault="00B714CD" w:rsidP="00B714CD">
            <w:pPr>
              <w:jc w:val="center"/>
              <w:rPr>
                <w:b/>
                <w:i/>
                <w:sz w:val="24"/>
                <w:szCs w:val="24"/>
                <w:lang w:val="kk-KZ"/>
              </w:rPr>
            </w:pPr>
            <w:r w:rsidRPr="005158E8">
              <w:rPr>
                <w:b/>
                <w:i/>
                <w:sz w:val="24"/>
                <w:szCs w:val="24"/>
              </w:rPr>
              <w:t>бал</w:t>
            </w:r>
          </w:p>
        </w:tc>
      </w:tr>
      <w:tr w:rsidR="00B714CD" w:rsidRPr="005158E8" w:rsidTr="005158E8">
        <w:tc>
          <w:tcPr>
            <w:tcW w:w="2126" w:type="dxa"/>
          </w:tcPr>
          <w:p w:rsidR="00B714CD" w:rsidRPr="005158E8" w:rsidRDefault="00B714CD" w:rsidP="00B714CD">
            <w:pPr>
              <w:rPr>
                <w:sz w:val="24"/>
                <w:szCs w:val="24"/>
              </w:rPr>
            </w:pPr>
            <w:r w:rsidRPr="005158E8">
              <w:rPr>
                <w:sz w:val="24"/>
                <w:szCs w:val="24"/>
                <w:lang w:val="kk-KZ"/>
              </w:rPr>
              <w:t>Мазмұнының тақырыбына және қойылған міндетерге сәйкес келуі</w:t>
            </w:r>
          </w:p>
        </w:tc>
        <w:tc>
          <w:tcPr>
            <w:tcW w:w="1712" w:type="dxa"/>
          </w:tcPr>
          <w:p w:rsidR="00B714CD" w:rsidRPr="005158E8" w:rsidRDefault="00B714CD" w:rsidP="00B714CD">
            <w:pPr>
              <w:rPr>
                <w:sz w:val="24"/>
                <w:szCs w:val="24"/>
              </w:rPr>
            </w:pPr>
            <w:r w:rsidRPr="005158E8">
              <w:rPr>
                <w:sz w:val="24"/>
                <w:szCs w:val="24"/>
              </w:rPr>
              <w:t xml:space="preserve">Реферат </w:t>
            </w:r>
            <w:r w:rsidRPr="005158E8">
              <w:rPr>
                <w:sz w:val="24"/>
                <w:szCs w:val="24"/>
                <w:lang w:val="kk-KZ"/>
              </w:rPr>
              <w:t>тақырыпқа сәйкес келмей-ді.</w:t>
            </w:r>
          </w:p>
        </w:tc>
        <w:tc>
          <w:tcPr>
            <w:tcW w:w="1440" w:type="dxa"/>
          </w:tcPr>
          <w:p w:rsidR="00B714CD" w:rsidRPr="005158E8" w:rsidRDefault="00B714CD" w:rsidP="00B714CD">
            <w:pPr>
              <w:rPr>
                <w:sz w:val="24"/>
                <w:szCs w:val="24"/>
              </w:rPr>
            </w:pPr>
            <w:r w:rsidRPr="005158E8">
              <w:rPr>
                <w:sz w:val="24"/>
                <w:szCs w:val="24"/>
              </w:rPr>
              <w:t xml:space="preserve">Реферат </w:t>
            </w:r>
            <w:r w:rsidRPr="005158E8">
              <w:rPr>
                <w:sz w:val="24"/>
                <w:szCs w:val="24"/>
                <w:lang w:val="kk-KZ"/>
              </w:rPr>
              <w:t>тақырыпқа жартылай сәйкес келеді.</w:t>
            </w:r>
          </w:p>
        </w:tc>
        <w:tc>
          <w:tcPr>
            <w:tcW w:w="1530" w:type="dxa"/>
          </w:tcPr>
          <w:p w:rsidR="00B714CD" w:rsidRPr="005158E8" w:rsidRDefault="00B714CD" w:rsidP="00B714CD">
            <w:pPr>
              <w:rPr>
                <w:sz w:val="24"/>
                <w:szCs w:val="24"/>
              </w:rPr>
            </w:pPr>
            <w:r w:rsidRPr="005158E8">
              <w:rPr>
                <w:sz w:val="24"/>
                <w:szCs w:val="24"/>
              </w:rPr>
              <w:t xml:space="preserve">Реферат </w:t>
            </w:r>
            <w:r w:rsidRPr="005158E8">
              <w:rPr>
                <w:sz w:val="24"/>
                <w:szCs w:val="24"/>
                <w:lang w:val="kk-KZ"/>
              </w:rPr>
              <w:t>тақырыпқа және қойылған міндеттерге негізінен сәйкес келеді.</w:t>
            </w:r>
          </w:p>
        </w:tc>
        <w:tc>
          <w:tcPr>
            <w:tcW w:w="1701" w:type="dxa"/>
          </w:tcPr>
          <w:p w:rsidR="00B714CD" w:rsidRPr="005158E8" w:rsidRDefault="00B714CD" w:rsidP="00B714CD">
            <w:pPr>
              <w:rPr>
                <w:sz w:val="24"/>
                <w:szCs w:val="24"/>
              </w:rPr>
            </w:pPr>
            <w:r w:rsidRPr="005158E8">
              <w:rPr>
                <w:sz w:val="24"/>
                <w:szCs w:val="24"/>
              </w:rPr>
              <w:t xml:space="preserve">Реферат </w:t>
            </w:r>
            <w:r w:rsidRPr="005158E8">
              <w:rPr>
                <w:sz w:val="24"/>
                <w:szCs w:val="24"/>
                <w:lang w:val="kk-KZ"/>
              </w:rPr>
              <w:t>тақырыпқа және қойылған міндеттерге толық сәйкес келеді.</w:t>
            </w:r>
          </w:p>
        </w:tc>
        <w:tc>
          <w:tcPr>
            <w:tcW w:w="1413" w:type="dxa"/>
          </w:tcPr>
          <w:p w:rsidR="00B714CD" w:rsidRPr="005158E8" w:rsidRDefault="00B714CD" w:rsidP="00B714CD">
            <w:pPr>
              <w:rPr>
                <w:sz w:val="24"/>
                <w:szCs w:val="24"/>
              </w:rPr>
            </w:pPr>
            <w:r w:rsidRPr="005158E8">
              <w:rPr>
                <w:sz w:val="24"/>
                <w:szCs w:val="24"/>
              </w:rPr>
              <w:t xml:space="preserve">Реферат </w:t>
            </w:r>
            <w:r w:rsidRPr="005158E8">
              <w:rPr>
                <w:sz w:val="24"/>
                <w:szCs w:val="24"/>
                <w:lang w:val="kk-KZ"/>
              </w:rPr>
              <w:t>тақырыпқа және қойылған міндеттерге толық сәйкес келеді.</w:t>
            </w:r>
          </w:p>
        </w:tc>
      </w:tr>
      <w:tr w:rsidR="00B714CD" w:rsidRPr="005158E8" w:rsidTr="005158E8">
        <w:tc>
          <w:tcPr>
            <w:tcW w:w="2126" w:type="dxa"/>
          </w:tcPr>
          <w:p w:rsidR="00B714CD" w:rsidRPr="005158E8" w:rsidRDefault="00B714CD" w:rsidP="00B714CD">
            <w:pPr>
              <w:rPr>
                <w:sz w:val="24"/>
                <w:szCs w:val="24"/>
              </w:rPr>
            </w:pPr>
            <w:r w:rsidRPr="005158E8">
              <w:rPr>
                <w:sz w:val="24"/>
                <w:szCs w:val="24"/>
                <w:lang w:val="kk-KZ"/>
              </w:rPr>
              <w:t xml:space="preserve">Тақырыпты ашу толықтығы және </w:t>
            </w:r>
            <w:r w:rsidRPr="005158E8">
              <w:rPr>
                <w:sz w:val="24"/>
                <w:szCs w:val="24"/>
                <w:lang w:val="kk-KZ"/>
              </w:rPr>
              <w:lastRenderedPageBreak/>
              <w:t>әдебиеттерді қолдану</w:t>
            </w:r>
          </w:p>
        </w:tc>
        <w:tc>
          <w:tcPr>
            <w:tcW w:w="1712" w:type="dxa"/>
          </w:tcPr>
          <w:p w:rsidR="00B714CD" w:rsidRPr="005158E8" w:rsidRDefault="00B714CD" w:rsidP="00B714CD">
            <w:pPr>
              <w:rPr>
                <w:sz w:val="24"/>
                <w:szCs w:val="24"/>
              </w:rPr>
            </w:pPr>
            <w:r w:rsidRPr="005158E8">
              <w:rPr>
                <w:sz w:val="24"/>
                <w:szCs w:val="24"/>
                <w:lang w:val="kk-KZ"/>
              </w:rPr>
              <w:lastRenderedPageBreak/>
              <w:t>Тақырып ашылмаған</w:t>
            </w:r>
          </w:p>
        </w:tc>
        <w:tc>
          <w:tcPr>
            <w:tcW w:w="1440" w:type="dxa"/>
          </w:tcPr>
          <w:p w:rsidR="00B714CD" w:rsidRPr="005158E8" w:rsidRDefault="00B714CD" w:rsidP="00B714CD">
            <w:pPr>
              <w:rPr>
                <w:sz w:val="24"/>
                <w:szCs w:val="24"/>
              </w:rPr>
            </w:pPr>
            <w:r w:rsidRPr="005158E8">
              <w:rPr>
                <w:sz w:val="24"/>
                <w:szCs w:val="24"/>
                <w:lang w:val="kk-KZ"/>
              </w:rPr>
              <w:t xml:space="preserve">Тақырып толық </w:t>
            </w:r>
            <w:r w:rsidRPr="005158E8">
              <w:rPr>
                <w:sz w:val="24"/>
                <w:szCs w:val="24"/>
                <w:lang w:val="kk-KZ"/>
              </w:rPr>
              <w:lastRenderedPageBreak/>
              <w:t>ашылмаған және әдебиеттераз қолданыл-ған</w:t>
            </w:r>
          </w:p>
        </w:tc>
        <w:tc>
          <w:tcPr>
            <w:tcW w:w="1530" w:type="dxa"/>
          </w:tcPr>
          <w:p w:rsidR="00B714CD" w:rsidRPr="005158E8" w:rsidRDefault="00B714CD" w:rsidP="00B714CD">
            <w:pPr>
              <w:rPr>
                <w:sz w:val="24"/>
                <w:szCs w:val="24"/>
              </w:rPr>
            </w:pPr>
            <w:r w:rsidRPr="005158E8">
              <w:rPr>
                <w:sz w:val="24"/>
                <w:szCs w:val="24"/>
                <w:lang w:val="kk-KZ"/>
              </w:rPr>
              <w:lastRenderedPageBreak/>
              <w:t xml:space="preserve">Тақырып толықтай  </w:t>
            </w:r>
            <w:r w:rsidRPr="005158E8">
              <w:rPr>
                <w:sz w:val="24"/>
                <w:szCs w:val="24"/>
                <w:lang w:val="kk-KZ"/>
              </w:rPr>
              <w:lastRenderedPageBreak/>
              <w:t>ашылмаған және негізгі әдебиеттер жеткіліксіз</w:t>
            </w:r>
          </w:p>
        </w:tc>
        <w:tc>
          <w:tcPr>
            <w:tcW w:w="1701" w:type="dxa"/>
          </w:tcPr>
          <w:p w:rsidR="00B714CD" w:rsidRPr="005158E8" w:rsidRDefault="00B714CD" w:rsidP="00B714CD">
            <w:pPr>
              <w:rPr>
                <w:sz w:val="24"/>
                <w:szCs w:val="24"/>
              </w:rPr>
            </w:pPr>
            <w:r w:rsidRPr="005158E8">
              <w:rPr>
                <w:sz w:val="24"/>
                <w:szCs w:val="24"/>
                <w:lang w:val="kk-KZ"/>
              </w:rPr>
              <w:lastRenderedPageBreak/>
              <w:t xml:space="preserve">Тақырып ашылған, </w:t>
            </w:r>
            <w:r w:rsidRPr="005158E8">
              <w:rPr>
                <w:sz w:val="24"/>
                <w:szCs w:val="24"/>
                <w:lang w:val="kk-KZ"/>
              </w:rPr>
              <w:lastRenderedPageBreak/>
              <w:t xml:space="preserve">бірақ рефераттың кейбір жағдайлары толықтай берілмеген, толықтауды қажет етеді. Барлық негізгі әдебиеттер  қолданылған. </w:t>
            </w:r>
          </w:p>
        </w:tc>
        <w:tc>
          <w:tcPr>
            <w:tcW w:w="1413" w:type="dxa"/>
          </w:tcPr>
          <w:p w:rsidR="00B714CD" w:rsidRPr="005158E8" w:rsidRDefault="00B714CD" w:rsidP="00B714CD">
            <w:pPr>
              <w:rPr>
                <w:sz w:val="24"/>
                <w:szCs w:val="24"/>
              </w:rPr>
            </w:pPr>
            <w:r w:rsidRPr="005158E8">
              <w:rPr>
                <w:sz w:val="24"/>
                <w:szCs w:val="24"/>
                <w:lang w:val="kk-KZ"/>
              </w:rPr>
              <w:lastRenderedPageBreak/>
              <w:t xml:space="preserve">Тақырып толық </w:t>
            </w:r>
            <w:r w:rsidRPr="005158E8">
              <w:rPr>
                <w:sz w:val="24"/>
                <w:szCs w:val="24"/>
                <w:lang w:val="kk-KZ"/>
              </w:rPr>
              <w:lastRenderedPageBreak/>
              <w:t xml:space="preserve">ашылған, қазіргі заманғы негізгі әдебиеттер жеткілікті мөлшерде қолданылған.   </w:t>
            </w:r>
          </w:p>
        </w:tc>
      </w:tr>
      <w:tr w:rsidR="00B714CD" w:rsidRPr="00420EBA" w:rsidTr="005158E8">
        <w:tc>
          <w:tcPr>
            <w:tcW w:w="2126" w:type="dxa"/>
          </w:tcPr>
          <w:p w:rsidR="00B714CD" w:rsidRPr="005158E8" w:rsidRDefault="00B714CD" w:rsidP="00B714CD">
            <w:pPr>
              <w:rPr>
                <w:sz w:val="24"/>
                <w:szCs w:val="24"/>
              </w:rPr>
            </w:pPr>
            <w:r w:rsidRPr="005158E8">
              <w:rPr>
                <w:sz w:val="24"/>
                <w:szCs w:val="24"/>
                <w:lang w:val="kk-KZ"/>
              </w:rPr>
              <w:lastRenderedPageBreak/>
              <w:t>Материалдарды біріктіру және қысқаша қортынды беру қабілеттілігі</w:t>
            </w:r>
          </w:p>
        </w:tc>
        <w:tc>
          <w:tcPr>
            <w:tcW w:w="1712" w:type="dxa"/>
          </w:tcPr>
          <w:p w:rsidR="00B714CD" w:rsidRPr="005158E8" w:rsidRDefault="00B714CD" w:rsidP="00B714CD">
            <w:pPr>
              <w:rPr>
                <w:sz w:val="24"/>
                <w:szCs w:val="24"/>
              </w:rPr>
            </w:pPr>
            <w:r w:rsidRPr="005158E8">
              <w:rPr>
                <w:sz w:val="24"/>
                <w:szCs w:val="24"/>
                <w:lang w:val="kk-KZ"/>
              </w:rPr>
              <w:t>Қортынды берілмеген</w:t>
            </w:r>
          </w:p>
        </w:tc>
        <w:tc>
          <w:tcPr>
            <w:tcW w:w="1440" w:type="dxa"/>
          </w:tcPr>
          <w:p w:rsidR="00B714CD" w:rsidRPr="005158E8" w:rsidRDefault="00B714CD" w:rsidP="00B714CD">
            <w:pPr>
              <w:rPr>
                <w:sz w:val="24"/>
                <w:szCs w:val="24"/>
              </w:rPr>
            </w:pPr>
            <w:r w:rsidRPr="005158E8">
              <w:rPr>
                <w:sz w:val="24"/>
                <w:szCs w:val="24"/>
              </w:rPr>
              <w:t xml:space="preserve">Материал </w:t>
            </w:r>
            <w:r w:rsidRPr="005158E8">
              <w:rPr>
                <w:sz w:val="24"/>
                <w:szCs w:val="24"/>
                <w:lang w:val="kk-KZ"/>
              </w:rPr>
              <w:t>біріктіріл-меген</w:t>
            </w:r>
            <w:r w:rsidRPr="005158E8">
              <w:rPr>
                <w:sz w:val="24"/>
                <w:szCs w:val="24"/>
              </w:rPr>
              <w:t xml:space="preserve">, </w:t>
            </w:r>
            <w:r w:rsidRPr="005158E8">
              <w:rPr>
                <w:sz w:val="24"/>
                <w:szCs w:val="24"/>
                <w:lang w:val="kk-KZ"/>
              </w:rPr>
              <w:t>қорытын-ды жоқ</w:t>
            </w:r>
          </w:p>
        </w:tc>
        <w:tc>
          <w:tcPr>
            <w:tcW w:w="1530" w:type="dxa"/>
          </w:tcPr>
          <w:p w:rsidR="00B714CD" w:rsidRPr="005158E8" w:rsidRDefault="00B714CD" w:rsidP="00B714CD">
            <w:pPr>
              <w:rPr>
                <w:sz w:val="24"/>
                <w:szCs w:val="24"/>
                <w:lang w:val="kk-KZ"/>
              </w:rPr>
            </w:pPr>
            <w:r w:rsidRPr="005158E8">
              <w:rPr>
                <w:sz w:val="24"/>
                <w:szCs w:val="24"/>
              </w:rPr>
              <w:t xml:space="preserve">Материал </w:t>
            </w:r>
            <w:r w:rsidRPr="005158E8">
              <w:rPr>
                <w:sz w:val="24"/>
                <w:szCs w:val="24"/>
                <w:lang w:val="kk-KZ"/>
              </w:rPr>
              <w:t>біріктірілген</w:t>
            </w:r>
            <w:r w:rsidRPr="005158E8">
              <w:rPr>
                <w:sz w:val="24"/>
                <w:szCs w:val="24"/>
              </w:rPr>
              <w:t xml:space="preserve">, </w:t>
            </w:r>
            <w:r w:rsidRPr="005158E8">
              <w:rPr>
                <w:sz w:val="24"/>
                <w:szCs w:val="24"/>
                <w:lang w:val="kk-KZ"/>
              </w:rPr>
              <w:t>бірақ қорытынды нақты емес, өте ұзақ</w:t>
            </w:r>
            <w:r w:rsidRPr="005158E8">
              <w:rPr>
                <w:sz w:val="24"/>
                <w:szCs w:val="24"/>
              </w:rPr>
              <w:t xml:space="preserve">  </w:t>
            </w:r>
          </w:p>
        </w:tc>
        <w:tc>
          <w:tcPr>
            <w:tcW w:w="1701" w:type="dxa"/>
          </w:tcPr>
          <w:p w:rsidR="00B714CD" w:rsidRPr="005158E8" w:rsidRDefault="00B714CD" w:rsidP="00B714CD">
            <w:pPr>
              <w:rPr>
                <w:sz w:val="24"/>
                <w:szCs w:val="24"/>
                <w:lang w:val="kk-KZ"/>
              </w:rPr>
            </w:pPr>
            <w:r w:rsidRPr="005158E8">
              <w:rPr>
                <w:sz w:val="24"/>
                <w:szCs w:val="24"/>
                <w:lang w:val="kk-KZ"/>
              </w:rPr>
              <w:t>Материал біріктірілген, нақты қортынды берілген.</w:t>
            </w:r>
          </w:p>
        </w:tc>
        <w:tc>
          <w:tcPr>
            <w:tcW w:w="1413" w:type="dxa"/>
          </w:tcPr>
          <w:p w:rsidR="00B714CD" w:rsidRPr="005158E8" w:rsidRDefault="00B714CD" w:rsidP="00B714CD">
            <w:pPr>
              <w:rPr>
                <w:sz w:val="24"/>
                <w:szCs w:val="24"/>
                <w:lang w:val="kk-KZ"/>
              </w:rPr>
            </w:pPr>
            <w:r w:rsidRPr="005158E8">
              <w:rPr>
                <w:sz w:val="24"/>
                <w:szCs w:val="24"/>
                <w:lang w:val="kk-KZ"/>
              </w:rPr>
              <w:t>Материал біріктірілген, қорытынды нақты және түсінікті</w:t>
            </w:r>
          </w:p>
        </w:tc>
      </w:tr>
      <w:tr w:rsidR="00B714CD" w:rsidRPr="005158E8" w:rsidTr="005158E8">
        <w:tc>
          <w:tcPr>
            <w:tcW w:w="2126"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я-лық әсемденуі</w:t>
            </w:r>
          </w:p>
        </w:tc>
        <w:tc>
          <w:tcPr>
            <w:tcW w:w="1712"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 жоқ</w:t>
            </w:r>
          </w:p>
        </w:tc>
        <w:tc>
          <w:tcPr>
            <w:tcW w:w="1440"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 ақпартты емес</w:t>
            </w:r>
          </w:p>
        </w:tc>
        <w:tc>
          <w:tcPr>
            <w:tcW w:w="1530"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 жеткіліксіз ақпартталған</w:t>
            </w:r>
          </w:p>
        </w:tc>
        <w:tc>
          <w:tcPr>
            <w:tcW w:w="1701"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w:t>
            </w:r>
            <w:r w:rsidRPr="005158E8">
              <w:rPr>
                <w:sz w:val="24"/>
                <w:szCs w:val="24"/>
              </w:rPr>
              <w:t xml:space="preserve"> </w:t>
            </w:r>
            <w:r w:rsidRPr="005158E8">
              <w:rPr>
                <w:sz w:val="24"/>
                <w:szCs w:val="24"/>
                <w:lang w:val="kk-KZ"/>
              </w:rPr>
              <w:t>ақпаратты,  сапасы жоғары</w:t>
            </w:r>
          </w:p>
        </w:tc>
        <w:tc>
          <w:tcPr>
            <w:tcW w:w="1413"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w:t>
            </w:r>
            <w:r w:rsidRPr="005158E8">
              <w:rPr>
                <w:sz w:val="24"/>
                <w:szCs w:val="24"/>
              </w:rPr>
              <w:t xml:space="preserve"> </w:t>
            </w:r>
            <w:r w:rsidRPr="005158E8">
              <w:rPr>
                <w:sz w:val="24"/>
                <w:szCs w:val="24"/>
                <w:lang w:val="kk-KZ"/>
              </w:rPr>
              <w:t>ақпаратты,  сапасы өте жоғары</w:t>
            </w:r>
          </w:p>
        </w:tc>
      </w:tr>
      <w:tr w:rsidR="00B714CD" w:rsidRPr="005158E8" w:rsidTr="005158E8">
        <w:tc>
          <w:tcPr>
            <w:tcW w:w="2126" w:type="dxa"/>
          </w:tcPr>
          <w:p w:rsidR="00B714CD" w:rsidRPr="005158E8" w:rsidRDefault="00B714CD" w:rsidP="00B714CD">
            <w:pPr>
              <w:rPr>
                <w:sz w:val="24"/>
                <w:szCs w:val="24"/>
              </w:rPr>
            </w:pPr>
            <w:r w:rsidRPr="005158E8">
              <w:rPr>
                <w:sz w:val="24"/>
                <w:szCs w:val="24"/>
                <w:lang w:val="kk-KZ"/>
              </w:rPr>
              <w:t>Рефераттың қойылған талаптарға сәйкес дайындалуы</w:t>
            </w:r>
          </w:p>
        </w:tc>
        <w:tc>
          <w:tcPr>
            <w:tcW w:w="1712" w:type="dxa"/>
          </w:tcPr>
          <w:p w:rsidR="00B714CD" w:rsidRPr="005158E8" w:rsidRDefault="00B714CD" w:rsidP="00B714CD">
            <w:pPr>
              <w:rPr>
                <w:sz w:val="24"/>
                <w:szCs w:val="24"/>
              </w:rPr>
            </w:pPr>
            <w:r w:rsidRPr="005158E8">
              <w:rPr>
                <w:sz w:val="24"/>
                <w:szCs w:val="24"/>
                <w:lang w:val="kk-KZ"/>
              </w:rPr>
              <w:t>Сәйкес келмейді</w:t>
            </w:r>
          </w:p>
        </w:tc>
        <w:tc>
          <w:tcPr>
            <w:tcW w:w="1440" w:type="dxa"/>
          </w:tcPr>
          <w:p w:rsidR="00B714CD" w:rsidRPr="005158E8" w:rsidRDefault="00B714CD" w:rsidP="00B714CD">
            <w:pPr>
              <w:rPr>
                <w:sz w:val="24"/>
                <w:szCs w:val="24"/>
              </w:rPr>
            </w:pPr>
            <w:r w:rsidRPr="005158E8">
              <w:rPr>
                <w:sz w:val="24"/>
                <w:szCs w:val="24"/>
                <w:lang w:val="kk-KZ"/>
              </w:rPr>
              <w:t>Рефератты дайындау барысында негізгі қойылған талаптар сақталмаған</w:t>
            </w:r>
          </w:p>
        </w:tc>
        <w:tc>
          <w:tcPr>
            <w:tcW w:w="1530" w:type="dxa"/>
          </w:tcPr>
          <w:p w:rsidR="00B714CD" w:rsidRPr="005158E8" w:rsidRDefault="00B714CD" w:rsidP="00B714CD">
            <w:pPr>
              <w:rPr>
                <w:sz w:val="24"/>
                <w:szCs w:val="24"/>
              </w:rPr>
            </w:pPr>
            <w:r w:rsidRPr="005158E8">
              <w:rPr>
                <w:sz w:val="24"/>
                <w:szCs w:val="24"/>
                <w:lang w:val="kk-KZ"/>
              </w:rPr>
              <w:t>Рефератты дайындау барысында негізгі қойылған талаптар сақталған</w:t>
            </w:r>
          </w:p>
        </w:tc>
        <w:tc>
          <w:tcPr>
            <w:tcW w:w="1701" w:type="dxa"/>
          </w:tcPr>
          <w:p w:rsidR="00B714CD" w:rsidRPr="005158E8" w:rsidRDefault="00B714CD" w:rsidP="00B714CD">
            <w:pPr>
              <w:rPr>
                <w:sz w:val="24"/>
                <w:szCs w:val="24"/>
              </w:rPr>
            </w:pPr>
            <w:r w:rsidRPr="005158E8">
              <w:rPr>
                <w:sz w:val="24"/>
                <w:szCs w:val="24"/>
                <w:lang w:val="kk-KZ"/>
              </w:rPr>
              <w:t>Рефератты дайындау барысында негізгі қойылған талаптар толық сақталған</w:t>
            </w:r>
          </w:p>
        </w:tc>
        <w:tc>
          <w:tcPr>
            <w:tcW w:w="1413" w:type="dxa"/>
          </w:tcPr>
          <w:p w:rsidR="00B714CD" w:rsidRPr="005158E8" w:rsidRDefault="00B714CD" w:rsidP="00B714CD">
            <w:pPr>
              <w:rPr>
                <w:sz w:val="24"/>
                <w:szCs w:val="24"/>
              </w:rPr>
            </w:pPr>
            <w:r w:rsidRPr="005158E8">
              <w:rPr>
                <w:sz w:val="24"/>
                <w:szCs w:val="24"/>
                <w:lang w:val="kk-KZ"/>
              </w:rPr>
              <w:t>Рефератты дайындау барысында негізгі қойылған талаптар толық сақталған</w:t>
            </w:r>
          </w:p>
        </w:tc>
      </w:tr>
    </w:tbl>
    <w:p w:rsidR="00B714CD" w:rsidRDefault="00B714CD" w:rsidP="00B714CD">
      <w:pPr>
        <w:rPr>
          <w:sz w:val="24"/>
          <w:szCs w:val="24"/>
          <w:lang w:val="kk-KZ"/>
        </w:rPr>
      </w:pPr>
    </w:p>
    <w:p w:rsidR="005158E8" w:rsidRDefault="005158E8" w:rsidP="00B714CD">
      <w:pPr>
        <w:rPr>
          <w:sz w:val="24"/>
          <w:szCs w:val="24"/>
          <w:lang w:val="kk-KZ"/>
        </w:rPr>
      </w:pPr>
    </w:p>
    <w:p w:rsidR="005158E8" w:rsidRDefault="005158E8" w:rsidP="00B714CD">
      <w:pPr>
        <w:rPr>
          <w:sz w:val="24"/>
          <w:szCs w:val="24"/>
          <w:lang w:val="kk-KZ"/>
        </w:rPr>
      </w:pPr>
    </w:p>
    <w:p w:rsidR="005158E8" w:rsidRPr="005158E8" w:rsidRDefault="005158E8" w:rsidP="00B714CD">
      <w:pPr>
        <w:rPr>
          <w:sz w:val="24"/>
          <w:szCs w:val="24"/>
          <w:lang w:val="kk-KZ"/>
        </w:rPr>
      </w:pPr>
    </w:p>
    <w:p w:rsidR="001138CF" w:rsidRDefault="001138CF" w:rsidP="00B714CD">
      <w:pPr>
        <w:jc w:val="center"/>
        <w:rPr>
          <w:b/>
          <w:i/>
          <w:sz w:val="24"/>
          <w:szCs w:val="24"/>
          <w:lang w:val="kk-KZ"/>
        </w:rPr>
      </w:pPr>
    </w:p>
    <w:p w:rsidR="00B714CD" w:rsidRPr="005158E8" w:rsidRDefault="00B714CD" w:rsidP="00B714CD">
      <w:pPr>
        <w:jc w:val="center"/>
        <w:rPr>
          <w:b/>
          <w:i/>
          <w:sz w:val="24"/>
          <w:szCs w:val="24"/>
          <w:lang w:val="kk-KZ"/>
        </w:rPr>
      </w:pPr>
      <w:r w:rsidRPr="005158E8">
        <w:rPr>
          <w:b/>
          <w:i/>
          <w:sz w:val="24"/>
          <w:szCs w:val="24"/>
          <w:lang w:val="kk-KZ"/>
        </w:rPr>
        <w:t>Презентацияны бағалау критерийі</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701"/>
        <w:gridCol w:w="1440"/>
        <w:gridCol w:w="1530"/>
        <w:gridCol w:w="1701"/>
        <w:gridCol w:w="1424"/>
      </w:tblGrid>
      <w:tr w:rsidR="00B714CD" w:rsidRPr="005158E8" w:rsidTr="005158E8">
        <w:tc>
          <w:tcPr>
            <w:tcW w:w="2126" w:type="dxa"/>
          </w:tcPr>
          <w:p w:rsidR="00B714CD" w:rsidRPr="005158E8" w:rsidRDefault="00B714CD" w:rsidP="00B714CD">
            <w:pPr>
              <w:jc w:val="center"/>
              <w:rPr>
                <w:b/>
                <w:i/>
                <w:sz w:val="24"/>
                <w:szCs w:val="24"/>
              </w:rPr>
            </w:pPr>
            <w:r w:rsidRPr="005158E8">
              <w:rPr>
                <w:b/>
                <w:i/>
                <w:sz w:val="24"/>
                <w:szCs w:val="24"/>
                <w:lang w:val="kk-KZ"/>
              </w:rPr>
              <w:t>Сапа к</w:t>
            </w:r>
            <w:r w:rsidRPr="005158E8">
              <w:rPr>
                <w:b/>
                <w:i/>
                <w:sz w:val="24"/>
                <w:szCs w:val="24"/>
              </w:rPr>
              <w:t>ритери</w:t>
            </w:r>
            <w:r w:rsidRPr="005158E8">
              <w:rPr>
                <w:b/>
                <w:i/>
                <w:sz w:val="24"/>
                <w:szCs w:val="24"/>
                <w:lang w:val="kk-KZ"/>
              </w:rPr>
              <w:t>і</w:t>
            </w:r>
          </w:p>
        </w:tc>
        <w:tc>
          <w:tcPr>
            <w:tcW w:w="1701" w:type="dxa"/>
          </w:tcPr>
          <w:p w:rsidR="00B714CD" w:rsidRPr="005158E8" w:rsidRDefault="00B714CD" w:rsidP="00B714CD">
            <w:pPr>
              <w:jc w:val="center"/>
              <w:rPr>
                <w:b/>
                <w:i/>
                <w:sz w:val="24"/>
                <w:szCs w:val="24"/>
                <w:lang w:val="kk-KZ"/>
              </w:rPr>
            </w:pPr>
            <w:r w:rsidRPr="005158E8">
              <w:rPr>
                <w:b/>
                <w:i/>
                <w:sz w:val="24"/>
                <w:szCs w:val="24"/>
              </w:rPr>
              <w:t>0-49 бал</w:t>
            </w:r>
          </w:p>
        </w:tc>
        <w:tc>
          <w:tcPr>
            <w:tcW w:w="1440" w:type="dxa"/>
          </w:tcPr>
          <w:p w:rsidR="00B714CD" w:rsidRPr="005158E8" w:rsidRDefault="00B714CD" w:rsidP="00B714CD">
            <w:pPr>
              <w:jc w:val="center"/>
              <w:rPr>
                <w:b/>
                <w:i/>
                <w:sz w:val="24"/>
                <w:szCs w:val="24"/>
                <w:lang w:val="kk-KZ"/>
              </w:rPr>
            </w:pPr>
            <w:r w:rsidRPr="005158E8">
              <w:rPr>
                <w:b/>
                <w:i/>
                <w:sz w:val="24"/>
                <w:szCs w:val="24"/>
              </w:rPr>
              <w:t>50-59 бал</w:t>
            </w:r>
          </w:p>
        </w:tc>
        <w:tc>
          <w:tcPr>
            <w:tcW w:w="1530" w:type="dxa"/>
          </w:tcPr>
          <w:p w:rsidR="00B714CD" w:rsidRPr="005158E8" w:rsidRDefault="00B714CD" w:rsidP="00B714CD">
            <w:pPr>
              <w:jc w:val="center"/>
              <w:rPr>
                <w:b/>
                <w:i/>
                <w:sz w:val="24"/>
                <w:szCs w:val="24"/>
              </w:rPr>
            </w:pPr>
            <w:r w:rsidRPr="005158E8">
              <w:rPr>
                <w:b/>
                <w:i/>
                <w:sz w:val="24"/>
                <w:szCs w:val="24"/>
              </w:rPr>
              <w:t>60-74</w:t>
            </w:r>
          </w:p>
          <w:p w:rsidR="00B714CD" w:rsidRPr="005158E8" w:rsidRDefault="00B714CD" w:rsidP="00B714CD">
            <w:pPr>
              <w:jc w:val="center"/>
              <w:rPr>
                <w:b/>
                <w:i/>
                <w:sz w:val="24"/>
                <w:szCs w:val="24"/>
                <w:lang w:val="kk-KZ"/>
              </w:rPr>
            </w:pPr>
            <w:r w:rsidRPr="005158E8">
              <w:rPr>
                <w:b/>
                <w:i/>
                <w:sz w:val="24"/>
                <w:szCs w:val="24"/>
              </w:rPr>
              <w:t>бал</w:t>
            </w:r>
          </w:p>
        </w:tc>
        <w:tc>
          <w:tcPr>
            <w:tcW w:w="1701" w:type="dxa"/>
          </w:tcPr>
          <w:p w:rsidR="00B714CD" w:rsidRPr="005158E8" w:rsidRDefault="00B714CD" w:rsidP="00B714CD">
            <w:pPr>
              <w:jc w:val="center"/>
              <w:rPr>
                <w:b/>
                <w:i/>
                <w:sz w:val="24"/>
                <w:szCs w:val="24"/>
              </w:rPr>
            </w:pPr>
            <w:r w:rsidRPr="005158E8">
              <w:rPr>
                <w:b/>
                <w:i/>
                <w:sz w:val="24"/>
                <w:szCs w:val="24"/>
              </w:rPr>
              <w:t>75-89</w:t>
            </w:r>
          </w:p>
          <w:p w:rsidR="00B714CD" w:rsidRPr="005158E8" w:rsidRDefault="00B714CD" w:rsidP="00B714CD">
            <w:pPr>
              <w:jc w:val="center"/>
              <w:rPr>
                <w:b/>
                <w:i/>
                <w:sz w:val="24"/>
                <w:szCs w:val="24"/>
                <w:lang w:val="kk-KZ"/>
              </w:rPr>
            </w:pPr>
            <w:r w:rsidRPr="005158E8">
              <w:rPr>
                <w:b/>
                <w:i/>
                <w:sz w:val="24"/>
                <w:szCs w:val="24"/>
              </w:rPr>
              <w:t>бал</w:t>
            </w:r>
          </w:p>
        </w:tc>
        <w:tc>
          <w:tcPr>
            <w:tcW w:w="1424" w:type="dxa"/>
          </w:tcPr>
          <w:p w:rsidR="00B714CD" w:rsidRPr="005158E8" w:rsidRDefault="00B714CD" w:rsidP="00B714CD">
            <w:pPr>
              <w:jc w:val="center"/>
              <w:rPr>
                <w:b/>
                <w:i/>
                <w:sz w:val="24"/>
                <w:szCs w:val="24"/>
              </w:rPr>
            </w:pPr>
            <w:r w:rsidRPr="005158E8">
              <w:rPr>
                <w:b/>
                <w:i/>
                <w:sz w:val="24"/>
                <w:szCs w:val="24"/>
              </w:rPr>
              <w:t>90-100</w:t>
            </w:r>
          </w:p>
          <w:p w:rsidR="00B714CD" w:rsidRPr="005158E8" w:rsidRDefault="00B714CD" w:rsidP="00B714CD">
            <w:pPr>
              <w:jc w:val="center"/>
              <w:rPr>
                <w:b/>
                <w:i/>
                <w:sz w:val="24"/>
                <w:szCs w:val="24"/>
                <w:lang w:val="kk-KZ"/>
              </w:rPr>
            </w:pPr>
            <w:r w:rsidRPr="005158E8">
              <w:rPr>
                <w:b/>
                <w:i/>
                <w:sz w:val="24"/>
                <w:szCs w:val="24"/>
              </w:rPr>
              <w:t>бал</w:t>
            </w:r>
          </w:p>
        </w:tc>
      </w:tr>
      <w:tr w:rsidR="00B714CD" w:rsidRPr="005158E8" w:rsidTr="005158E8">
        <w:tc>
          <w:tcPr>
            <w:tcW w:w="2126" w:type="dxa"/>
          </w:tcPr>
          <w:p w:rsidR="00B714CD" w:rsidRPr="005158E8" w:rsidRDefault="00B714CD" w:rsidP="00B714CD">
            <w:pPr>
              <w:rPr>
                <w:sz w:val="24"/>
                <w:szCs w:val="24"/>
              </w:rPr>
            </w:pPr>
            <w:r w:rsidRPr="005158E8">
              <w:rPr>
                <w:sz w:val="24"/>
                <w:szCs w:val="24"/>
                <w:lang w:val="kk-KZ"/>
              </w:rPr>
              <w:t>Мазмұнының тақырыбына және қойылған міндетерге сәйкес келуі</w:t>
            </w:r>
          </w:p>
        </w:tc>
        <w:tc>
          <w:tcPr>
            <w:tcW w:w="1701" w:type="dxa"/>
          </w:tcPr>
          <w:p w:rsidR="00B714CD" w:rsidRPr="005158E8" w:rsidRDefault="00B714CD" w:rsidP="00B714CD">
            <w:pPr>
              <w:rPr>
                <w:sz w:val="24"/>
                <w:szCs w:val="24"/>
              </w:rPr>
            </w:pPr>
            <w:r w:rsidRPr="005158E8">
              <w:rPr>
                <w:sz w:val="24"/>
                <w:szCs w:val="24"/>
                <w:lang w:val="kk-KZ"/>
              </w:rPr>
              <w:t>Презен-тация</w:t>
            </w:r>
            <w:r w:rsidRPr="005158E8">
              <w:rPr>
                <w:sz w:val="24"/>
                <w:szCs w:val="24"/>
              </w:rPr>
              <w:t xml:space="preserve"> </w:t>
            </w:r>
            <w:r w:rsidRPr="005158E8">
              <w:rPr>
                <w:sz w:val="24"/>
                <w:szCs w:val="24"/>
                <w:lang w:val="kk-KZ"/>
              </w:rPr>
              <w:t>тақырыпқа сәйкес келмей-ді.</w:t>
            </w:r>
          </w:p>
        </w:tc>
        <w:tc>
          <w:tcPr>
            <w:tcW w:w="1440" w:type="dxa"/>
          </w:tcPr>
          <w:p w:rsidR="00B714CD" w:rsidRPr="005158E8" w:rsidRDefault="00B714CD" w:rsidP="00B714CD">
            <w:pPr>
              <w:rPr>
                <w:sz w:val="24"/>
                <w:szCs w:val="24"/>
              </w:rPr>
            </w:pPr>
            <w:r w:rsidRPr="005158E8">
              <w:rPr>
                <w:sz w:val="24"/>
                <w:szCs w:val="24"/>
                <w:lang w:val="kk-KZ"/>
              </w:rPr>
              <w:t>Презентация</w:t>
            </w:r>
            <w:r w:rsidRPr="005158E8">
              <w:rPr>
                <w:sz w:val="24"/>
                <w:szCs w:val="24"/>
              </w:rPr>
              <w:t xml:space="preserve"> </w:t>
            </w:r>
            <w:r w:rsidRPr="005158E8">
              <w:rPr>
                <w:sz w:val="24"/>
                <w:szCs w:val="24"/>
                <w:lang w:val="kk-KZ"/>
              </w:rPr>
              <w:t>тақырыпқа жартылай сәйкес келеді.</w:t>
            </w:r>
          </w:p>
        </w:tc>
        <w:tc>
          <w:tcPr>
            <w:tcW w:w="1530" w:type="dxa"/>
          </w:tcPr>
          <w:p w:rsidR="00B714CD" w:rsidRPr="005158E8" w:rsidRDefault="00B714CD" w:rsidP="00B714CD">
            <w:pPr>
              <w:rPr>
                <w:sz w:val="24"/>
                <w:szCs w:val="24"/>
              </w:rPr>
            </w:pPr>
            <w:r w:rsidRPr="005158E8">
              <w:rPr>
                <w:sz w:val="24"/>
                <w:szCs w:val="24"/>
                <w:lang w:val="kk-KZ"/>
              </w:rPr>
              <w:t>Презентация тақырыпқа және қойылған міндеттерге негізінен сәйкес келеді.</w:t>
            </w:r>
          </w:p>
        </w:tc>
        <w:tc>
          <w:tcPr>
            <w:tcW w:w="1701" w:type="dxa"/>
          </w:tcPr>
          <w:p w:rsidR="00B714CD" w:rsidRPr="005158E8" w:rsidRDefault="00B714CD" w:rsidP="00B714CD">
            <w:pPr>
              <w:rPr>
                <w:sz w:val="24"/>
                <w:szCs w:val="24"/>
              </w:rPr>
            </w:pPr>
            <w:r w:rsidRPr="005158E8">
              <w:rPr>
                <w:sz w:val="24"/>
                <w:szCs w:val="24"/>
                <w:lang w:val="kk-KZ"/>
              </w:rPr>
              <w:t>Презентация тақырыпқа және қойылған міндеттерге толық сәйкес келеді.</w:t>
            </w:r>
          </w:p>
        </w:tc>
        <w:tc>
          <w:tcPr>
            <w:tcW w:w="1424" w:type="dxa"/>
          </w:tcPr>
          <w:p w:rsidR="00B714CD" w:rsidRPr="005158E8" w:rsidRDefault="00B714CD" w:rsidP="00B714CD">
            <w:pPr>
              <w:rPr>
                <w:sz w:val="24"/>
                <w:szCs w:val="24"/>
              </w:rPr>
            </w:pPr>
            <w:r w:rsidRPr="005158E8">
              <w:rPr>
                <w:sz w:val="24"/>
                <w:szCs w:val="24"/>
                <w:lang w:val="kk-KZ"/>
              </w:rPr>
              <w:t>Презентация</w:t>
            </w:r>
            <w:r w:rsidRPr="005158E8">
              <w:rPr>
                <w:sz w:val="24"/>
                <w:szCs w:val="24"/>
              </w:rPr>
              <w:t xml:space="preserve"> </w:t>
            </w:r>
            <w:r w:rsidRPr="005158E8">
              <w:rPr>
                <w:sz w:val="24"/>
                <w:szCs w:val="24"/>
                <w:lang w:val="kk-KZ"/>
              </w:rPr>
              <w:t>тақырыпқа және қойылған міндеттерге толық сәйкес келеді.</w:t>
            </w:r>
          </w:p>
        </w:tc>
      </w:tr>
      <w:tr w:rsidR="00B714CD" w:rsidRPr="005158E8" w:rsidTr="005158E8">
        <w:tc>
          <w:tcPr>
            <w:tcW w:w="2126" w:type="dxa"/>
          </w:tcPr>
          <w:p w:rsidR="00B714CD" w:rsidRPr="005158E8" w:rsidRDefault="00B714CD" w:rsidP="00B714CD">
            <w:pPr>
              <w:rPr>
                <w:sz w:val="24"/>
                <w:szCs w:val="24"/>
              </w:rPr>
            </w:pPr>
            <w:r w:rsidRPr="005158E8">
              <w:rPr>
                <w:sz w:val="24"/>
                <w:szCs w:val="24"/>
                <w:lang w:val="kk-KZ"/>
              </w:rPr>
              <w:t xml:space="preserve">Тақырыпты ашу толықтығы </w:t>
            </w:r>
          </w:p>
        </w:tc>
        <w:tc>
          <w:tcPr>
            <w:tcW w:w="1701" w:type="dxa"/>
          </w:tcPr>
          <w:p w:rsidR="00B714CD" w:rsidRPr="005158E8" w:rsidRDefault="00B714CD" w:rsidP="00B714CD">
            <w:pPr>
              <w:rPr>
                <w:sz w:val="24"/>
                <w:szCs w:val="24"/>
              </w:rPr>
            </w:pPr>
            <w:r w:rsidRPr="005158E8">
              <w:rPr>
                <w:sz w:val="24"/>
                <w:szCs w:val="24"/>
                <w:lang w:val="kk-KZ"/>
              </w:rPr>
              <w:t>Тақырып ашылмаған</w:t>
            </w:r>
          </w:p>
        </w:tc>
        <w:tc>
          <w:tcPr>
            <w:tcW w:w="1440" w:type="dxa"/>
          </w:tcPr>
          <w:p w:rsidR="00B714CD" w:rsidRPr="005158E8" w:rsidRDefault="00B714CD" w:rsidP="00B714CD">
            <w:pPr>
              <w:rPr>
                <w:sz w:val="24"/>
                <w:szCs w:val="24"/>
              </w:rPr>
            </w:pPr>
            <w:r w:rsidRPr="005158E8">
              <w:rPr>
                <w:sz w:val="24"/>
                <w:szCs w:val="24"/>
                <w:lang w:val="kk-KZ"/>
              </w:rPr>
              <w:t xml:space="preserve">Тақырып толық </w:t>
            </w:r>
            <w:r w:rsidRPr="005158E8">
              <w:rPr>
                <w:sz w:val="24"/>
                <w:szCs w:val="24"/>
                <w:lang w:val="kk-KZ"/>
              </w:rPr>
              <w:lastRenderedPageBreak/>
              <w:t xml:space="preserve">ашылмаған </w:t>
            </w:r>
          </w:p>
        </w:tc>
        <w:tc>
          <w:tcPr>
            <w:tcW w:w="1530" w:type="dxa"/>
          </w:tcPr>
          <w:p w:rsidR="00B714CD" w:rsidRPr="005158E8" w:rsidRDefault="00B714CD" w:rsidP="00B714CD">
            <w:pPr>
              <w:rPr>
                <w:sz w:val="24"/>
                <w:szCs w:val="24"/>
              </w:rPr>
            </w:pPr>
            <w:r w:rsidRPr="005158E8">
              <w:rPr>
                <w:sz w:val="24"/>
                <w:szCs w:val="24"/>
                <w:lang w:val="kk-KZ"/>
              </w:rPr>
              <w:lastRenderedPageBreak/>
              <w:t xml:space="preserve">Тақырып толықтай  </w:t>
            </w:r>
            <w:r w:rsidRPr="005158E8">
              <w:rPr>
                <w:sz w:val="24"/>
                <w:szCs w:val="24"/>
                <w:lang w:val="kk-KZ"/>
              </w:rPr>
              <w:lastRenderedPageBreak/>
              <w:t xml:space="preserve">ашылмаған </w:t>
            </w:r>
          </w:p>
        </w:tc>
        <w:tc>
          <w:tcPr>
            <w:tcW w:w="1701" w:type="dxa"/>
          </w:tcPr>
          <w:p w:rsidR="00B714CD" w:rsidRPr="005158E8" w:rsidRDefault="00B714CD" w:rsidP="00B714CD">
            <w:pPr>
              <w:rPr>
                <w:sz w:val="24"/>
                <w:szCs w:val="24"/>
              </w:rPr>
            </w:pPr>
            <w:r w:rsidRPr="005158E8">
              <w:rPr>
                <w:sz w:val="24"/>
                <w:szCs w:val="24"/>
                <w:lang w:val="kk-KZ"/>
              </w:rPr>
              <w:lastRenderedPageBreak/>
              <w:t xml:space="preserve">Тақырып ашылған, </w:t>
            </w:r>
            <w:r w:rsidRPr="005158E8">
              <w:rPr>
                <w:sz w:val="24"/>
                <w:szCs w:val="24"/>
                <w:lang w:val="kk-KZ"/>
              </w:rPr>
              <w:lastRenderedPageBreak/>
              <w:t xml:space="preserve">бірақ презентацияның кейбір жағдайлары толықтай берілмеген, толықтауды қажет етеді.  </w:t>
            </w:r>
          </w:p>
        </w:tc>
        <w:tc>
          <w:tcPr>
            <w:tcW w:w="1424" w:type="dxa"/>
          </w:tcPr>
          <w:p w:rsidR="00B714CD" w:rsidRPr="005158E8" w:rsidRDefault="00B714CD" w:rsidP="00B714CD">
            <w:pPr>
              <w:rPr>
                <w:sz w:val="24"/>
                <w:szCs w:val="24"/>
              </w:rPr>
            </w:pPr>
            <w:r w:rsidRPr="005158E8">
              <w:rPr>
                <w:sz w:val="24"/>
                <w:szCs w:val="24"/>
                <w:lang w:val="kk-KZ"/>
              </w:rPr>
              <w:lastRenderedPageBreak/>
              <w:t xml:space="preserve">Тақырып толық </w:t>
            </w:r>
            <w:r w:rsidRPr="005158E8">
              <w:rPr>
                <w:sz w:val="24"/>
                <w:szCs w:val="24"/>
                <w:lang w:val="kk-KZ"/>
              </w:rPr>
              <w:lastRenderedPageBreak/>
              <w:t>ашылған.</w:t>
            </w:r>
          </w:p>
        </w:tc>
      </w:tr>
      <w:tr w:rsidR="00B714CD" w:rsidRPr="00420EBA" w:rsidTr="005158E8">
        <w:tc>
          <w:tcPr>
            <w:tcW w:w="2126" w:type="dxa"/>
          </w:tcPr>
          <w:p w:rsidR="00B714CD" w:rsidRPr="005158E8" w:rsidRDefault="00B714CD" w:rsidP="00B714CD">
            <w:pPr>
              <w:rPr>
                <w:sz w:val="24"/>
                <w:szCs w:val="24"/>
              </w:rPr>
            </w:pPr>
            <w:r w:rsidRPr="005158E8">
              <w:rPr>
                <w:sz w:val="24"/>
                <w:szCs w:val="24"/>
                <w:lang w:val="kk-KZ"/>
              </w:rPr>
              <w:lastRenderedPageBreak/>
              <w:t>Материалдарды біріктіру және қысқаша қортынды беру қабілеттілігі</w:t>
            </w:r>
          </w:p>
        </w:tc>
        <w:tc>
          <w:tcPr>
            <w:tcW w:w="1701" w:type="dxa"/>
          </w:tcPr>
          <w:p w:rsidR="00B714CD" w:rsidRPr="005158E8" w:rsidRDefault="00B714CD" w:rsidP="00B714CD">
            <w:pPr>
              <w:rPr>
                <w:sz w:val="24"/>
                <w:szCs w:val="24"/>
              </w:rPr>
            </w:pPr>
            <w:r w:rsidRPr="005158E8">
              <w:rPr>
                <w:sz w:val="24"/>
                <w:szCs w:val="24"/>
                <w:lang w:val="kk-KZ"/>
              </w:rPr>
              <w:t>Қортынды берілмеген</w:t>
            </w:r>
          </w:p>
        </w:tc>
        <w:tc>
          <w:tcPr>
            <w:tcW w:w="1440" w:type="dxa"/>
          </w:tcPr>
          <w:p w:rsidR="00B714CD" w:rsidRPr="005158E8" w:rsidRDefault="00B714CD" w:rsidP="00B714CD">
            <w:pPr>
              <w:rPr>
                <w:sz w:val="24"/>
                <w:szCs w:val="24"/>
              </w:rPr>
            </w:pPr>
            <w:r w:rsidRPr="005158E8">
              <w:rPr>
                <w:sz w:val="24"/>
                <w:szCs w:val="24"/>
              </w:rPr>
              <w:t xml:space="preserve">Материал </w:t>
            </w:r>
            <w:r w:rsidRPr="005158E8">
              <w:rPr>
                <w:sz w:val="24"/>
                <w:szCs w:val="24"/>
                <w:lang w:val="kk-KZ"/>
              </w:rPr>
              <w:t>біріктіріл-меген</w:t>
            </w:r>
            <w:r w:rsidRPr="005158E8">
              <w:rPr>
                <w:sz w:val="24"/>
                <w:szCs w:val="24"/>
              </w:rPr>
              <w:t xml:space="preserve">, </w:t>
            </w:r>
            <w:r w:rsidRPr="005158E8">
              <w:rPr>
                <w:sz w:val="24"/>
                <w:szCs w:val="24"/>
                <w:lang w:val="kk-KZ"/>
              </w:rPr>
              <w:t>қорытын-ды жоқ</w:t>
            </w:r>
          </w:p>
        </w:tc>
        <w:tc>
          <w:tcPr>
            <w:tcW w:w="1530" w:type="dxa"/>
          </w:tcPr>
          <w:p w:rsidR="00B714CD" w:rsidRPr="005158E8" w:rsidRDefault="00B714CD" w:rsidP="00B714CD">
            <w:pPr>
              <w:rPr>
                <w:sz w:val="24"/>
                <w:szCs w:val="24"/>
                <w:lang w:val="kk-KZ"/>
              </w:rPr>
            </w:pPr>
            <w:r w:rsidRPr="005158E8">
              <w:rPr>
                <w:sz w:val="24"/>
                <w:szCs w:val="24"/>
              </w:rPr>
              <w:t xml:space="preserve">Материал </w:t>
            </w:r>
            <w:r w:rsidRPr="005158E8">
              <w:rPr>
                <w:sz w:val="24"/>
                <w:szCs w:val="24"/>
                <w:lang w:val="kk-KZ"/>
              </w:rPr>
              <w:t>біріктірілген</w:t>
            </w:r>
            <w:r w:rsidRPr="005158E8">
              <w:rPr>
                <w:sz w:val="24"/>
                <w:szCs w:val="24"/>
              </w:rPr>
              <w:t xml:space="preserve">, </w:t>
            </w:r>
            <w:r w:rsidRPr="005158E8">
              <w:rPr>
                <w:sz w:val="24"/>
                <w:szCs w:val="24"/>
                <w:lang w:val="kk-KZ"/>
              </w:rPr>
              <w:t>бірақ қорытынды нақты емес, өте ұзақ</w:t>
            </w:r>
            <w:r w:rsidRPr="005158E8">
              <w:rPr>
                <w:sz w:val="24"/>
                <w:szCs w:val="24"/>
              </w:rPr>
              <w:t xml:space="preserve">  </w:t>
            </w:r>
          </w:p>
        </w:tc>
        <w:tc>
          <w:tcPr>
            <w:tcW w:w="1701" w:type="dxa"/>
          </w:tcPr>
          <w:p w:rsidR="00B714CD" w:rsidRPr="005158E8" w:rsidRDefault="00B714CD" w:rsidP="00B714CD">
            <w:pPr>
              <w:rPr>
                <w:sz w:val="24"/>
                <w:szCs w:val="24"/>
                <w:lang w:val="kk-KZ"/>
              </w:rPr>
            </w:pPr>
            <w:r w:rsidRPr="005158E8">
              <w:rPr>
                <w:sz w:val="24"/>
                <w:szCs w:val="24"/>
                <w:lang w:val="kk-KZ"/>
              </w:rPr>
              <w:t>Материал біріктірілген, нақты қортынды берілген.</w:t>
            </w:r>
          </w:p>
        </w:tc>
        <w:tc>
          <w:tcPr>
            <w:tcW w:w="1424" w:type="dxa"/>
          </w:tcPr>
          <w:p w:rsidR="00B714CD" w:rsidRPr="005158E8" w:rsidRDefault="00B714CD" w:rsidP="00B714CD">
            <w:pPr>
              <w:rPr>
                <w:sz w:val="24"/>
                <w:szCs w:val="24"/>
                <w:lang w:val="kk-KZ"/>
              </w:rPr>
            </w:pPr>
            <w:r w:rsidRPr="005158E8">
              <w:rPr>
                <w:sz w:val="24"/>
                <w:szCs w:val="24"/>
                <w:lang w:val="kk-KZ"/>
              </w:rPr>
              <w:t>Материал біріктірілген, қорытынды нақты және түсінікті</w:t>
            </w:r>
          </w:p>
        </w:tc>
      </w:tr>
      <w:tr w:rsidR="00B714CD" w:rsidRPr="005158E8" w:rsidTr="005158E8">
        <w:tc>
          <w:tcPr>
            <w:tcW w:w="2126"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я-лық әсемденуі</w:t>
            </w:r>
          </w:p>
        </w:tc>
        <w:tc>
          <w:tcPr>
            <w:tcW w:w="1701"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 жоқ</w:t>
            </w:r>
          </w:p>
        </w:tc>
        <w:tc>
          <w:tcPr>
            <w:tcW w:w="1440"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 ақпартты емес</w:t>
            </w:r>
          </w:p>
        </w:tc>
        <w:tc>
          <w:tcPr>
            <w:tcW w:w="1530"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 жеткіліксіз ақпартталған</w:t>
            </w:r>
          </w:p>
        </w:tc>
        <w:tc>
          <w:tcPr>
            <w:tcW w:w="1701"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w:t>
            </w:r>
            <w:r w:rsidRPr="005158E8">
              <w:rPr>
                <w:sz w:val="24"/>
                <w:szCs w:val="24"/>
              </w:rPr>
              <w:t xml:space="preserve"> </w:t>
            </w:r>
            <w:r w:rsidRPr="005158E8">
              <w:rPr>
                <w:sz w:val="24"/>
                <w:szCs w:val="24"/>
                <w:lang w:val="kk-KZ"/>
              </w:rPr>
              <w:t>ақпаратты,  сапасы жоғары</w:t>
            </w:r>
          </w:p>
        </w:tc>
        <w:tc>
          <w:tcPr>
            <w:tcW w:w="1424"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w:t>
            </w:r>
            <w:r w:rsidRPr="005158E8">
              <w:rPr>
                <w:sz w:val="24"/>
                <w:szCs w:val="24"/>
              </w:rPr>
              <w:t xml:space="preserve"> </w:t>
            </w:r>
            <w:r w:rsidRPr="005158E8">
              <w:rPr>
                <w:sz w:val="24"/>
                <w:szCs w:val="24"/>
                <w:lang w:val="kk-KZ"/>
              </w:rPr>
              <w:t>ақпаратты,  сапасы өте жоғары</w:t>
            </w:r>
          </w:p>
        </w:tc>
      </w:tr>
      <w:tr w:rsidR="00B714CD" w:rsidRPr="005158E8" w:rsidTr="005158E8">
        <w:tc>
          <w:tcPr>
            <w:tcW w:w="2126" w:type="dxa"/>
          </w:tcPr>
          <w:p w:rsidR="00B714CD" w:rsidRPr="005158E8" w:rsidRDefault="00B714CD" w:rsidP="00B714CD">
            <w:pPr>
              <w:rPr>
                <w:sz w:val="24"/>
                <w:szCs w:val="24"/>
              </w:rPr>
            </w:pPr>
            <w:r w:rsidRPr="005158E8">
              <w:rPr>
                <w:sz w:val="24"/>
                <w:szCs w:val="24"/>
                <w:lang w:val="kk-KZ"/>
              </w:rPr>
              <w:t>Презентацияныңқойылған талаптарға сәйкес дайындалуы</w:t>
            </w:r>
          </w:p>
        </w:tc>
        <w:tc>
          <w:tcPr>
            <w:tcW w:w="1701" w:type="dxa"/>
          </w:tcPr>
          <w:p w:rsidR="00B714CD" w:rsidRPr="005158E8" w:rsidRDefault="00B714CD" w:rsidP="00B714CD">
            <w:pPr>
              <w:rPr>
                <w:sz w:val="24"/>
                <w:szCs w:val="24"/>
              </w:rPr>
            </w:pPr>
            <w:r w:rsidRPr="005158E8">
              <w:rPr>
                <w:sz w:val="24"/>
                <w:szCs w:val="24"/>
                <w:lang w:val="kk-KZ"/>
              </w:rPr>
              <w:t>Сәйкес келмейді</w:t>
            </w:r>
          </w:p>
        </w:tc>
        <w:tc>
          <w:tcPr>
            <w:tcW w:w="1440" w:type="dxa"/>
          </w:tcPr>
          <w:p w:rsidR="00B714CD" w:rsidRPr="005158E8" w:rsidRDefault="00B714CD" w:rsidP="00B714CD">
            <w:pPr>
              <w:rPr>
                <w:sz w:val="24"/>
                <w:szCs w:val="24"/>
              </w:rPr>
            </w:pPr>
            <w:r w:rsidRPr="005158E8">
              <w:rPr>
                <w:sz w:val="24"/>
                <w:szCs w:val="24"/>
                <w:lang w:val="kk-KZ"/>
              </w:rPr>
              <w:t>Презентацияныдайындау барысында негізгі қойылған талаптар сақталмаған</w:t>
            </w:r>
          </w:p>
        </w:tc>
        <w:tc>
          <w:tcPr>
            <w:tcW w:w="1530" w:type="dxa"/>
          </w:tcPr>
          <w:p w:rsidR="00B714CD" w:rsidRPr="005158E8" w:rsidRDefault="00B714CD" w:rsidP="00B714CD">
            <w:pPr>
              <w:rPr>
                <w:sz w:val="24"/>
                <w:szCs w:val="24"/>
              </w:rPr>
            </w:pPr>
            <w:r w:rsidRPr="005158E8">
              <w:rPr>
                <w:sz w:val="24"/>
                <w:szCs w:val="24"/>
                <w:lang w:val="kk-KZ"/>
              </w:rPr>
              <w:t>Презентацияныдайындау барысында негізгі қойылған талаптар сақталған</w:t>
            </w:r>
          </w:p>
        </w:tc>
        <w:tc>
          <w:tcPr>
            <w:tcW w:w="1701" w:type="dxa"/>
          </w:tcPr>
          <w:p w:rsidR="00B714CD" w:rsidRPr="005158E8" w:rsidRDefault="00B714CD" w:rsidP="00B714CD">
            <w:pPr>
              <w:rPr>
                <w:sz w:val="24"/>
                <w:szCs w:val="24"/>
              </w:rPr>
            </w:pPr>
            <w:r w:rsidRPr="005158E8">
              <w:rPr>
                <w:sz w:val="24"/>
                <w:szCs w:val="24"/>
                <w:lang w:val="kk-KZ"/>
              </w:rPr>
              <w:t>Презентацияныдайындау барысында негізгі қойылған талаптар толық сақталған</w:t>
            </w:r>
          </w:p>
        </w:tc>
        <w:tc>
          <w:tcPr>
            <w:tcW w:w="1424" w:type="dxa"/>
          </w:tcPr>
          <w:p w:rsidR="00B714CD" w:rsidRPr="005158E8" w:rsidRDefault="00B714CD" w:rsidP="00B714CD">
            <w:pPr>
              <w:rPr>
                <w:sz w:val="24"/>
                <w:szCs w:val="24"/>
                <w:lang w:val="kk-KZ"/>
              </w:rPr>
            </w:pPr>
            <w:r w:rsidRPr="005158E8">
              <w:rPr>
                <w:sz w:val="24"/>
                <w:szCs w:val="24"/>
                <w:lang w:val="kk-KZ"/>
              </w:rPr>
              <w:t>Презентацияны</w:t>
            </w:r>
          </w:p>
          <w:p w:rsidR="00B714CD" w:rsidRPr="005158E8" w:rsidRDefault="00B714CD" w:rsidP="00B714CD">
            <w:pPr>
              <w:rPr>
                <w:sz w:val="24"/>
                <w:szCs w:val="24"/>
              </w:rPr>
            </w:pPr>
            <w:r w:rsidRPr="005158E8">
              <w:rPr>
                <w:sz w:val="24"/>
                <w:szCs w:val="24"/>
                <w:lang w:val="kk-KZ"/>
              </w:rPr>
              <w:t>дайындау барысында негізгі қойылған талаптар толық сақталған</w:t>
            </w:r>
          </w:p>
        </w:tc>
      </w:tr>
    </w:tbl>
    <w:p w:rsidR="00B714CD" w:rsidRDefault="00B714CD" w:rsidP="00B714CD">
      <w:pPr>
        <w:rPr>
          <w:sz w:val="24"/>
          <w:szCs w:val="24"/>
          <w:lang w:val="kk-KZ"/>
        </w:rPr>
      </w:pPr>
    </w:p>
    <w:p w:rsidR="005158E8" w:rsidRDefault="005158E8" w:rsidP="00B714CD">
      <w:pPr>
        <w:rPr>
          <w:sz w:val="24"/>
          <w:szCs w:val="24"/>
          <w:lang w:val="kk-KZ"/>
        </w:rPr>
      </w:pPr>
    </w:p>
    <w:p w:rsidR="005158E8" w:rsidRDefault="005158E8" w:rsidP="00B714CD">
      <w:pPr>
        <w:rPr>
          <w:sz w:val="24"/>
          <w:szCs w:val="24"/>
          <w:lang w:val="kk-KZ"/>
        </w:rPr>
      </w:pPr>
    </w:p>
    <w:p w:rsidR="005158E8" w:rsidRDefault="005158E8" w:rsidP="00B714CD">
      <w:pPr>
        <w:rPr>
          <w:sz w:val="24"/>
          <w:szCs w:val="24"/>
          <w:lang w:val="kk-KZ"/>
        </w:rPr>
      </w:pPr>
    </w:p>
    <w:p w:rsidR="005158E8" w:rsidRDefault="005158E8" w:rsidP="00B714CD">
      <w:pPr>
        <w:rPr>
          <w:sz w:val="24"/>
          <w:szCs w:val="24"/>
          <w:lang w:val="kk-KZ"/>
        </w:rPr>
      </w:pPr>
    </w:p>
    <w:p w:rsidR="005158E8" w:rsidRPr="005158E8" w:rsidRDefault="005158E8" w:rsidP="00B714CD">
      <w:pPr>
        <w:rPr>
          <w:sz w:val="24"/>
          <w:szCs w:val="24"/>
          <w:lang w:val="kk-KZ"/>
        </w:rPr>
      </w:pPr>
    </w:p>
    <w:p w:rsidR="00B714CD" w:rsidRPr="005158E8" w:rsidRDefault="00B714CD" w:rsidP="00B714CD">
      <w:pPr>
        <w:jc w:val="center"/>
        <w:rPr>
          <w:b/>
          <w:i/>
          <w:sz w:val="24"/>
          <w:szCs w:val="24"/>
          <w:lang w:val="kk-KZ"/>
        </w:rPr>
      </w:pPr>
      <w:r w:rsidRPr="005158E8">
        <w:rPr>
          <w:b/>
          <w:i/>
          <w:sz w:val="24"/>
          <w:szCs w:val="24"/>
          <w:lang w:val="kk-KZ"/>
        </w:rPr>
        <w:t>И</w:t>
      </w:r>
      <w:r w:rsidRPr="005158E8">
        <w:rPr>
          <w:b/>
          <w:i/>
          <w:sz w:val="24"/>
          <w:szCs w:val="24"/>
        </w:rPr>
        <w:t>ллюстра</w:t>
      </w:r>
      <w:r w:rsidRPr="005158E8">
        <w:rPr>
          <w:b/>
          <w:i/>
          <w:sz w:val="24"/>
          <w:szCs w:val="24"/>
          <w:lang w:val="kk-KZ"/>
        </w:rPr>
        <w:t xml:space="preserve">циялық </w:t>
      </w:r>
      <w:r w:rsidRPr="005158E8">
        <w:rPr>
          <w:b/>
          <w:i/>
          <w:sz w:val="24"/>
          <w:szCs w:val="24"/>
        </w:rPr>
        <w:t xml:space="preserve"> материал</w:t>
      </w:r>
      <w:r w:rsidRPr="005158E8">
        <w:rPr>
          <w:b/>
          <w:i/>
          <w:sz w:val="24"/>
          <w:szCs w:val="24"/>
          <w:lang w:val="kk-KZ"/>
        </w:rPr>
        <w:t>ды бағалау критерийі:</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1560"/>
        <w:gridCol w:w="1440"/>
        <w:gridCol w:w="1530"/>
        <w:gridCol w:w="1701"/>
        <w:gridCol w:w="1707"/>
      </w:tblGrid>
      <w:tr w:rsidR="00B714CD" w:rsidRPr="005158E8" w:rsidTr="005158E8">
        <w:tc>
          <w:tcPr>
            <w:tcW w:w="1984" w:type="dxa"/>
          </w:tcPr>
          <w:p w:rsidR="00B714CD" w:rsidRPr="005158E8" w:rsidRDefault="00B714CD" w:rsidP="00B714CD">
            <w:pPr>
              <w:jc w:val="center"/>
              <w:rPr>
                <w:b/>
                <w:i/>
                <w:sz w:val="24"/>
                <w:szCs w:val="24"/>
              </w:rPr>
            </w:pPr>
            <w:r w:rsidRPr="005158E8">
              <w:rPr>
                <w:b/>
                <w:i/>
                <w:sz w:val="24"/>
                <w:szCs w:val="24"/>
                <w:lang w:val="kk-KZ"/>
              </w:rPr>
              <w:t>Сапа к</w:t>
            </w:r>
            <w:r w:rsidRPr="005158E8">
              <w:rPr>
                <w:b/>
                <w:i/>
                <w:sz w:val="24"/>
                <w:szCs w:val="24"/>
              </w:rPr>
              <w:t>ритери</w:t>
            </w:r>
            <w:r w:rsidRPr="005158E8">
              <w:rPr>
                <w:b/>
                <w:i/>
                <w:sz w:val="24"/>
                <w:szCs w:val="24"/>
                <w:lang w:val="kk-KZ"/>
              </w:rPr>
              <w:t>і</w:t>
            </w:r>
          </w:p>
        </w:tc>
        <w:tc>
          <w:tcPr>
            <w:tcW w:w="1560" w:type="dxa"/>
          </w:tcPr>
          <w:p w:rsidR="00B714CD" w:rsidRPr="005158E8" w:rsidRDefault="00B714CD" w:rsidP="00B714CD">
            <w:pPr>
              <w:jc w:val="center"/>
              <w:rPr>
                <w:b/>
                <w:i/>
                <w:sz w:val="24"/>
                <w:szCs w:val="24"/>
                <w:lang w:val="kk-KZ"/>
              </w:rPr>
            </w:pPr>
            <w:r w:rsidRPr="005158E8">
              <w:rPr>
                <w:b/>
                <w:i/>
                <w:sz w:val="24"/>
                <w:szCs w:val="24"/>
              </w:rPr>
              <w:t>0-49 бал</w:t>
            </w:r>
          </w:p>
        </w:tc>
        <w:tc>
          <w:tcPr>
            <w:tcW w:w="1440" w:type="dxa"/>
          </w:tcPr>
          <w:p w:rsidR="00B714CD" w:rsidRPr="005158E8" w:rsidRDefault="00B714CD" w:rsidP="00B714CD">
            <w:pPr>
              <w:jc w:val="center"/>
              <w:rPr>
                <w:b/>
                <w:i/>
                <w:sz w:val="24"/>
                <w:szCs w:val="24"/>
                <w:lang w:val="kk-KZ"/>
              </w:rPr>
            </w:pPr>
            <w:r w:rsidRPr="005158E8">
              <w:rPr>
                <w:b/>
                <w:i/>
                <w:sz w:val="24"/>
                <w:szCs w:val="24"/>
              </w:rPr>
              <w:t>50-59 бал</w:t>
            </w:r>
          </w:p>
        </w:tc>
        <w:tc>
          <w:tcPr>
            <w:tcW w:w="1530" w:type="dxa"/>
          </w:tcPr>
          <w:p w:rsidR="00B714CD" w:rsidRPr="005158E8" w:rsidRDefault="00B714CD" w:rsidP="00B714CD">
            <w:pPr>
              <w:jc w:val="center"/>
              <w:rPr>
                <w:b/>
                <w:i/>
                <w:sz w:val="24"/>
                <w:szCs w:val="24"/>
              </w:rPr>
            </w:pPr>
            <w:r w:rsidRPr="005158E8">
              <w:rPr>
                <w:b/>
                <w:i/>
                <w:sz w:val="24"/>
                <w:szCs w:val="24"/>
              </w:rPr>
              <w:t>60-74</w:t>
            </w:r>
          </w:p>
          <w:p w:rsidR="00B714CD" w:rsidRPr="005158E8" w:rsidRDefault="00B714CD" w:rsidP="00B714CD">
            <w:pPr>
              <w:jc w:val="center"/>
              <w:rPr>
                <w:b/>
                <w:i/>
                <w:sz w:val="24"/>
                <w:szCs w:val="24"/>
                <w:lang w:val="kk-KZ"/>
              </w:rPr>
            </w:pPr>
            <w:r w:rsidRPr="005158E8">
              <w:rPr>
                <w:b/>
                <w:i/>
                <w:sz w:val="24"/>
                <w:szCs w:val="24"/>
              </w:rPr>
              <w:t>бал</w:t>
            </w:r>
          </w:p>
        </w:tc>
        <w:tc>
          <w:tcPr>
            <w:tcW w:w="1701" w:type="dxa"/>
          </w:tcPr>
          <w:p w:rsidR="00B714CD" w:rsidRPr="005158E8" w:rsidRDefault="00B714CD" w:rsidP="00B714CD">
            <w:pPr>
              <w:jc w:val="center"/>
              <w:rPr>
                <w:b/>
                <w:i/>
                <w:sz w:val="24"/>
                <w:szCs w:val="24"/>
              </w:rPr>
            </w:pPr>
            <w:r w:rsidRPr="005158E8">
              <w:rPr>
                <w:b/>
                <w:i/>
                <w:sz w:val="24"/>
                <w:szCs w:val="24"/>
              </w:rPr>
              <w:t>75-89</w:t>
            </w:r>
          </w:p>
          <w:p w:rsidR="00B714CD" w:rsidRPr="005158E8" w:rsidRDefault="00B714CD" w:rsidP="00B714CD">
            <w:pPr>
              <w:jc w:val="center"/>
              <w:rPr>
                <w:b/>
                <w:i/>
                <w:sz w:val="24"/>
                <w:szCs w:val="24"/>
                <w:lang w:val="kk-KZ"/>
              </w:rPr>
            </w:pPr>
            <w:r w:rsidRPr="005158E8">
              <w:rPr>
                <w:b/>
                <w:i/>
                <w:sz w:val="24"/>
                <w:szCs w:val="24"/>
              </w:rPr>
              <w:t>бал</w:t>
            </w:r>
          </w:p>
        </w:tc>
        <w:tc>
          <w:tcPr>
            <w:tcW w:w="1707" w:type="dxa"/>
          </w:tcPr>
          <w:p w:rsidR="00B714CD" w:rsidRPr="005158E8" w:rsidRDefault="00B714CD" w:rsidP="00B714CD">
            <w:pPr>
              <w:jc w:val="center"/>
              <w:rPr>
                <w:b/>
                <w:i/>
                <w:sz w:val="24"/>
                <w:szCs w:val="24"/>
              </w:rPr>
            </w:pPr>
            <w:r w:rsidRPr="005158E8">
              <w:rPr>
                <w:b/>
                <w:i/>
                <w:sz w:val="24"/>
                <w:szCs w:val="24"/>
              </w:rPr>
              <w:t>90-100</w:t>
            </w:r>
          </w:p>
          <w:p w:rsidR="00B714CD" w:rsidRPr="005158E8" w:rsidRDefault="00B714CD" w:rsidP="00B714CD">
            <w:pPr>
              <w:jc w:val="center"/>
              <w:rPr>
                <w:b/>
                <w:i/>
                <w:sz w:val="24"/>
                <w:szCs w:val="24"/>
                <w:lang w:val="kk-KZ"/>
              </w:rPr>
            </w:pPr>
            <w:r w:rsidRPr="005158E8">
              <w:rPr>
                <w:b/>
                <w:i/>
                <w:sz w:val="24"/>
                <w:szCs w:val="24"/>
              </w:rPr>
              <w:t>бал</w:t>
            </w:r>
          </w:p>
        </w:tc>
      </w:tr>
      <w:tr w:rsidR="00B714CD" w:rsidRPr="005158E8" w:rsidTr="005158E8">
        <w:tc>
          <w:tcPr>
            <w:tcW w:w="1984" w:type="dxa"/>
          </w:tcPr>
          <w:p w:rsidR="00B714CD" w:rsidRPr="005158E8" w:rsidRDefault="00B714CD" w:rsidP="00B714CD">
            <w:pPr>
              <w:rPr>
                <w:sz w:val="24"/>
                <w:szCs w:val="24"/>
              </w:rPr>
            </w:pPr>
            <w:r w:rsidRPr="005158E8">
              <w:rPr>
                <w:sz w:val="24"/>
                <w:szCs w:val="24"/>
                <w:lang w:val="kk-KZ"/>
              </w:rPr>
              <w:t>Мазмұнының тақырыбына және қойылған міндетерге сәйкес келуі</w:t>
            </w:r>
          </w:p>
        </w:tc>
        <w:tc>
          <w:tcPr>
            <w:tcW w:w="1560" w:type="dxa"/>
          </w:tcPr>
          <w:p w:rsidR="00B714CD" w:rsidRPr="005158E8" w:rsidRDefault="00B714CD" w:rsidP="00B714CD">
            <w:pPr>
              <w:rPr>
                <w:sz w:val="24"/>
                <w:szCs w:val="24"/>
              </w:rPr>
            </w:pPr>
            <w:r w:rsidRPr="005158E8">
              <w:rPr>
                <w:sz w:val="24"/>
                <w:szCs w:val="24"/>
                <w:lang w:val="kk-KZ"/>
              </w:rPr>
              <w:t>И</w:t>
            </w:r>
            <w:r w:rsidRPr="005158E8">
              <w:rPr>
                <w:sz w:val="24"/>
                <w:szCs w:val="24"/>
              </w:rPr>
              <w:t>ллюстра</w:t>
            </w:r>
            <w:r w:rsidRPr="005158E8">
              <w:rPr>
                <w:sz w:val="24"/>
                <w:szCs w:val="24"/>
                <w:lang w:val="kk-KZ"/>
              </w:rPr>
              <w:t xml:space="preserve">циялық </w:t>
            </w:r>
            <w:r w:rsidRPr="005158E8">
              <w:rPr>
                <w:sz w:val="24"/>
                <w:szCs w:val="24"/>
              </w:rPr>
              <w:t xml:space="preserve"> материал</w:t>
            </w:r>
            <w:r w:rsidRPr="005158E8">
              <w:rPr>
                <w:sz w:val="24"/>
                <w:szCs w:val="24"/>
                <w:lang w:val="kk-KZ"/>
              </w:rPr>
              <w:t xml:space="preserve"> тақырыпқа сәйкес келмей-ді.</w:t>
            </w:r>
          </w:p>
        </w:tc>
        <w:tc>
          <w:tcPr>
            <w:tcW w:w="1440" w:type="dxa"/>
          </w:tcPr>
          <w:p w:rsidR="00B714CD" w:rsidRPr="005158E8" w:rsidRDefault="00B714CD" w:rsidP="00B714CD">
            <w:pPr>
              <w:rPr>
                <w:sz w:val="24"/>
                <w:szCs w:val="24"/>
              </w:rPr>
            </w:pPr>
            <w:r w:rsidRPr="005158E8">
              <w:rPr>
                <w:sz w:val="24"/>
                <w:szCs w:val="24"/>
                <w:lang w:val="kk-KZ"/>
              </w:rPr>
              <w:t>И</w:t>
            </w:r>
            <w:r w:rsidRPr="005158E8">
              <w:rPr>
                <w:sz w:val="24"/>
                <w:szCs w:val="24"/>
              </w:rPr>
              <w:t>ллюстра</w:t>
            </w:r>
            <w:r w:rsidRPr="005158E8">
              <w:rPr>
                <w:sz w:val="24"/>
                <w:szCs w:val="24"/>
                <w:lang w:val="kk-KZ"/>
              </w:rPr>
              <w:t xml:space="preserve">циялық </w:t>
            </w:r>
            <w:r w:rsidRPr="005158E8">
              <w:rPr>
                <w:sz w:val="24"/>
                <w:szCs w:val="24"/>
              </w:rPr>
              <w:t xml:space="preserve"> материал</w:t>
            </w:r>
            <w:r w:rsidRPr="005158E8">
              <w:rPr>
                <w:sz w:val="24"/>
                <w:szCs w:val="24"/>
                <w:lang w:val="kk-KZ"/>
              </w:rPr>
              <w:t xml:space="preserve"> тақырыпқа жартылай сәйкес келеді.</w:t>
            </w:r>
          </w:p>
        </w:tc>
        <w:tc>
          <w:tcPr>
            <w:tcW w:w="1530" w:type="dxa"/>
          </w:tcPr>
          <w:p w:rsidR="00B714CD" w:rsidRPr="005158E8" w:rsidRDefault="00B714CD" w:rsidP="00B714CD">
            <w:pPr>
              <w:rPr>
                <w:sz w:val="24"/>
                <w:szCs w:val="24"/>
              </w:rPr>
            </w:pPr>
            <w:r w:rsidRPr="005158E8">
              <w:rPr>
                <w:sz w:val="24"/>
                <w:szCs w:val="24"/>
                <w:lang w:val="kk-KZ"/>
              </w:rPr>
              <w:t>И</w:t>
            </w:r>
            <w:r w:rsidRPr="005158E8">
              <w:rPr>
                <w:sz w:val="24"/>
                <w:szCs w:val="24"/>
              </w:rPr>
              <w:t>ллюстра</w:t>
            </w:r>
            <w:r w:rsidRPr="005158E8">
              <w:rPr>
                <w:sz w:val="24"/>
                <w:szCs w:val="24"/>
                <w:lang w:val="kk-KZ"/>
              </w:rPr>
              <w:t xml:space="preserve">циялық </w:t>
            </w:r>
            <w:r w:rsidRPr="005158E8">
              <w:rPr>
                <w:sz w:val="24"/>
                <w:szCs w:val="24"/>
              </w:rPr>
              <w:t xml:space="preserve"> материал</w:t>
            </w:r>
            <w:r w:rsidRPr="005158E8">
              <w:rPr>
                <w:sz w:val="24"/>
                <w:szCs w:val="24"/>
                <w:lang w:val="kk-KZ"/>
              </w:rPr>
              <w:t xml:space="preserve"> тақырыпқа және қойылған міндеттерге негізінен сәйкес келеді.</w:t>
            </w:r>
          </w:p>
        </w:tc>
        <w:tc>
          <w:tcPr>
            <w:tcW w:w="1701" w:type="dxa"/>
          </w:tcPr>
          <w:p w:rsidR="00B714CD" w:rsidRPr="005158E8" w:rsidRDefault="00B714CD" w:rsidP="00B714CD">
            <w:pPr>
              <w:rPr>
                <w:sz w:val="24"/>
                <w:szCs w:val="24"/>
              </w:rPr>
            </w:pPr>
            <w:r w:rsidRPr="005158E8">
              <w:rPr>
                <w:sz w:val="24"/>
                <w:szCs w:val="24"/>
                <w:lang w:val="kk-KZ"/>
              </w:rPr>
              <w:t>И</w:t>
            </w:r>
            <w:r w:rsidRPr="005158E8">
              <w:rPr>
                <w:sz w:val="24"/>
                <w:szCs w:val="24"/>
              </w:rPr>
              <w:t>ллюстра</w:t>
            </w:r>
            <w:r w:rsidRPr="005158E8">
              <w:rPr>
                <w:sz w:val="24"/>
                <w:szCs w:val="24"/>
                <w:lang w:val="kk-KZ"/>
              </w:rPr>
              <w:t xml:space="preserve">циялық </w:t>
            </w:r>
            <w:r w:rsidRPr="005158E8">
              <w:rPr>
                <w:sz w:val="24"/>
                <w:szCs w:val="24"/>
              </w:rPr>
              <w:t xml:space="preserve"> материал</w:t>
            </w:r>
            <w:r w:rsidRPr="005158E8">
              <w:rPr>
                <w:sz w:val="24"/>
                <w:szCs w:val="24"/>
                <w:lang w:val="kk-KZ"/>
              </w:rPr>
              <w:t xml:space="preserve"> тақырыпқа және қойылған міндеттерге толық сәйкес келеді.</w:t>
            </w:r>
          </w:p>
        </w:tc>
        <w:tc>
          <w:tcPr>
            <w:tcW w:w="1707" w:type="dxa"/>
          </w:tcPr>
          <w:p w:rsidR="00B714CD" w:rsidRPr="005158E8" w:rsidRDefault="00B714CD" w:rsidP="00B714CD">
            <w:pPr>
              <w:rPr>
                <w:sz w:val="24"/>
                <w:szCs w:val="24"/>
              </w:rPr>
            </w:pPr>
            <w:r w:rsidRPr="005158E8">
              <w:rPr>
                <w:sz w:val="24"/>
                <w:szCs w:val="24"/>
                <w:lang w:val="kk-KZ"/>
              </w:rPr>
              <w:t>И</w:t>
            </w:r>
            <w:r w:rsidRPr="005158E8">
              <w:rPr>
                <w:sz w:val="24"/>
                <w:szCs w:val="24"/>
              </w:rPr>
              <w:t>ллюстра</w:t>
            </w:r>
            <w:r w:rsidRPr="005158E8">
              <w:rPr>
                <w:sz w:val="24"/>
                <w:szCs w:val="24"/>
                <w:lang w:val="kk-KZ"/>
              </w:rPr>
              <w:t xml:space="preserve">циялық </w:t>
            </w:r>
            <w:r w:rsidRPr="005158E8">
              <w:rPr>
                <w:sz w:val="24"/>
                <w:szCs w:val="24"/>
              </w:rPr>
              <w:t xml:space="preserve"> материал</w:t>
            </w:r>
            <w:r w:rsidRPr="005158E8">
              <w:rPr>
                <w:sz w:val="24"/>
                <w:szCs w:val="24"/>
                <w:lang w:val="kk-KZ"/>
              </w:rPr>
              <w:t xml:space="preserve"> тақырыпқа және қойылған міндеттерге толық сәйкес келеді.</w:t>
            </w:r>
          </w:p>
        </w:tc>
      </w:tr>
      <w:tr w:rsidR="00B714CD" w:rsidRPr="005158E8" w:rsidTr="005158E8">
        <w:tc>
          <w:tcPr>
            <w:tcW w:w="1984" w:type="dxa"/>
          </w:tcPr>
          <w:p w:rsidR="00B714CD" w:rsidRPr="005158E8" w:rsidRDefault="00B714CD" w:rsidP="00B714CD">
            <w:pPr>
              <w:rPr>
                <w:sz w:val="24"/>
                <w:szCs w:val="24"/>
              </w:rPr>
            </w:pPr>
            <w:r w:rsidRPr="005158E8">
              <w:rPr>
                <w:sz w:val="24"/>
                <w:szCs w:val="24"/>
                <w:lang w:val="kk-KZ"/>
              </w:rPr>
              <w:t xml:space="preserve">Тақырыпты ашу толықтығы </w:t>
            </w:r>
          </w:p>
        </w:tc>
        <w:tc>
          <w:tcPr>
            <w:tcW w:w="1560" w:type="dxa"/>
          </w:tcPr>
          <w:p w:rsidR="00B714CD" w:rsidRPr="005158E8" w:rsidRDefault="00B714CD" w:rsidP="00B714CD">
            <w:pPr>
              <w:rPr>
                <w:sz w:val="24"/>
                <w:szCs w:val="24"/>
              </w:rPr>
            </w:pPr>
            <w:r w:rsidRPr="005158E8">
              <w:rPr>
                <w:sz w:val="24"/>
                <w:szCs w:val="24"/>
                <w:lang w:val="kk-KZ"/>
              </w:rPr>
              <w:t>Тақырып ашылмаған</w:t>
            </w:r>
          </w:p>
        </w:tc>
        <w:tc>
          <w:tcPr>
            <w:tcW w:w="1440" w:type="dxa"/>
          </w:tcPr>
          <w:p w:rsidR="00B714CD" w:rsidRPr="005158E8" w:rsidRDefault="00B714CD" w:rsidP="00B714CD">
            <w:pPr>
              <w:rPr>
                <w:sz w:val="24"/>
                <w:szCs w:val="24"/>
              </w:rPr>
            </w:pPr>
            <w:r w:rsidRPr="005158E8">
              <w:rPr>
                <w:sz w:val="24"/>
                <w:szCs w:val="24"/>
                <w:lang w:val="kk-KZ"/>
              </w:rPr>
              <w:t xml:space="preserve">Тақырып толық </w:t>
            </w:r>
            <w:r w:rsidRPr="005158E8">
              <w:rPr>
                <w:sz w:val="24"/>
                <w:szCs w:val="24"/>
                <w:lang w:val="kk-KZ"/>
              </w:rPr>
              <w:lastRenderedPageBreak/>
              <w:t xml:space="preserve">ашылмаған </w:t>
            </w:r>
          </w:p>
        </w:tc>
        <w:tc>
          <w:tcPr>
            <w:tcW w:w="1530" w:type="dxa"/>
          </w:tcPr>
          <w:p w:rsidR="00B714CD" w:rsidRPr="005158E8" w:rsidRDefault="00B714CD" w:rsidP="00B714CD">
            <w:pPr>
              <w:rPr>
                <w:sz w:val="24"/>
                <w:szCs w:val="24"/>
              </w:rPr>
            </w:pPr>
            <w:r w:rsidRPr="005158E8">
              <w:rPr>
                <w:sz w:val="24"/>
                <w:szCs w:val="24"/>
                <w:lang w:val="kk-KZ"/>
              </w:rPr>
              <w:lastRenderedPageBreak/>
              <w:t xml:space="preserve">Тақырып толықтай  </w:t>
            </w:r>
            <w:r w:rsidRPr="005158E8">
              <w:rPr>
                <w:sz w:val="24"/>
                <w:szCs w:val="24"/>
                <w:lang w:val="kk-KZ"/>
              </w:rPr>
              <w:lastRenderedPageBreak/>
              <w:t xml:space="preserve">ашылмаған </w:t>
            </w:r>
          </w:p>
        </w:tc>
        <w:tc>
          <w:tcPr>
            <w:tcW w:w="1701" w:type="dxa"/>
          </w:tcPr>
          <w:p w:rsidR="00B714CD" w:rsidRPr="005158E8" w:rsidRDefault="00B714CD" w:rsidP="00B714CD">
            <w:pPr>
              <w:rPr>
                <w:sz w:val="24"/>
                <w:szCs w:val="24"/>
              </w:rPr>
            </w:pPr>
            <w:r w:rsidRPr="005158E8">
              <w:rPr>
                <w:sz w:val="24"/>
                <w:szCs w:val="24"/>
                <w:lang w:val="kk-KZ"/>
              </w:rPr>
              <w:lastRenderedPageBreak/>
              <w:t xml:space="preserve">Тақырып ашылған, </w:t>
            </w:r>
            <w:r w:rsidRPr="005158E8">
              <w:rPr>
                <w:sz w:val="24"/>
                <w:szCs w:val="24"/>
                <w:lang w:val="kk-KZ"/>
              </w:rPr>
              <w:lastRenderedPageBreak/>
              <w:t>бірақ И</w:t>
            </w:r>
            <w:r w:rsidRPr="005158E8">
              <w:rPr>
                <w:sz w:val="24"/>
                <w:szCs w:val="24"/>
              </w:rPr>
              <w:t>ллюстра</w:t>
            </w:r>
            <w:r w:rsidRPr="005158E8">
              <w:rPr>
                <w:sz w:val="24"/>
                <w:szCs w:val="24"/>
                <w:lang w:val="kk-KZ"/>
              </w:rPr>
              <w:t xml:space="preserve">циялық </w:t>
            </w:r>
            <w:r w:rsidRPr="005158E8">
              <w:rPr>
                <w:sz w:val="24"/>
                <w:szCs w:val="24"/>
              </w:rPr>
              <w:t xml:space="preserve"> материал</w:t>
            </w:r>
            <w:r w:rsidRPr="005158E8">
              <w:rPr>
                <w:sz w:val="24"/>
                <w:szCs w:val="24"/>
                <w:lang w:val="kk-KZ"/>
              </w:rPr>
              <w:t xml:space="preserve">дың кейбір жағдайлары толықтай берілмеген, толықтауды қажет етеді.  </w:t>
            </w:r>
          </w:p>
        </w:tc>
        <w:tc>
          <w:tcPr>
            <w:tcW w:w="1707" w:type="dxa"/>
          </w:tcPr>
          <w:p w:rsidR="00B714CD" w:rsidRPr="005158E8" w:rsidRDefault="00B714CD" w:rsidP="00B714CD">
            <w:pPr>
              <w:rPr>
                <w:sz w:val="24"/>
                <w:szCs w:val="24"/>
              </w:rPr>
            </w:pPr>
            <w:r w:rsidRPr="005158E8">
              <w:rPr>
                <w:sz w:val="24"/>
                <w:szCs w:val="24"/>
                <w:lang w:val="kk-KZ"/>
              </w:rPr>
              <w:lastRenderedPageBreak/>
              <w:t xml:space="preserve">Тақырып толық </w:t>
            </w:r>
            <w:r w:rsidRPr="005158E8">
              <w:rPr>
                <w:sz w:val="24"/>
                <w:szCs w:val="24"/>
                <w:lang w:val="kk-KZ"/>
              </w:rPr>
              <w:lastRenderedPageBreak/>
              <w:t>ашылған.</w:t>
            </w:r>
          </w:p>
        </w:tc>
      </w:tr>
      <w:tr w:rsidR="00B714CD" w:rsidRPr="00420EBA" w:rsidTr="005158E8">
        <w:tc>
          <w:tcPr>
            <w:tcW w:w="1984" w:type="dxa"/>
          </w:tcPr>
          <w:p w:rsidR="00B714CD" w:rsidRPr="005158E8" w:rsidRDefault="00B714CD" w:rsidP="00B714CD">
            <w:pPr>
              <w:rPr>
                <w:sz w:val="24"/>
                <w:szCs w:val="24"/>
              </w:rPr>
            </w:pPr>
            <w:r w:rsidRPr="005158E8">
              <w:rPr>
                <w:sz w:val="24"/>
                <w:szCs w:val="24"/>
                <w:lang w:val="kk-KZ"/>
              </w:rPr>
              <w:lastRenderedPageBreak/>
              <w:t>Материалдарды біріктіру және қысқаша қортынды беру қабілеттілігі</w:t>
            </w:r>
          </w:p>
        </w:tc>
        <w:tc>
          <w:tcPr>
            <w:tcW w:w="1560" w:type="dxa"/>
          </w:tcPr>
          <w:p w:rsidR="00B714CD" w:rsidRPr="005158E8" w:rsidRDefault="00B714CD" w:rsidP="00B714CD">
            <w:pPr>
              <w:rPr>
                <w:sz w:val="24"/>
                <w:szCs w:val="24"/>
              </w:rPr>
            </w:pPr>
            <w:r w:rsidRPr="005158E8">
              <w:rPr>
                <w:sz w:val="24"/>
                <w:szCs w:val="24"/>
                <w:lang w:val="kk-KZ"/>
              </w:rPr>
              <w:t>Қортынды берілмеген</w:t>
            </w:r>
          </w:p>
        </w:tc>
        <w:tc>
          <w:tcPr>
            <w:tcW w:w="1440" w:type="dxa"/>
          </w:tcPr>
          <w:p w:rsidR="00B714CD" w:rsidRPr="005158E8" w:rsidRDefault="00B714CD" w:rsidP="00B714CD">
            <w:pPr>
              <w:rPr>
                <w:sz w:val="24"/>
                <w:szCs w:val="24"/>
              </w:rPr>
            </w:pPr>
            <w:r w:rsidRPr="005158E8">
              <w:rPr>
                <w:sz w:val="24"/>
                <w:szCs w:val="24"/>
              </w:rPr>
              <w:t xml:space="preserve">Материал </w:t>
            </w:r>
            <w:r w:rsidRPr="005158E8">
              <w:rPr>
                <w:sz w:val="24"/>
                <w:szCs w:val="24"/>
                <w:lang w:val="kk-KZ"/>
              </w:rPr>
              <w:t>біріктіріл-меген</w:t>
            </w:r>
            <w:r w:rsidRPr="005158E8">
              <w:rPr>
                <w:sz w:val="24"/>
                <w:szCs w:val="24"/>
              </w:rPr>
              <w:t xml:space="preserve">, </w:t>
            </w:r>
            <w:r w:rsidRPr="005158E8">
              <w:rPr>
                <w:sz w:val="24"/>
                <w:szCs w:val="24"/>
                <w:lang w:val="kk-KZ"/>
              </w:rPr>
              <w:t>қорытын-ды жоқ</w:t>
            </w:r>
          </w:p>
        </w:tc>
        <w:tc>
          <w:tcPr>
            <w:tcW w:w="1530" w:type="dxa"/>
          </w:tcPr>
          <w:p w:rsidR="00B714CD" w:rsidRPr="005158E8" w:rsidRDefault="00B714CD" w:rsidP="00B714CD">
            <w:pPr>
              <w:rPr>
                <w:sz w:val="24"/>
                <w:szCs w:val="24"/>
                <w:lang w:val="kk-KZ"/>
              </w:rPr>
            </w:pPr>
            <w:r w:rsidRPr="005158E8">
              <w:rPr>
                <w:sz w:val="24"/>
                <w:szCs w:val="24"/>
              </w:rPr>
              <w:t xml:space="preserve">Материал </w:t>
            </w:r>
            <w:r w:rsidRPr="005158E8">
              <w:rPr>
                <w:sz w:val="24"/>
                <w:szCs w:val="24"/>
                <w:lang w:val="kk-KZ"/>
              </w:rPr>
              <w:t>біріктірілген</w:t>
            </w:r>
            <w:r w:rsidRPr="005158E8">
              <w:rPr>
                <w:sz w:val="24"/>
                <w:szCs w:val="24"/>
              </w:rPr>
              <w:t xml:space="preserve">, </w:t>
            </w:r>
            <w:r w:rsidRPr="005158E8">
              <w:rPr>
                <w:sz w:val="24"/>
                <w:szCs w:val="24"/>
                <w:lang w:val="kk-KZ"/>
              </w:rPr>
              <w:t>бірақ қорытынды нақты емес, өте ұзақ</w:t>
            </w:r>
            <w:r w:rsidRPr="005158E8">
              <w:rPr>
                <w:sz w:val="24"/>
                <w:szCs w:val="24"/>
              </w:rPr>
              <w:t xml:space="preserve">  </w:t>
            </w:r>
          </w:p>
        </w:tc>
        <w:tc>
          <w:tcPr>
            <w:tcW w:w="1701" w:type="dxa"/>
          </w:tcPr>
          <w:p w:rsidR="00B714CD" w:rsidRPr="005158E8" w:rsidRDefault="00B714CD" w:rsidP="00B714CD">
            <w:pPr>
              <w:rPr>
                <w:sz w:val="24"/>
                <w:szCs w:val="24"/>
                <w:lang w:val="kk-KZ"/>
              </w:rPr>
            </w:pPr>
            <w:r w:rsidRPr="005158E8">
              <w:rPr>
                <w:sz w:val="24"/>
                <w:szCs w:val="24"/>
                <w:lang w:val="kk-KZ"/>
              </w:rPr>
              <w:t>Материал біріктірілген, нақты қортынды берілген.</w:t>
            </w:r>
          </w:p>
        </w:tc>
        <w:tc>
          <w:tcPr>
            <w:tcW w:w="1707" w:type="dxa"/>
          </w:tcPr>
          <w:p w:rsidR="00B714CD" w:rsidRPr="005158E8" w:rsidRDefault="00B714CD" w:rsidP="00B714CD">
            <w:pPr>
              <w:rPr>
                <w:sz w:val="24"/>
                <w:szCs w:val="24"/>
                <w:lang w:val="kk-KZ"/>
              </w:rPr>
            </w:pPr>
            <w:r w:rsidRPr="005158E8">
              <w:rPr>
                <w:sz w:val="24"/>
                <w:szCs w:val="24"/>
                <w:lang w:val="kk-KZ"/>
              </w:rPr>
              <w:t>Материал біріктірілген, қорытынды нақты және түсінікті</w:t>
            </w:r>
          </w:p>
        </w:tc>
      </w:tr>
      <w:tr w:rsidR="00B714CD" w:rsidRPr="005158E8" w:rsidTr="005158E8">
        <w:tc>
          <w:tcPr>
            <w:tcW w:w="1984"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я-лық әсемденуі</w:t>
            </w:r>
          </w:p>
        </w:tc>
        <w:tc>
          <w:tcPr>
            <w:tcW w:w="1560"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 жоқ</w:t>
            </w:r>
          </w:p>
        </w:tc>
        <w:tc>
          <w:tcPr>
            <w:tcW w:w="1440"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 ақпартты емес</w:t>
            </w:r>
          </w:p>
        </w:tc>
        <w:tc>
          <w:tcPr>
            <w:tcW w:w="1530"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 жеткіліксіз ақпартталған</w:t>
            </w:r>
          </w:p>
        </w:tc>
        <w:tc>
          <w:tcPr>
            <w:tcW w:w="1701"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w:t>
            </w:r>
            <w:r w:rsidRPr="005158E8">
              <w:rPr>
                <w:sz w:val="24"/>
                <w:szCs w:val="24"/>
              </w:rPr>
              <w:t xml:space="preserve"> </w:t>
            </w:r>
            <w:r w:rsidRPr="005158E8">
              <w:rPr>
                <w:sz w:val="24"/>
                <w:szCs w:val="24"/>
                <w:lang w:val="kk-KZ"/>
              </w:rPr>
              <w:t>ақпаратты,  сапасы жоғары</w:t>
            </w:r>
          </w:p>
        </w:tc>
        <w:tc>
          <w:tcPr>
            <w:tcW w:w="1707" w:type="dxa"/>
          </w:tcPr>
          <w:p w:rsidR="00B714CD" w:rsidRPr="005158E8" w:rsidRDefault="00B714CD" w:rsidP="00B714CD">
            <w:pPr>
              <w:rPr>
                <w:sz w:val="24"/>
                <w:szCs w:val="24"/>
              </w:rPr>
            </w:pPr>
            <w:r w:rsidRPr="005158E8">
              <w:rPr>
                <w:sz w:val="24"/>
                <w:szCs w:val="24"/>
              </w:rPr>
              <w:t>Иллюстраци</w:t>
            </w:r>
            <w:r w:rsidRPr="005158E8">
              <w:rPr>
                <w:sz w:val="24"/>
                <w:szCs w:val="24"/>
                <w:lang w:val="kk-KZ"/>
              </w:rPr>
              <w:t>я</w:t>
            </w:r>
            <w:r w:rsidRPr="005158E8">
              <w:rPr>
                <w:sz w:val="24"/>
                <w:szCs w:val="24"/>
              </w:rPr>
              <w:t xml:space="preserve"> </w:t>
            </w:r>
            <w:r w:rsidRPr="005158E8">
              <w:rPr>
                <w:sz w:val="24"/>
                <w:szCs w:val="24"/>
                <w:lang w:val="kk-KZ"/>
              </w:rPr>
              <w:t>ақпаратты,  сапасы өте жоғары</w:t>
            </w:r>
          </w:p>
        </w:tc>
      </w:tr>
      <w:tr w:rsidR="00B714CD" w:rsidRPr="005158E8" w:rsidTr="005158E8">
        <w:tc>
          <w:tcPr>
            <w:tcW w:w="1984" w:type="dxa"/>
          </w:tcPr>
          <w:p w:rsidR="00B714CD" w:rsidRPr="005158E8" w:rsidRDefault="00B714CD" w:rsidP="00B714CD">
            <w:pPr>
              <w:rPr>
                <w:sz w:val="24"/>
                <w:szCs w:val="24"/>
              </w:rPr>
            </w:pPr>
            <w:r w:rsidRPr="005158E8">
              <w:rPr>
                <w:sz w:val="24"/>
                <w:szCs w:val="24"/>
                <w:lang w:val="kk-KZ"/>
              </w:rPr>
              <w:t>И</w:t>
            </w:r>
            <w:r w:rsidRPr="005158E8">
              <w:rPr>
                <w:sz w:val="24"/>
                <w:szCs w:val="24"/>
              </w:rPr>
              <w:t>ллюстра</w:t>
            </w:r>
            <w:r w:rsidRPr="005158E8">
              <w:rPr>
                <w:sz w:val="24"/>
                <w:szCs w:val="24"/>
                <w:lang w:val="kk-KZ"/>
              </w:rPr>
              <w:t xml:space="preserve">циялық </w:t>
            </w:r>
            <w:r w:rsidRPr="005158E8">
              <w:rPr>
                <w:sz w:val="24"/>
                <w:szCs w:val="24"/>
              </w:rPr>
              <w:t xml:space="preserve"> материал</w:t>
            </w:r>
            <w:r w:rsidRPr="005158E8">
              <w:rPr>
                <w:sz w:val="24"/>
                <w:szCs w:val="24"/>
                <w:lang w:val="kk-KZ"/>
              </w:rPr>
              <w:t xml:space="preserve"> қойылған талаптарға сәйкес дайындалуы</w:t>
            </w:r>
          </w:p>
        </w:tc>
        <w:tc>
          <w:tcPr>
            <w:tcW w:w="1560" w:type="dxa"/>
          </w:tcPr>
          <w:p w:rsidR="00B714CD" w:rsidRPr="005158E8" w:rsidRDefault="00B714CD" w:rsidP="00B714CD">
            <w:pPr>
              <w:rPr>
                <w:sz w:val="24"/>
                <w:szCs w:val="24"/>
              </w:rPr>
            </w:pPr>
            <w:r w:rsidRPr="005158E8">
              <w:rPr>
                <w:sz w:val="24"/>
                <w:szCs w:val="24"/>
                <w:lang w:val="kk-KZ"/>
              </w:rPr>
              <w:t>Сәйкес келмейді</w:t>
            </w:r>
          </w:p>
        </w:tc>
        <w:tc>
          <w:tcPr>
            <w:tcW w:w="1440" w:type="dxa"/>
          </w:tcPr>
          <w:p w:rsidR="00B714CD" w:rsidRPr="005158E8" w:rsidRDefault="00B714CD" w:rsidP="00B714CD">
            <w:pPr>
              <w:rPr>
                <w:sz w:val="24"/>
                <w:szCs w:val="24"/>
              </w:rPr>
            </w:pPr>
            <w:r w:rsidRPr="005158E8">
              <w:rPr>
                <w:sz w:val="24"/>
                <w:szCs w:val="24"/>
                <w:lang w:val="kk-KZ"/>
              </w:rPr>
              <w:t>И</w:t>
            </w:r>
            <w:r w:rsidRPr="005158E8">
              <w:rPr>
                <w:sz w:val="24"/>
                <w:szCs w:val="24"/>
              </w:rPr>
              <w:t>ллюстра</w:t>
            </w:r>
            <w:r w:rsidRPr="005158E8">
              <w:rPr>
                <w:sz w:val="24"/>
                <w:szCs w:val="24"/>
                <w:lang w:val="kk-KZ"/>
              </w:rPr>
              <w:t xml:space="preserve">циялық </w:t>
            </w:r>
            <w:r w:rsidRPr="005158E8">
              <w:rPr>
                <w:sz w:val="24"/>
                <w:szCs w:val="24"/>
              </w:rPr>
              <w:t xml:space="preserve"> материал</w:t>
            </w:r>
            <w:r w:rsidRPr="005158E8">
              <w:rPr>
                <w:sz w:val="24"/>
                <w:szCs w:val="24"/>
                <w:lang w:val="kk-KZ"/>
              </w:rPr>
              <w:t xml:space="preserve"> дайындау барысында негізгі қойылған талаптар сақталмаған</w:t>
            </w:r>
          </w:p>
        </w:tc>
        <w:tc>
          <w:tcPr>
            <w:tcW w:w="1530" w:type="dxa"/>
          </w:tcPr>
          <w:p w:rsidR="00B714CD" w:rsidRPr="005158E8" w:rsidRDefault="00B714CD" w:rsidP="00B714CD">
            <w:pPr>
              <w:rPr>
                <w:sz w:val="24"/>
                <w:szCs w:val="24"/>
              </w:rPr>
            </w:pPr>
            <w:r w:rsidRPr="005158E8">
              <w:rPr>
                <w:sz w:val="24"/>
                <w:szCs w:val="24"/>
                <w:lang w:val="kk-KZ"/>
              </w:rPr>
              <w:t>И</w:t>
            </w:r>
            <w:r w:rsidRPr="005158E8">
              <w:rPr>
                <w:sz w:val="24"/>
                <w:szCs w:val="24"/>
              </w:rPr>
              <w:t>ллюстра</w:t>
            </w:r>
            <w:r w:rsidRPr="005158E8">
              <w:rPr>
                <w:sz w:val="24"/>
                <w:szCs w:val="24"/>
                <w:lang w:val="kk-KZ"/>
              </w:rPr>
              <w:t xml:space="preserve">циялық </w:t>
            </w:r>
            <w:r w:rsidRPr="005158E8">
              <w:rPr>
                <w:sz w:val="24"/>
                <w:szCs w:val="24"/>
              </w:rPr>
              <w:t xml:space="preserve"> материал</w:t>
            </w:r>
            <w:r w:rsidRPr="005158E8">
              <w:rPr>
                <w:sz w:val="24"/>
                <w:szCs w:val="24"/>
                <w:lang w:val="kk-KZ"/>
              </w:rPr>
              <w:t xml:space="preserve"> ыдайындау барысында негізгі қойылған талаптар сақталған</w:t>
            </w:r>
          </w:p>
        </w:tc>
        <w:tc>
          <w:tcPr>
            <w:tcW w:w="1701" w:type="dxa"/>
          </w:tcPr>
          <w:p w:rsidR="00B714CD" w:rsidRPr="005158E8" w:rsidRDefault="00B714CD" w:rsidP="00B714CD">
            <w:pPr>
              <w:rPr>
                <w:sz w:val="24"/>
                <w:szCs w:val="24"/>
              </w:rPr>
            </w:pPr>
            <w:r w:rsidRPr="005158E8">
              <w:rPr>
                <w:sz w:val="24"/>
                <w:szCs w:val="24"/>
                <w:lang w:val="kk-KZ"/>
              </w:rPr>
              <w:t>И</w:t>
            </w:r>
            <w:r w:rsidRPr="005158E8">
              <w:rPr>
                <w:sz w:val="24"/>
                <w:szCs w:val="24"/>
              </w:rPr>
              <w:t>ллюстра</w:t>
            </w:r>
            <w:r w:rsidRPr="005158E8">
              <w:rPr>
                <w:sz w:val="24"/>
                <w:szCs w:val="24"/>
                <w:lang w:val="kk-KZ"/>
              </w:rPr>
              <w:t xml:space="preserve">циялық </w:t>
            </w:r>
            <w:r w:rsidRPr="005158E8">
              <w:rPr>
                <w:sz w:val="24"/>
                <w:szCs w:val="24"/>
              </w:rPr>
              <w:t xml:space="preserve"> материал</w:t>
            </w:r>
            <w:r w:rsidRPr="005158E8">
              <w:rPr>
                <w:sz w:val="24"/>
                <w:szCs w:val="24"/>
                <w:lang w:val="kk-KZ"/>
              </w:rPr>
              <w:t xml:space="preserve"> дайындау барысында негізгі қойылған талаптар толық сақталған</w:t>
            </w:r>
          </w:p>
        </w:tc>
        <w:tc>
          <w:tcPr>
            <w:tcW w:w="1707" w:type="dxa"/>
          </w:tcPr>
          <w:p w:rsidR="00B714CD" w:rsidRPr="005158E8" w:rsidRDefault="00B714CD" w:rsidP="00B714CD">
            <w:pPr>
              <w:rPr>
                <w:sz w:val="24"/>
                <w:szCs w:val="24"/>
              </w:rPr>
            </w:pPr>
            <w:r w:rsidRPr="005158E8">
              <w:rPr>
                <w:sz w:val="24"/>
                <w:szCs w:val="24"/>
                <w:lang w:val="kk-KZ"/>
              </w:rPr>
              <w:t>И</w:t>
            </w:r>
            <w:r w:rsidRPr="005158E8">
              <w:rPr>
                <w:sz w:val="24"/>
                <w:szCs w:val="24"/>
              </w:rPr>
              <w:t>ллюстра</w:t>
            </w:r>
            <w:r w:rsidRPr="005158E8">
              <w:rPr>
                <w:sz w:val="24"/>
                <w:szCs w:val="24"/>
                <w:lang w:val="kk-KZ"/>
              </w:rPr>
              <w:t xml:space="preserve">циялық </w:t>
            </w:r>
            <w:r w:rsidRPr="005158E8">
              <w:rPr>
                <w:sz w:val="24"/>
                <w:szCs w:val="24"/>
              </w:rPr>
              <w:t xml:space="preserve"> материал</w:t>
            </w:r>
            <w:r w:rsidRPr="005158E8">
              <w:rPr>
                <w:sz w:val="24"/>
                <w:szCs w:val="24"/>
                <w:lang w:val="kk-KZ"/>
              </w:rPr>
              <w:t xml:space="preserve"> И</w:t>
            </w:r>
            <w:r w:rsidRPr="005158E8">
              <w:rPr>
                <w:sz w:val="24"/>
                <w:szCs w:val="24"/>
              </w:rPr>
              <w:t>ллюстра</w:t>
            </w:r>
            <w:r w:rsidRPr="005158E8">
              <w:rPr>
                <w:sz w:val="24"/>
                <w:szCs w:val="24"/>
                <w:lang w:val="kk-KZ"/>
              </w:rPr>
              <w:t xml:space="preserve">циялық </w:t>
            </w:r>
            <w:r w:rsidRPr="005158E8">
              <w:rPr>
                <w:sz w:val="24"/>
                <w:szCs w:val="24"/>
              </w:rPr>
              <w:t xml:space="preserve"> материал</w:t>
            </w:r>
            <w:r w:rsidRPr="005158E8">
              <w:rPr>
                <w:sz w:val="24"/>
                <w:szCs w:val="24"/>
                <w:lang w:val="kk-KZ"/>
              </w:rPr>
              <w:t xml:space="preserve"> дайындау барысында негізгі қойылған талаптар толық сақталған</w:t>
            </w:r>
          </w:p>
        </w:tc>
      </w:tr>
    </w:tbl>
    <w:p w:rsidR="004A3B34" w:rsidRPr="005158E8" w:rsidRDefault="004A3B34" w:rsidP="004A3B34">
      <w:pPr>
        <w:widowControl w:val="0"/>
        <w:shd w:val="clear" w:color="auto" w:fill="FFFFFF"/>
        <w:autoSpaceDE w:val="0"/>
        <w:autoSpaceDN w:val="0"/>
        <w:adjustRightInd w:val="0"/>
        <w:jc w:val="both"/>
        <w:rPr>
          <w:b/>
          <w:bCs/>
          <w:color w:val="000000"/>
          <w:spacing w:val="-10"/>
          <w:sz w:val="24"/>
          <w:szCs w:val="24"/>
          <w:lang w:val="kk-KZ"/>
        </w:rPr>
      </w:pPr>
    </w:p>
    <w:sectPr w:rsidR="004A3B34" w:rsidRPr="005158E8" w:rsidSect="00B714CD">
      <w:headerReference w:type="default" r:id="rId7"/>
      <w:headerReference w:type="first" r:id="rId8"/>
      <w:pgSz w:w="11906" w:h="16838"/>
      <w:pgMar w:top="1134" w:right="567" w:bottom="567" w:left="1134" w:header="1134"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477" w:rsidRDefault="00CD7477" w:rsidP="0085067A">
      <w:r>
        <w:separator/>
      </w:r>
    </w:p>
  </w:endnote>
  <w:endnote w:type="continuationSeparator" w:id="1">
    <w:p w:rsidR="00CD7477" w:rsidRDefault="00CD7477" w:rsidP="00850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477" w:rsidRDefault="00CD7477" w:rsidP="0085067A">
      <w:r>
        <w:separator/>
      </w:r>
    </w:p>
  </w:footnote>
  <w:footnote w:type="continuationSeparator" w:id="1">
    <w:p w:rsidR="00CD7477" w:rsidRDefault="00CD7477" w:rsidP="00850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282" w:tblpY="-165"/>
      <w:tblW w:w="9993" w:type="dxa"/>
      <w:tblBorders>
        <w:bottom w:val="thinThickSmallGap" w:sz="18" w:space="0" w:color="auto"/>
      </w:tblBorders>
      <w:tblLayout w:type="fixed"/>
      <w:tblCellMar>
        <w:left w:w="70" w:type="dxa"/>
        <w:right w:w="70" w:type="dxa"/>
      </w:tblCellMar>
      <w:tblLook w:val="0000"/>
    </w:tblPr>
    <w:tblGrid>
      <w:gridCol w:w="4181"/>
      <w:gridCol w:w="1493"/>
      <w:gridCol w:w="4319"/>
    </w:tblGrid>
    <w:tr w:rsidR="00B714CD" w:rsidRPr="003E236C" w:rsidTr="00B12B20">
      <w:trPr>
        <w:cantSplit/>
        <w:trHeight w:val="757"/>
      </w:trPr>
      <w:tc>
        <w:tcPr>
          <w:tcW w:w="4181" w:type="dxa"/>
          <w:vAlign w:val="center"/>
        </w:tcPr>
        <w:p w:rsidR="00B714CD" w:rsidRPr="003E236C" w:rsidRDefault="00B714CD" w:rsidP="00B12B20">
          <w:pPr>
            <w:pStyle w:val="ac"/>
            <w:jc w:val="center"/>
            <w:rPr>
              <w:rFonts w:ascii="Tahoma" w:hAnsi="Tahoma" w:cs="Tahoma"/>
              <w:b/>
              <w:sz w:val="17"/>
              <w:szCs w:val="17"/>
              <w:lang w:val="ru-RU"/>
            </w:rPr>
          </w:pPr>
          <w:r w:rsidRPr="003E236C">
            <w:rPr>
              <w:rFonts w:ascii="Tahoma" w:hAnsi="Tahoma" w:cs="Tahoma"/>
              <w:b/>
              <w:sz w:val="17"/>
              <w:szCs w:val="17"/>
              <w:lang w:val="ru-RU"/>
            </w:rPr>
            <w:t>С.Ж.АСФЕНДИЯРОВ АТЫНДАҒЫ</w:t>
          </w:r>
        </w:p>
        <w:p w:rsidR="00B714CD" w:rsidRPr="003E236C" w:rsidRDefault="00B714CD" w:rsidP="00B12B20">
          <w:pPr>
            <w:pStyle w:val="ac"/>
            <w:jc w:val="center"/>
            <w:rPr>
              <w:rFonts w:ascii="Tahoma" w:hAnsi="Tahoma" w:cs="Tahoma"/>
              <w:b/>
              <w:sz w:val="17"/>
              <w:szCs w:val="17"/>
              <w:lang w:val="ru-RU"/>
            </w:rPr>
          </w:pPr>
          <w:r w:rsidRPr="003E236C">
            <w:rPr>
              <w:rFonts w:ascii="Tahoma" w:hAnsi="Tahoma" w:cs="Tahoma"/>
              <w:b/>
              <w:sz w:val="17"/>
              <w:szCs w:val="17"/>
              <w:lang w:val="ru-RU"/>
            </w:rPr>
            <w:t>ҚАЗАҚ ҰЛТТЫҚ МЕДИЦИНА УНИВЕРСИТЕТІ</w:t>
          </w:r>
        </w:p>
      </w:tc>
      <w:tc>
        <w:tcPr>
          <w:tcW w:w="1493" w:type="dxa"/>
          <w:vAlign w:val="center"/>
        </w:tcPr>
        <w:p w:rsidR="00B714CD" w:rsidRPr="003E236C" w:rsidRDefault="00B714CD" w:rsidP="00B12B20">
          <w:pPr>
            <w:pStyle w:val="ac"/>
            <w:jc w:val="center"/>
            <w:rPr>
              <w:rFonts w:ascii="Tahoma" w:hAnsi="Tahoma" w:cs="Tahoma"/>
              <w:b/>
              <w:sz w:val="17"/>
              <w:szCs w:val="17"/>
              <w:lang w:val="ru-RU"/>
            </w:rPr>
          </w:pPr>
          <w:r>
            <w:rPr>
              <w:rFonts w:ascii="Tahoma" w:hAnsi="Tahoma" w:cs="Tahoma"/>
              <w:b/>
              <w:noProof/>
              <w:sz w:val="17"/>
              <w:szCs w:val="17"/>
              <w:lang w:val="ru-RU" w:eastAsia="ru-RU" w:bidi="ar-SA"/>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13"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319" w:type="dxa"/>
          <w:vAlign w:val="center"/>
        </w:tcPr>
        <w:p w:rsidR="00B714CD" w:rsidRPr="003E236C" w:rsidRDefault="00B714CD" w:rsidP="00B12B20">
          <w:pPr>
            <w:pStyle w:val="ac"/>
            <w:jc w:val="center"/>
            <w:rPr>
              <w:rFonts w:ascii="Tahoma" w:hAnsi="Tahoma" w:cs="Tahoma"/>
              <w:b/>
              <w:sz w:val="17"/>
              <w:szCs w:val="17"/>
              <w:lang w:val="ru-RU"/>
            </w:rPr>
          </w:pPr>
          <w:r w:rsidRPr="003E236C">
            <w:rPr>
              <w:rFonts w:ascii="Tahoma" w:hAnsi="Tahoma" w:cs="Tahoma"/>
              <w:b/>
              <w:sz w:val="17"/>
              <w:szCs w:val="17"/>
              <w:lang w:val="ru-RU"/>
            </w:rPr>
            <w:t>КАЗАХСКИЙ НАЦИОНАЛЬНЫЙ МЕДИЦИНСКИЙ  УНИВЕРСИТЕТ ИМЕНИ  С.Д.АСФЕНДИЯРОВА</w:t>
          </w:r>
        </w:p>
      </w:tc>
    </w:tr>
    <w:tr w:rsidR="00B714CD" w:rsidRPr="003753FD" w:rsidTr="00B12B20">
      <w:trPr>
        <w:cantSplit/>
        <w:trHeight w:val="330"/>
      </w:trPr>
      <w:tc>
        <w:tcPr>
          <w:tcW w:w="9993" w:type="dxa"/>
          <w:gridSpan w:val="3"/>
          <w:vAlign w:val="center"/>
        </w:tcPr>
        <w:p w:rsidR="00B714CD" w:rsidRPr="003753FD" w:rsidRDefault="00B714CD" w:rsidP="00F016AC">
          <w:pPr>
            <w:pStyle w:val="ac"/>
            <w:jc w:val="center"/>
            <w:rPr>
              <w:rFonts w:ascii="Tahoma" w:hAnsi="Tahoma" w:cs="Tahoma"/>
              <w:b/>
              <w:sz w:val="17"/>
              <w:szCs w:val="17"/>
              <w:lang w:val="kk-KZ"/>
            </w:rPr>
          </w:pPr>
          <w:r>
            <w:rPr>
              <w:rFonts w:ascii="Tahoma" w:hAnsi="Tahoma" w:cs="Tahoma"/>
              <w:b/>
              <w:sz w:val="17"/>
              <w:szCs w:val="17"/>
              <w:lang w:val="kk-KZ"/>
            </w:rPr>
            <w:t>ЕҢБЕК ГИГИЕНАСЫ К</w:t>
          </w:r>
          <w:r w:rsidR="00F016AC">
            <w:rPr>
              <w:rFonts w:ascii="Tahoma" w:hAnsi="Tahoma" w:cs="Tahoma"/>
              <w:b/>
              <w:sz w:val="17"/>
              <w:szCs w:val="17"/>
              <w:lang w:val="kk-KZ"/>
            </w:rPr>
            <w:t>АФЕДРАСЫ</w:t>
          </w:r>
        </w:p>
      </w:tc>
    </w:tr>
    <w:tr w:rsidR="00B714CD" w:rsidRPr="002F1D36" w:rsidTr="00B12B20">
      <w:trPr>
        <w:cantSplit/>
        <w:trHeight w:val="235"/>
      </w:trPr>
      <w:tc>
        <w:tcPr>
          <w:tcW w:w="9993" w:type="dxa"/>
          <w:gridSpan w:val="3"/>
          <w:vAlign w:val="center"/>
        </w:tcPr>
        <w:p w:rsidR="00B714CD" w:rsidRPr="002F1D36" w:rsidRDefault="00B714CD" w:rsidP="00B12B20">
          <w:pPr>
            <w:pStyle w:val="ac"/>
            <w:jc w:val="center"/>
            <w:rPr>
              <w:rFonts w:ascii="Tahoma" w:hAnsi="Tahoma" w:cs="Tahoma"/>
              <w:b/>
              <w:sz w:val="17"/>
              <w:szCs w:val="17"/>
              <w:lang w:val="kk-KZ"/>
            </w:rPr>
          </w:pPr>
          <w:r w:rsidRPr="002F1D36">
            <w:rPr>
              <w:rFonts w:ascii="Tahoma" w:hAnsi="Tahoma" w:cs="Tahoma"/>
              <w:b/>
              <w:sz w:val="17"/>
              <w:szCs w:val="17"/>
              <w:lang w:val="kk-KZ"/>
            </w:rPr>
            <w:t>ПӘННІҢ ОҚУ-ӘДІСТЕМЕЛІК КЕШЕНІ</w:t>
          </w:r>
        </w:p>
        <w:p w:rsidR="00B714CD" w:rsidRPr="002F1D36" w:rsidRDefault="00B714CD" w:rsidP="00B12B20">
          <w:pPr>
            <w:pStyle w:val="ac"/>
            <w:jc w:val="center"/>
            <w:rPr>
              <w:rFonts w:ascii="Tahoma" w:hAnsi="Tahoma" w:cs="Tahoma"/>
              <w:b/>
              <w:sz w:val="17"/>
              <w:szCs w:val="17"/>
              <w:lang w:val="kk-KZ"/>
            </w:rPr>
          </w:pPr>
          <w:r w:rsidRPr="002F1D36">
            <w:rPr>
              <w:rFonts w:ascii="Tahoma" w:hAnsi="Tahoma" w:cs="Tahoma"/>
              <w:b/>
              <w:sz w:val="17"/>
              <w:szCs w:val="17"/>
              <w:lang w:val="kk-KZ"/>
            </w:rPr>
            <w:t>ЖҰМЫС БАҒДАРЛАМА</w:t>
          </w:r>
        </w:p>
      </w:tc>
    </w:tr>
  </w:tbl>
  <w:p w:rsidR="00B714CD" w:rsidRPr="00E765D6" w:rsidRDefault="00B714CD">
    <w:pPr>
      <w:pStyle w:val="a5"/>
      <w:rPr>
        <w:lang w:val="kk-K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354" w:tblpY="-165"/>
      <w:tblW w:w="9851" w:type="dxa"/>
      <w:tblBorders>
        <w:bottom w:val="thinThickSmallGap" w:sz="18" w:space="0" w:color="auto"/>
      </w:tblBorders>
      <w:tblLayout w:type="fixed"/>
      <w:tblCellMar>
        <w:left w:w="70" w:type="dxa"/>
        <w:right w:w="70" w:type="dxa"/>
      </w:tblCellMar>
      <w:tblLook w:val="0000"/>
    </w:tblPr>
    <w:tblGrid>
      <w:gridCol w:w="4181"/>
      <w:gridCol w:w="1493"/>
      <w:gridCol w:w="4177"/>
    </w:tblGrid>
    <w:tr w:rsidR="00B714CD" w:rsidRPr="003E236C" w:rsidTr="00B12B20">
      <w:trPr>
        <w:cantSplit/>
        <w:trHeight w:val="757"/>
      </w:trPr>
      <w:tc>
        <w:tcPr>
          <w:tcW w:w="4181" w:type="dxa"/>
          <w:vAlign w:val="center"/>
        </w:tcPr>
        <w:p w:rsidR="00B714CD" w:rsidRPr="003E236C" w:rsidRDefault="00B714CD" w:rsidP="00B12B20">
          <w:pPr>
            <w:pStyle w:val="ac"/>
            <w:jc w:val="center"/>
            <w:rPr>
              <w:rFonts w:ascii="Tahoma" w:hAnsi="Tahoma" w:cs="Tahoma"/>
              <w:b/>
              <w:sz w:val="17"/>
              <w:szCs w:val="17"/>
              <w:lang w:val="ru-RU"/>
            </w:rPr>
          </w:pPr>
          <w:r w:rsidRPr="003E236C">
            <w:rPr>
              <w:rFonts w:ascii="Tahoma" w:hAnsi="Tahoma" w:cs="Tahoma"/>
              <w:b/>
              <w:sz w:val="17"/>
              <w:szCs w:val="17"/>
              <w:lang w:val="ru-RU"/>
            </w:rPr>
            <w:t>С.Ж.АСФЕНДИЯРОВ АТЫНДАҒЫ</w:t>
          </w:r>
        </w:p>
        <w:p w:rsidR="00B714CD" w:rsidRPr="003E236C" w:rsidRDefault="00B714CD" w:rsidP="00B12B20">
          <w:pPr>
            <w:pStyle w:val="ac"/>
            <w:jc w:val="center"/>
            <w:rPr>
              <w:rFonts w:ascii="Tahoma" w:hAnsi="Tahoma" w:cs="Tahoma"/>
              <w:b/>
              <w:sz w:val="17"/>
              <w:szCs w:val="17"/>
              <w:lang w:val="ru-RU"/>
            </w:rPr>
          </w:pPr>
          <w:r w:rsidRPr="003E236C">
            <w:rPr>
              <w:rFonts w:ascii="Tahoma" w:hAnsi="Tahoma" w:cs="Tahoma"/>
              <w:b/>
              <w:sz w:val="17"/>
              <w:szCs w:val="17"/>
              <w:lang w:val="ru-RU"/>
            </w:rPr>
            <w:t>ҚАЗАҚ ҰЛТТЫҚ МЕДИЦИНА УНИВЕРСИТЕТІ</w:t>
          </w:r>
        </w:p>
      </w:tc>
      <w:tc>
        <w:tcPr>
          <w:tcW w:w="1493" w:type="dxa"/>
          <w:vAlign w:val="center"/>
        </w:tcPr>
        <w:p w:rsidR="00B714CD" w:rsidRPr="003E236C" w:rsidRDefault="00B714CD" w:rsidP="00B12B20">
          <w:pPr>
            <w:pStyle w:val="ac"/>
            <w:jc w:val="center"/>
            <w:rPr>
              <w:rFonts w:ascii="Tahoma" w:hAnsi="Tahoma" w:cs="Tahoma"/>
              <w:b/>
              <w:sz w:val="17"/>
              <w:szCs w:val="17"/>
              <w:lang w:val="ru-RU"/>
            </w:rPr>
          </w:pPr>
          <w:r>
            <w:rPr>
              <w:rFonts w:ascii="Tahoma" w:hAnsi="Tahoma" w:cs="Tahoma"/>
              <w:b/>
              <w:noProof/>
              <w:sz w:val="17"/>
              <w:szCs w:val="17"/>
              <w:lang w:val="ru-RU" w:eastAsia="ru-RU" w:bidi="ar-SA"/>
            </w:rPr>
            <w:drawing>
              <wp:anchor distT="0" distB="0" distL="114300" distR="114300" simplePos="0" relativeHeight="251660288"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14"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177" w:type="dxa"/>
          <w:vAlign w:val="center"/>
        </w:tcPr>
        <w:p w:rsidR="00B714CD" w:rsidRPr="003E236C" w:rsidRDefault="00B714CD" w:rsidP="00B12B20">
          <w:pPr>
            <w:pStyle w:val="ac"/>
            <w:jc w:val="center"/>
            <w:rPr>
              <w:rFonts w:ascii="Tahoma" w:hAnsi="Tahoma" w:cs="Tahoma"/>
              <w:b/>
              <w:sz w:val="17"/>
              <w:szCs w:val="17"/>
              <w:lang w:val="ru-RU"/>
            </w:rPr>
          </w:pPr>
          <w:r w:rsidRPr="003E236C">
            <w:rPr>
              <w:rFonts w:ascii="Tahoma" w:hAnsi="Tahoma" w:cs="Tahoma"/>
              <w:b/>
              <w:sz w:val="17"/>
              <w:szCs w:val="17"/>
              <w:lang w:val="ru-RU"/>
            </w:rPr>
            <w:t>КАЗАХСКИЙ НАЦИОНАЛЬНЫЙ МЕДИЦИНСКИЙ  УНИВЕРСИТЕТ ИМЕНИ  С.Д.АСФЕНДИЯРОВА</w:t>
          </w:r>
        </w:p>
      </w:tc>
    </w:tr>
    <w:tr w:rsidR="00B714CD" w:rsidRPr="003753FD" w:rsidTr="00B12B20">
      <w:trPr>
        <w:cantSplit/>
        <w:trHeight w:val="330"/>
      </w:trPr>
      <w:tc>
        <w:tcPr>
          <w:tcW w:w="9851" w:type="dxa"/>
          <w:gridSpan w:val="3"/>
          <w:vAlign w:val="center"/>
        </w:tcPr>
        <w:p w:rsidR="00B714CD" w:rsidRPr="003753FD" w:rsidRDefault="00B714CD" w:rsidP="00F016AC">
          <w:pPr>
            <w:pStyle w:val="ac"/>
            <w:jc w:val="center"/>
            <w:rPr>
              <w:rFonts w:ascii="Tahoma" w:hAnsi="Tahoma" w:cs="Tahoma"/>
              <w:b/>
              <w:sz w:val="17"/>
              <w:szCs w:val="17"/>
              <w:lang w:val="kk-KZ"/>
            </w:rPr>
          </w:pPr>
          <w:r>
            <w:rPr>
              <w:rFonts w:ascii="Tahoma" w:hAnsi="Tahoma" w:cs="Tahoma"/>
              <w:b/>
              <w:sz w:val="17"/>
              <w:szCs w:val="17"/>
              <w:lang w:val="kk-KZ"/>
            </w:rPr>
            <w:t>ЕҢБЕК ГИГИЕНАСЫ К</w:t>
          </w:r>
          <w:r w:rsidR="00F016AC">
            <w:rPr>
              <w:rFonts w:ascii="Tahoma" w:hAnsi="Tahoma" w:cs="Tahoma"/>
              <w:b/>
              <w:sz w:val="17"/>
              <w:szCs w:val="17"/>
              <w:lang w:val="kk-KZ"/>
            </w:rPr>
            <w:t>АФЕДРАСЫ</w:t>
          </w:r>
        </w:p>
      </w:tc>
    </w:tr>
    <w:tr w:rsidR="00B714CD" w:rsidRPr="002F1D36" w:rsidTr="00B12B20">
      <w:trPr>
        <w:cantSplit/>
        <w:trHeight w:val="235"/>
      </w:trPr>
      <w:tc>
        <w:tcPr>
          <w:tcW w:w="9851" w:type="dxa"/>
          <w:gridSpan w:val="3"/>
          <w:vAlign w:val="center"/>
        </w:tcPr>
        <w:p w:rsidR="00B714CD" w:rsidRPr="002F1D36" w:rsidRDefault="00B714CD" w:rsidP="00B12B20">
          <w:pPr>
            <w:pStyle w:val="ac"/>
            <w:jc w:val="center"/>
            <w:rPr>
              <w:rFonts w:ascii="Tahoma" w:hAnsi="Tahoma" w:cs="Tahoma"/>
              <w:b/>
              <w:sz w:val="17"/>
              <w:szCs w:val="17"/>
              <w:lang w:val="kk-KZ"/>
            </w:rPr>
          </w:pPr>
          <w:r w:rsidRPr="002F1D36">
            <w:rPr>
              <w:rFonts w:ascii="Tahoma" w:hAnsi="Tahoma" w:cs="Tahoma"/>
              <w:b/>
              <w:sz w:val="17"/>
              <w:szCs w:val="17"/>
              <w:lang w:val="kk-KZ"/>
            </w:rPr>
            <w:t>ПӘННІҢ ОҚУ-ӘДІСТЕМЕЛІК КЕШЕНІ</w:t>
          </w:r>
        </w:p>
        <w:p w:rsidR="00B714CD" w:rsidRPr="002F1D36" w:rsidRDefault="00B714CD" w:rsidP="00B12B20">
          <w:pPr>
            <w:pStyle w:val="ac"/>
            <w:jc w:val="center"/>
            <w:rPr>
              <w:rFonts w:ascii="Tahoma" w:hAnsi="Tahoma" w:cs="Tahoma"/>
              <w:b/>
              <w:sz w:val="17"/>
              <w:szCs w:val="17"/>
              <w:lang w:val="kk-KZ"/>
            </w:rPr>
          </w:pPr>
          <w:r w:rsidRPr="002F1D36">
            <w:rPr>
              <w:rFonts w:ascii="Tahoma" w:hAnsi="Tahoma" w:cs="Tahoma"/>
              <w:b/>
              <w:sz w:val="17"/>
              <w:szCs w:val="17"/>
              <w:lang w:val="kk-KZ"/>
            </w:rPr>
            <w:t>ЖҰМЫС БАҒДАРЛАМА</w:t>
          </w:r>
        </w:p>
      </w:tc>
    </w:tr>
  </w:tbl>
  <w:p w:rsidR="00B714CD" w:rsidRPr="00F016AC" w:rsidRDefault="00B714C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95pt;height:14.95pt" o:bullet="t">
        <v:imagedata r:id="rId1" o:title="clip_image001"/>
      </v:shape>
    </w:pict>
  </w:numPicBullet>
  <w:abstractNum w:abstractNumId="0">
    <w:nsid w:val="010B226A"/>
    <w:multiLevelType w:val="hybridMultilevel"/>
    <w:tmpl w:val="C73CF4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19431AC"/>
    <w:multiLevelType w:val="hybridMultilevel"/>
    <w:tmpl w:val="E21E4C94"/>
    <w:lvl w:ilvl="0" w:tplc="F1FAC494">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A78F3"/>
    <w:multiLevelType w:val="hybridMultilevel"/>
    <w:tmpl w:val="42A89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93A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F014F5F"/>
    <w:multiLevelType w:val="hybridMultilevel"/>
    <w:tmpl w:val="7B3C26FC"/>
    <w:lvl w:ilvl="0" w:tplc="A7A62DC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D264AA"/>
    <w:multiLevelType w:val="hybridMultilevel"/>
    <w:tmpl w:val="1DCC903A"/>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15206"/>
    <w:multiLevelType w:val="hybridMultilevel"/>
    <w:tmpl w:val="F82C4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1490A"/>
    <w:multiLevelType w:val="hybridMultilevel"/>
    <w:tmpl w:val="BB9CF05A"/>
    <w:lvl w:ilvl="0" w:tplc="6D64F8D6">
      <w:start w:val="1"/>
      <w:numFmt w:val="bullet"/>
      <w:lvlText w:val=""/>
      <w:lvlPicBulletId w:val="0"/>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CE1947"/>
    <w:multiLevelType w:val="hybridMultilevel"/>
    <w:tmpl w:val="E020DB10"/>
    <w:lvl w:ilvl="0" w:tplc="F10C20DC">
      <w:start w:val="2"/>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9">
    <w:nsid w:val="3A87048D"/>
    <w:multiLevelType w:val="hybridMultilevel"/>
    <w:tmpl w:val="F5ECF504"/>
    <w:lvl w:ilvl="0" w:tplc="582A9C9A">
      <w:start w:val="1"/>
      <w:numFmt w:val="bullet"/>
      <w:lvlText w:val=""/>
      <w:lvlJc w:val="left"/>
      <w:pPr>
        <w:tabs>
          <w:tab w:val="num" w:pos="360"/>
        </w:tabs>
        <w:ind w:left="360" w:hanging="360"/>
      </w:pPr>
      <w:rPr>
        <w:rFonts w:ascii="Symbol" w:hAnsi="Symbol" w:hint="default"/>
        <w:lang w:val="ru-M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E0769"/>
    <w:multiLevelType w:val="hybridMultilevel"/>
    <w:tmpl w:val="FF3AEF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B8B7461"/>
    <w:multiLevelType w:val="hybridMultilevel"/>
    <w:tmpl w:val="9B78F212"/>
    <w:lvl w:ilvl="0" w:tplc="38CE839C">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KZ 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KZ 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KZ Times New Roman"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5E17A1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6F439D7"/>
    <w:multiLevelType w:val="hybridMultilevel"/>
    <w:tmpl w:val="8B582FC4"/>
    <w:lvl w:ilvl="0" w:tplc="FB6C1124">
      <w:start w:val="1"/>
      <w:numFmt w:val="bullet"/>
      <w:lvlText w:val=""/>
      <w:lvlJc w:val="left"/>
      <w:pPr>
        <w:tabs>
          <w:tab w:val="num" w:pos="360"/>
        </w:tabs>
        <w:ind w:left="360" w:hanging="360"/>
      </w:pPr>
      <w:rPr>
        <w:rFonts w:ascii="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KZ 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KZ 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KZ Times New Roman"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9603721"/>
    <w:multiLevelType w:val="hybridMultilevel"/>
    <w:tmpl w:val="894E0F1A"/>
    <w:lvl w:ilvl="0" w:tplc="F1FAC494">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9D47D82"/>
    <w:multiLevelType w:val="hybridMultilevel"/>
    <w:tmpl w:val="B6E4C1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A577B2"/>
    <w:multiLevelType w:val="hybridMultilevel"/>
    <w:tmpl w:val="A22A9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CE421E"/>
    <w:multiLevelType w:val="multilevel"/>
    <w:tmpl w:val="685044E6"/>
    <w:lvl w:ilvl="0">
      <w:numFmt w:val="decimal"/>
      <w:lvlText w:val="%1"/>
      <w:lvlJc w:val="left"/>
      <w:pPr>
        <w:ind w:left="435" w:hanging="435"/>
      </w:pPr>
      <w:rPr>
        <w:rFonts w:hint="default"/>
      </w:rPr>
    </w:lvl>
    <w:lvl w:ilvl="1">
      <w:start w:val="4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A73BD2"/>
    <w:multiLevelType w:val="hybridMultilevel"/>
    <w:tmpl w:val="4A5890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AF78CD"/>
    <w:multiLevelType w:val="hybridMultilevel"/>
    <w:tmpl w:val="54F8316C"/>
    <w:lvl w:ilvl="0" w:tplc="04190001">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B0E01B9"/>
    <w:multiLevelType w:val="multilevel"/>
    <w:tmpl w:val="3C6A1DBA"/>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5BCD10A8"/>
    <w:multiLevelType w:val="hybridMultilevel"/>
    <w:tmpl w:val="67AE1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8C39BF"/>
    <w:multiLevelType w:val="hybridMultilevel"/>
    <w:tmpl w:val="366AE7D2"/>
    <w:lvl w:ilvl="0" w:tplc="0419000F">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607C13"/>
    <w:multiLevelType w:val="hybridMultilevel"/>
    <w:tmpl w:val="4F784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B0785C"/>
    <w:multiLevelType w:val="multilevel"/>
    <w:tmpl w:val="5A8295E8"/>
    <w:lvl w:ilvl="0">
      <w:numFmt w:val="decimal"/>
      <w:lvlText w:val="%1"/>
      <w:lvlJc w:val="left"/>
      <w:pPr>
        <w:ind w:left="435" w:hanging="435"/>
      </w:pPr>
      <w:rPr>
        <w:rFonts w:hint="default"/>
      </w:rPr>
    </w:lvl>
    <w:lvl w:ilvl="1">
      <w:start w:val="4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8A3DC0"/>
    <w:multiLevelType w:val="hybridMultilevel"/>
    <w:tmpl w:val="9606E36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nsid w:val="6E5F747D"/>
    <w:multiLevelType w:val="hybridMultilevel"/>
    <w:tmpl w:val="A5A64A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FC1FA5"/>
    <w:multiLevelType w:val="hybridMultilevel"/>
    <w:tmpl w:val="322E73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20870EB"/>
    <w:multiLevelType w:val="hybridMultilevel"/>
    <w:tmpl w:val="285A78C0"/>
    <w:lvl w:ilvl="0" w:tplc="C5C0DB0C">
      <w:start w:val="1"/>
      <w:numFmt w:val="decimal"/>
      <w:lvlText w:val="%1"/>
      <w:lvlJc w:val="left"/>
      <w:pPr>
        <w:tabs>
          <w:tab w:val="num" w:pos="2700"/>
        </w:tabs>
        <w:ind w:left="2700" w:hanging="360"/>
      </w:pPr>
      <w:rPr>
        <w:rFonts w:hint="default"/>
        <w:b/>
      </w:rPr>
    </w:lvl>
    <w:lvl w:ilvl="1" w:tplc="0478BD9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90521F"/>
    <w:multiLevelType w:val="hybridMultilevel"/>
    <w:tmpl w:val="7938C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EB4716"/>
    <w:multiLevelType w:val="hybridMultilevel"/>
    <w:tmpl w:val="B78AC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B82F79"/>
    <w:multiLevelType w:val="hybridMultilevel"/>
    <w:tmpl w:val="BE067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645A9E"/>
    <w:multiLevelType w:val="hybridMultilevel"/>
    <w:tmpl w:val="0D4EE906"/>
    <w:lvl w:ilvl="0" w:tplc="22CEB38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F32FAF"/>
    <w:multiLevelType w:val="hybridMultilevel"/>
    <w:tmpl w:val="48821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C8124A"/>
    <w:multiLevelType w:val="hybridMultilevel"/>
    <w:tmpl w:val="046E4BD2"/>
    <w:lvl w:ilvl="0" w:tplc="B5EC938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825112"/>
    <w:multiLevelType w:val="hybridMultilevel"/>
    <w:tmpl w:val="E6F60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2F27C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4"/>
  </w:num>
  <w:num w:numId="3">
    <w:abstractNumId w:val="30"/>
  </w:num>
  <w:num w:numId="4">
    <w:abstractNumId w:val="10"/>
  </w:num>
  <w:num w:numId="5">
    <w:abstractNumId w:val="1"/>
  </w:num>
  <w:num w:numId="6">
    <w:abstractNumId w:val="3"/>
  </w:num>
  <w:num w:numId="7">
    <w:abstractNumId w:val="23"/>
  </w:num>
  <w:num w:numId="8">
    <w:abstractNumId w:val="9"/>
  </w:num>
  <w:num w:numId="9">
    <w:abstractNumId w:val="27"/>
  </w:num>
  <w:num w:numId="10">
    <w:abstractNumId w:val="19"/>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6"/>
  </w:num>
  <w:num w:numId="14">
    <w:abstractNumId w:val="28"/>
  </w:num>
  <w:num w:numId="15">
    <w:abstractNumId w:val="20"/>
  </w:num>
  <w:num w:numId="16">
    <w:abstractNumId w:val="18"/>
  </w:num>
  <w:num w:numId="17">
    <w:abstractNumId w:val="32"/>
  </w:num>
  <w:num w:numId="18">
    <w:abstractNumId w:val="12"/>
  </w:num>
  <w:num w:numId="19">
    <w:abstractNumId w:val="36"/>
  </w:num>
  <w:num w:numId="20">
    <w:abstractNumId w:val="4"/>
  </w:num>
  <w:num w:numId="21">
    <w:abstractNumId w:val="8"/>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 w:numId="25">
    <w:abstractNumId w:val="16"/>
  </w:num>
  <w:num w:numId="26">
    <w:abstractNumId w:val="22"/>
  </w:num>
  <w:num w:numId="27">
    <w:abstractNumId w:val="21"/>
  </w:num>
  <w:num w:numId="28">
    <w:abstractNumId w:val="35"/>
  </w:num>
  <w:num w:numId="29">
    <w:abstractNumId w:val="15"/>
  </w:num>
  <w:num w:numId="30">
    <w:abstractNumId w:val="0"/>
  </w:num>
  <w:num w:numId="31">
    <w:abstractNumId w:val="5"/>
  </w:num>
  <w:num w:numId="32">
    <w:abstractNumId w:val="7"/>
  </w:num>
  <w:num w:numId="33">
    <w:abstractNumId w:val="24"/>
  </w:num>
  <w:num w:numId="34">
    <w:abstractNumId w:val="14"/>
  </w:num>
  <w:num w:numId="35">
    <w:abstractNumId w:val="29"/>
  </w:num>
  <w:num w:numId="36">
    <w:abstractNumId w:val="33"/>
  </w:num>
  <w:num w:numId="37">
    <w:abstractNumId w:val="6"/>
  </w:num>
  <w:num w:numId="38">
    <w:abstractNumId w:val="3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A3B34"/>
    <w:rsid w:val="00003268"/>
    <w:rsid w:val="00031372"/>
    <w:rsid w:val="00042B7E"/>
    <w:rsid w:val="000C001C"/>
    <w:rsid w:val="001138CF"/>
    <w:rsid w:val="002255AF"/>
    <w:rsid w:val="00227118"/>
    <w:rsid w:val="0024751D"/>
    <w:rsid w:val="003310E7"/>
    <w:rsid w:val="003C517A"/>
    <w:rsid w:val="00420EBA"/>
    <w:rsid w:val="00465F6A"/>
    <w:rsid w:val="004854E2"/>
    <w:rsid w:val="004A3B34"/>
    <w:rsid w:val="004A52CF"/>
    <w:rsid w:val="004C26F7"/>
    <w:rsid w:val="004E7FC6"/>
    <w:rsid w:val="005158E8"/>
    <w:rsid w:val="00543B90"/>
    <w:rsid w:val="005B7F66"/>
    <w:rsid w:val="005D424B"/>
    <w:rsid w:val="00633D53"/>
    <w:rsid w:val="006C0D43"/>
    <w:rsid w:val="0079431B"/>
    <w:rsid w:val="00795E99"/>
    <w:rsid w:val="007F5C3B"/>
    <w:rsid w:val="00805950"/>
    <w:rsid w:val="00812F06"/>
    <w:rsid w:val="00827AF2"/>
    <w:rsid w:val="0085067A"/>
    <w:rsid w:val="00864E4F"/>
    <w:rsid w:val="008F2828"/>
    <w:rsid w:val="00922670"/>
    <w:rsid w:val="00AD504C"/>
    <w:rsid w:val="00AD6F16"/>
    <w:rsid w:val="00B12B20"/>
    <w:rsid w:val="00B42925"/>
    <w:rsid w:val="00B714CD"/>
    <w:rsid w:val="00C40CCA"/>
    <w:rsid w:val="00C70FED"/>
    <w:rsid w:val="00CD7477"/>
    <w:rsid w:val="00D36947"/>
    <w:rsid w:val="00E17B33"/>
    <w:rsid w:val="00E453B8"/>
    <w:rsid w:val="00F016AC"/>
    <w:rsid w:val="00FA041F"/>
    <w:rsid w:val="00FE7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3B34"/>
    <w:pPr>
      <w:keepNext/>
      <w:jc w:val="center"/>
      <w:outlineLvl w:val="0"/>
    </w:pPr>
    <w:rPr>
      <w:b/>
      <w:sz w:val="28"/>
      <w:szCs w:val="28"/>
    </w:rPr>
  </w:style>
  <w:style w:type="paragraph" w:styleId="2">
    <w:name w:val="heading 2"/>
    <w:basedOn w:val="a"/>
    <w:next w:val="a"/>
    <w:link w:val="20"/>
    <w:qFormat/>
    <w:rsid w:val="004A3B34"/>
    <w:pPr>
      <w:keepNext/>
      <w:spacing w:before="240" w:after="60"/>
      <w:outlineLvl w:val="1"/>
    </w:pPr>
    <w:rPr>
      <w:rFonts w:ascii="Cambria" w:hAnsi="Cambria"/>
      <w:b/>
      <w:bCs/>
      <w:i/>
      <w:iCs/>
      <w:sz w:val="28"/>
      <w:szCs w:val="28"/>
    </w:rPr>
  </w:style>
  <w:style w:type="paragraph" w:styleId="3">
    <w:name w:val="heading 3"/>
    <w:basedOn w:val="a"/>
    <w:next w:val="a"/>
    <w:link w:val="30"/>
    <w:qFormat/>
    <w:rsid w:val="004A3B34"/>
    <w:pPr>
      <w:keepNext/>
      <w:spacing w:before="240" w:after="60"/>
      <w:outlineLvl w:val="2"/>
    </w:pPr>
    <w:rPr>
      <w:rFonts w:ascii="Arial" w:hAnsi="Arial" w:cs="Arial"/>
      <w:b/>
      <w:bCs/>
      <w:sz w:val="26"/>
      <w:szCs w:val="26"/>
    </w:rPr>
  </w:style>
  <w:style w:type="paragraph" w:styleId="4">
    <w:name w:val="heading 4"/>
    <w:basedOn w:val="a"/>
    <w:next w:val="a"/>
    <w:link w:val="40"/>
    <w:qFormat/>
    <w:rsid w:val="004A3B34"/>
    <w:pPr>
      <w:keepNext/>
      <w:jc w:val="center"/>
      <w:outlineLvl w:val="3"/>
    </w:pPr>
    <w:rPr>
      <w:b/>
      <w:sz w:val="24"/>
      <w:szCs w:val="24"/>
    </w:rPr>
  </w:style>
  <w:style w:type="paragraph" w:styleId="5">
    <w:name w:val="heading 5"/>
    <w:basedOn w:val="a"/>
    <w:next w:val="a"/>
    <w:link w:val="50"/>
    <w:qFormat/>
    <w:rsid w:val="004A3B34"/>
    <w:pPr>
      <w:spacing w:before="240" w:after="60"/>
      <w:outlineLvl w:val="4"/>
    </w:pPr>
    <w:rPr>
      <w:b/>
      <w:bCs/>
      <w:i/>
      <w:iCs/>
      <w:sz w:val="26"/>
      <w:szCs w:val="26"/>
    </w:rPr>
  </w:style>
  <w:style w:type="paragraph" w:styleId="9">
    <w:name w:val="heading 9"/>
    <w:basedOn w:val="a"/>
    <w:next w:val="a"/>
    <w:link w:val="90"/>
    <w:qFormat/>
    <w:rsid w:val="004A3B34"/>
    <w:pPr>
      <w:keepNext/>
      <w:outlineLvl w:val="8"/>
    </w:pPr>
    <w:rPr>
      <w:b/>
      <w:bCs/>
      <w:sz w:val="24"/>
      <w:szCs w:val="24"/>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Знак Знак"/>
    <w:basedOn w:val="a"/>
    <w:link w:val="a4"/>
    <w:qFormat/>
    <w:rsid w:val="004A3B34"/>
    <w:pPr>
      <w:jc w:val="center"/>
    </w:pPr>
    <w:rPr>
      <w:b/>
      <w:sz w:val="96"/>
    </w:rPr>
  </w:style>
  <w:style w:type="character" w:customStyle="1" w:styleId="a4">
    <w:name w:val="Название Знак"/>
    <w:aliases w:val=" Знак Знак Знак Знак"/>
    <w:basedOn w:val="a0"/>
    <w:link w:val="a3"/>
    <w:rsid w:val="004A3B34"/>
    <w:rPr>
      <w:rFonts w:ascii="Times New Roman" w:eastAsia="Times New Roman" w:hAnsi="Times New Roman" w:cs="Times New Roman"/>
      <w:b/>
      <w:sz w:val="96"/>
      <w:szCs w:val="20"/>
      <w:lang w:eastAsia="ru-RU"/>
    </w:rPr>
  </w:style>
  <w:style w:type="paragraph" w:styleId="a5">
    <w:name w:val="header"/>
    <w:basedOn w:val="a"/>
    <w:link w:val="a6"/>
    <w:rsid w:val="004A3B34"/>
    <w:pPr>
      <w:tabs>
        <w:tab w:val="center" w:pos="4677"/>
        <w:tab w:val="right" w:pos="9355"/>
      </w:tabs>
    </w:pPr>
  </w:style>
  <w:style w:type="character" w:customStyle="1" w:styleId="a6">
    <w:name w:val="Верхний колонтитул Знак"/>
    <w:basedOn w:val="a0"/>
    <w:link w:val="a5"/>
    <w:uiPriority w:val="99"/>
    <w:rsid w:val="004A3B34"/>
    <w:rPr>
      <w:rFonts w:ascii="Times New Roman" w:eastAsia="Times New Roman" w:hAnsi="Times New Roman" w:cs="Times New Roman"/>
      <w:sz w:val="20"/>
      <w:szCs w:val="20"/>
      <w:lang w:eastAsia="ru-RU"/>
    </w:rPr>
  </w:style>
  <w:style w:type="paragraph" w:styleId="a7">
    <w:name w:val="footer"/>
    <w:basedOn w:val="a"/>
    <w:link w:val="a8"/>
    <w:uiPriority w:val="99"/>
    <w:rsid w:val="004A3B34"/>
    <w:pPr>
      <w:tabs>
        <w:tab w:val="center" w:pos="4677"/>
        <w:tab w:val="right" w:pos="9355"/>
      </w:tabs>
    </w:pPr>
  </w:style>
  <w:style w:type="character" w:customStyle="1" w:styleId="a8">
    <w:name w:val="Нижний колонтитул Знак"/>
    <w:basedOn w:val="a0"/>
    <w:link w:val="a7"/>
    <w:uiPriority w:val="99"/>
    <w:rsid w:val="004A3B34"/>
    <w:rPr>
      <w:rFonts w:ascii="Times New Roman" w:eastAsia="Times New Roman" w:hAnsi="Times New Roman" w:cs="Times New Roman"/>
      <w:sz w:val="20"/>
      <w:szCs w:val="20"/>
      <w:lang w:eastAsia="ru-RU"/>
    </w:rPr>
  </w:style>
  <w:style w:type="paragraph" w:styleId="31">
    <w:name w:val="Body Text 3"/>
    <w:basedOn w:val="a"/>
    <w:link w:val="32"/>
    <w:rsid w:val="004A3B34"/>
    <w:pPr>
      <w:jc w:val="both"/>
    </w:pPr>
    <w:rPr>
      <w:rFonts w:ascii="Calibri" w:hAnsi="Calibri"/>
      <w:sz w:val="28"/>
      <w:lang w:val="en-US" w:eastAsia="en-US" w:bidi="en-US"/>
    </w:rPr>
  </w:style>
  <w:style w:type="character" w:customStyle="1" w:styleId="32">
    <w:name w:val="Основной текст 3 Знак"/>
    <w:basedOn w:val="a0"/>
    <w:link w:val="31"/>
    <w:rsid w:val="004A3B34"/>
    <w:rPr>
      <w:rFonts w:ascii="Calibri" w:eastAsia="Times New Roman" w:hAnsi="Calibri" w:cs="Times New Roman"/>
      <w:sz w:val="28"/>
      <w:szCs w:val="20"/>
      <w:lang w:val="en-US" w:bidi="en-US"/>
    </w:rPr>
  </w:style>
  <w:style w:type="paragraph" w:styleId="a9">
    <w:name w:val="caption"/>
    <w:basedOn w:val="a"/>
    <w:qFormat/>
    <w:rsid w:val="004A3B34"/>
    <w:pPr>
      <w:jc w:val="center"/>
    </w:pPr>
    <w:rPr>
      <w:b/>
      <w:sz w:val="28"/>
      <w:lang w:val="en-US" w:bidi="en-US"/>
    </w:rPr>
  </w:style>
  <w:style w:type="paragraph" w:styleId="aa">
    <w:name w:val="Body Text"/>
    <w:basedOn w:val="a"/>
    <w:link w:val="ab"/>
    <w:rsid w:val="004A3B34"/>
    <w:pPr>
      <w:spacing w:after="120"/>
    </w:pPr>
  </w:style>
  <w:style w:type="character" w:customStyle="1" w:styleId="ab">
    <w:name w:val="Основной текст Знак"/>
    <w:basedOn w:val="a0"/>
    <w:link w:val="aa"/>
    <w:rsid w:val="004A3B34"/>
    <w:rPr>
      <w:rFonts w:ascii="Times New Roman" w:eastAsia="Times New Roman" w:hAnsi="Times New Roman" w:cs="Times New Roman"/>
      <w:sz w:val="20"/>
      <w:szCs w:val="20"/>
      <w:lang w:eastAsia="ru-RU"/>
    </w:rPr>
  </w:style>
  <w:style w:type="paragraph" w:styleId="ac">
    <w:name w:val="No Spacing"/>
    <w:basedOn w:val="a"/>
    <w:link w:val="ad"/>
    <w:uiPriority w:val="1"/>
    <w:qFormat/>
    <w:rsid w:val="004A3B34"/>
    <w:rPr>
      <w:rFonts w:ascii="Calibri" w:hAnsi="Calibri"/>
      <w:sz w:val="24"/>
      <w:szCs w:val="32"/>
      <w:lang w:val="en-US" w:eastAsia="en-US" w:bidi="en-US"/>
    </w:rPr>
  </w:style>
  <w:style w:type="character" w:customStyle="1" w:styleId="ad">
    <w:name w:val="Без интервала Знак"/>
    <w:basedOn w:val="a0"/>
    <w:link w:val="ac"/>
    <w:uiPriority w:val="1"/>
    <w:rsid w:val="004A3B34"/>
    <w:rPr>
      <w:rFonts w:ascii="Calibri" w:eastAsia="Times New Roman" w:hAnsi="Calibri" w:cs="Times New Roman"/>
      <w:sz w:val="24"/>
      <w:szCs w:val="32"/>
      <w:lang w:val="en-US" w:bidi="en-US"/>
    </w:rPr>
  </w:style>
  <w:style w:type="paragraph" w:styleId="ae">
    <w:name w:val="Block Text"/>
    <w:basedOn w:val="a"/>
    <w:rsid w:val="004A3B34"/>
    <w:pPr>
      <w:ind w:left="567" w:right="283"/>
      <w:jc w:val="both"/>
    </w:pPr>
    <w:rPr>
      <w:sz w:val="24"/>
    </w:rPr>
  </w:style>
  <w:style w:type="paragraph" w:styleId="af">
    <w:name w:val="List Paragraph"/>
    <w:basedOn w:val="a"/>
    <w:qFormat/>
    <w:rsid w:val="004A3B34"/>
    <w:pPr>
      <w:ind w:left="720"/>
      <w:contextualSpacing/>
    </w:pPr>
    <w:rPr>
      <w:sz w:val="24"/>
      <w:szCs w:val="24"/>
    </w:rPr>
  </w:style>
  <w:style w:type="paragraph" w:styleId="af0">
    <w:name w:val="Body Text Indent"/>
    <w:basedOn w:val="a"/>
    <w:link w:val="af1"/>
    <w:unhideWhenUsed/>
    <w:rsid w:val="004A3B34"/>
    <w:pPr>
      <w:spacing w:after="120"/>
      <w:ind w:left="283"/>
    </w:pPr>
  </w:style>
  <w:style w:type="character" w:customStyle="1" w:styleId="af1">
    <w:name w:val="Основной текст с отступом Знак"/>
    <w:basedOn w:val="a0"/>
    <w:link w:val="af0"/>
    <w:rsid w:val="004A3B34"/>
    <w:rPr>
      <w:rFonts w:ascii="Times New Roman" w:eastAsia="Times New Roman" w:hAnsi="Times New Roman" w:cs="Times New Roman"/>
      <w:sz w:val="20"/>
      <w:szCs w:val="20"/>
      <w:lang w:eastAsia="ru-RU"/>
    </w:rPr>
  </w:style>
  <w:style w:type="paragraph" w:styleId="21">
    <w:name w:val="Body Text Indent 2"/>
    <w:basedOn w:val="a"/>
    <w:link w:val="22"/>
    <w:unhideWhenUsed/>
    <w:rsid w:val="004A3B34"/>
    <w:pPr>
      <w:spacing w:after="120" w:line="480" w:lineRule="auto"/>
      <w:ind w:left="283"/>
    </w:pPr>
  </w:style>
  <w:style w:type="character" w:customStyle="1" w:styleId="22">
    <w:name w:val="Основной текст с отступом 2 Знак"/>
    <w:basedOn w:val="a0"/>
    <w:link w:val="21"/>
    <w:rsid w:val="004A3B3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A3B34"/>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4A3B3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A3B34"/>
    <w:rPr>
      <w:rFonts w:ascii="Arial" w:eastAsia="Times New Roman" w:hAnsi="Arial" w:cs="Arial"/>
      <w:b/>
      <w:bCs/>
      <w:sz w:val="26"/>
      <w:szCs w:val="26"/>
      <w:lang w:eastAsia="ru-RU"/>
    </w:rPr>
  </w:style>
  <w:style w:type="character" w:customStyle="1" w:styleId="40">
    <w:name w:val="Заголовок 4 Знак"/>
    <w:basedOn w:val="a0"/>
    <w:link w:val="4"/>
    <w:rsid w:val="004A3B34"/>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4A3B34"/>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4A3B34"/>
    <w:rPr>
      <w:rFonts w:ascii="Times New Roman" w:eastAsia="Times New Roman" w:hAnsi="Times New Roman" w:cs="Times New Roman"/>
      <w:b/>
      <w:bCs/>
      <w:sz w:val="24"/>
      <w:szCs w:val="24"/>
      <w:lang w:val="ru-MO" w:eastAsia="ru-RU"/>
    </w:rPr>
  </w:style>
  <w:style w:type="paragraph" w:styleId="af2">
    <w:name w:val="Balloon Text"/>
    <w:basedOn w:val="a"/>
    <w:link w:val="af3"/>
    <w:semiHidden/>
    <w:unhideWhenUsed/>
    <w:rsid w:val="004A3B34"/>
    <w:rPr>
      <w:rFonts w:ascii="Tahoma" w:hAnsi="Tahoma" w:cs="Tahoma"/>
      <w:sz w:val="16"/>
      <w:szCs w:val="16"/>
    </w:rPr>
  </w:style>
  <w:style w:type="character" w:customStyle="1" w:styleId="af3">
    <w:name w:val="Текст выноски Знак"/>
    <w:basedOn w:val="a0"/>
    <w:link w:val="af2"/>
    <w:semiHidden/>
    <w:rsid w:val="004A3B34"/>
    <w:rPr>
      <w:rFonts w:ascii="Tahoma" w:eastAsia="Times New Roman" w:hAnsi="Tahoma" w:cs="Tahoma"/>
      <w:sz w:val="16"/>
      <w:szCs w:val="16"/>
      <w:lang w:eastAsia="ru-RU"/>
    </w:rPr>
  </w:style>
  <w:style w:type="paragraph" w:styleId="af4">
    <w:name w:val="Plain Text"/>
    <w:basedOn w:val="a"/>
    <w:link w:val="af5"/>
    <w:rsid w:val="004A3B34"/>
    <w:rPr>
      <w:rFonts w:ascii="Courier New" w:hAnsi="Courier New" w:cs="KZ Times New Roman"/>
    </w:rPr>
  </w:style>
  <w:style w:type="character" w:customStyle="1" w:styleId="af5">
    <w:name w:val="Текст Знак"/>
    <w:basedOn w:val="a0"/>
    <w:link w:val="af4"/>
    <w:rsid w:val="004A3B34"/>
    <w:rPr>
      <w:rFonts w:ascii="Courier New" w:eastAsia="Times New Roman" w:hAnsi="Courier New" w:cs="KZ Times New Roman"/>
      <w:sz w:val="20"/>
      <w:szCs w:val="20"/>
      <w:lang w:eastAsia="ru-RU"/>
    </w:rPr>
  </w:style>
  <w:style w:type="character" w:styleId="af6">
    <w:name w:val="page number"/>
    <w:basedOn w:val="a0"/>
    <w:rsid w:val="004A3B34"/>
  </w:style>
  <w:style w:type="paragraph" w:styleId="23">
    <w:name w:val="Body Text 2"/>
    <w:basedOn w:val="a"/>
    <w:link w:val="24"/>
    <w:rsid w:val="004A3B34"/>
    <w:pPr>
      <w:spacing w:after="120" w:line="480" w:lineRule="auto"/>
    </w:pPr>
    <w:rPr>
      <w:sz w:val="24"/>
      <w:szCs w:val="24"/>
    </w:rPr>
  </w:style>
  <w:style w:type="character" w:customStyle="1" w:styleId="24">
    <w:name w:val="Основной текст 2 Знак"/>
    <w:basedOn w:val="a0"/>
    <w:link w:val="23"/>
    <w:rsid w:val="004A3B34"/>
    <w:rPr>
      <w:rFonts w:ascii="Times New Roman" w:eastAsia="Times New Roman" w:hAnsi="Times New Roman" w:cs="Times New Roman"/>
      <w:sz w:val="24"/>
      <w:szCs w:val="24"/>
      <w:lang w:eastAsia="ru-RU"/>
    </w:rPr>
  </w:style>
  <w:style w:type="paragraph" w:styleId="af7">
    <w:name w:val="Normal (Web)"/>
    <w:basedOn w:val="a"/>
    <w:unhideWhenUsed/>
    <w:rsid w:val="004A3B34"/>
    <w:pPr>
      <w:spacing w:before="100" w:beforeAutospacing="1" w:after="100" w:afterAutospacing="1"/>
    </w:pPr>
    <w:rPr>
      <w:sz w:val="24"/>
      <w:szCs w:val="24"/>
    </w:rPr>
  </w:style>
  <w:style w:type="paragraph" w:customStyle="1" w:styleId="11">
    <w:name w:val="Основной текст1"/>
    <w:basedOn w:val="a"/>
    <w:rsid w:val="004A3B34"/>
    <w:pPr>
      <w:jc w:val="both"/>
    </w:pPr>
    <w:rPr>
      <w:sz w:val="24"/>
      <w:szCs w:val="24"/>
      <w:lang w:val="en-US"/>
    </w:rPr>
  </w:style>
  <w:style w:type="character" w:styleId="af8">
    <w:name w:val="Hyperlink"/>
    <w:basedOn w:val="a0"/>
    <w:rsid w:val="004A3B34"/>
    <w:rPr>
      <w:strike w:val="0"/>
      <w:dstrike w:val="0"/>
      <w:color w:val="B22222"/>
      <w:u w:val="none"/>
      <w:effect w:val="none"/>
    </w:rPr>
  </w:style>
  <w:style w:type="paragraph" w:styleId="33">
    <w:name w:val="Body Text Indent 3"/>
    <w:basedOn w:val="a"/>
    <w:link w:val="34"/>
    <w:rsid w:val="004A3B34"/>
    <w:pPr>
      <w:spacing w:after="120"/>
      <w:ind w:left="283"/>
    </w:pPr>
    <w:rPr>
      <w:sz w:val="16"/>
      <w:szCs w:val="16"/>
    </w:rPr>
  </w:style>
  <w:style w:type="character" w:customStyle="1" w:styleId="34">
    <w:name w:val="Основной текст с отступом 3 Знак"/>
    <w:basedOn w:val="a0"/>
    <w:link w:val="33"/>
    <w:rsid w:val="004A3B34"/>
    <w:rPr>
      <w:rFonts w:ascii="Times New Roman" w:eastAsia="Times New Roman" w:hAnsi="Times New Roman" w:cs="Times New Roman"/>
      <w:sz w:val="16"/>
      <w:szCs w:val="16"/>
      <w:lang w:eastAsia="ru-RU"/>
    </w:rPr>
  </w:style>
  <w:style w:type="paragraph" w:customStyle="1" w:styleId="af9">
    <w:name w:val="Знак"/>
    <w:basedOn w:val="a"/>
    <w:autoRedefine/>
    <w:rsid w:val="004A3B34"/>
    <w:pPr>
      <w:spacing w:after="160" w:line="240" w:lineRule="exact"/>
    </w:pPr>
    <w:rPr>
      <w:rFonts w:eastAsia="SimSun"/>
      <w:b/>
      <w:sz w:val="28"/>
      <w:lang w:val="en-US" w:eastAsia="en-US"/>
    </w:rPr>
  </w:style>
  <w:style w:type="paragraph" w:styleId="afa">
    <w:name w:val="Subtitle"/>
    <w:basedOn w:val="a"/>
    <w:link w:val="afb"/>
    <w:qFormat/>
    <w:rsid w:val="004A3B34"/>
    <w:pPr>
      <w:jc w:val="center"/>
    </w:pPr>
    <w:rPr>
      <w:sz w:val="28"/>
      <w:lang w:val="ru-MO"/>
    </w:rPr>
  </w:style>
  <w:style w:type="character" w:customStyle="1" w:styleId="afb">
    <w:name w:val="Подзаголовок Знак"/>
    <w:basedOn w:val="a0"/>
    <w:link w:val="afa"/>
    <w:rsid w:val="004A3B34"/>
    <w:rPr>
      <w:rFonts w:ascii="Times New Roman" w:eastAsia="Times New Roman" w:hAnsi="Times New Roman" w:cs="Times New Roman"/>
      <w:sz w:val="28"/>
      <w:szCs w:val="20"/>
      <w:lang w:val="ru-MO" w:eastAsia="ru-RU"/>
    </w:rPr>
  </w:style>
  <w:style w:type="table" w:styleId="afc">
    <w:name w:val="Table Grid"/>
    <w:basedOn w:val="a1"/>
    <w:uiPriority w:val="59"/>
    <w:rsid w:val="004A3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w:basedOn w:val="a"/>
    <w:autoRedefine/>
    <w:rsid w:val="004A3B34"/>
    <w:pPr>
      <w:spacing w:after="160" w:line="240" w:lineRule="exact"/>
    </w:pPr>
    <w:rPr>
      <w:rFonts w:eastAsia="SimSun"/>
      <w:b/>
      <w:sz w:val="28"/>
      <w:szCs w:val="24"/>
      <w:lang w:val="en-US" w:eastAsia="en-US"/>
    </w:rPr>
  </w:style>
  <w:style w:type="paragraph" w:customStyle="1" w:styleId="41">
    <w:name w:val="заголовок 4"/>
    <w:basedOn w:val="a"/>
    <w:next w:val="a"/>
    <w:uiPriority w:val="99"/>
    <w:rsid w:val="00D36947"/>
    <w:pPr>
      <w:keepNext/>
      <w:autoSpaceDE w:val="0"/>
      <w:autoSpaceDN w:val="0"/>
      <w:outlineLvl w:val="3"/>
    </w:pPr>
    <w:rPr>
      <w:rFonts w:eastAsiaTheme="minorEastAsia"/>
      <w:sz w:val="28"/>
      <w:szCs w:val="28"/>
    </w:rPr>
  </w:style>
  <w:style w:type="paragraph" w:customStyle="1" w:styleId="FR3">
    <w:name w:val="FR3"/>
    <w:rsid w:val="00922670"/>
    <w:pPr>
      <w:widowControl w:val="0"/>
      <w:autoSpaceDE w:val="0"/>
      <w:autoSpaceDN w:val="0"/>
      <w:spacing w:after="0" w:line="480" w:lineRule="auto"/>
      <w:ind w:firstLine="720"/>
      <w:jc w:val="both"/>
    </w:pPr>
    <w:rPr>
      <w:rFonts w:ascii="Times New Roman" w:eastAsia="Times New Roman" w:hAnsi="Times New Roman" w:cs="Times New Roman"/>
      <w:sz w:val="24"/>
      <w:szCs w:val="24"/>
      <w:lang w:eastAsia="ru-RU"/>
    </w:rPr>
  </w:style>
  <w:style w:type="paragraph" w:customStyle="1" w:styleId="afe">
    <w:name w:val="Стиль"/>
    <w:rsid w:val="009226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
    <w:name w:val="List"/>
    <w:basedOn w:val="a"/>
    <w:uiPriority w:val="99"/>
    <w:rsid w:val="00B714CD"/>
    <w:pPr>
      <w:ind w:left="283" w:hanging="283"/>
    </w:pPr>
    <w:rPr>
      <w:rFonts w:ascii="Calibri" w:hAnsi="Calibri"/>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4464</Words>
  <Characters>25451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Gigiena Truda</dc:creator>
  <cp:keywords/>
  <dc:description/>
  <cp:lastModifiedBy>Anar</cp:lastModifiedBy>
  <cp:revision>19</cp:revision>
  <cp:lastPrinted>2012-06-19T06:39:00Z</cp:lastPrinted>
  <dcterms:created xsi:type="dcterms:W3CDTF">2011-06-06T10:27:00Z</dcterms:created>
  <dcterms:modified xsi:type="dcterms:W3CDTF">2012-06-19T06:39:00Z</dcterms:modified>
</cp:coreProperties>
</file>