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62" w:rsidRPr="00981D5D" w:rsidRDefault="00B63A62" w:rsidP="00B63A62">
      <w:pPr>
        <w:ind w:left="284"/>
        <w:jc w:val="right"/>
        <w:rPr>
          <w:b/>
          <w:sz w:val="24"/>
          <w:szCs w:val="24"/>
          <w:lang w:val="kk-KZ"/>
        </w:rPr>
      </w:pPr>
      <w:bookmarkStart w:id="0" w:name="_GoBack"/>
      <w:bookmarkEnd w:id="0"/>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rPr>
      </w:pPr>
    </w:p>
    <w:p w:rsidR="00B63A62" w:rsidRPr="00981D5D" w:rsidRDefault="00B63A62" w:rsidP="00B63A62">
      <w:pPr>
        <w:ind w:left="284"/>
        <w:jc w:val="both"/>
        <w:rPr>
          <w:b/>
          <w:sz w:val="24"/>
          <w:szCs w:val="24"/>
        </w:rPr>
      </w:pPr>
    </w:p>
    <w:p w:rsidR="00B63A62" w:rsidRPr="00981D5D" w:rsidRDefault="00B63A62" w:rsidP="00B63A62">
      <w:pPr>
        <w:ind w:left="284"/>
        <w:jc w:val="both"/>
        <w:rPr>
          <w:b/>
          <w:sz w:val="24"/>
          <w:szCs w:val="24"/>
        </w:rPr>
      </w:pPr>
    </w:p>
    <w:p w:rsidR="00B63A62" w:rsidRPr="00981D5D" w:rsidRDefault="00B63A62" w:rsidP="00B63A62">
      <w:pPr>
        <w:jc w:val="both"/>
        <w:rPr>
          <w:b/>
          <w:sz w:val="24"/>
          <w:szCs w:val="24"/>
          <w:lang w:val="kk-KZ"/>
        </w:rPr>
      </w:pPr>
    </w:p>
    <w:p w:rsidR="00B63A62" w:rsidRPr="00981D5D" w:rsidRDefault="00B63A62" w:rsidP="00B63A62">
      <w:pPr>
        <w:ind w:left="284"/>
        <w:jc w:val="both"/>
        <w:rPr>
          <w:b/>
          <w:sz w:val="24"/>
          <w:szCs w:val="24"/>
        </w:rPr>
      </w:pPr>
    </w:p>
    <w:p w:rsidR="00B63A62" w:rsidRPr="00981D5D" w:rsidRDefault="00B63A62" w:rsidP="00B63A62">
      <w:pPr>
        <w:pStyle w:val="ac"/>
        <w:ind w:left="284"/>
        <w:rPr>
          <w:sz w:val="24"/>
          <w:szCs w:val="24"/>
          <w:u w:val="single"/>
        </w:rPr>
      </w:pPr>
      <w:r w:rsidRPr="00981D5D">
        <w:rPr>
          <w:sz w:val="24"/>
          <w:szCs w:val="24"/>
          <w:u w:val="single"/>
        </w:rPr>
        <w:t>СИЛАББУС</w:t>
      </w:r>
    </w:p>
    <w:p w:rsidR="00B63A62" w:rsidRPr="00981D5D" w:rsidRDefault="00B63A62" w:rsidP="00B63A62">
      <w:pPr>
        <w:ind w:left="284"/>
        <w:jc w:val="center"/>
        <w:rPr>
          <w:b/>
          <w:sz w:val="24"/>
          <w:szCs w:val="24"/>
          <w:lang w:val="kk-KZ"/>
        </w:rPr>
      </w:pPr>
      <w:r w:rsidRPr="00981D5D">
        <w:rPr>
          <w:b/>
          <w:sz w:val="24"/>
          <w:szCs w:val="24"/>
          <w:lang w:val="kk-KZ"/>
        </w:rPr>
        <w:t>электив циклі бойынша</w:t>
      </w:r>
    </w:p>
    <w:p w:rsidR="00B63A62" w:rsidRPr="00981D5D" w:rsidRDefault="00B63A62" w:rsidP="00B63A62">
      <w:pPr>
        <w:ind w:left="284"/>
        <w:jc w:val="center"/>
        <w:rPr>
          <w:b/>
          <w:sz w:val="24"/>
          <w:szCs w:val="24"/>
          <w:lang w:val="kk-KZ"/>
        </w:rPr>
      </w:pPr>
    </w:p>
    <w:p w:rsidR="00B63A62" w:rsidRPr="00981D5D" w:rsidRDefault="00B63A62" w:rsidP="00B63A62">
      <w:pPr>
        <w:ind w:left="284" w:right="140"/>
        <w:jc w:val="center"/>
        <w:rPr>
          <w:b/>
          <w:sz w:val="24"/>
          <w:szCs w:val="24"/>
          <w:lang w:val="kk-KZ"/>
        </w:rPr>
      </w:pPr>
      <w:r w:rsidRPr="00981D5D">
        <w:rPr>
          <w:b/>
          <w:sz w:val="24"/>
          <w:szCs w:val="24"/>
          <w:lang w:val="kk-KZ"/>
        </w:rPr>
        <w:t>«Өндірістік кәсіпорындарындағы жұмысшылардың аурушаңдығы және емдеу – алдын алу  шаралары»</w:t>
      </w:r>
    </w:p>
    <w:p w:rsidR="00B63A62" w:rsidRPr="00981D5D" w:rsidRDefault="00B63A62" w:rsidP="00B63A62">
      <w:pPr>
        <w:pStyle w:val="ac"/>
        <w:ind w:left="284"/>
        <w:jc w:val="both"/>
        <w:rPr>
          <w:sz w:val="24"/>
          <w:szCs w:val="24"/>
          <w:lang w:val="kk-KZ"/>
        </w:rPr>
      </w:pPr>
    </w:p>
    <w:p w:rsidR="00B63A62" w:rsidRPr="00981D5D" w:rsidRDefault="00B63A62" w:rsidP="00B63A62">
      <w:pPr>
        <w:ind w:right="283"/>
        <w:jc w:val="both"/>
        <w:rPr>
          <w:b/>
          <w:sz w:val="24"/>
          <w:szCs w:val="24"/>
          <w:lang w:val="kk-KZ"/>
        </w:rPr>
      </w:pPr>
    </w:p>
    <w:p w:rsidR="00B63A62" w:rsidRPr="00981D5D" w:rsidRDefault="00B63A62" w:rsidP="00B63A62">
      <w:pPr>
        <w:pStyle w:val="ac"/>
        <w:ind w:left="284"/>
        <w:jc w:val="both"/>
        <w:rPr>
          <w:b w:val="0"/>
          <w:sz w:val="24"/>
          <w:szCs w:val="24"/>
          <w:lang w:val="kk-KZ"/>
        </w:rPr>
      </w:pPr>
      <w:r w:rsidRPr="00981D5D">
        <w:rPr>
          <w:sz w:val="24"/>
          <w:szCs w:val="24"/>
          <w:lang w:val="kk-KZ"/>
        </w:rPr>
        <w:t xml:space="preserve">Мамандығы: </w:t>
      </w:r>
      <w:r w:rsidRPr="00981D5D">
        <w:rPr>
          <w:b w:val="0"/>
          <w:sz w:val="24"/>
          <w:szCs w:val="24"/>
          <w:lang w:val="kk-KZ"/>
        </w:rPr>
        <w:t>051301 «Жалпы медицина</w:t>
      </w:r>
      <w:r w:rsidR="00981D5D" w:rsidRPr="00981D5D">
        <w:rPr>
          <w:b w:val="0"/>
          <w:sz w:val="24"/>
          <w:szCs w:val="24"/>
          <w:lang w:val="kk-KZ"/>
        </w:rPr>
        <w:t>»</w:t>
      </w:r>
    </w:p>
    <w:p w:rsidR="00B63A62" w:rsidRPr="00981D5D" w:rsidRDefault="00B63A62" w:rsidP="00B63A62">
      <w:pPr>
        <w:pStyle w:val="ac"/>
        <w:ind w:left="284"/>
        <w:jc w:val="both"/>
        <w:rPr>
          <w:b w:val="0"/>
          <w:sz w:val="24"/>
          <w:szCs w:val="24"/>
          <w:lang w:val="kk-KZ"/>
        </w:rPr>
      </w:pPr>
      <w:r w:rsidRPr="00981D5D">
        <w:rPr>
          <w:sz w:val="24"/>
          <w:szCs w:val="24"/>
          <w:lang w:val="kk-KZ"/>
        </w:rPr>
        <w:t>Курс:</w:t>
      </w:r>
      <w:r w:rsidRPr="00981D5D">
        <w:rPr>
          <w:b w:val="0"/>
          <w:sz w:val="24"/>
          <w:szCs w:val="24"/>
          <w:lang w:val="kk-KZ"/>
        </w:rPr>
        <w:t xml:space="preserve"> 5</w:t>
      </w:r>
      <w:r w:rsidRPr="00981D5D">
        <w:rPr>
          <w:sz w:val="24"/>
          <w:szCs w:val="24"/>
          <w:lang w:val="kk-KZ"/>
        </w:rPr>
        <w:t xml:space="preserve">                                                          Семестр:</w:t>
      </w:r>
      <w:r w:rsidRPr="00981D5D">
        <w:rPr>
          <w:b w:val="0"/>
          <w:sz w:val="24"/>
          <w:szCs w:val="24"/>
          <w:lang w:val="kk-KZ"/>
        </w:rPr>
        <w:t xml:space="preserve"> 10,11</w:t>
      </w:r>
    </w:p>
    <w:p w:rsidR="00B63A62" w:rsidRDefault="00B63A62" w:rsidP="00B63A62">
      <w:pPr>
        <w:ind w:left="284"/>
        <w:jc w:val="both"/>
        <w:rPr>
          <w:sz w:val="24"/>
          <w:szCs w:val="24"/>
          <w:lang w:val="kk-KZ"/>
        </w:rPr>
      </w:pPr>
      <w:r w:rsidRPr="00981D5D">
        <w:rPr>
          <w:b/>
          <w:sz w:val="24"/>
          <w:szCs w:val="24"/>
          <w:lang w:val="kk-KZ"/>
        </w:rPr>
        <w:t>Тәжірибелік  (семинарлық) сабақтар</w:t>
      </w:r>
      <w:r w:rsidR="00357982">
        <w:rPr>
          <w:sz w:val="24"/>
          <w:szCs w:val="24"/>
          <w:lang w:val="kk-KZ"/>
        </w:rPr>
        <w:t xml:space="preserve"> – 15</w:t>
      </w:r>
      <w:r w:rsidRPr="00981D5D">
        <w:rPr>
          <w:sz w:val="24"/>
          <w:szCs w:val="24"/>
          <w:lang w:val="kk-KZ"/>
        </w:rPr>
        <w:t xml:space="preserve"> сағат</w:t>
      </w:r>
    </w:p>
    <w:p w:rsidR="00357982" w:rsidRPr="00981D5D" w:rsidRDefault="00357982" w:rsidP="00357982">
      <w:pPr>
        <w:ind w:left="284"/>
        <w:rPr>
          <w:b/>
          <w:sz w:val="24"/>
          <w:szCs w:val="24"/>
          <w:lang w:val="kk-KZ"/>
        </w:rPr>
      </w:pPr>
      <w:r w:rsidRPr="00E765D6">
        <w:rPr>
          <w:b/>
          <w:sz w:val="24"/>
          <w:szCs w:val="24"/>
          <w:lang w:val="kk-KZ"/>
        </w:rPr>
        <w:t xml:space="preserve">Оқытушының басшылығымен студенттің өзіндік жұмысы </w:t>
      </w:r>
      <w:r w:rsidRPr="00E765D6">
        <w:rPr>
          <w:sz w:val="24"/>
          <w:szCs w:val="24"/>
          <w:lang w:val="kk-KZ"/>
        </w:rPr>
        <w:t xml:space="preserve"> – </w:t>
      </w:r>
      <w:r>
        <w:rPr>
          <w:sz w:val="24"/>
          <w:szCs w:val="24"/>
          <w:lang w:val="kk-KZ"/>
        </w:rPr>
        <w:t>7</w:t>
      </w:r>
      <w:r w:rsidRPr="00E765D6">
        <w:rPr>
          <w:sz w:val="24"/>
          <w:szCs w:val="24"/>
          <w:lang w:val="kk-KZ"/>
        </w:rPr>
        <w:t xml:space="preserve"> сағат</w:t>
      </w:r>
    </w:p>
    <w:p w:rsidR="00B63A62" w:rsidRPr="00981D5D" w:rsidRDefault="00B63A62" w:rsidP="00B63A62">
      <w:pPr>
        <w:ind w:left="284"/>
        <w:jc w:val="both"/>
        <w:rPr>
          <w:b/>
          <w:sz w:val="24"/>
          <w:szCs w:val="24"/>
          <w:lang w:val="kk-KZ"/>
        </w:rPr>
      </w:pPr>
      <w:r w:rsidRPr="00981D5D">
        <w:rPr>
          <w:b/>
          <w:sz w:val="24"/>
          <w:szCs w:val="24"/>
          <w:lang w:val="kk-KZ"/>
        </w:rPr>
        <w:t>Студенттердің өзіндік аудиториядан тыс жұмыстары –</w:t>
      </w:r>
      <w:r w:rsidR="00357982">
        <w:rPr>
          <w:sz w:val="24"/>
          <w:szCs w:val="24"/>
          <w:lang w:val="kk-KZ"/>
        </w:rPr>
        <w:t xml:space="preserve"> 23</w:t>
      </w:r>
      <w:r w:rsidRPr="00981D5D">
        <w:rPr>
          <w:sz w:val="24"/>
          <w:szCs w:val="24"/>
          <w:lang w:val="kk-KZ"/>
        </w:rPr>
        <w:t xml:space="preserve"> сағат</w:t>
      </w:r>
    </w:p>
    <w:p w:rsidR="00B63A62" w:rsidRPr="00981D5D" w:rsidRDefault="00B63A62" w:rsidP="00B63A62">
      <w:pPr>
        <w:pStyle w:val="ac"/>
        <w:ind w:left="284"/>
        <w:jc w:val="both"/>
        <w:rPr>
          <w:b w:val="0"/>
          <w:sz w:val="24"/>
          <w:szCs w:val="24"/>
          <w:lang w:val="kk-KZ"/>
        </w:rPr>
      </w:pPr>
      <w:r w:rsidRPr="00981D5D">
        <w:rPr>
          <w:sz w:val="24"/>
          <w:szCs w:val="24"/>
          <w:lang w:val="kk-KZ"/>
        </w:rPr>
        <w:t>Барлығы</w:t>
      </w:r>
      <w:r w:rsidR="00357982" w:rsidRPr="00DD26A9">
        <w:rPr>
          <w:b w:val="0"/>
          <w:sz w:val="24"/>
          <w:szCs w:val="24"/>
          <w:lang w:val="kk-KZ"/>
        </w:rPr>
        <w:t xml:space="preserve">:  </w:t>
      </w:r>
      <w:r w:rsidR="00357982">
        <w:rPr>
          <w:b w:val="0"/>
          <w:sz w:val="24"/>
          <w:szCs w:val="24"/>
          <w:lang w:val="kk-KZ"/>
        </w:rPr>
        <w:t>45</w:t>
      </w:r>
      <w:r w:rsidRPr="00DD26A9">
        <w:rPr>
          <w:b w:val="0"/>
          <w:sz w:val="24"/>
          <w:szCs w:val="24"/>
          <w:lang w:val="kk-KZ"/>
        </w:rPr>
        <w:t xml:space="preserve">  </w:t>
      </w:r>
      <w:r w:rsidRPr="00981D5D">
        <w:rPr>
          <w:b w:val="0"/>
          <w:sz w:val="24"/>
          <w:szCs w:val="24"/>
          <w:lang w:val="kk-KZ"/>
        </w:rPr>
        <w:t>сағат</w:t>
      </w:r>
    </w:p>
    <w:p w:rsidR="00B63A62" w:rsidRPr="00981D5D" w:rsidRDefault="00B63A62" w:rsidP="00B63A62">
      <w:pPr>
        <w:ind w:left="284"/>
        <w:jc w:val="both"/>
        <w:rPr>
          <w:b/>
          <w:sz w:val="24"/>
          <w:szCs w:val="24"/>
          <w:lang w:val="kk-KZ"/>
        </w:rPr>
      </w:pPr>
      <w:r w:rsidRPr="00981D5D">
        <w:rPr>
          <w:b/>
          <w:sz w:val="24"/>
          <w:szCs w:val="24"/>
          <w:lang w:val="kk-KZ"/>
        </w:rPr>
        <w:t>Тексеру түрі</w:t>
      </w:r>
      <w:r w:rsidRPr="00981D5D">
        <w:rPr>
          <w:sz w:val="24"/>
          <w:szCs w:val="24"/>
          <w:lang w:val="kk-KZ"/>
        </w:rPr>
        <w:t xml:space="preserve"> - емтихан</w:t>
      </w:r>
    </w:p>
    <w:p w:rsidR="00B63A62" w:rsidRPr="00981D5D" w:rsidRDefault="00B63A62" w:rsidP="00B63A62">
      <w:pPr>
        <w:shd w:val="clear" w:color="auto" w:fill="FFFFFF"/>
        <w:spacing w:before="322"/>
        <w:ind w:left="284"/>
        <w:jc w:val="both"/>
        <w:rPr>
          <w:b/>
          <w:bCs/>
          <w:color w:val="000000"/>
          <w:spacing w:val="1"/>
          <w:sz w:val="24"/>
          <w:szCs w:val="24"/>
          <w:lang w:val="kk-KZ"/>
        </w:rPr>
      </w:pPr>
    </w:p>
    <w:p w:rsidR="00B63A62" w:rsidRPr="00981D5D" w:rsidRDefault="00B63A62" w:rsidP="00B63A62">
      <w:pPr>
        <w:shd w:val="clear" w:color="auto" w:fill="FFFFFF"/>
        <w:spacing w:before="322"/>
        <w:ind w:left="284"/>
        <w:jc w:val="both"/>
        <w:rPr>
          <w:b/>
          <w:bCs/>
          <w:color w:val="000000"/>
          <w:spacing w:val="1"/>
          <w:sz w:val="24"/>
          <w:szCs w:val="24"/>
          <w:lang w:val="kk-KZ"/>
        </w:rPr>
      </w:pPr>
      <w:r w:rsidRPr="00981D5D">
        <w:rPr>
          <w:b/>
          <w:bCs/>
          <w:color w:val="000000"/>
          <w:spacing w:val="1"/>
          <w:sz w:val="24"/>
          <w:szCs w:val="24"/>
          <w:lang w:val="kk-KZ"/>
        </w:rPr>
        <w:t xml:space="preserve"> </w:t>
      </w:r>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lang w:val="kk-KZ"/>
        </w:rPr>
      </w:pPr>
    </w:p>
    <w:p w:rsidR="00B63A62" w:rsidRPr="00981D5D" w:rsidRDefault="00B63A62" w:rsidP="00B63A62">
      <w:pPr>
        <w:ind w:left="284"/>
        <w:jc w:val="both"/>
        <w:rPr>
          <w:b/>
          <w:sz w:val="24"/>
          <w:szCs w:val="24"/>
          <w:lang w:val="kk-KZ"/>
        </w:rPr>
      </w:pPr>
    </w:p>
    <w:p w:rsidR="00B63A62" w:rsidRPr="00981D5D" w:rsidRDefault="00B63A62" w:rsidP="00B63A62">
      <w:pPr>
        <w:pStyle w:val="3"/>
        <w:ind w:left="284"/>
        <w:jc w:val="center"/>
        <w:rPr>
          <w:rFonts w:ascii="Times New Roman" w:hAnsi="Times New Roman" w:cs="Times New Roman"/>
          <w:sz w:val="24"/>
          <w:szCs w:val="24"/>
          <w:lang w:val="kk-KZ"/>
        </w:rPr>
      </w:pPr>
      <w:r w:rsidRPr="00981D5D">
        <w:rPr>
          <w:rFonts w:ascii="Times New Roman" w:hAnsi="Times New Roman" w:cs="Times New Roman"/>
          <w:sz w:val="24"/>
          <w:szCs w:val="24"/>
          <w:lang w:val="kk-KZ"/>
        </w:rPr>
        <w:t>2012 ж</w:t>
      </w: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sz w:val="24"/>
          <w:szCs w:val="24"/>
          <w:lang w:val="kk-KZ"/>
        </w:rPr>
      </w:pPr>
    </w:p>
    <w:p w:rsidR="00B63A62" w:rsidRPr="00981D5D" w:rsidRDefault="0098013F" w:rsidP="00B63A62">
      <w:pPr>
        <w:ind w:left="284"/>
        <w:jc w:val="both"/>
        <w:rPr>
          <w:sz w:val="24"/>
          <w:szCs w:val="24"/>
          <w:lang w:val="kk-KZ"/>
        </w:rPr>
      </w:pPr>
      <w:r>
        <w:rPr>
          <w:sz w:val="24"/>
          <w:szCs w:val="24"/>
          <w:lang w:val="kk-KZ"/>
        </w:rPr>
        <w:t>Силлабус еңбек гигиенасы кафедрасының</w:t>
      </w:r>
      <w:r w:rsidR="00B63A62" w:rsidRPr="00981D5D">
        <w:rPr>
          <w:sz w:val="24"/>
          <w:szCs w:val="24"/>
          <w:lang w:val="kk-KZ"/>
        </w:rPr>
        <w:t xml:space="preserve"> отырыс</w:t>
      </w:r>
      <w:r>
        <w:rPr>
          <w:sz w:val="24"/>
          <w:szCs w:val="24"/>
          <w:lang w:val="kk-KZ"/>
        </w:rPr>
        <w:t>ында  «Жалпы седицина</w:t>
      </w:r>
      <w:r w:rsidR="00B63A62" w:rsidRPr="00981D5D">
        <w:rPr>
          <w:sz w:val="24"/>
          <w:szCs w:val="24"/>
          <w:lang w:val="kk-KZ"/>
        </w:rPr>
        <w:t>»</w:t>
      </w:r>
      <w:r w:rsidR="00B63A62" w:rsidRPr="0098013F">
        <w:rPr>
          <w:sz w:val="24"/>
          <w:szCs w:val="24"/>
          <w:lang w:val="kk-KZ"/>
        </w:rPr>
        <w:t xml:space="preserve"> </w:t>
      </w:r>
      <w:r w:rsidRPr="0098013F">
        <w:rPr>
          <w:sz w:val="24"/>
          <w:szCs w:val="24"/>
          <w:lang w:val="kk-KZ"/>
        </w:rPr>
        <w:t>051301</w:t>
      </w:r>
      <w:r w:rsidR="00B63A62" w:rsidRPr="00981D5D">
        <w:rPr>
          <w:sz w:val="24"/>
          <w:szCs w:val="24"/>
          <w:lang w:val="kk-KZ"/>
        </w:rPr>
        <w:t xml:space="preserve"> мамандығы үшін қаралды және құпталды.  Силлабусты құрастырғандар  еңбек гигиенасы </w:t>
      </w:r>
      <w:r>
        <w:rPr>
          <w:sz w:val="24"/>
          <w:szCs w:val="24"/>
          <w:lang w:val="kk-KZ"/>
        </w:rPr>
        <w:t>кафедрасының</w:t>
      </w:r>
      <w:r w:rsidRPr="00981D5D">
        <w:rPr>
          <w:sz w:val="24"/>
          <w:szCs w:val="24"/>
          <w:lang w:val="kk-KZ"/>
        </w:rPr>
        <w:t xml:space="preserve"> </w:t>
      </w:r>
      <w:r w:rsidR="00B63A62" w:rsidRPr="00981D5D">
        <w:rPr>
          <w:sz w:val="24"/>
          <w:szCs w:val="24"/>
          <w:lang w:val="kk-KZ"/>
        </w:rPr>
        <w:t>меңгерушісі профессор Тоғызбаева Қ.Қ., аға оқытушы, м.ғ.к. Ниязбекова Л.С., оқытушылар Сейдуанова Л.Б., Сайлыбекова А.К., Нуршабекова А.Б.</w:t>
      </w:r>
      <w:r>
        <w:rPr>
          <w:sz w:val="24"/>
          <w:szCs w:val="24"/>
          <w:lang w:val="kk-KZ"/>
        </w:rPr>
        <w:t>, Мырзахметова Ш.К.</w:t>
      </w:r>
    </w:p>
    <w:p w:rsidR="00B63A62" w:rsidRPr="00981D5D" w:rsidRDefault="00B63A62" w:rsidP="00B63A62">
      <w:pPr>
        <w:ind w:left="284"/>
        <w:jc w:val="both"/>
        <w:rPr>
          <w:sz w:val="24"/>
          <w:szCs w:val="24"/>
          <w:lang w:val="kk-KZ"/>
        </w:rPr>
      </w:pPr>
    </w:p>
    <w:p w:rsidR="00B63A62" w:rsidRPr="00981D5D" w:rsidRDefault="00B63A62" w:rsidP="00B63A62">
      <w:pPr>
        <w:ind w:left="284"/>
        <w:jc w:val="both"/>
        <w:rPr>
          <w:sz w:val="24"/>
          <w:szCs w:val="24"/>
          <w:lang w:val="kk-KZ"/>
        </w:rPr>
      </w:pPr>
      <w:r w:rsidRPr="00981D5D">
        <w:rPr>
          <w:sz w:val="24"/>
          <w:szCs w:val="24"/>
          <w:lang w:val="kk-KZ"/>
        </w:rPr>
        <w:t xml:space="preserve"> «___» ___ 2012 ж.,  протокол №_____ </w:t>
      </w:r>
    </w:p>
    <w:p w:rsidR="00B63A62" w:rsidRPr="00981D5D" w:rsidRDefault="00B63A62" w:rsidP="00B63A62">
      <w:pPr>
        <w:pStyle w:val="af2"/>
        <w:ind w:left="284"/>
        <w:rPr>
          <w:szCs w:val="24"/>
          <w:lang w:val="kk-KZ"/>
        </w:rPr>
      </w:pPr>
    </w:p>
    <w:p w:rsidR="0098013F" w:rsidRDefault="00B63A62" w:rsidP="00B63A62">
      <w:pPr>
        <w:pStyle w:val="af2"/>
        <w:ind w:left="284"/>
        <w:rPr>
          <w:szCs w:val="24"/>
          <w:lang w:val="kk-KZ"/>
        </w:rPr>
      </w:pPr>
      <w:r w:rsidRPr="00981D5D">
        <w:rPr>
          <w:szCs w:val="24"/>
          <w:lang w:val="kk-KZ"/>
        </w:rPr>
        <w:t>Еңбек гигиена</w:t>
      </w:r>
      <w:r w:rsidR="0098013F">
        <w:rPr>
          <w:szCs w:val="24"/>
          <w:lang w:val="kk-KZ"/>
        </w:rPr>
        <w:t>сы</w:t>
      </w:r>
      <w:r w:rsidRPr="00981D5D">
        <w:rPr>
          <w:szCs w:val="24"/>
          <w:lang w:val="kk-KZ"/>
        </w:rPr>
        <w:t xml:space="preserve"> </w:t>
      </w:r>
      <w:r w:rsidR="0098013F">
        <w:rPr>
          <w:szCs w:val="24"/>
          <w:lang w:val="kk-KZ"/>
        </w:rPr>
        <w:t>кафедрасының</w:t>
      </w:r>
      <w:r w:rsidRPr="00981D5D">
        <w:rPr>
          <w:szCs w:val="24"/>
          <w:lang w:val="kk-KZ"/>
        </w:rPr>
        <w:t xml:space="preserve"> меңгерушісі </w:t>
      </w:r>
    </w:p>
    <w:p w:rsidR="00B63A62" w:rsidRPr="00981D5D" w:rsidRDefault="00B63A62" w:rsidP="0098013F">
      <w:pPr>
        <w:pStyle w:val="af2"/>
        <w:ind w:left="284"/>
        <w:rPr>
          <w:szCs w:val="24"/>
          <w:lang w:val="kk-KZ"/>
        </w:rPr>
      </w:pPr>
      <w:r w:rsidRPr="00981D5D">
        <w:rPr>
          <w:szCs w:val="24"/>
          <w:lang w:val="kk-KZ"/>
        </w:rPr>
        <w:t>м.ғ.д..,</w:t>
      </w:r>
      <w:r w:rsidR="0098013F">
        <w:rPr>
          <w:szCs w:val="24"/>
          <w:lang w:val="kk-KZ"/>
        </w:rPr>
        <w:t xml:space="preserve"> п</w:t>
      </w:r>
      <w:r w:rsidRPr="00981D5D">
        <w:rPr>
          <w:szCs w:val="24"/>
          <w:lang w:val="kk-KZ"/>
        </w:rPr>
        <w:t>рофессор                                                                                                      Тоғызбаева Қ.Қ.</w:t>
      </w:r>
    </w:p>
    <w:p w:rsidR="00B63A62" w:rsidRPr="00981D5D" w:rsidRDefault="00B63A62" w:rsidP="00B63A62">
      <w:pPr>
        <w:ind w:left="284" w:right="283"/>
        <w:jc w:val="both"/>
        <w:rPr>
          <w:sz w:val="24"/>
          <w:szCs w:val="24"/>
          <w:lang w:val="kk-KZ"/>
        </w:rPr>
      </w:pPr>
    </w:p>
    <w:p w:rsidR="00B63A62" w:rsidRPr="00981D5D" w:rsidRDefault="00B63A62" w:rsidP="00B63A62">
      <w:pPr>
        <w:pStyle w:val="af2"/>
        <w:ind w:left="284"/>
        <w:rPr>
          <w:szCs w:val="24"/>
          <w:lang w:val="kk-KZ"/>
        </w:rPr>
      </w:pPr>
    </w:p>
    <w:p w:rsidR="00B63A62" w:rsidRPr="00981D5D" w:rsidRDefault="00B63A62" w:rsidP="00B63A62">
      <w:pPr>
        <w:pStyle w:val="af2"/>
        <w:ind w:left="284"/>
        <w:rPr>
          <w:szCs w:val="24"/>
          <w:lang w:val="kk-KZ"/>
        </w:rPr>
      </w:pPr>
    </w:p>
    <w:p w:rsidR="00B63A62" w:rsidRPr="00981D5D" w:rsidRDefault="00B63A62" w:rsidP="00B63A62">
      <w:pPr>
        <w:ind w:left="284" w:right="283"/>
        <w:jc w:val="both"/>
        <w:rPr>
          <w:sz w:val="24"/>
          <w:szCs w:val="24"/>
          <w:lang w:val="kk-KZ"/>
        </w:rPr>
      </w:pPr>
    </w:p>
    <w:p w:rsidR="00B63A62" w:rsidRPr="00981D5D" w:rsidRDefault="00B63A62" w:rsidP="00B63A62">
      <w:pPr>
        <w:ind w:left="284" w:right="283"/>
        <w:jc w:val="both"/>
        <w:rPr>
          <w:sz w:val="24"/>
          <w:szCs w:val="24"/>
          <w:lang w:val="kk-KZ"/>
        </w:rPr>
      </w:pPr>
    </w:p>
    <w:p w:rsidR="00B63A62" w:rsidRPr="00981D5D" w:rsidRDefault="00B63A62" w:rsidP="00B63A62">
      <w:pPr>
        <w:ind w:left="284" w:right="283"/>
        <w:jc w:val="both"/>
        <w:rPr>
          <w:b/>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B63A62" w:rsidRPr="00981D5D" w:rsidRDefault="00B63A62" w:rsidP="00B63A62">
      <w:pPr>
        <w:ind w:left="284"/>
        <w:jc w:val="both"/>
        <w:rPr>
          <w:bCs/>
          <w:sz w:val="24"/>
          <w:szCs w:val="24"/>
          <w:lang w:val="kk-KZ"/>
        </w:rPr>
      </w:pPr>
    </w:p>
    <w:p w:rsidR="0098013F" w:rsidRPr="00981D5D" w:rsidRDefault="0098013F" w:rsidP="00357982">
      <w:pPr>
        <w:jc w:val="both"/>
        <w:rPr>
          <w:bCs/>
          <w:sz w:val="24"/>
          <w:szCs w:val="24"/>
          <w:lang w:val="kk-KZ"/>
        </w:rPr>
      </w:pPr>
    </w:p>
    <w:p w:rsidR="00B63A62" w:rsidRPr="00981D5D" w:rsidRDefault="00B63A62" w:rsidP="00B63A62">
      <w:pPr>
        <w:pStyle w:val="ac"/>
        <w:numPr>
          <w:ilvl w:val="0"/>
          <w:numId w:val="15"/>
        </w:numPr>
        <w:jc w:val="both"/>
        <w:rPr>
          <w:b w:val="0"/>
          <w:sz w:val="24"/>
          <w:szCs w:val="24"/>
          <w:lang w:val="kk-KZ"/>
        </w:rPr>
      </w:pPr>
      <w:r w:rsidRPr="00981D5D">
        <w:rPr>
          <w:sz w:val="24"/>
          <w:szCs w:val="24"/>
          <w:lang w:val="kk-KZ"/>
        </w:rPr>
        <w:t>Жалпы мағлұмат</w:t>
      </w:r>
      <w:r w:rsidRPr="00981D5D">
        <w:rPr>
          <w:b w:val="0"/>
          <w:sz w:val="24"/>
          <w:szCs w:val="24"/>
          <w:lang w:val="kk-KZ"/>
        </w:rPr>
        <w:t>.</w:t>
      </w:r>
    </w:p>
    <w:p w:rsidR="00B63A62" w:rsidRPr="00981D5D" w:rsidRDefault="00B63A62" w:rsidP="00B63A62">
      <w:pPr>
        <w:numPr>
          <w:ilvl w:val="0"/>
          <w:numId w:val="14"/>
        </w:numPr>
        <w:jc w:val="both"/>
        <w:rPr>
          <w:sz w:val="24"/>
          <w:szCs w:val="24"/>
          <w:lang w:val="kk-KZ"/>
        </w:rPr>
      </w:pPr>
      <w:r w:rsidRPr="00981D5D">
        <w:rPr>
          <w:b/>
          <w:sz w:val="24"/>
          <w:szCs w:val="24"/>
          <w:lang w:val="kk-KZ"/>
        </w:rPr>
        <w:t>ЖОО аты</w:t>
      </w:r>
      <w:r w:rsidRPr="0098013F">
        <w:rPr>
          <w:sz w:val="24"/>
          <w:szCs w:val="24"/>
          <w:lang w:val="kk-KZ"/>
        </w:rPr>
        <w:t>:</w:t>
      </w:r>
      <w:r w:rsidRPr="00981D5D">
        <w:rPr>
          <w:sz w:val="24"/>
          <w:szCs w:val="24"/>
          <w:lang w:val="kk-KZ"/>
        </w:rPr>
        <w:t xml:space="preserve">  С. Ж. Асфендияров атындағы Қазақ Ұлттық Медицина Университеті</w:t>
      </w:r>
    </w:p>
    <w:p w:rsidR="00B63A62" w:rsidRPr="00981D5D" w:rsidRDefault="00B63A62" w:rsidP="00B63A62">
      <w:pPr>
        <w:numPr>
          <w:ilvl w:val="0"/>
          <w:numId w:val="14"/>
        </w:numPr>
        <w:jc w:val="both"/>
        <w:rPr>
          <w:sz w:val="24"/>
          <w:szCs w:val="24"/>
          <w:lang w:val="kk-KZ"/>
        </w:rPr>
      </w:pPr>
      <w:r w:rsidRPr="00981D5D">
        <w:rPr>
          <w:b/>
          <w:sz w:val="24"/>
          <w:szCs w:val="24"/>
          <w:lang w:val="kk-KZ"/>
        </w:rPr>
        <w:t>Курс:</w:t>
      </w:r>
      <w:r w:rsidRPr="00981D5D">
        <w:rPr>
          <w:sz w:val="24"/>
          <w:szCs w:val="24"/>
          <w:lang w:val="kk-KZ"/>
        </w:rPr>
        <w:t xml:space="preserve">  Еңбек гигиенасы</w:t>
      </w:r>
    </w:p>
    <w:p w:rsidR="00B63A62" w:rsidRPr="00981D5D" w:rsidRDefault="00B63A62" w:rsidP="00B63A62">
      <w:pPr>
        <w:numPr>
          <w:ilvl w:val="0"/>
          <w:numId w:val="14"/>
        </w:numPr>
        <w:jc w:val="both"/>
        <w:rPr>
          <w:sz w:val="24"/>
          <w:szCs w:val="24"/>
          <w:lang w:val="kk-KZ"/>
        </w:rPr>
      </w:pPr>
      <w:r w:rsidRPr="00981D5D">
        <w:rPr>
          <w:b/>
          <w:sz w:val="24"/>
          <w:szCs w:val="24"/>
          <w:lang w:val="kk-KZ"/>
        </w:rPr>
        <w:t>Пәннің атауы:</w:t>
      </w:r>
      <w:r w:rsidRPr="00981D5D">
        <w:rPr>
          <w:sz w:val="24"/>
          <w:szCs w:val="24"/>
          <w:lang w:val="kk-KZ"/>
        </w:rPr>
        <w:t xml:space="preserve"> «Өндірістік кәсіпорындарындағы жұмысшылардың аурушаңдығы және емдеу – алдын алу  шаралары»</w:t>
      </w:r>
    </w:p>
    <w:p w:rsidR="00B63A62" w:rsidRPr="00981D5D" w:rsidRDefault="00B63A62" w:rsidP="00B63A62">
      <w:pPr>
        <w:numPr>
          <w:ilvl w:val="0"/>
          <w:numId w:val="14"/>
        </w:numPr>
        <w:jc w:val="both"/>
        <w:rPr>
          <w:sz w:val="24"/>
          <w:szCs w:val="24"/>
          <w:lang w:val="kk-KZ"/>
        </w:rPr>
      </w:pPr>
      <w:r w:rsidRPr="00981D5D">
        <w:rPr>
          <w:b/>
          <w:sz w:val="24"/>
          <w:szCs w:val="24"/>
          <w:lang w:val="kk-KZ"/>
        </w:rPr>
        <w:t xml:space="preserve">Мамандығы:  </w:t>
      </w:r>
      <w:r w:rsidRPr="00981D5D">
        <w:rPr>
          <w:sz w:val="24"/>
          <w:szCs w:val="24"/>
          <w:lang w:val="kk-KZ"/>
        </w:rPr>
        <w:t>051301  «Жалпы медицина».</w:t>
      </w:r>
    </w:p>
    <w:p w:rsidR="00B63A62" w:rsidRPr="00981D5D" w:rsidRDefault="00B63A62" w:rsidP="00B63A62">
      <w:pPr>
        <w:numPr>
          <w:ilvl w:val="0"/>
          <w:numId w:val="14"/>
        </w:numPr>
        <w:jc w:val="both"/>
        <w:rPr>
          <w:sz w:val="24"/>
          <w:szCs w:val="24"/>
          <w:lang w:val="kk-KZ"/>
        </w:rPr>
      </w:pPr>
      <w:r w:rsidRPr="00981D5D">
        <w:rPr>
          <w:b/>
          <w:sz w:val="24"/>
          <w:szCs w:val="24"/>
          <w:lang w:val="kk-KZ"/>
        </w:rPr>
        <w:t xml:space="preserve">Оқу сағатының көлемі/кредит </w:t>
      </w:r>
      <w:r w:rsidRPr="00981D5D">
        <w:rPr>
          <w:sz w:val="24"/>
          <w:szCs w:val="24"/>
          <w:lang w:val="kk-KZ"/>
        </w:rPr>
        <w:t>– 90 сағат</w:t>
      </w:r>
    </w:p>
    <w:p w:rsidR="00B63A62" w:rsidRPr="00A328C2" w:rsidRDefault="00B63A62" w:rsidP="00A328C2">
      <w:pPr>
        <w:numPr>
          <w:ilvl w:val="0"/>
          <w:numId w:val="14"/>
        </w:numPr>
        <w:jc w:val="both"/>
        <w:rPr>
          <w:sz w:val="24"/>
          <w:szCs w:val="24"/>
          <w:lang w:val="kk-KZ"/>
        </w:rPr>
      </w:pPr>
      <w:r w:rsidRPr="00981D5D">
        <w:rPr>
          <w:b/>
          <w:sz w:val="24"/>
          <w:szCs w:val="24"/>
          <w:lang w:val="kk-KZ"/>
        </w:rPr>
        <w:t xml:space="preserve">Курс: </w:t>
      </w:r>
      <w:r w:rsidRPr="00981D5D">
        <w:rPr>
          <w:sz w:val="24"/>
          <w:szCs w:val="24"/>
          <w:lang w:val="kk-KZ"/>
        </w:rPr>
        <w:t xml:space="preserve">5 </w:t>
      </w:r>
      <w:r w:rsidRPr="00981D5D">
        <w:rPr>
          <w:b/>
          <w:sz w:val="24"/>
          <w:szCs w:val="24"/>
          <w:lang w:val="kk-KZ"/>
        </w:rPr>
        <w:t xml:space="preserve">Семестр: </w:t>
      </w:r>
      <w:r w:rsidRPr="00981D5D">
        <w:rPr>
          <w:sz w:val="24"/>
          <w:szCs w:val="24"/>
          <w:lang w:val="kk-KZ"/>
        </w:rPr>
        <w:t>9,10</w:t>
      </w:r>
    </w:p>
    <w:p w:rsidR="00B63A62" w:rsidRPr="00981D5D" w:rsidRDefault="00B63A62" w:rsidP="0098013F">
      <w:pPr>
        <w:pStyle w:val="af3"/>
        <w:numPr>
          <w:ilvl w:val="1"/>
          <w:numId w:val="15"/>
        </w:numPr>
        <w:tabs>
          <w:tab w:val="left" w:pos="0"/>
        </w:tabs>
        <w:jc w:val="both"/>
        <w:rPr>
          <w:sz w:val="24"/>
          <w:szCs w:val="24"/>
          <w:lang w:val="kk-KZ"/>
        </w:rPr>
      </w:pPr>
      <w:r w:rsidRPr="00981D5D">
        <w:rPr>
          <w:sz w:val="24"/>
          <w:szCs w:val="24"/>
          <w:lang w:val="kk-KZ"/>
        </w:rPr>
        <w:t>Электив оқытушылары жайында мәлімет:</w:t>
      </w:r>
    </w:p>
    <w:tbl>
      <w:tblPr>
        <w:tblStyle w:val="ab"/>
        <w:tblW w:w="9922" w:type="dxa"/>
        <w:tblInd w:w="392" w:type="dxa"/>
        <w:tblLayout w:type="fixed"/>
        <w:tblLook w:val="04A0" w:firstRow="1" w:lastRow="0" w:firstColumn="1" w:lastColumn="0" w:noHBand="0" w:noVBand="1"/>
      </w:tblPr>
      <w:tblGrid>
        <w:gridCol w:w="675"/>
        <w:gridCol w:w="1921"/>
        <w:gridCol w:w="2048"/>
        <w:gridCol w:w="2126"/>
        <w:gridCol w:w="3152"/>
      </w:tblGrid>
      <w:tr w:rsidR="00B63A62" w:rsidRPr="00981D5D" w:rsidTr="00357982">
        <w:tc>
          <w:tcPr>
            <w:tcW w:w="675" w:type="dxa"/>
          </w:tcPr>
          <w:p w:rsidR="00B63A62" w:rsidRPr="00981D5D" w:rsidRDefault="00B63A62" w:rsidP="00B63A62">
            <w:pPr>
              <w:jc w:val="center"/>
              <w:rPr>
                <w:b/>
                <w:sz w:val="24"/>
                <w:szCs w:val="24"/>
              </w:rPr>
            </w:pPr>
            <w:r w:rsidRPr="00981D5D">
              <w:rPr>
                <w:b/>
                <w:sz w:val="24"/>
                <w:szCs w:val="24"/>
              </w:rPr>
              <w:t>№</w:t>
            </w:r>
          </w:p>
        </w:tc>
        <w:tc>
          <w:tcPr>
            <w:tcW w:w="1921" w:type="dxa"/>
          </w:tcPr>
          <w:p w:rsidR="00B63A62" w:rsidRPr="00981D5D" w:rsidRDefault="00B63A62" w:rsidP="00B63A62">
            <w:pPr>
              <w:jc w:val="center"/>
              <w:rPr>
                <w:b/>
                <w:sz w:val="24"/>
                <w:szCs w:val="24"/>
                <w:lang w:val="kk-KZ"/>
              </w:rPr>
            </w:pPr>
            <w:r w:rsidRPr="00981D5D">
              <w:rPr>
                <w:b/>
                <w:sz w:val="24"/>
                <w:szCs w:val="24"/>
              </w:rPr>
              <w:t>Аты</w:t>
            </w:r>
            <w:r w:rsidRPr="00981D5D">
              <w:rPr>
                <w:b/>
                <w:sz w:val="24"/>
                <w:szCs w:val="24"/>
                <w:lang w:val="kk-KZ"/>
              </w:rPr>
              <w:t>-</w:t>
            </w:r>
            <w:r w:rsidRPr="00981D5D">
              <w:rPr>
                <w:b/>
                <w:sz w:val="24"/>
                <w:szCs w:val="24"/>
              </w:rPr>
              <w:t>ж</w:t>
            </w:r>
            <w:r w:rsidRPr="00981D5D">
              <w:rPr>
                <w:b/>
                <w:sz w:val="24"/>
                <w:szCs w:val="24"/>
                <w:lang w:val="kk-KZ"/>
              </w:rPr>
              <w:t>өні</w:t>
            </w:r>
          </w:p>
        </w:tc>
        <w:tc>
          <w:tcPr>
            <w:tcW w:w="2048" w:type="dxa"/>
          </w:tcPr>
          <w:p w:rsidR="00B63A62" w:rsidRPr="00981D5D" w:rsidRDefault="00B63A62" w:rsidP="00B63A62">
            <w:pPr>
              <w:jc w:val="center"/>
              <w:rPr>
                <w:b/>
                <w:sz w:val="24"/>
                <w:szCs w:val="24"/>
                <w:lang w:val="kk-KZ"/>
              </w:rPr>
            </w:pPr>
            <w:r w:rsidRPr="00981D5D">
              <w:rPr>
                <w:b/>
                <w:sz w:val="24"/>
                <w:szCs w:val="24"/>
                <w:lang w:val="kk-KZ"/>
              </w:rPr>
              <w:t>Ғылыми дәрежесі, лауазымы</w:t>
            </w:r>
          </w:p>
        </w:tc>
        <w:tc>
          <w:tcPr>
            <w:tcW w:w="2126" w:type="dxa"/>
          </w:tcPr>
          <w:p w:rsidR="00B63A62" w:rsidRPr="00981D5D" w:rsidRDefault="00B63A62" w:rsidP="00B63A62">
            <w:pPr>
              <w:jc w:val="center"/>
              <w:rPr>
                <w:b/>
                <w:sz w:val="24"/>
                <w:szCs w:val="24"/>
                <w:lang w:val="kk-KZ"/>
              </w:rPr>
            </w:pPr>
            <w:r w:rsidRPr="00981D5D">
              <w:rPr>
                <w:b/>
                <w:sz w:val="24"/>
                <w:szCs w:val="24"/>
                <w:lang w:val="kk-KZ"/>
              </w:rPr>
              <w:t>Ғылыми жетістіктері</w:t>
            </w:r>
          </w:p>
        </w:tc>
        <w:tc>
          <w:tcPr>
            <w:tcW w:w="3152" w:type="dxa"/>
          </w:tcPr>
          <w:p w:rsidR="00B63A62" w:rsidRPr="00981D5D" w:rsidRDefault="00B63A62" w:rsidP="00B63A62">
            <w:pPr>
              <w:jc w:val="center"/>
              <w:rPr>
                <w:b/>
                <w:sz w:val="24"/>
                <w:szCs w:val="24"/>
                <w:lang w:val="kk-KZ"/>
              </w:rPr>
            </w:pPr>
            <w:r w:rsidRPr="00981D5D">
              <w:rPr>
                <w:b/>
                <w:sz w:val="24"/>
                <w:szCs w:val="24"/>
                <w:lang w:val="kk-KZ"/>
              </w:rPr>
              <w:t>Еңбектері</w:t>
            </w:r>
          </w:p>
        </w:tc>
      </w:tr>
      <w:tr w:rsidR="00B63A62" w:rsidRPr="00981D5D" w:rsidTr="00357982">
        <w:tc>
          <w:tcPr>
            <w:tcW w:w="675" w:type="dxa"/>
          </w:tcPr>
          <w:p w:rsidR="00B63A62" w:rsidRPr="00981D5D" w:rsidRDefault="00B63A62" w:rsidP="00B63A62">
            <w:pPr>
              <w:jc w:val="both"/>
              <w:rPr>
                <w:sz w:val="24"/>
                <w:szCs w:val="24"/>
              </w:rPr>
            </w:pPr>
            <w:r w:rsidRPr="00981D5D">
              <w:rPr>
                <w:sz w:val="24"/>
                <w:szCs w:val="24"/>
              </w:rPr>
              <w:t>1</w:t>
            </w:r>
          </w:p>
        </w:tc>
        <w:tc>
          <w:tcPr>
            <w:tcW w:w="1921" w:type="dxa"/>
          </w:tcPr>
          <w:p w:rsidR="00B63A62" w:rsidRPr="00981D5D" w:rsidRDefault="00B63A62" w:rsidP="00B63A62">
            <w:pPr>
              <w:jc w:val="both"/>
              <w:rPr>
                <w:sz w:val="24"/>
                <w:szCs w:val="24"/>
              </w:rPr>
            </w:pPr>
            <w:r w:rsidRPr="00981D5D">
              <w:rPr>
                <w:sz w:val="24"/>
                <w:szCs w:val="24"/>
              </w:rPr>
              <w:t>Тогузбаева К.К.</w:t>
            </w:r>
          </w:p>
        </w:tc>
        <w:tc>
          <w:tcPr>
            <w:tcW w:w="2048" w:type="dxa"/>
          </w:tcPr>
          <w:p w:rsidR="00B63A62" w:rsidRPr="00981D5D" w:rsidRDefault="00B63A62" w:rsidP="00B63A62">
            <w:pPr>
              <w:jc w:val="both"/>
              <w:rPr>
                <w:sz w:val="24"/>
                <w:szCs w:val="24"/>
                <w:lang w:val="kk-KZ"/>
              </w:rPr>
            </w:pPr>
            <w:r w:rsidRPr="00981D5D">
              <w:rPr>
                <w:sz w:val="24"/>
                <w:szCs w:val="24"/>
                <w:lang w:val="kk-KZ"/>
              </w:rPr>
              <w:t xml:space="preserve">Еңбек </w:t>
            </w:r>
            <w:r w:rsidR="0098013F" w:rsidRPr="00981D5D">
              <w:rPr>
                <w:sz w:val="24"/>
                <w:szCs w:val="24"/>
                <w:lang w:val="kk-KZ"/>
              </w:rPr>
              <w:t>гигиена</w:t>
            </w:r>
            <w:r w:rsidR="0098013F">
              <w:rPr>
                <w:szCs w:val="24"/>
                <w:lang w:val="kk-KZ"/>
              </w:rPr>
              <w:t>сы</w:t>
            </w:r>
            <w:r w:rsidR="0098013F" w:rsidRPr="00981D5D">
              <w:rPr>
                <w:sz w:val="24"/>
                <w:szCs w:val="24"/>
                <w:lang w:val="kk-KZ"/>
              </w:rPr>
              <w:t xml:space="preserve"> </w:t>
            </w:r>
            <w:r w:rsidR="0098013F">
              <w:rPr>
                <w:sz w:val="24"/>
                <w:szCs w:val="24"/>
                <w:lang w:val="kk-KZ"/>
              </w:rPr>
              <w:t>кафедрасының</w:t>
            </w:r>
            <w:r w:rsidR="0098013F" w:rsidRPr="00981D5D">
              <w:rPr>
                <w:sz w:val="24"/>
                <w:szCs w:val="24"/>
                <w:lang w:val="kk-KZ"/>
              </w:rPr>
              <w:t xml:space="preserve"> </w:t>
            </w:r>
            <w:r w:rsidRPr="00981D5D">
              <w:rPr>
                <w:sz w:val="24"/>
                <w:szCs w:val="24"/>
                <w:lang w:val="kk-KZ"/>
              </w:rPr>
              <w:t>меңгерушісі, м.ғ.д., профессор</w:t>
            </w:r>
          </w:p>
        </w:tc>
        <w:tc>
          <w:tcPr>
            <w:tcW w:w="2126" w:type="dxa"/>
          </w:tcPr>
          <w:p w:rsidR="00B63A62" w:rsidRPr="00981D5D" w:rsidRDefault="00B63A62" w:rsidP="00B63A62">
            <w:pPr>
              <w:jc w:val="both"/>
              <w:rPr>
                <w:sz w:val="24"/>
                <w:szCs w:val="24"/>
                <w:lang w:val="kk-KZ"/>
              </w:rPr>
            </w:pPr>
            <w:r w:rsidRPr="00981D5D">
              <w:rPr>
                <w:sz w:val="24"/>
                <w:szCs w:val="24"/>
                <w:lang w:val="kk-KZ"/>
              </w:rPr>
              <w:t>Еңбек медицинасы  және еңбек гигиенасы саласындағы зерттеу, ғылыми және халықаралық оқу бағдарламаларын жүзеге асыру</w:t>
            </w:r>
          </w:p>
        </w:tc>
        <w:tc>
          <w:tcPr>
            <w:tcW w:w="3152" w:type="dxa"/>
          </w:tcPr>
          <w:p w:rsidR="00B63A62" w:rsidRPr="00981D5D" w:rsidRDefault="00B63A62" w:rsidP="00B63A62">
            <w:pPr>
              <w:tabs>
                <w:tab w:val="num" w:pos="324"/>
              </w:tabs>
              <w:jc w:val="both"/>
              <w:rPr>
                <w:sz w:val="24"/>
                <w:szCs w:val="24"/>
                <w:lang w:val="kk-KZ"/>
              </w:rPr>
            </w:pPr>
            <w:r w:rsidRPr="00981D5D">
              <w:rPr>
                <w:sz w:val="24"/>
                <w:szCs w:val="24"/>
                <w:lang w:val="kk-KZ"/>
              </w:rPr>
              <w:t>Еңбек гигиенасы бойынша медициналық оқу орындарына типтік жұмыс бағдарламасының авторы. 150 ден астам ғылыми жұмыстың, соның ішінде «Гигиена» оқулығының, оқу-әдістемелік құралдардың авторы. Еңбек гигиенасы бойынша дәрістер оқиды.</w:t>
            </w:r>
          </w:p>
        </w:tc>
      </w:tr>
      <w:tr w:rsidR="00357982" w:rsidRPr="00981D5D" w:rsidTr="00357982">
        <w:tc>
          <w:tcPr>
            <w:tcW w:w="675" w:type="dxa"/>
          </w:tcPr>
          <w:p w:rsidR="00357982" w:rsidRPr="00981D5D" w:rsidRDefault="00357982" w:rsidP="00B63A62">
            <w:pPr>
              <w:jc w:val="both"/>
              <w:rPr>
                <w:sz w:val="24"/>
                <w:szCs w:val="24"/>
              </w:rPr>
            </w:pPr>
            <w:r w:rsidRPr="00981D5D">
              <w:rPr>
                <w:sz w:val="24"/>
                <w:szCs w:val="24"/>
              </w:rPr>
              <w:t>2</w:t>
            </w:r>
          </w:p>
        </w:tc>
        <w:tc>
          <w:tcPr>
            <w:tcW w:w="1921" w:type="dxa"/>
          </w:tcPr>
          <w:p w:rsidR="00357982" w:rsidRPr="00981D5D" w:rsidRDefault="00357982" w:rsidP="00357982">
            <w:pPr>
              <w:jc w:val="both"/>
              <w:rPr>
                <w:sz w:val="24"/>
                <w:szCs w:val="24"/>
              </w:rPr>
            </w:pPr>
            <w:r w:rsidRPr="00981D5D">
              <w:rPr>
                <w:sz w:val="24"/>
                <w:szCs w:val="24"/>
              </w:rPr>
              <w:t>Ниязбекова Л.С.</w:t>
            </w:r>
          </w:p>
        </w:tc>
        <w:tc>
          <w:tcPr>
            <w:tcW w:w="2048" w:type="dxa"/>
          </w:tcPr>
          <w:p w:rsidR="00357982" w:rsidRPr="00981D5D" w:rsidRDefault="00357982" w:rsidP="00357982">
            <w:pPr>
              <w:jc w:val="both"/>
              <w:rPr>
                <w:sz w:val="24"/>
                <w:szCs w:val="24"/>
                <w:lang w:val="kk-KZ"/>
              </w:rPr>
            </w:pPr>
            <w:r w:rsidRPr="00981D5D">
              <w:rPr>
                <w:sz w:val="24"/>
                <w:szCs w:val="24"/>
                <w:lang w:val="kk-KZ"/>
              </w:rPr>
              <w:t>Еңбек гигиена</w:t>
            </w:r>
            <w:r>
              <w:rPr>
                <w:szCs w:val="24"/>
                <w:lang w:val="kk-KZ"/>
              </w:rPr>
              <w:t>сы</w:t>
            </w:r>
            <w:r w:rsidRPr="00981D5D">
              <w:rPr>
                <w:sz w:val="24"/>
                <w:szCs w:val="24"/>
                <w:lang w:val="kk-KZ"/>
              </w:rPr>
              <w:t xml:space="preserve"> </w:t>
            </w:r>
            <w:r>
              <w:rPr>
                <w:sz w:val="24"/>
                <w:szCs w:val="24"/>
                <w:lang w:val="kk-KZ"/>
              </w:rPr>
              <w:t>кафедрасының</w:t>
            </w:r>
            <w:r w:rsidRPr="00981D5D">
              <w:rPr>
                <w:sz w:val="24"/>
                <w:szCs w:val="24"/>
                <w:lang w:val="kk-KZ"/>
              </w:rPr>
              <w:t xml:space="preserve"> аға оқытушысы</w:t>
            </w:r>
          </w:p>
          <w:p w:rsidR="00357982" w:rsidRPr="00981D5D" w:rsidRDefault="00357982" w:rsidP="00357982">
            <w:pPr>
              <w:jc w:val="both"/>
              <w:rPr>
                <w:sz w:val="24"/>
                <w:szCs w:val="24"/>
              </w:rPr>
            </w:pPr>
            <w:r w:rsidRPr="00981D5D">
              <w:rPr>
                <w:sz w:val="24"/>
                <w:szCs w:val="24"/>
                <w:lang w:val="kk-KZ"/>
              </w:rPr>
              <w:t>м.ғ.к.</w:t>
            </w:r>
          </w:p>
        </w:tc>
        <w:tc>
          <w:tcPr>
            <w:tcW w:w="2126" w:type="dxa"/>
          </w:tcPr>
          <w:p w:rsidR="00357982" w:rsidRPr="00981D5D" w:rsidRDefault="00357982" w:rsidP="00357982">
            <w:pPr>
              <w:jc w:val="both"/>
              <w:rPr>
                <w:sz w:val="24"/>
                <w:szCs w:val="24"/>
                <w:lang w:val="kk-KZ"/>
              </w:rPr>
            </w:pPr>
            <w:r w:rsidRPr="00981D5D">
              <w:rPr>
                <w:sz w:val="24"/>
                <w:szCs w:val="24"/>
                <w:lang w:val="kk-KZ"/>
              </w:rPr>
              <w:t>Цемент өндірісндегі еңбек гигиенасы саласындағы зерттеу</w:t>
            </w:r>
          </w:p>
        </w:tc>
        <w:tc>
          <w:tcPr>
            <w:tcW w:w="3152" w:type="dxa"/>
          </w:tcPr>
          <w:p w:rsidR="00357982" w:rsidRPr="00981D5D" w:rsidRDefault="00357982" w:rsidP="00357982">
            <w:pPr>
              <w:tabs>
                <w:tab w:val="num" w:pos="324"/>
              </w:tabs>
              <w:jc w:val="both"/>
              <w:rPr>
                <w:sz w:val="24"/>
                <w:szCs w:val="24"/>
                <w:lang w:val="kk-KZ"/>
              </w:rPr>
            </w:pPr>
            <w:r w:rsidRPr="00981D5D">
              <w:rPr>
                <w:sz w:val="24"/>
                <w:szCs w:val="24"/>
                <w:lang w:val="kk-KZ"/>
              </w:rPr>
              <w:t>Еңбек гигиенасы бойынша медициналық оқу орындарына типтік жұмыс бағдарламасының авторы. 40 ден астам ғылыми жұмыстың, соның ішінде еңбек гигиенасы бойынша оқу-әдістемелік құралдардың авторы. Еңбек гигиенасы бойынша дәрістер оқиды.</w:t>
            </w:r>
          </w:p>
        </w:tc>
      </w:tr>
      <w:tr w:rsidR="00357982" w:rsidRPr="00D74AFA" w:rsidTr="00357982">
        <w:tc>
          <w:tcPr>
            <w:tcW w:w="675" w:type="dxa"/>
          </w:tcPr>
          <w:p w:rsidR="00357982" w:rsidRPr="00981D5D" w:rsidRDefault="00357982" w:rsidP="00B63A62">
            <w:pPr>
              <w:jc w:val="both"/>
              <w:rPr>
                <w:sz w:val="24"/>
                <w:szCs w:val="24"/>
              </w:rPr>
            </w:pPr>
            <w:r>
              <w:rPr>
                <w:sz w:val="24"/>
                <w:szCs w:val="24"/>
              </w:rPr>
              <w:t>3</w:t>
            </w:r>
          </w:p>
        </w:tc>
        <w:tc>
          <w:tcPr>
            <w:tcW w:w="1921" w:type="dxa"/>
          </w:tcPr>
          <w:p w:rsidR="00357982" w:rsidRPr="00981D5D" w:rsidRDefault="00357982" w:rsidP="00357982">
            <w:pPr>
              <w:jc w:val="both"/>
              <w:rPr>
                <w:sz w:val="24"/>
                <w:szCs w:val="24"/>
              </w:rPr>
            </w:pPr>
            <w:r w:rsidRPr="00981D5D">
              <w:rPr>
                <w:sz w:val="24"/>
                <w:szCs w:val="24"/>
              </w:rPr>
              <w:t>Сейдуанов</w:t>
            </w:r>
            <w:r>
              <w:rPr>
                <w:sz w:val="24"/>
                <w:szCs w:val="24"/>
              </w:rPr>
              <w:t>ой Л.Б.</w:t>
            </w:r>
            <w:r w:rsidRPr="00981D5D">
              <w:rPr>
                <w:sz w:val="24"/>
                <w:szCs w:val="24"/>
              </w:rPr>
              <w:t xml:space="preserve"> </w:t>
            </w:r>
          </w:p>
        </w:tc>
        <w:tc>
          <w:tcPr>
            <w:tcW w:w="2048" w:type="dxa"/>
          </w:tcPr>
          <w:p w:rsidR="00357982" w:rsidRPr="00981D5D" w:rsidRDefault="00357982" w:rsidP="00357982">
            <w:pPr>
              <w:jc w:val="both"/>
              <w:rPr>
                <w:sz w:val="24"/>
                <w:szCs w:val="24"/>
                <w:lang w:val="kk-KZ"/>
              </w:rPr>
            </w:pPr>
            <w:r w:rsidRPr="00981D5D">
              <w:rPr>
                <w:sz w:val="24"/>
                <w:szCs w:val="24"/>
                <w:lang w:val="kk-KZ"/>
              </w:rPr>
              <w:t>Еңбек гигиена</w:t>
            </w:r>
            <w:r>
              <w:rPr>
                <w:szCs w:val="24"/>
                <w:lang w:val="kk-KZ"/>
              </w:rPr>
              <w:t>сы</w:t>
            </w:r>
            <w:r w:rsidRPr="00981D5D">
              <w:rPr>
                <w:sz w:val="24"/>
                <w:szCs w:val="24"/>
                <w:lang w:val="kk-KZ"/>
              </w:rPr>
              <w:t xml:space="preserve"> </w:t>
            </w:r>
            <w:r>
              <w:rPr>
                <w:sz w:val="24"/>
                <w:szCs w:val="24"/>
                <w:lang w:val="kk-KZ"/>
              </w:rPr>
              <w:t>кафедрасының</w:t>
            </w:r>
            <w:r w:rsidRPr="00981D5D">
              <w:rPr>
                <w:sz w:val="24"/>
                <w:szCs w:val="24"/>
                <w:lang w:val="kk-KZ"/>
              </w:rPr>
              <w:t xml:space="preserve"> оқытушысы</w:t>
            </w:r>
          </w:p>
          <w:p w:rsidR="00357982" w:rsidRPr="00981D5D" w:rsidRDefault="00357982" w:rsidP="00357982">
            <w:pPr>
              <w:jc w:val="both"/>
              <w:rPr>
                <w:sz w:val="24"/>
                <w:szCs w:val="24"/>
              </w:rPr>
            </w:pPr>
          </w:p>
        </w:tc>
        <w:tc>
          <w:tcPr>
            <w:tcW w:w="2126" w:type="dxa"/>
          </w:tcPr>
          <w:p w:rsidR="00357982" w:rsidRPr="00981D5D" w:rsidRDefault="00357982" w:rsidP="00357982">
            <w:pPr>
              <w:jc w:val="both"/>
              <w:rPr>
                <w:sz w:val="24"/>
                <w:szCs w:val="24"/>
              </w:rPr>
            </w:pPr>
            <w:r w:rsidRPr="00981D5D">
              <w:rPr>
                <w:sz w:val="24"/>
                <w:szCs w:val="24"/>
                <w:lang w:val="kk-KZ"/>
              </w:rPr>
              <w:t>Еңбек гигиенасы саласындағы зерттеу</w:t>
            </w:r>
            <w:r w:rsidRPr="00981D5D">
              <w:rPr>
                <w:sz w:val="24"/>
                <w:szCs w:val="24"/>
              </w:rPr>
              <w:t xml:space="preserve"> </w:t>
            </w:r>
          </w:p>
        </w:tc>
        <w:tc>
          <w:tcPr>
            <w:tcW w:w="3152" w:type="dxa"/>
          </w:tcPr>
          <w:p w:rsidR="00357982" w:rsidRPr="00981D5D" w:rsidRDefault="00357982" w:rsidP="00357982">
            <w:pPr>
              <w:jc w:val="both"/>
              <w:rPr>
                <w:sz w:val="24"/>
                <w:szCs w:val="24"/>
                <w:lang w:val="kk-KZ"/>
              </w:rPr>
            </w:pPr>
            <w:r w:rsidRPr="00981D5D">
              <w:rPr>
                <w:sz w:val="24"/>
                <w:szCs w:val="24"/>
                <w:lang w:val="kk-KZ"/>
              </w:rPr>
              <w:t>Еңбек гигиенасы бойынша медициналық оқу орындарына типтік жұмыс бағдарламасының авторы. 30 ден астам ғылыми жұмыстың, соның ішінде еңбек гигиенасы бойынша оқу-әдістемелік құралдардың авторы.</w:t>
            </w:r>
          </w:p>
        </w:tc>
      </w:tr>
      <w:tr w:rsidR="00357982" w:rsidRPr="00D74AFA" w:rsidTr="00357982">
        <w:tc>
          <w:tcPr>
            <w:tcW w:w="675" w:type="dxa"/>
          </w:tcPr>
          <w:p w:rsidR="00357982" w:rsidRPr="00981D5D" w:rsidRDefault="00357982" w:rsidP="00B63A62">
            <w:pPr>
              <w:jc w:val="both"/>
              <w:rPr>
                <w:sz w:val="24"/>
                <w:szCs w:val="24"/>
              </w:rPr>
            </w:pPr>
            <w:r>
              <w:rPr>
                <w:sz w:val="24"/>
                <w:szCs w:val="24"/>
              </w:rPr>
              <w:t>4</w:t>
            </w:r>
          </w:p>
        </w:tc>
        <w:tc>
          <w:tcPr>
            <w:tcW w:w="1921" w:type="dxa"/>
          </w:tcPr>
          <w:p w:rsidR="00357982" w:rsidRPr="00981D5D" w:rsidRDefault="00357982" w:rsidP="00357982">
            <w:pPr>
              <w:jc w:val="both"/>
              <w:rPr>
                <w:sz w:val="24"/>
                <w:szCs w:val="24"/>
              </w:rPr>
            </w:pPr>
            <w:r>
              <w:rPr>
                <w:sz w:val="24"/>
                <w:szCs w:val="24"/>
              </w:rPr>
              <w:t>Мырзахметова Ш.К.</w:t>
            </w:r>
          </w:p>
        </w:tc>
        <w:tc>
          <w:tcPr>
            <w:tcW w:w="2048" w:type="dxa"/>
          </w:tcPr>
          <w:p w:rsidR="00357982" w:rsidRPr="00981D5D" w:rsidRDefault="00357982" w:rsidP="00357982">
            <w:pPr>
              <w:jc w:val="both"/>
              <w:rPr>
                <w:sz w:val="24"/>
                <w:szCs w:val="24"/>
                <w:lang w:val="kk-KZ"/>
              </w:rPr>
            </w:pPr>
            <w:r w:rsidRPr="00981D5D">
              <w:rPr>
                <w:sz w:val="24"/>
                <w:szCs w:val="24"/>
                <w:lang w:val="kk-KZ"/>
              </w:rPr>
              <w:t>Еңбек гигиена</w:t>
            </w:r>
            <w:r>
              <w:rPr>
                <w:szCs w:val="24"/>
                <w:lang w:val="kk-KZ"/>
              </w:rPr>
              <w:t>сы</w:t>
            </w:r>
            <w:r w:rsidRPr="00981D5D">
              <w:rPr>
                <w:sz w:val="24"/>
                <w:szCs w:val="24"/>
                <w:lang w:val="kk-KZ"/>
              </w:rPr>
              <w:t xml:space="preserve"> </w:t>
            </w:r>
            <w:r>
              <w:rPr>
                <w:sz w:val="24"/>
                <w:szCs w:val="24"/>
                <w:lang w:val="kk-KZ"/>
              </w:rPr>
              <w:t>кафедрасының</w:t>
            </w:r>
            <w:r w:rsidRPr="00981D5D">
              <w:rPr>
                <w:sz w:val="24"/>
                <w:szCs w:val="24"/>
                <w:lang w:val="kk-KZ"/>
              </w:rPr>
              <w:t xml:space="preserve"> оқытушысы</w:t>
            </w:r>
          </w:p>
          <w:p w:rsidR="00357982" w:rsidRPr="00981D5D" w:rsidRDefault="00357982" w:rsidP="00357982">
            <w:pPr>
              <w:jc w:val="both"/>
              <w:rPr>
                <w:sz w:val="24"/>
                <w:szCs w:val="24"/>
              </w:rPr>
            </w:pPr>
          </w:p>
        </w:tc>
        <w:tc>
          <w:tcPr>
            <w:tcW w:w="2126" w:type="dxa"/>
          </w:tcPr>
          <w:p w:rsidR="00357982" w:rsidRPr="00981D5D" w:rsidRDefault="00357982" w:rsidP="00357982">
            <w:pPr>
              <w:rPr>
                <w:sz w:val="24"/>
                <w:szCs w:val="24"/>
              </w:rPr>
            </w:pPr>
            <w:r w:rsidRPr="00981D5D">
              <w:rPr>
                <w:sz w:val="24"/>
                <w:szCs w:val="24"/>
                <w:lang w:val="kk-KZ"/>
              </w:rPr>
              <w:lastRenderedPageBreak/>
              <w:t>Еңбек гигиенасы саласындағы зерттеу</w:t>
            </w:r>
            <w:r w:rsidRPr="00981D5D">
              <w:rPr>
                <w:sz w:val="24"/>
                <w:szCs w:val="24"/>
              </w:rPr>
              <w:t xml:space="preserve"> </w:t>
            </w:r>
          </w:p>
        </w:tc>
        <w:tc>
          <w:tcPr>
            <w:tcW w:w="3152" w:type="dxa"/>
          </w:tcPr>
          <w:p w:rsidR="00357982" w:rsidRPr="00981D5D" w:rsidRDefault="00357982" w:rsidP="00357982">
            <w:pPr>
              <w:jc w:val="both"/>
              <w:rPr>
                <w:sz w:val="24"/>
                <w:szCs w:val="24"/>
                <w:lang w:val="kk-KZ"/>
              </w:rPr>
            </w:pPr>
            <w:r w:rsidRPr="00981D5D">
              <w:rPr>
                <w:sz w:val="24"/>
                <w:szCs w:val="24"/>
                <w:lang w:val="kk-KZ"/>
              </w:rPr>
              <w:t xml:space="preserve">Еңбек гигиенасы бойынша медициналық оқу орындарына типтік жұмыс </w:t>
            </w:r>
            <w:r w:rsidRPr="00981D5D">
              <w:rPr>
                <w:sz w:val="24"/>
                <w:szCs w:val="24"/>
                <w:lang w:val="kk-KZ"/>
              </w:rPr>
              <w:lastRenderedPageBreak/>
              <w:t>бағдарламасының авторы. 20 ден астам ғылыми жұмыстың, соның ішінде еңбек гигиенасы бойынша оқу-әдістемелік құралдардың авторы.</w:t>
            </w:r>
          </w:p>
        </w:tc>
      </w:tr>
      <w:tr w:rsidR="00357982" w:rsidRPr="00D74AFA" w:rsidTr="00357982">
        <w:tc>
          <w:tcPr>
            <w:tcW w:w="675" w:type="dxa"/>
          </w:tcPr>
          <w:p w:rsidR="00357982" w:rsidRPr="00981D5D" w:rsidRDefault="00357982" w:rsidP="00B63A62">
            <w:pPr>
              <w:jc w:val="both"/>
              <w:rPr>
                <w:sz w:val="24"/>
                <w:szCs w:val="24"/>
              </w:rPr>
            </w:pPr>
            <w:r>
              <w:rPr>
                <w:sz w:val="24"/>
                <w:szCs w:val="24"/>
              </w:rPr>
              <w:lastRenderedPageBreak/>
              <w:t>5</w:t>
            </w:r>
          </w:p>
        </w:tc>
        <w:tc>
          <w:tcPr>
            <w:tcW w:w="1921" w:type="dxa"/>
          </w:tcPr>
          <w:p w:rsidR="00357982" w:rsidRPr="00981D5D" w:rsidRDefault="00357982" w:rsidP="00357982">
            <w:pPr>
              <w:jc w:val="both"/>
              <w:rPr>
                <w:sz w:val="24"/>
                <w:szCs w:val="24"/>
              </w:rPr>
            </w:pPr>
            <w:r w:rsidRPr="00981D5D">
              <w:rPr>
                <w:sz w:val="24"/>
                <w:szCs w:val="24"/>
              </w:rPr>
              <w:t>Нуршабековой А.Б.</w:t>
            </w:r>
          </w:p>
        </w:tc>
        <w:tc>
          <w:tcPr>
            <w:tcW w:w="2048" w:type="dxa"/>
          </w:tcPr>
          <w:p w:rsidR="00357982" w:rsidRPr="00981D5D" w:rsidRDefault="00357982" w:rsidP="00357982">
            <w:pPr>
              <w:jc w:val="both"/>
              <w:rPr>
                <w:sz w:val="24"/>
                <w:szCs w:val="24"/>
                <w:lang w:val="kk-KZ"/>
              </w:rPr>
            </w:pPr>
            <w:r w:rsidRPr="00981D5D">
              <w:rPr>
                <w:sz w:val="24"/>
                <w:szCs w:val="24"/>
                <w:lang w:val="kk-KZ"/>
              </w:rPr>
              <w:t>Еңбек гигиена</w:t>
            </w:r>
            <w:r>
              <w:rPr>
                <w:szCs w:val="24"/>
                <w:lang w:val="kk-KZ"/>
              </w:rPr>
              <w:t>сы</w:t>
            </w:r>
            <w:r w:rsidRPr="00981D5D">
              <w:rPr>
                <w:sz w:val="24"/>
                <w:szCs w:val="24"/>
                <w:lang w:val="kk-KZ"/>
              </w:rPr>
              <w:t xml:space="preserve"> </w:t>
            </w:r>
            <w:r>
              <w:rPr>
                <w:sz w:val="24"/>
                <w:szCs w:val="24"/>
                <w:lang w:val="kk-KZ"/>
              </w:rPr>
              <w:t>кафедрасының</w:t>
            </w:r>
            <w:r w:rsidRPr="00981D5D">
              <w:rPr>
                <w:sz w:val="24"/>
                <w:szCs w:val="24"/>
                <w:lang w:val="kk-KZ"/>
              </w:rPr>
              <w:t xml:space="preserve"> оқытушысы</w:t>
            </w:r>
          </w:p>
          <w:p w:rsidR="00357982" w:rsidRPr="00981D5D" w:rsidRDefault="00357982" w:rsidP="00357982">
            <w:pPr>
              <w:jc w:val="both"/>
              <w:rPr>
                <w:sz w:val="24"/>
                <w:szCs w:val="24"/>
              </w:rPr>
            </w:pPr>
          </w:p>
        </w:tc>
        <w:tc>
          <w:tcPr>
            <w:tcW w:w="2126" w:type="dxa"/>
          </w:tcPr>
          <w:p w:rsidR="00357982" w:rsidRPr="00981D5D" w:rsidRDefault="00357982" w:rsidP="00357982">
            <w:pPr>
              <w:rPr>
                <w:sz w:val="24"/>
                <w:szCs w:val="24"/>
              </w:rPr>
            </w:pPr>
            <w:r w:rsidRPr="00981D5D">
              <w:rPr>
                <w:sz w:val="24"/>
                <w:szCs w:val="24"/>
                <w:lang w:val="kk-KZ"/>
              </w:rPr>
              <w:t>Еңбек гигиенасы саласындағы зерттеу</w:t>
            </w:r>
            <w:r w:rsidRPr="00981D5D">
              <w:rPr>
                <w:sz w:val="24"/>
                <w:szCs w:val="24"/>
              </w:rPr>
              <w:t xml:space="preserve"> </w:t>
            </w:r>
          </w:p>
        </w:tc>
        <w:tc>
          <w:tcPr>
            <w:tcW w:w="3152" w:type="dxa"/>
          </w:tcPr>
          <w:p w:rsidR="00357982" w:rsidRPr="00981D5D" w:rsidRDefault="00357982" w:rsidP="00357982">
            <w:pPr>
              <w:jc w:val="both"/>
              <w:rPr>
                <w:sz w:val="24"/>
                <w:szCs w:val="24"/>
                <w:lang w:val="kk-KZ"/>
              </w:rPr>
            </w:pPr>
            <w:r w:rsidRPr="00981D5D">
              <w:rPr>
                <w:sz w:val="24"/>
                <w:szCs w:val="24"/>
                <w:lang w:val="kk-KZ"/>
              </w:rPr>
              <w:t>Еңбек гигиенасы бойынша медициналық оқу орындарына типтік жұмыс бағдарламасының авторы. 20 ден астам ғылыми жұмыстың, соның ішінде еңбек гигиенасы бойынша оқу-әдістемелік құралдардың авторы.</w:t>
            </w:r>
          </w:p>
        </w:tc>
      </w:tr>
      <w:tr w:rsidR="00357982" w:rsidRPr="00D74AFA" w:rsidTr="00357982">
        <w:tc>
          <w:tcPr>
            <w:tcW w:w="675" w:type="dxa"/>
          </w:tcPr>
          <w:p w:rsidR="00357982" w:rsidRPr="00981D5D" w:rsidRDefault="00357982" w:rsidP="00B63A62">
            <w:pPr>
              <w:jc w:val="both"/>
              <w:rPr>
                <w:sz w:val="24"/>
                <w:szCs w:val="24"/>
              </w:rPr>
            </w:pPr>
            <w:r>
              <w:rPr>
                <w:sz w:val="24"/>
                <w:szCs w:val="24"/>
              </w:rPr>
              <w:t>6</w:t>
            </w:r>
          </w:p>
        </w:tc>
        <w:tc>
          <w:tcPr>
            <w:tcW w:w="1921" w:type="dxa"/>
          </w:tcPr>
          <w:p w:rsidR="00357982" w:rsidRPr="00981D5D" w:rsidRDefault="00357982" w:rsidP="00357982">
            <w:pPr>
              <w:jc w:val="both"/>
              <w:rPr>
                <w:sz w:val="24"/>
                <w:szCs w:val="24"/>
              </w:rPr>
            </w:pPr>
            <w:r w:rsidRPr="00981D5D">
              <w:rPr>
                <w:sz w:val="24"/>
                <w:szCs w:val="24"/>
              </w:rPr>
              <w:t>Жунистаев Д.Д.</w:t>
            </w:r>
          </w:p>
        </w:tc>
        <w:tc>
          <w:tcPr>
            <w:tcW w:w="2048" w:type="dxa"/>
          </w:tcPr>
          <w:p w:rsidR="00357982" w:rsidRPr="00981D5D" w:rsidRDefault="00357982" w:rsidP="00357982">
            <w:pPr>
              <w:jc w:val="both"/>
              <w:rPr>
                <w:sz w:val="24"/>
                <w:szCs w:val="24"/>
                <w:lang w:val="kk-KZ"/>
              </w:rPr>
            </w:pPr>
            <w:r w:rsidRPr="00981D5D">
              <w:rPr>
                <w:sz w:val="24"/>
                <w:szCs w:val="24"/>
                <w:lang w:val="kk-KZ"/>
              </w:rPr>
              <w:t>Еңбек гигиена</w:t>
            </w:r>
            <w:r>
              <w:rPr>
                <w:szCs w:val="24"/>
                <w:lang w:val="kk-KZ"/>
              </w:rPr>
              <w:t>сы</w:t>
            </w:r>
            <w:r w:rsidRPr="00981D5D">
              <w:rPr>
                <w:sz w:val="24"/>
                <w:szCs w:val="24"/>
                <w:lang w:val="kk-KZ"/>
              </w:rPr>
              <w:t xml:space="preserve"> </w:t>
            </w:r>
            <w:r>
              <w:rPr>
                <w:sz w:val="24"/>
                <w:szCs w:val="24"/>
                <w:lang w:val="kk-KZ"/>
              </w:rPr>
              <w:t>кафедрасының</w:t>
            </w:r>
            <w:r w:rsidRPr="00981D5D">
              <w:rPr>
                <w:sz w:val="24"/>
                <w:szCs w:val="24"/>
                <w:lang w:val="kk-KZ"/>
              </w:rPr>
              <w:t xml:space="preserve"> оқытушысы</w:t>
            </w:r>
          </w:p>
          <w:p w:rsidR="00357982" w:rsidRPr="00981D5D" w:rsidRDefault="00357982" w:rsidP="00357982">
            <w:pPr>
              <w:jc w:val="both"/>
              <w:rPr>
                <w:sz w:val="24"/>
                <w:szCs w:val="24"/>
              </w:rPr>
            </w:pPr>
          </w:p>
        </w:tc>
        <w:tc>
          <w:tcPr>
            <w:tcW w:w="2126" w:type="dxa"/>
          </w:tcPr>
          <w:p w:rsidR="00357982" w:rsidRPr="00981D5D" w:rsidRDefault="00357982" w:rsidP="00357982">
            <w:pPr>
              <w:rPr>
                <w:sz w:val="24"/>
                <w:szCs w:val="24"/>
              </w:rPr>
            </w:pPr>
            <w:r w:rsidRPr="00981D5D">
              <w:rPr>
                <w:sz w:val="24"/>
                <w:szCs w:val="24"/>
                <w:lang w:val="kk-KZ"/>
              </w:rPr>
              <w:t>Еңбек гигиенасы саласындағы зерттеу</w:t>
            </w:r>
            <w:r w:rsidRPr="00981D5D">
              <w:rPr>
                <w:sz w:val="24"/>
                <w:szCs w:val="24"/>
              </w:rPr>
              <w:t xml:space="preserve"> </w:t>
            </w:r>
          </w:p>
        </w:tc>
        <w:tc>
          <w:tcPr>
            <w:tcW w:w="3152" w:type="dxa"/>
          </w:tcPr>
          <w:p w:rsidR="00357982" w:rsidRPr="00981D5D" w:rsidRDefault="00357982" w:rsidP="00357982">
            <w:pPr>
              <w:jc w:val="both"/>
              <w:rPr>
                <w:sz w:val="24"/>
                <w:szCs w:val="24"/>
                <w:lang w:val="kk-KZ"/>
              </w:rPr>
            </w:pPr>
            <w:r w:rsidRPr="00981D5D">
              <w:rPr>
                <w:sz w:val="24"/>
                <w:szCs w:val="24"/>
                <w:lang w:val="kk-KZ"/>
              </w:rPr>
              <w:t>Еңбек гигиенасы бойынша медициналық оқу орындарына типтік жұмыс бағдарламасының авторы. 40 ден астам ғылыми жұмыстың, соның ішінде еңбек гигиенасы бойынша оқу-әдістемелік құралдардың авторы.</w:t>
            </w:r>
          </w:p>
        </w:tc>
      </w:tr>
    </w:tbl>
    <w:p w:rsidR="00B63A62" w:rsidRDefault="00B63A62" w:rsidP="00A328C2">
      <w:pPr>
        <w:pStyle w:val="af3"/>
        <w:tabs>
          <w:tab w:val="left" w:pos="0"/>
          <w:tab w:val="left" w:pos="426"/>
        </w:tabs>
        <w:jc w:val="both"/>
        <w:rPr>
          <w:sz w:val="24"/>
          <w:szCs w:val="24"/>
          <w:lang w:val="kk-KZ"/>
        </w:rPr>
      </w:pPr>
    </w:p>
    <w:p w:rsidR="00B048C1" w:rsidRDefault="00B048C1" w:rsidP="00A328C2">
      <w:pPr>
        <w:pStyle w:val="af3"/>
        <w:tabs>
          <w:tab w:val="left" w:pos="0"/>
          <w:tab w:val="left" w:pos="426"/>
        </w:tabs>
        <w:jc w:val="both"/>
        <w:rPr>
          <w:sz w:val="24"/>
          <w:szCs w:val="24"/>
          <w:lang w:val="kk-KZ"/>
        </w:rPr>
      </w:pPr>
    </w:p>
    <w:p w:rsidR="00B048C1" w:rsidRPr="00981D5D" w:rsidRDefault="00B048C1" w:rsidP="00A328C2">
      <w:pPr>
        <w:pStyle w:val="af3"/>
        <w:tabs>
          <w:tab w:val="left" w:pos="0"/>
          <w:tab w:val="left" w:pos="426"/>
        </w:tabs>
        <w:jc w:val="both"/>
        <w:rPr>
          <w:sz w:val="24"/>
          <w:szCs w:val="24"/>
          <w:lang w:val="kk-KZ"/>
        </w:rPr>
      </w:pPr>
    </w:p>
    <w:p w:rsidR="00B63A62" w:rsidRPr="00981D5D" w:rsidRDefault="00B63A62" w:rsidP="00B63A62">
      <w:pPr>
        <w:pStyle w:val="af3"/>
        <w:tabs>
          <w:tab w:val="left" w:pos="0"/>
          <w:tab w:val="left" w:pos="426"/>
        </w:tabs>
        <w:ind w:left="284"/>
        <w:jc w:val="both"/>
        <w:rPr>
          <w:b w:val="0"/>
          <w:sz w:val="24"/>
          <w:szCs w:val="24"/>
          <w:lang w:val="ru-RU"/>
        </w:rPr>
      </w:pPr>
      <w:r w:rsidRPr="00981D5D">
        <w:rPr>
          <w:sz w:val="24"/>
          <w:szCs w:val="24"/>
          <w:lang w:val="ru-RU"/>
        </w:rPr>
        <w:t>1.8 Байланыс ақпараты:</w:t>
      </w:r>
      <w:r w:rsidRPr="00981D5D">
        <w:rPr>
          <w:b w:val="0"/>
          <w:sz w:val="24"/>
          <w:szCs w:val="24"/>
          <w:lang w:val="ru-RU"/>
        </w:rPr>
        <w:t xml:space="preserve"> </w:t>
      </w:r>
      <w:r w:rsidRPr="00981D5D">
        <w:rPr>
          <w:b w:val="0"/>
          <w:i/>
          <w:sz w:val="24"/>
          <w:szCs w:val="24"/>
          <w:lang w:val="ru-RU"/>
        </w:rPr>
        <w:t xml:space="preserve"> кафедраның мекен – </w:t>
      </w:r>
      <w:r w:rsidRPr="00981D5D">
        <w:rPr>
          <w:b w:val="0"/>
          <w:i/>
          <w:sz w:val="24"/>
          <w:szCs w:val="24"/>
          <w:lang w:val="kk-KZ"/>
        </w:rPr>
        <w:t xml:space="preserve">жайы </w:t>
      </w:r>
      <w:r w:rsidRPr="00981D5D">
        <w:rPr>
          <w:b w:val="0"/>
          <w:sz w:val="24"/>
          <w:szCs w:val="24"/>
          <w:lang w:val="ru-RU"/>
        </w:rPr>
        <w:t xml:space="preserve"> -  Өтепов көш. 19а, </w:t>
      </w:r>
      <w:r w:rsidRPr="00981D5D">
        <w:rPr>
          <w:b w:val="0"/>
          <w:color w:val="FF0000"/>
          <w:sz w:val="24"/>
          <w:szCs w:val="24"/>
          <w:lang w:val="ru-RU"/>
        </w:rPr>
        <w:t xml:space="preserve"> </w:t>
      </w:r>
      <w:r w:rsidRPr="00981D5D">
        <w:rPr>
          <w:b w:val="0"/>
          <w:sz w:val="24"/>
          <w:szCs w:val="24"/>
          <w:lang w:val="ru-RU"/>
        </w:rPr>
        <w:t xml:space="preserve">ЖҚДМ </w:t>
      </w:r>
    </w:p>
    <w:p w:rsidR="00B63A62" w:rsidRPr="00981D5D" w:rsidRDefault="00B63A62" w:rsidP="00B63A62">
      <w:pPr>
        <w:pStyle w:val="af3"/>
        <w:tabs>
          <w:tab w:val="left" w:pos="0"/>
          <w:tab w:val="left" w:pos="426"/>
        </w:tabs>
        <w:ind w:left="284"/>
        <w:jc w:val="both"/>
        <w:rPr>
          <w:b w:val="0"/>
          <w:sz w:val="24"/>
          <w:szCs w:val="24"/>
          <w:lang w:val="ru-RU"/>
        </w:rPr>
      </w:pPr>
      <w:r w:rsidRPr="00981D5D">
        <w:rPr>
          <w:b w:val="0"/>
          <w:sz w:val="24"/>
          <w:szCs w:val="24"/>
          <w:lang w:val="ru-RU"/>
        </w:rPr>
        <w:t>5 этаж, 14 каб.</w:t>
      </w:r>
    </w:p>
    <w:p w:rsidR="00B63A62" w:rsidRPr="00981D5D" w:rsidRDefault="00B63A62" w:rsidP="00B63A62">
      <w:pPr>
        <w:tabs>
          <w:tab w:val="left" w:pos="0"/>
        </w:tabs>
        <w:ind w:left="284"/>
        <w:jc w:val="both"/>
        <w:rPr>
          <w:sz w:val="24"/>
          <w:szCs w:val="24"/>
          <w:lang w:val="kk-KZ"/>
        </w:rPr>
      </w:pPr>
    </w:p>
    <w:p w:rsidR="00B63A62" w:rsidRPr="00981D5D" w:rsidRDefault="00B63A62" w:rsidP="00B63A62">
      <w:pPr>
        <w:pStyle w:val="af7"/>
        <w:ind w:left="284" w:firstLine="0"/>
        <w:jc w:val="both"/>
        <w:rPr>
          <w:rFonts w:ascii="Times New Roman" w:hAnsi="Times New Roman"/>
          <w:b/>
          <w:bCs/>
          <w:lang w:val="kk-KZ"/>
        </w:rPr>
      </w:pPr>
      <w:r w:rsidRPr="00981D5D">
        <w:rPr>
          <w:rFonts w:ascii="Times New Roman" w:hAnsi="Times New Roman"/>
          <w:b/>
          <w:bCs/>
          <w:lang w:val="kk-KZ"/>
        </w:rPr>
        <w:t xml:space="preserve">1.9 </w:t>
      </w:r>
      <w:r w:rsidRPr="00981D5D">
        <w:rPr>
          <w:rFonts w:ascii="Times New Roman" w:hAnsi="Times New Roman"/>
          <w:lang w:val="kk-KZ"/>
        </w:rPr>
        <w:t>Пән саясатының қорытындысы оқу үрдісінің кезеңділік және мақсаттылығын жүзеге асыру</w:t>
      </w:r>
      <w:r w:rsidRPr="00981D5D">
        <w:rPr>
          <w:rFonts w:ascii="Times New Roman" w:hAnsi="Times New Roman"/>
          <w:b/>
          <w:bCs/>
          <w:lang w:val="kk-KZ"/>
        </w:rPr>
        <w:t xml:space="preserve">. </w:t>
      </w:r>
      <w:r w:rsidRPr="00981D5D">
        <w:rPr>
          <w:rFonts w:ascii="Times New Roman" w:hAnsi="Times New Roman"/>
          <w:lang w:val="kk-KZ"/>
        </w:rPr>
        <w:t>ҚР жоғары оқу орындарындағы жалпы оқу ұстанымына сай оқытушының студентке деген талабына негіздеу:</w:t>
      </w:r>
    </w:p>
    <w:p w:rsidR="00B63A62" w:rsidRPr="00981D5D" w:rsidRDefault="00B63A62" w:rsidP="00B63A62">
      <w:pPr>
        <w:pStyle w:val="22"/>
        <w:numPr>
          <w:ilvl w:val="0"/>
          <w:numId w:val="12"/>
        </w:numPr>
        <w:ind w:left="284" w:firstLine="0"/>
        <w:jc w:val="both"/>
        <w:rPr>
          <w:rFonts w:ascii="Times New Roman" w:hAnsi="Times New Roman"/>
          <w:lang w:val="kk-KZ"/>
        </w:rPr>
      </w:pPr>
      <w:r w:rsidRPr="00981D5D">
        <w:rPr>
          <w:rFonts w:ascii="Times New Roman" w:hAnsi="Times New Roman"/>
          <w:lang w:val="kk-KZ"/>
        </w:rPr>
        <w:t>Тәжірибелік сабақтарға міндетті түрде қатысу;</w:t>
      </w:r>
    </w:p>
    <w:p w:rsidR="00B63A62" w:rsidRPr="00981D5D" w:rsidRDefault="00B63A62" w:rsidP="00B63A62">
      <w:pPr>
        <w:pStyle w:val="22"/>
        <w:numPr>
          <w:ilvl w:val="0"/>
          <w:numId w:val="12"/>
        </w:numPr>
        <w:ind w:left="284" w:firstLine="0"/>
        <w:jc w:val="both"/>
        <w:rPr>
          <w:rFonts w:ascii="Times New Roman" w:hAnsi="Times New Roman"/>
          <w:lang w:val="kk-KZ"/>
        </w:rPr>
      </w:pPr>
      <w:r w:rsidRPr="00981D5D">
        <w:rPr>
          <w:rFonts w:ascii="Times New Roman" w:hAnsi="Times New Roman"/>
          <w:lang w:val="kk-KZ"/>
        </w:rPr>
        <w:t>Оқу  үрдісіне белсенді араласу (теориялық материалдарға дайындық, жағдайлық тапсырмалар мен тесттерді шешу, тәжірибелік жұмыстарды өз бетімен орындау);</w:t>
      </w:r>
    </w:p>
    <w:p w:rsidR="00B63A62" w:rsidRPr="00981D5D" w:rsidRDefault="00B63A62" w:rsidP="00B63A62">
      <w:pPr>
        <w:pStyle w:val="22"/>
        <w:numPr>
          <w:ilvl w:val="0"/>
          <w:numId w:val="12"/>
        </w:numPr>
        <w:ind w:left="284" w:firstLine="0"/>
        <w:jc w:val="both"/>
        <w:rPr>
          <w:rFonts w:ascii="Times New Roman" w:hAnsi="Times New Roman"/>
          <w:lang w:val="kk-KZ"/>
        </w:rPr>
      </w:pPr>
      <w:r w:rsidRPr="00981D5D">
        <w:rPr>
          <w:rFonts w:ascii="Times New Roman" w:hAnsi="Times New Roman"/>
          <w:lang w:val="kk-KZ"/>
        </w:rPr>
        <w:t>Дәптерді мұқият  жүргізу: тәжірибелік сабақ, аудиториядан тыс өзіндік жұмыс тапсырмаларын орындау);</w:t>
      </w:r>
    </w:p>
    <w:p w:rsidR="00B63A62" w:rsidRPr="00981D5D" w:rsidRDefault="00B63A62" w:rsidP="00B63A62">
      <w:pPr>
        <w:pStyle w:val="22"/>
        <w:numPr>
          <w:ilvl w:val="0"/>
          <w:numId w:val="12"/>
        </w:numPr>
        <w:ind w:left="284" w:firstLine="0"/>
        <w:jc w:val="both"/>
        <w:rPr>
          <w:rFonts w:ascii="Times New Roman" w:hAnsi="Times New Roman"/>
          <w:lang w:val="kk-KZ"/>
        </w:rPr>
      </w:pPr>
      <w:r w:rsidRPr="00981D5D">
        <w:rPr>
          <w:rFonts w:ascii="Times New Roman" w:hAnsi="Times New Roman"/>
          <w:lang w:val="kk-KZ"/>
        </w:rPr>
        <w:t>Тәжірибелік сабақтарда медициналық халатпен қатысу;</w:t>
      </w:r>
    </w:p>
    <w:p w:rsidR="00B63A62" w:rsidRPr="00981D5D" w:rsidRDefault="00B63A62" w:rsidP="00B63A62">
      <w:pPr>
        <w:pStyle w:val="22"/>
        <w:numPr>
          <w:ilvl w:val="0"/>
          <w:numId w:val="12"/>
        </w:numPr>
        <w:ind w:left="284" w:firstLine="0"/>
        <w:jc w:val="both"/>
        <w:rPr>
          <w:rFonts w:ascii="Times New Roman" w:hAnsi="Times New Roman"/>
          <w:lang w:val="kk-KZ"/>
        </w:rPr>
      </w:pPr>
      <w:r w:rsidRPr="00981D5D">
        <w:rPr>
          <w:rFonts w:ascii="Times New Roman" w:hAnsi="Times New Roman"/>
          <w:lang w:val="kk-KZ"/>
        </w:rPr>
        <w:t>Тематикалық жоспар бойынша студенттің оқытушымен бірге өзіндік жұмысын және студенттің өзіндік жұмысын  міндетті түрде жүргізу;</w:t>
      </w:r>
    </w:p>
    <w:p w:rsidR="00B63A62" w:rsidRPr="00981D5D" w:rsidRDefault="00B63A62" w:rsidP="00B63A62">
      <w:pPr>
        <w:pStyle w:val="22"/>
        <w:numPr>
          <w:ilvl w:val="0"/>
          <w:numId w:val="12"/>
        </w:numPr>
        <w:ind w:left="284" w:firstLine="0"/>
        <w:jc w:val="both"/>
        <w:rPr>
          <w:rFonts w:ascii="Times New Roman" w:hAnsi="Times New Roman"/>
          <w:b/>
          <w:bCs/>
          <w:lang w:val="kk-KZ"/>
        </w:rPr>
      </w:pPr>
      <w:r w:rsidRPr="00981D5D">
        <w:rPr>
          <w:rFonts w:ascii="Times New Roman" w:hAnsi="Times New Roman"/>
          <w:lang w:val="kk-KZ"/>
        </w:rPr>
        <w:t>Студенттердің ғылыми-зерттеу жұмысына және кафедраның оқу-әдістемелік үрдісін жетілдіру шараларын белсенді қатыстыру;</w:t>
      </w:r>
    </w:p>
    <w:p w:rsidR="00B63A62" w:rsidRPr="00981D5D" w:rsidRDefault="00B63A62" w:rsidP="00B63A62">
      <w:pPr>
        <w:pStyle w:val="22"/>
        <w:numPr>
          <w:ilvl w:val="0"/>
          <w:numId w:val="12"/>
        </w:numPr>
        <w:ind w:left="284" w:firstLine="0"/>
        <w:jc w:val="both"/>
        <w:rPr>
          <w:rFonts w:ascii="Times New Roman" w:hAnsi="Times New Roman"/>
          <w:b/>
          <w:bCs/>
          <w:lang w:val="ru-RU"/>
        </w:rPr>
      </w:pPr>
      <w:r w:rsidRPr="00981D5D">
        <w:rPr>
          <w:rFonts w:ascii="Times New Roman" w:hAnsi="Times New Roman"/>
          <w:lang w:val="ru-RU"/>
        </w:rPr>
        <w:t>Сабаққа кешікпей келу;</w:t>
      </w:r>
    </w:p>
    <w:p w:rsidR="00B63A62" w:rsidRPr="00981D5D" w:rsidRDefault="00B63A62" w:rsidP="00B63A62">
      <w:pPr>
        <w:pStyle w:val="af3"/>
        <w:numPr>
          <w:ilvl w:val="0"/>
          <w:numId w:val="12"/>
        </w:numPr>
        <w:ind w:left="284" w:firstLine="0"/>
        <w:jc w:val="both"/>
        <w:rPr>
          <w:b w:val="0"/>
          <w:sz w:val="24"/>
          <w:szCs w:val="24"/>
          <w:lang w:val="ru-RU"/>
        </w:rPr>
      </w:pPr>
      <w:r w:rsidRPr="00981D5D">
        <w:rPr>
          <w:b w:val="0"/>
          <w:sz w:val="24"/>
          <w:szCs w:val="24"/>
          <w:lang w:val="ru-RU"/>
        </w:rPr>
        <w:t xml:space="preserve">Сабақты себепсіз жібермеу;  </w:t>
      </w:r>
    </w:p>
    <w:p w:rsidR="00B63A62" w:rsidRDefault="00B63A62" w:rsidP="00B63A62">
      <w:pPr>
        <w:ind w:left="284" w:right="-215"/>
        <w:jc w:val="both"/>
        <w:rPr>
          <w:b/>
          <w:sz w:val="24"/>
          <w:szCs w:val="24"/>
          <w:lang w:val="kk-KZ"/>
        </w:rPr>
      </w:pPr>
    </w:p>
    <w:p w:rsidR="00357982" w:rsidRDefault="00357982" w:rsidP="00B63A62">
      <w:pPr>
        <w:ind w:left="284" w:right="-215"/>
        <w:jc w:val="both"/>
        <w:rPr>
          <w:b/>
          <w:sz w:val="24"/>
          <w:szCs w:val="24"/>
          <w:lang w:val="kk-KZ"/>
        </w:rPr>
      </w:pPr>
    </w:p>
    <w:p w:rsidR="00357982" w:rsidRDefault="00357982" w:rsidP="00B63A62">
      <w:pPr>
        <w:ind w:left="284" w:right="-215"/>
        <w:jc w:val="both"/>
        <w:rPr>
          <w:b/>
          <w:sz w:val="24"/>
          <w:szCs w:val="24"/>
          <w:lang w:val="kk-KZ"/>
        </w:rPr>
      </w:pPr>
    </w:p>
    <w:p w:rsidR="00357982" w:rsidRPr="00981D5D" w:rsidRDefault="00357982" w:rsidP="00B63A62">
      <w:pPr>
        <w:ind w:left="284" w:right="-215"/>
        <w:jc w:val="both"/>
        <w:rPr>
          <w:b/>
          <w:sz w:val="24"/>
          <w:szCs w:val="24"/>
          <w:lang w:val="kk-KZ"/>
        </w:rPr>
      </w:pPr>
    </w:p>
    <w:p w:rsidR="00B63A62" w:rsidRPr="00981D5D" w:rsidRDefault="00B63A62" w:rsidP="00B63A62">
      <w:pPr>
        <w:ind w:left="284" w:right="-215"/>
        <w:jc w:val="both"/>
        <w:rPr>
          <w:b/>
          <w:sz w:val="24"/>
          <w:szCs w:val="24"/>
          <w:lang w:val="kk-KZ"/>
        </w:rPr>
      </w:pPr>
      <w:r w:rsidRPr="00981D5D">
        <w:rPr>
          <w:b/>
          <w:sz w:val="24"/>
          <w:szCs w:val="24"/>
          <w:lang w:val="kk-KZ"/>
        </w:rPr>
        <w:t>2. Бағдарлама:</w:t>
      </w:r>
    </w:p>
    <w:p w:rsidR="00B63A62" w:rsidRPr="00981D5D" w:rsidRDefault="00B63A62" w:rsidP="00B63A62">
      <w:pPr>
        <w:ind w:left="284"/>
        <w:jc w:val="both"/>
        <w:rPr>
          <w:sz w:val="24"/>
          <w:szCs w:val="24"/>
          <w:lang w:val="kk-KZ"/>
        </w:rPr>
      </w:pPr>
      <w:r w:rsidRPr="00981D5D">
        <w:rPr>
          <w:b/>
          <w:sz w:val="24"/>
          <w:szCs w:val="24"/>
          <w:lang w:val="kk-KZ"/>
        </w:rPr>
        <w:t>2.1 Кіріспе</w:t>
      </w:r>
    </w:p>
    <w:p w:rsidR="00B63A62" w:rsidRPr="00981D5D" w:rsidRDefault="00B63A62" w:rsidP="00B63A62">
      <w:pPr>
        <w:pStyle w:val="a9"/>
        <w:ind w:left="284" w:firstLine="426"/>
        <w:jc w:val="both"/>
        <w:rPr>
          <w:rFonts w:ascii="Times New Roman" w:hAnsi="Times New Roman"/>
          <w:szCs w:val="24"/>
          <w:lang w:val="ru-RU"/>
        </w:rPr>
      </w:pPr>
      <w:r w:rsidRPr="00981D5D">
        <w:rPr>
          <w:rFonts w:ascii="Times New Roman" w:hAnsi="Times New Roman"/>
          <w:szCs w:val="24"/>
          <w:lang w:val="kk-KZ"/>
        </w:rPr>
        <w:t xml:space="preserve">Жұмысшылыр ағзасына еңбек жағдайының және сипатының әсерінің кейінгі әсерін бағалауда үлкен мәні бар денсаулық көрсеткіші бар өндірістік кәсіпорындарының жұмысшыларының аурушаңдығын зерттеу.  </w:t>
      </w:r>
      <w:r w:rsidRPr="00981D5D">
        <w:rPr>
          <w:rFonts w:ascii="Times New Roman" w:hAnsi="Times New Roman"/>
          <w:szCs w:val="24"/>
          <w:lang w:val="ru-RU"/>
        </w:rPr>
        <w:t>Денсаулық жағдайын зерттегенде аурушаңдықтың әртүрлі түрін зерттеу:</w:t>
      </w:r>
    </w:p>
    <w:p w:rsidR="00B63A62" w:rsidRPr="00981D5D" w:rsidRDefault="00B63A62" w:rsidP="00B63A62">
      <w:pPr>
        <w:pStyle w:val="a9"/>
        <w:numPr>
          <w:ilvl w:val="0"/>
          <w:numId w:val="16"/>
        </w:numPr>
        <w:jc w:val="both"/>
        <w:rPr>
          <w:rFonts w:ascii="Times New Roman" w:hAnsi="Times New Roman"/>
          <w:szCs w:val="24"/>
          <w:lang w:val="ru-RU"/>
        </w:rPr>
      </w:pPr>
      <w:r w:rsidRPr="00981D5D">
        <w:rPr>
          <w:rFonts w:ascii="Times New Roman" w:hAnsi="Times New Roman"/>
          <w:szCs w:val="24"/>
          <w:lang w:val="ru-RU"/>
        </w:rPr>
        <w:t xml:space="preserve">аурушаңдықтың емдеу – алдын алу мекемелеріне өз бетінше қаралу  мәліметтерінен:        </w:t>
      </w:r>
    </w:p>
    <w:p w:rsidR="00B63A62" w:rsidRPr="00981D5D" w:rsidRDefault="00B63A62" w:rsidP="00B63A62">
      <w:pPr>
        <w:pStyle w:val="a9"/>
        <w:numPr>
          <w:ilvl w:val="0"/>
          <w:numId w:val="16"/>
        </w:numPr>
        <w:jc w:val="both"/>
        <w:rPr>
          <w:rFonts w:ascii="Times New Roman" w:hAnsi="Times New Roman"/>
          <w:szCs w:val="24"/>
          <w:lang w:val="ru-RU"/>
        </w:rPr>
      </w:pPr>
      <w:r w:rsidRPr="00981D5D">
        <w:rPr>
          <w:rFonts w:ascii="Times New Roman" w:hAnsi="Times New Roman"/>
          <w:szCs w:val="24"/>
          <w:lang w:val="ru-RU"/>
        </w:rPr>
        <w:t xml:space="preserve">аурушаңдықтың ауруға байланысты уақытша жұмыс істеу қабілетінен айырылу мәліметінен:  </w:t>
      </w:r>
    </w:p>
    <w:p w:rsidR="00B63A62" w:rsidRPr="00981D5D" w:rsidRDefault="00B63A62" w:rsidP="00B63A62">
      <w:pPr>
        <w:pStyle w:val="a9"/>
        <w:numPr>
          <w:ilvl w:val="0"/>
          <w:numId w:val="16"/>
        </w:numPr>
        <w:jc w:val="both"/>
        <w:rPr>
          <w:rFonts w:ascii="Times New Roman" w:hAnsi="Times New Roman"/>
          <w:szCs w:val="24"/>
          <w:lang w:val="ru-RU"/>
        </w:rPr>
      </w:pPr>
      <w:r w:rsidRPr="00981D5D">
        <w:rPr>
          <w:rFonts w:ascii="Times New Roman" w:hAnsi="Times New Roman"/>
          <w:szCs w:val="24"/>
          <w:lang w:val="ru-RU"/>
        </w:rPr>
        <w:t xml:space="preserve">аурушаңдықтың  алдын алу медициналық тексеру нәтижелерінен: </w:t>
      </w:r>
    </w:p>
    <w:p w:rsidR="00B63A62" w:rsidRPr="00981D5D" w:rsidRDefault="00B63A62" w:rsidP="00B63A62">
      <w:pPr>
        <w:pStyle w:val="a9"/>
        <w:numPr>
          <w:ilvl w:val="0"/>
          <w:numId w:val="16"/>
        </w:numPr>
        <w:jc w:val="both"/>
        <w:rPr>
          <w:rFonts w:ascii="Times New Roman" w:hAnsi="Times New Roman"/>
          <w:szCs w:val="24"/>
          <w:lang w:val="ru-RU"/>
        </w:rPr>
      </w:pPr>
      <w:r w:rsidRPr="00981D5D">
        <w:rPr>
          <w:rFonts w:ascii="Times New Roman" w:hAnsi="Times New Roman"/>
          <w:szCs w:val="24"/>
          <w:lang w:val="ru-RU"/>
        </w:rPr>
        <w:t>өлім себебіне байланысты:</w:t>
      </w:r>
    </w:p>
    <w:p w:rsidR="00B63A62" w:rsidRPr="00981D5D" w:rsidRDefault="00B63A62" w:rsidP="00B63A62">
      <w:pPr>
        <w:pStyle w:val="a9"/>
        <w:ind w:left="284"/>
        <w:jc w:val="both"/>
        <w:rPr>
          <w:rFonts w:ascii="Times New Roman" w:hAnsi="Times New Roman"/>
          <w:szCs w:val="24"/>
          <w:lang w:val="ru-RU"/>
        </w:rPr>
      </w:pPr>
      <w:r w:rsidRPr="00981D5D">
        <w:rPr>
          <w:rFonts w:ascii="Times New Roman" w:hAnsi="Times New Roman"/>
          <w:szCs w:val="24"/>
          <w:lang w:val="ru-RU"/>
        </w:rPr>
        <w:t xml:space="preserve">       Одан басқа жұмысшылардың денсаулық жағдайын толық бағалау үшін негізгі демографиялық көрсеткіштерін зерттейді.</w:t>
      </w:r>
    </w:p>
    <w:p w:rsidR="00B63A62" w:rsidRPr="00981D5D" w:rsidRDefault="00B63A62" w:rsidP="00B63A62">
      <w:pPr>
        <w:pStyle w:val="a9"/>
        <w:ind w:left="284"/>
        <w:jc w:val="both"/>
        <w:rPr>
          <w:rFonts w:ascii="Times New Roman" w:hAnsi="Times New Roman"/>
          <w:szCs w:val="24"/>
          <w:lang w:val="ru-RU"/>
        </w:rPr>
      </w:pPr>
      <w:r w:rsidRPr="00981D5D">
        <w:rPr>
          <w:rFonts w:ascii="Times New Roman" w:hAnsi="Times New Roman"/>
          <w:szCs w:val="24"/>
          <w:lang w:val="ru-RU"/>
        </w:rPr>
        <w:t xml:space="preserve">        Өндірістік кәсіпорындарының жұмысшыларының аурушаңдығын зерттеуді дұрыс жүргізуі және оның бағалауы алдын алуды және емдік -  реабилитациялық шараларды жүргізуге көмектеседі</w:t>
      </w:r>
    </w:p>
    <w:p w:rsidR="00A328C2" w:rsidRPr="00B048C1" w:rsidRDefault="00B63A62" w:rsidP="00B048C1">
      <w:pPr>
        <w:pStyle w:val="a9"/>
        <w:ind w:left="284"/>
        <w:jc w:val="both"/>
        <w:rPr>
          <w:rFonts w:ascii="Times New Roman" w:hAnsi="Times New Roman"/>
          <w:szCs w:val="24"/>
          <w:lang w:val="ru-RU"/>
        </w:rPr>
      </w:pPr>
      <w:r w:rsidRPr="00981D5D">
        <w:rPr>
          <w:rFonts w:ascii="Times New Roman" w:hAnsi="Times New Roman"/>
          <w:b/>
          <w:szCs w:val="24"/>
          <w:lang w:val="ru-RU"/>
        </w:rPr>
        <w:t xml:space="preserve">2.2. </w:t>
      </w:r>
      <w:r w:rsidRPr="00981D5D">
        <w:rPr>
          <w:rFonts w:ascii="Times New Roman" w:hAnsi="Times New Roman"/>
          <w:b/>
          <w:szCs w:val="24"/>
          <w:lang w:val="kk-KZ"/>
        </w:rPr>
        <w:t>Пәннің мақсаты</w:t>
      </w:r>
      <w:r w:rsidRPr="00981D5D">
        <w:rPr>
          <w:rFonts w:ascii="Times New Roman" w:hAnsi="Times New Roman"/>
          <w:b/>
          <w:szCs w:val="24"/>
          <w:lang w:val="ru-RU"/>
        </w:rPr>
        <w:t>:</w:t>
      </w:r>
      <w:r w:rsidRPr="00981D5D">
        <w:rPr>
          <w:rFonts w:ascii="Times New Roman" w:hAnsi="Times New Roman"/>
          <w:szCs w:val="24"/>
          <w:lang w:val="ru-RU"/>
        </w:rPr>
        <w:t xml:space="preserve"> Кәсіпорын жұмысшыларының аурушаңдығын зерттеудегі дұрыс  жолды  және осының негізінде жұмысшылар денсаулық жағдайын бағалауды ұйымдастыруды еңбек гигиенасы аумағында «Гигиена және эпидемиология» бағыты үшін</w:t>
      </w:r>
      <w:r w:rsidRPr="00981D5D">
        <w:rPr>
          <w:rFonts w:ascii="Times New Roman" w:hAnsi="Times New Roman"/>
          <w:b/>
          <w:szCs w:val="24"/>
          <w:lang w:val="ru-RU"/>
        </w:rPr>
        <w:t xml:space="preserve"> </w:t>
      </w:r>
      <w:r w:rsidRPr="00981D5D">
        <w:rPr>
          <w:rFonts w:ascii="Times New Roman" w:hAnsi="Times New Roman"/>
          <w:szCs w:val="24"/>
          <w:lang w:val="ru-RU"/>
        </w:rPr>
        <w:t>«Жалпы медицина» мамандығы бойынша бакалаврды дайындау.</w:t>
      </w:r>
    </w:p>
    <w:p w:rsidR="00B63A62" w:rsidRPr="00981D5D" w:rsidRDefault="00B63A62" w:rsidP="00B63A62">
      <w:pPr>
        <w:pStyle w:val="a9"/>
        <w:ind w:left="284"/>
        <w:jc w:val="both"/>
        <w:rPr>
          <w:rFonts w:ascii="Times New Roman" w:hAnsi="Times New Roman"/>
          <w:b/>
          <w:szCs w:val="24"/>
          <w:lang w:val="ru-RU"/>
        </w:rPr>
      </w:pPr>
      <w:r w:rsidRPr="00981D5D">
        <w:rPr>
          <w:rFonts w:ascii="Times New Roman" w:hAnsi="Times New Roman"/>
          <w:b/>
          <w:szCs w:val="24"/>
          <w:lang w:val="ru-RU"/>
        </w:rPr>
        <w:t>2.3. Оқытудың міндеттері:</w:t>
      </w:r>
    </w:p>
    <w:p w:rsidR="00B63A62" w:rsidRPr="00981D5D" w:rsidRDefault="00B63A62" w:rsidP="00B63A62">
      <w:pPr>
        <w:pStyle w:val="ac"/>
        <w:numPr>
          <w:ilvl w:val="0"/>
          <w:numId w:val="17"/>
        </w:numPr>
        <w:jc w:val="both"/>
        <w:rPr>
          <w:b w:val="0"/>
          <w:sz w:val="24"/>
          <w:szCs w:val="24"/>
          <w:lang w:val="kk-KZ"/>
        </w:rPr>
      </w:pPr>
      <w:r w:rsidRPr="00981D5D">
        <w:rPr>
          <w:b w:val="0"/>
          <w:sz w:val="24"/>
          <w:szCs w:val="24"/>
          <w:lang w:val="kk-KZ"/>
        </w:rPr>
        <w:t>ҚР Конституциясының,  «ҚР денсаулығын қорғау жүйесі және халық денсаулығы туралы Кодекс» Заңының,  «ҚР Еңбек Кодексі» Заңының, «ҚР еңбекті қорғау туралы» Заңының, «ҚР Мемлекет Қаулысы» және басқа құқықтық және нормативтік актілерінің негізгі бөлімдерін туралы білімділікті қалыптастыру;</w:t>
      </w:r>
    </w:p>
    <w:p w:rsidR="00B63A62" w:rsidRPr="00981D5D" w:rsidRDefault="00B63A62" w:rsidP="00B63A62">
      <w:pPr>
        <w:pStyle w:val="ac"/>
        <w:numPr>
          <w:ilvl w:val="0"/>
          <w:numId w:val="17"/>
        </w:numPr>
        <w:jc w:val="both"/>
        <w:rPr>
          <w:b w:val="0"/>
          <w:sz w:val="24"/>
          <w:szCs w:val="24"/>
          <w:lang w:val="kk-KZ"/>
        </w:rPr>
      </w:pPr>
      <w:r w:rsidRPr="00981D5D">
        <w:rPr>
          <w:b w:val="0"/>
          <w:sz w:val="24"/>
          <w:szCs w:val="24"/>
          <w:lang w:val="kk-KZ"/>
        </w:rPr>
        <w:t>Өндірістік кәсіпорындарды жұмысшылардың денсаулығын зерттеу әдістері және алгоритмі туралы білімділікті қалыптастыру;</w:t>
      </w:r>
    </w:p>
    <w:p w:rsidR="00B63A62" w:rsidRPr="00981D5D" w:rsidRDefault="00B63A62" w:rsidP="00B63A62">
      <w:pPr>
        <w:pStyle w:val="ac"/>
        <w:numPr>
          <w:ilvl w:val="0"/>
          <w:numId w:val="17"/>
        </w:numPr>
        <w:jc w:val="both"/>
        <w:rPr>
          <w:b w:val="0"/>
          <w:sz w:val="24"/>
          <w:szCs w:val="24"/>
          <w:lang w:val="kk-KZ"/>
        </w:rPr>
      </w:pPr>
      <w:r w:rsidRPr="00981D5D">
        <w:rPr>
          <w:b w:val="0"/>
          <w:sz w:val="24"/>
          <w:szCs w:val="24"/>
          <w:lang w:val="kk-KZ"/>
        </w:rPr>
        <w:t>Жұмысшылар денсаулық жағдайын зерттеу бойынша негізгі статистикалық көрсеткіштер туралы білімділікті қалыптастыру;</w:t>
      </w:r>
    </w:p>
    <w:p w:rsidR="00B63A62" w:rsidRPr="00981D5D" w:rsidRDefault="00B63A62" w:rsidP="00B63A62">
      <w:pPr>
        <w:pStyle w:val="ac"/>
        <w:numPr>
          <w:ilvl w:val="0"/>
          <w:numId w:val="17"/>
        </w:numPr>
        <w:jc w:val="both"/>
        <w:rPr>
          <w:b w:val="0"/>
          <w:sz w:val="24"/>
          <w:szCs w:val="24"/>
          <w:lang w:val="kk-KZ"/>
        </w:rPr>
      </w:pPr>
      <w:r w:rsidRPr="00981D5D">
        <w:rPr>
          <w:b w:val="0"/>
          <w:sz w:val="24"/>
          <w:szCs w:val="24"/>
          <w:lang w:val="kk-KZ"/>
        </w:rPr>
        <w:t>Жұмысшылардың аурушаңдылық деңгейі мен еңбек сипаттамасымен жағдайының ара-қатынасы жөнінде білімділікті қалыптастыру ;</w:t>
      </w:r>
    </w:p>
    <w:p w:rsidR="00B63A62" w:rsidRPr="00981D5D" w:rsidRDefault="00B63A62" w:rsidP="00B63A62">
      <w:pPr>
        <w:pStyle w:val="ac"/>
        <w:numPr>
          <w:ilvl w:val="0"/>
          <w:numId w:val="17"/>
        </w:numPr>
        <w:jc w:val="both"/>
        <w:rPr>
          <w:b w:val="0"/>
          <w:sz w:val="24"/>
          <w:szCs w:val="24"/>
          <w:lang w:val="kk-KZ"/>
        </w:rPr>
      </w:pPr>
      <w:r w:rsidRPr="00981D5D">
        <w:rPr>
          <w:b w:val="0"/>
          <w:sz w:val="24"/>
          <w:szCs w:val="24"/>
          <w:lang w:val="kk-KZ"/>
        </w:rPr>
        <w:t>Емдеу профилактикалық мекемелерге шағымданубойынша аурушаңдықты зерттеу туралы білімділікті қалыптастыру;</w:t>
      </w:r>
    </w:p>
    <w:p w:rsidR="00B63A62" w:rsidRPr="00981D5D" w:rsidRDefault="00B63A62" w:rsidP="00B63A62">
      <w:pPr>
        <w:pStyle w:val="ac"/>
        <w:numPr>
          <w:ilvl w:val="0"/>
          <w:numId w:val="17"/>
        </w:numPr>
        <w:jc w:val="both"/>
        <w:rPr>
          <w:b w:val="0"/>
          <w:sz w:val="24"/>
          <w:szCs w:val="24"/>
          <w:lang w:val="kk-KZ"/>
        </w:rPr>
      </w:pPr>
      <w:r w:rsidRPr="00981D5D">
        <w:rPr>
          <w:b w:val="0"/>
          <w:sz w:val="24"/>
          <w:szCs w:val="24"/>
          <w:lang w:val="kk-KZ"/>
        </w:rPr>
        <w:t>Жұмысшылардың уақытша еңбекке жарамсыздығы(УЕЖ) мәліметтері бойынша аурушаңдығын зерттеу туралы білімділікті қалыптастыру;</w:t>
      </w:r>
    </w:p>
    <w:p w:rsidR="00B63A62" w:rsidRPr="00981D5D" w:rsidRDefault="00B63A62" w:rsidP="00B63A62">
      <w:pPr>
        <w:pStyle w:val="ac"/>
        <w:numPr>
          <w:ilvl w:val="0"/>
          <w:numId w:val="17"/>
        </w:numPr>
        <w:jc w:val="both"/>
        <w:rPr>
          <w:b w:val="0"/>
          <w:sz w:val="24"/>
          <w:szCs w:val="24"/>
          <w:lang w:val="kk-KZ"/>
        </w:rPr>
      </w:pPr>
      <w:r w:rsidRPr="00981D5D">
        <w:rPr>
          <w:b w:val="0"/>
          <w:sz w:val="24"/>
          <w:szCs w:val="24"/>
          <w:lang w:val="kk-KZ"/>
        </w:rPr>
        <w:t>Кезеңдік медициналық тексерулердің нәтижелері бойынша денсаулық жағдайын зерттеу туралы білімділікті қалыптастыру;</w:t>
      </w:r>
    </w:p>
    <w:p w:rsidR="00B63A62" w:rsidRPr="00981D5D" w:rsidRDefault="00B63A62" w:rsidP="00B63A62">
      <w:pPr>
        <w:pStyle w:val="ac"/>
        <w:numPr>
          <w:ilvl w:val="0"/>
          <w:numId w:val="17"/>
        </w:numPr>
        <w:jc w:val="both"/>
        <w:rPr>
          <w:b w:val="0"/>
          <w:sz w:val="24"/>
          <w:szCs w:val="24"/>
          <w:lang w:val="kk-KZ"/>
        </w:rPr>
      </w:pPr>
      <w:r w:rsidRPr="00981D5D">
        <w:rPr>
          <w:b w:val="0"/>
          <w:sz w:val="24"/>
          <w:szCs w:val="24"/>
          <w:lang w:val="kk-KZ"/>
        </w:rPr>
        <w:t>Өндірістік кәсіпорындардағы жұмысшылардың денсаулық жағдайын сипаттайтын негізгі демографиялық көрсеткіштері туралы білімділікті қалыптастыру;</w:t>
      </w:r>
    </w:p>
    <w:p w:rsidR="00B63A62" w:rsidRPr="00981D5D" w:rsidRDefault="00B63A62" w:rsidP="00B63A62">
      <w:pPr>
        <w:pStyle w:val="ac"/>
        <w:numPr>
          <w:ilvl w:val="0"/>
          <w:numId w:val="17"/>
        </w:numPr>
        <w:jc w:val="both"/>
        <w:rPr>
          <w:b w:val="0"/>
          <w:sz w:val="24"/>
          <w:szCs w:val="24"/>
          <w:lang w:val="kk-KZ"/>
        </w:rPr>
      </w:pPr>
      <w:r w:rsidRPr="00981D5D">
        <w:rPr>
          <w:b w:val="0"/>
          <w:sz w:val="24"/>
          <w:szCs w:val="24"/>
          <w:lang w:val="kk-KZ"/>
        </w:rPr>
        <w:t>Өндірістік кәсіпорындардағы жұмысшылардың денсаулық жағдайын сараптау және бағалау туралы білімділікті қалыптастыру;</w:t>
      </w:r>
    </w:p>
    <w:p w:rsidR="00B63A62" w:rsidRPr="00981D5D" w:rsidRDefault="00B63A62" w:rsidP="00B63A62">
      <w:pPr>
        <w:pStyle w:val="af4"/>
        <w:numPr>
          <w:ilvl w:val="0"/>
          <w:numId w:val="17"/>
        </w:numPr>
        <w:jc w:val="both"/>
        <w:rPr>
          <w:sz w:val="24"/>
          <w:szCs w:val="24"/>
          <w:lang w:val="kk-KZ"/>
        </w:rPr>
      </w:pPr>
      <w:r w:rsidRPr="00981D5D">
        <w:rPr>
          <w:sz w:val="24"/>
          <w:szCs w:val="24"/>
          <w:lang w:val="kk-KZ"/>
        </w:rPr>
        <w:t>Өндірістік орындардағы жұмысшылар арасында көп тараған аурушаңдылықтардың алдын-алудың негізгі принциптері туралы</w:t>
      </w:r>
      <w:r w:rsidRPr="00981D5D">
        <w:rPr>
          <w:b/>
          <w:sz w:val="24"/>
          <w:szCs w:val="24"/>
          <w:lang w:val="kk-KZ"/>
        </w:rPr>
        <w:t xml:space="preserve"> </w:t>
      </w:r>
      <w:r w:rsidRPr="00981D5D">
        <w:rPr>
          <w:sz w:val="24"/>
          <w:szCs w:val="24"/>
          <w:lang w:val="kk-KZ"/>
        </w:rPr>
        <w:t>білімділікті қалыптастыру;</w:t>
      </w:r>
    </w:p>
    <w:p w:rsidR="00B63A62" w:rsidRPr="00981D5D" w:rsidRDefault="00B63A62" w:rsidP="00B63A62">
      <w:pPr>
        <w:pStyle w:val="af4"/>
        <w:numPr>
          <w:ilvl w:val="0"/>
          <w:numId w:val="17"/>
        </w:numPr>
        <w:jc w:val="both"/>
        <w:rPr>
          <w:sz w:val="24"/>
          <w:szCs w:val="24"/>
          <w:lang w:val="kk-KZ"/>
        </w:rPr>
      </w:pPr>
      <w:r w:rsidRPr="00981D5D">
        <w:rPr>
          <w:sz w:val="24"/>
          <w:szCs w:val="24"/>
          <w:lang w:val="kk-KZ"/>
        </w:rPr>
        <w:t>Өндіріс орнындағы емдеу профилактикалық көмекті және жұмысшылардың еңбек жағдайын жақсарту шараларын ұйымдастыру туралы білімділікті қалыптастыру;</w:t>
      </w:r>
    </w:p>
    <w:p w:rsidR="00B63A62" w:rsidRPr="00981D5D" w:rsidRDefault="00B63A62" w:rsidP="00B63A62">
      <w:pPr>
        <w:pStyle w:val="af4"/>
        <w:numPr>
          <w:ilvl w:val="0"/>
          <w:numId w:val="17"/>
        </w:numPr>
        <w:jc w:val="both"/>
        <w:rPr>
          <w:sz w:val="24"/>
          <w:szCs w:val="24"/>
          <w:lang w:val="kk-KZ"/>
        </w:rPr>
      </w:pPr>
      <w:r w:rsidRPr="00981D5D">
        <w:rPr>
          <w:sz w:val="24"/>
          <w:szCs w:val="24"/>
          <w:lang w:val="kk-KZ"/>
        </w:rPr>
        <w:lastRenderedPageBreak/>
        <w:t>Өндіріс орындардарының жұмысшыларының аурушаңдылығын зерттеу барысында бакалаврдың коммуникативті біліктілігін қалыптастыру;</w:t>
      </w:r>
    </w:p>
    <w:p w:rsidR="00B63A62" w:rsidRPr="00981D5D" w:rsidRDefault="00B63A62" w:rsidP="00B63A62">
      <w:pPr>
        <w:pStyle w:val="af4"/>
        <w:numPr>
          <w:ilvl w:val="0"/>
          <w:numId w:val="17"/>
        </w:numPr>
        <w:jc w:val="both"/>
        <w:rPr>
          <w:sz w:val="24"/>
          <w:szCs w:val="24"/>
          <w:lang w:val="kk-KZ"/>
        </w:rPr>
      </w:pPr>
      <w:r w:rsidRPr="00981D5D">
        <w:rPr>
          <w:sz w:val="24"/>
          <w:szCs w:val="24"/>
          <w:lang w:val="kk-KZ"/>
        </w:rPr>
        <w:t>Жұмысшылардың денсаулық жағдайын обьективті зерттеу әдістерін қолдану бойынша тәжірибелік біліктілікті қалыптастыру.</w:t>
      </w:r>
    </w:p>
    <w:p w:rsidR="00B63A62" w:rsidRPr="00981D5D" w:rsidRDefault="00B63A62" w:rsidP="00B63A62">
      <w:pPr>
        <w:pStyle w:val="af4"/>
        <w:numPr>
          <w:ilvl w:val="0"/>
          <w:numId w:val="17"/>
        </w:numPr>
        <w:jc w:val="both"/>
        <w:rPr>
          <w:sz w:val="24"/>
          <w:szCs w:val="24"/>
          <w:lang w:val="kk-KZ"/>
        </w:rPr>
      </w:pPr>
      <w:r w:rsidRPr="00981D5D">
        <w:rPr>
          <w:sz w:val="24"/>
          <w:szCs w:val="24"/>
          <w:lang w:val="kk-KZ"/>
        </w:rPr>
        <w:t xml:space="preserve">Қазіргі заманғы компьютерлік технологиялар негізінде өндіріс орындағыжұмысшылардың денсаулық жағдайы туралы медико-биологиялық мәліметтерді өңдеудің негізгі әдістерін өткізу жөнінде тәжірибелік біліктілікті қалыптастыру. </w:t>
      </w:r>
    </w:p>
    <w:p w:rsidR="00981D5D" w:rsidRDefault="00B63A62" w:rsidP="00981D5D">
      <w:pPr>
        <w:pStyle w:val="af4"/>
        <w:numPr>
          <w:ilvl w:val="0"/>
          <w:numId w:val="17"/>
        </w:numPr>
        <w:jc w:val="both"/>
        <w:rPr>
          <w:sz w:val="24"/>
          <w:szCs w:val="24"/>
          <w:lang w:val="kk-KZ"/>
        </w:rPr>
      </w:pPr>
      <w:r w:rsidRPr="00981D5D">
        <w:rPr>
          <w:sz w:val="24"/>
          <w:szCs w:val="24"/>
          <w:lang w:val="kk-KZ"/>
        </w:rPr>
        <w:t xml:space="preserve">Өндіріс орындағы жұмысшылардың аурушаңдылығы туралы сұрақты зерттеуде(оқу, анықтамалық, нормативтік, ғылыми) туралы ақпаратпен өзіндік жұмысы туралы  тәжірибелік біліктілікті қалыптастыру. </w:t>
      </w:r>
    </w:p>
    <w:p w:rsidR="00B63A62" w:rsidRPr="00981D5D" w:rsidRDefault="00B63A62" w:rsidP="00981D5D">
      <w:pPr>
        <w:pStyle w:val="af4"/>
        <w:numPr>
          <w:ilvl w:val="0"/>
          <w:numId w:val="17"/>
        </w:numPr>
        <w:jc w:val="both"/>
        <w:rPr>
          <w:sz w:val="24"/>
          <w:szCs w:val="24"/>
          <w:lang w:val="kk-KZ"/>
        </w:rPr>
      </w:pPr>
      <w:r w:rsidRPr="00981D5D">
        <w:rPr>
          <w:sz w:val="24"/>
          <w:szCs w:val="24"/>
          <w:lang w:val="kk-KZ"/>
        </w:rPr>
        <w:t xml:space="preserve">Студенттер аурушаңдықты  зерттеудің алгоритмдерді және осы нәтижелер бойынша статистикалық өңдеуді үйрену, оларға аурушаңдықтардың арақатынасын,  жұмысшылардың еңбек сипаты мен жағдайын дұрыс бағалауды  үйрету. </w:t>
      </w:r>
    </w:p>
    <w:p w:rsidR="00B63A62" w:rsidRPr="00981D5D" w:rsidRDefault="00B63A62" w:rsidP="00B63A62">
      <w:pPr>
        <w:pStyle w:val="a9"/>
        <w:ind w:left="284" w:firstLine="426"/>
        <w:jc w:val="both"/>
        <w:rPr>
          <w:rFonts w:ascii="Times New Roman" w:hAnsi="Times New Roman"/>
          <w:szCs w:val="24"/>
          <w:lang w:val="kk-KZ"/>
        </w:rPr>
      </w:pPr>
      <w:r w:rsidRPr="00981D5D">
        <w:rPr>
          <w:rFonts w:ascii="Times New Roman" w:hAnsi="Times New Roman"/>
          <w:szCs w:val="24"/>
          <w:lang w:val="kk-KZ"/>
        </w:rPr>
        <w:t xml:space="preserve">   </w:t>
      </w:r>
      <w:r w:rsidRPr="00981D5D">
        <w:rPr>
          <w:rFonts w:ascii="Times New Roman" w:hAnsi="Times New Roman"/>
          <w:b/>
          <w:szCs w:val="24"/>
          <w:lang w:val="kk-KZ"/>
        </w:rPr>
        <w:t xml:space="preserve">   </w:t>
      </w:r>
    </w:p>
    <w:p w:rsidR="00B63A62" w:rsidRPr="00981D5D" w:rsidRDefault="00B63A62" w:rsidP="00B63A62">
      <w:pPr>
        <w:ind w:left="284"/>
        <w:jc w:val="both"/>
        <w:rPr>
          <w:b/>
          <w:sz w:val="24"/>
          <w:szCs w:val="24"/>
          <w:lang w:val="kk-KZ"/>
        </w:rPr>
      </w:pPr>
      <w:r w:rsidRPr="00981D5D">
        <w:rPr>
          <w:b/>
          <w:sz w:val="24"/>
          <w:szCs w:val="24"/>
          <w:lang w:val="kk-KZ"/>
        </w:rPr>
        <w:t xml:space="preserve">2.4. Оқытудың ақырғы нәтижелері:    </w:t>
      </w:r>
    </w:p>
    <w:p w:rsidR="00B048C1" w:rsidRPr="00B048C1" w:rsidRDefault="00B048C1" w:rsidP="00B048C1">
      <w:pPr>
        <w:pStyle w:val="af4"/>
        <w:ind w:left="644" w:right="-284"/>
        <w:jc w:val="both"/>
        <w:rPr>
          <w:sz w:val="24"/>
          <w:szCs w:val="24"/>
          <w:lang w:val="kk-KZ"/>
        </w:rPr>
      </w:pPr>
      <w:r w:rsidRPr="00B048C1">
        <w:rPr>
          <w:b/>
          <w:sz w:val="24"/>
          <w:szCs w:val="24"/>
          <w:u w:val="single"/>
          <w:lang w:val="kk-KZ"/>
        </w:rPr>
        <w:t>Білімді қалыптастыру:</w:t>
      </w:r>
    </w:p>
    <w:p w:rsidR="00B63A62" w:rsidRPr="00981D5D" w:rsidRDefault="00B63A62" w:rsidP="00B63A62">
      <w:pPr>
        <w:pStyle w:val="ac"/>
        <w:numPr>
          <w:ilvl w:val="0"/>
          <w:numId w:val="18"/>
        </w:numPr>
        <w:jc w:val="both"/>
        <w:rPr>
          <w:b w:val="0"/>
          <w:sz w:val="24"/>
          <w:szCs w:val="24"/>
          <w:lang w:val="kk-KZ"/>
        </w:rPr>
      </w:pPr>
      <w:r w:rsidRPr="00981D5D">
        <w:rPr>
          <w:b w:val="0"/>
          <w:sz w:val="24"/>
          <w:szCs w:val="24"/>
          <w:lang w:val="kk-KZ"/>
        </w:rPr>
        <w:t>ҚР халықтың денсаулығын қорғау,  еңбекті қорғау, қоршаған ортаны қорғау туралы заңдарды, еңбек гигиенасы саласында санитарлық-эпидемиологиялық қызметтің мамандар ісінің құқықтық негіздерін, құқықтық және нормативтік құжаттарын;</w:t>
      </w:r>
    </w:p>
    <w:p w:rsidR="00B63A62" w:rsidRPr="00981D5D" w:rsidRDefault="00B63A62" w:rsidP="00B63A62">
      <w:pPr>
        <w:pStyle w:val="ac"/>
        <w:numPr>
          <w:ilvl w:val="0"/>
          <w:numId w:val="18"/>
        </w:numPr>
        <w:jc w:val="both"/>
        <w:rPr>
          <w:b w:val="0"/>
          <w:sz w:val="24"/>
          <w:szCs w:val="24"/>
          <w:lang w:val="kk-KZ"/>
        </w:rPr>
      </w:pPr>
      <w:r w:rsidRPr="00981D5D">
        <w:rPr>
          <w:b w:val="0"/>
          <w:sz w:val="24"/>
          <w:szCs w:val="24"/>
          <w:lang w:val="kk-KZ"/>
        </w:rPr>
        <w:t xml:space="preserve">аурушаңдықты аурушаңдықтың емдеу – алдын алу мекемелеріне өз бетінше     қаралу,  ауруға байланысты уақытша жұмыс істеу қабілетінен айырылу, алдын    алу  медициналық тексеру нәтижелерінен зерттеу әдістемесін; </w:t>
      </w:r>
    </w:p>
    <w:p w:rsidR="00B63A62" w:rsidRPr="00981D5D" w:rsidRDefault="00B63A62" w:rsidP="00B63A62">
      <w:pPr>
        <w:pStyle w:val="ac"/>
        <w:numPr>
          <w:ilvl w:val="0"/>
          <w:numId w:val="18"/>
        </w:numPr>
        <w:jc w:val="both"/>
        <w:rPr>
          <w:b w:val="0"/>
          <w:sz w:val="24"/>
          <w:szCs w:val="24"/>
          <w:lang w:val="kk-KZ"/>
        </w:rPr>
      </w:pPr>
      <w:r w:rsidRPr="00981D5D">
        <w:rPr>
          <w:b w:val="0"/>
          <w:sz w:val="24"/>
          <w:szCs w:val="24"/>
          <w:lang w:val="kk-KZ"/>
        </w:rPr>
        <w:t xml:space="preserve">аурушаңдықтың мәліметтердің статистикалық өңдеу әдістемесін;   </w:t>
      </w:r>
    </w:p>
    <w:p w:rsidR="00B63A62" w:rsidRPr="00981D5D" w:rsidRDefault="00B63A62" w:rsidP="00B63A62">
      <w:pPr>
        <w:pStyle w:val="ac"/>
        <w:numPr>
          <w:ilvl w:val="0"/>
          <w:numId w:val="18"/>
        </w:numPr>
        <w:jc w:val="both"/>
        <w:rPr>
          <w:b w:val="0"/>
          <w:sz w:val="24"/>
          <w:szCs w:val="24"/>
          <w:lang w:val="kk-KZ"/>
        </w:rPr>
      </w:pPr>
      <w:r w:rsidRPr="00981D5D">
        <w:rPr>
          <w:b w:val="0"/>
          <w:sz w:val="24"/>
          <w:szCs w:val="24"/>
          <w:lang w:val="kk-KZ"/>
        </w:rPr>
        <w:t>халықтың туу және өлім көрсеткішін есептеу әдістемесін, әр түрлі аурулардың демографиялық көрсеткіштері және кәсіпорындарындағы еңбек жағдайының арақатынасы;</w:t>
      </w:r>
    </w:p>
    <w:p w:rsidR="00B63A62" w:rsidRPr="00981D5D" w:rsidRDefault="00B63A62" w:rsidP="00B63A62">
      <w:pPr>
        <w:pStyle w:val="ac"/>
        <w:numPr>
          <w:ilvl w:val="0"/>
          <w:numId w:val="18"/>
        </w:numPr>
        <w:jc w:val="both"/>
        <w:rPr>
          <w:b w:val="0"/>
          <w:sz w:val="24"/>
          <w:szCs w:val="24"/>
          <w:lang w:val="kk-KZ"/>
        </w:rPr>
      </w:pPr>
      <w:r w:rsidRPr="00981D5D">
        <w:rPr>
          <w:b w:val="0"/>
          <w:sz w:val="24"/>
          <w:szCs w:val="24"/>
          <w:lang w:val="kk-KZ"/>
        </w:rPr>
        <w:t xml:space="preserve">кәсіптік ауруларды тергеу және тіркеу  ретін; </w:t>
      </w:r>
    </w:p>
    <w:p w:rsidR="00B048C1" w:rsidRPr="00B048C1" w:rsidRDefault="00B048C1" w:rsidP="00B048C1">
      <w:pPr>
        <w:pStyle w:val="af4"/>
        <w:ind w:left="644" w:right="-284"/>
        <w:jc w:val="both"/>
        <w:rPr>
          <w:b/>
          <w:sz w:val="24"/>
          <w:szCs w:val="24"/>
          <w:u w:val="single"/>
          <w:lang w:val="kk-KZ"/>
        </w:rPr>
      </w:pPr>
      <w:r w:rsidRPr="00B048C1">
        <w:rPr>
          <w:b/>
          <w:sz w:val="24"/>
          <w:szCs w:val="24"/>
          <w:u w:val="single"/>
          <w:lang w:val="kk-KZ"/>
        </w:rPr>
        <w:t>Іскерлікті қалыптастыру:</w:t>
      </w:r>
    </w:p>
    <w:p w:rsidR="00B63A62" w:rsidRPr="00981D5D" w:rsidRDefault="00B63A62" w:rsidP="00B63A62">
      <w:pPr>
        <w:pStyle w:val="af4"/>
        <w:numPr>
          <w:ilvl w:val="0"/>
          <w:numId w:val="19"/>
        </w:numPr>
        <w:jc w:val="both"/>
        <w:rPr>
          <w:sz w:val="24"/>
          <w:szCs w:val="24"/>
          <w:lang w:val="kk-KZ"/>
        </w:rPr>
      </w:pPr>
      <w:r w:rsidRPr="00981D5D">
        <w:rPr>
          <w:sz w:val="24"/>
          <w:szCs w:val="24"/>
          <w:lang w:val="kk-KZ"/>
        </w:rPr>
        <w:t xml:space="preserve">өз бетінше қаралу, уақытша жұмыс істеу қабілетінен айырылу қағазы арқылы аурушаңдықты зерттеуді жүргізу;  </w:t>
      </w:r>
    </w:p>
    <w:p w:rsidR="00B63A62" w:rsidRPr="00981D5D" w:rsidRDefault="00B63A62" w:rsidP="00B63A62">
      <w:pPr>
        <w:pStyle w:val="af4"/>
        <w:numPr>
          <w:ilvl w:val="0"/>
          <w:numId w:val="19"/>
        </w:numPr>
        <w:jc w:val="both"/>
        <w:rPr>
          <w:sz w:val="24"/>
          <w:szCs w:val="24"/>
          <w:lang w:val="kk-KZ"/>
        </w:rPr>
      </w:pPr>
      <w:r w:rsidRPr="00981D5D">
        <w:rPr>
          <w:sz w:val="24"/>
          <w:szCs w:val="24"/>
          <w:lang w:val="kk-KZ"/>
        </w:rPr>
        <w:t xml:space="preserve">жұмысшылардың жұмысқа тұрар алдында алдын-ала медициналық тексеру нәтижелерін сараптау; </w:t>
      </w:r>
    </w:p>
    <w:p w:rsidR="00B63A62" w:rsidRPr="00981D5D" w:rsidRDefault="00B63A62" w:rsidP="00B63A62">
      <w:pPr>
        <w:pStyle w:val="af4"/>
        <w:numPr>
          <w:ilvl w:val="0"/>
          <w:numId w:val="19"/>
        </w:numPr>
        <w:jc w:val="both"/>
        <w:rPr>
          <w:sz w:val="24"/>
          <w:szCs w:val="24"/>
          <w:lang w:val="kk-KZ"/>
        </w:rPr>
      </w:pPr>
      <w:r w:rsidRPr="00981D5D">
        <w:rPr>
          <w:sz w:val="24"/>
          <w:szCs w:val="24"/>
          <w:lang w:val="kk-KZ"/>
        </w:rPr>
        <w:t xml:space="preserve">жұмысшылардың кезеңдік медициналық тексерулер нәтижелерін сараптау </w:t>
      </w:r>
    </w:p>
    <w:p w:rsidR="00B63A62" w:rsidRPr="00981D5D" w:rsidRDefault="00B63A62" w:rsidP="00B63A62">
      <w:pPr>
        <w:pStyle w:val="af4"/>
        <w:numPr>
          <w:ilvl w:val="0"/>
          <w:numId w:val="19"/>
        </w:numPr>
        <w:jc w:val="both"/>
        <w:rPr>
          <w:sz w:val="24"/>
          <w:szCs w:val="24"/>
          <w:lang w:val="kk-KZ"/>
        </w:rPr>
      </w:pPr>
      <w:r w:rsidRPr="00981D5D">
        <w:rPr>
          <w:sz w:val="24"/>
          <w:szCs w:val="24"/>
          <w:lang w:val="kk-KZ"/>
        </w:rPr>
        <w:t xml:space="preserve">кәсіби уланулардың, өндірістегі аурушаңдылық және жарақаттануды сараптау тіркеу және тергеуді жүргізу;    </w:t>
      </w:r>
    </w:p>
    <w:p w:rsidR="00B048C1" w:rsidRDefault="00B048C1" w:rsidP="00357982">
      <w:pPr>
        <w:pStyle w:val="a9"/>
        <w:ind w:left="142"/>
        <w:jc w:val="both"/>
        <w:rPr>
          <w:rFonts w:ascii="Times New Roman" w:hAnsi="Times New Roman"/>
          <w:b/>
          <w:szCs w:val="24"/>
          <w:lang w:val="ru-RU"/>
        </w:rPr>
      </w:pPr>
      <w:r>
        <w:rPr>
          <w:rFonts w:ascii="Times New Roman" w:hAnsi="Times New Roman"/>
          <w:b/>
          <w:szCs w:val="24"/>
          <w:lang w:val="ru-RU"/>
        </w:rPr>
        <w:t>Коммуникативті дағдыларды қалыптастыру</w:t>
      </w:r>
      <w:r w:rsidRPr="00315F6D">
        <w:rPr>
          <w:rFonts w:ascii="Times New Roman" w:hAnsi="Times New Roman"/>
          <w:b/>
          <w:szCs w:val="24"/>
          <w:lang w:val="ru-RU"/>
        </w:rPr>
        <w:t>:</w:t>
      </w:r>
    </w:p>
    <w:p w:rsidR="00B048C1" w:rsidRPr="00DE52D3" w:rsidRDefault="00B048C1" w:rsidP="00B048C1">
      <w:pPr>
        <w:pStyle w:val="a9"/>
        <w:numPr>
          <w:ilvl w:val="0"/>
          <w:numId w:val="24"/>
        </w:numPr>
        <w:ind w:left="284" w:firstLine="0"/>
        <w:jc w:val="both"/>
        <w:rPr>
          <w:rFonts w:ascii="Times New Roman" w:hAnsi="Times New Roman"/>
          <w:szCs w:val="24"/>
          <w:lang w:val="kk-KZ"/>
        </w:rPr>
      </w:pPr>
      <w:r>
        <w:rPr>
          <w:rFonts w:ascii="Times New Roman" w:hAnsi="Times New Roman"/>
          <w:szCs w:val="24"/>
          <w:lang w:val="ru-RU"/>
        </w:rPr>
        <w:t>Кәсіпорын қызметкерлерімен түсінікті тілмен сауатты және емін-еркін араласа білу</w:t>
      </w:r>
      <w:r>
        <w:rPr>
          <w:rFonts w:ascii="Times New Roman" w:hAnsi="Times New Roman"/>
          <w:szCs w:val="24"/>
          <w:lang w:val="kk-KZ"/>
        </w:rPr>
        <w:t>;</w:t>
      </w:r>
    </w:p>
    <w:p w:rsidR="00B048C1" w:rsidRPr="000C79D7" w:rsidRDefault="00B048C1" w:rsidP="00B048C1">
      <w:pPr>
        <w:pStyle w:val="a9"/>
        <w:numPr>
          <w:ilvl w:val="0"/>
          <w:numId w:val="24"/>
        </w:numPr>
        <w:ind w:left="284" w:firstLine="0"/>
        <w:jc w:val="both"/>
        <w:rPr>
          <w:rFonts w:ascii="Times New Roman" w:hAnsi="Times New Roman"/>
          <w:szCs w:val="24"/>
          <w:lang w:val="kk-KZ"/>
        </w:rPr>
      </w:pPr>
      <w:r w:rsidRPr="000C79D7">
        <w:rPr>
          <w:rFonts w:ascii="Times New Roman" w:hAnsi="Times New Roman"/>
          <w:szCs w:val="24"/>
          <w:lang w:val="kk-KZ"/>
        </w:rPr>
        <w:t>ұжымда сенімді қарым-қатынас тудыру;</w:t>
      </w:r>
    </w:p>
    <w:p w:rsidR="00B048C1" w:rsidRDefault="00B048C1" w:rsidP="00B048C1">
      <w:pPr>
        <w:pStyle w:val="a9"/>
        <w:numPr>
          <w:ilvl w:val="0"/>
          <w:numId w:val="24"/>
        </w:numPr>
        <w:ind w:left="284" w:firstLine="0"/>
        <w:jc w:val="both"/>
        <w:rPr>
          <w:rFonts w:ascii="Times New Roman" w:hAnsi="Times New Roman"/>
          <w:szCs w:val="24"/>
          <w:lang w:val="ru-RU"/>
        </w:rPr>
      </w:pPr>
      <w:r>
        <w:rPr>
          <w:rFonts w:ascii="Times New Roman" w:hAnsi="Times New Roman"/>
          <w:szCs w:val="24"/>
          <w:lang w:val="ru-RU"/>
        </w:rPr>
        <w:t>ұжымда жағымды психологиялық климат жасау;</w:t>
      </w:r>
    </w:p>
    <w:p w:rsidR="00B048C1" w:rsidRDefault="00B048C1" w:rsidP="00B048C1">
      <w:pPr>
        <w:pStyle w:val="a9"/>
        <w:numPr>
          <w:ilvl w:val="0"/>
          <w:numId w:val="24"/>
        </w:numPr>
        <w:ind w:left="284" w:firstLine="0"/>
        <w:jc w:val="both"/>
        <w:rPr>
          <w:rFonts w:ascii="Times New Roman" w:hAnsi="Times New Roman"/>
          <w:szCs w:val="24"/>
          <w:lang w:val="ru-RU"/>
        </w:rPr>
      </w:pPr>
      <w:r w:rsidRPr="00BD5248">
        <w:rPr>
          <w:rFonts w:ascii="Times New Roman" w:hAnsi="Times New Roman"/>
          <w:szCs w:val="24"/>
          <w:lang w:val="ru-RU"/>
        </w:rPr>
        <w:t xml:space="preserve">әріптестермен қарым-қатынасты жақсарту және оларды құрметтеу </w:t>
      </w:r>
    </w:p>
    <w:p w:rsidR="00B048C1" w:rsidRPr="00BD5248" w:rsidRDefault="00B048C1" w:rsidP="00B048C1">
      <w:pPr>
        <w:pStyle w:val="a9"/>
        <w:numPr>
          <w:ilvl w:val="0"/>
          <w:numId w:val="24"/>
        </w:numPr>
        <w:ind w:left="284" w:firstLine="0"/>
        <w:jc w:val="both"/>
        <w:rPr>
          <w:rFonts w:ascii="Times New Roman" w:hAnsi="Times New Roman"/>
          <w:szCs w:val="24"/>
          <w:lang w:val="ru-RU"/>
        </w:rPr>
      </w:pPr>
      <w:r>
        <w:rPr>
          <w:rFonts w:ascii="Times New Roman" w:hAnsi="Times New Roman"/>
          <w:szCs w:val="24"/>
          <w:lang w:val="ru-RU"/>
        </w:rPr>
        <w:t>пікір таластарда өз көзқарасыңды  қорғай білу</w:t>
      </w:r>
      <w:r w:rsidRPr="00BD5248">
        <w:rPr>
          <w:rFonts w:ascii="Times New Roman" w:hAnsi="Times New Roman"/>
          <w:szCs w:val="24"/>
          <w:lang w:val="ru-RU"/>
        </w:rPr>
        <w:t>.</w:t>
      </w:r>
    </w:p>
    <w:p w:rsidR="00B048C1" w:rsidRPr="00E42E0F" w:rsidRDefault="00B048C1" w:rsidP="00357982">
      <w:pPr>
        <w:ind w:left="142" w:right="-284"/>
        <w:jc w:val="both"/>
        <w:rPr>
          <w:lang w:val="kk-KZ"/>
        </w:rPr>
      </w:pPr>
      <w:r>
        <w:rPr>
          <w:b/>
          <w:u w:val="single"/>
          <w:lang w:val="kk-KZ"/>
        </w:rPr>
        <w:t>Құқықтық компетенцияларды</w:t>
      </w:r>
      <w:r w:rsidRPr="00E42E0F">
        <w:rPr>
          <w:b/>
          <w:u w:val="single"/>
          <w:lang w:val="kk-KZ"/>
        </w:rPr>
        <w:t xml:space="preserve"> қалыптастыру:</w:t>
      </w:r>
    </w:p>
    <w:p w:rsidR="00B048C1" w:rsidRPr="00981D5D" w:rsidRDefault="00B048C1" w:rsidP="00B048C1">
      <w:pPr>
        <w:pStyle w:val="af4"/>
        <w:numPr>
          <w:ilvl w:val="0"/>
          <w:numId w:val="20"/>
        </w:numPr>
        <w:jc w:val="both"/>
        <w:rPr>
          <w:sz w:val="24"/>
          <w:szCs w:val="24"/>
          <w:lang w:val="kk-KZ"/>
        </w:rPr>
      </w:pPr>
      <w:r w:rsidRPr="00981D5D">
        <w:rPr>
          <w:sz w:val="24"/>
          <w:szCs w:val="24"/>
          <w:lang w:val="kk-KZ"/>
        </w:rPr>
        <w:t>өндірістік кәсіпорындарының жұмысшыларының аурушаңдығына қатысты нормативті – құқықты құжаттарымен жұмыс істе;</w:t>
      </w:r>
    </w:p>
    <w:p w:rsidR="00B63A62" w:rsidRPr="00981D5D" w:rsidRDefault="00B63A62" w:rsidP="00B63A62">
      <w:pPr>
        <w:ind w:left="284"/>
        <w:jc w:val="both"/>
        <w:rPr>
          <w:sz w:val="24"/>
          <w:szCs w:val="24"/>
          <w:lang w:val="kk-KZ"/>
        </w:rPr>
      </w:pPr>
    </w:p>
    <w:p w:rsidR="00B63A62" w:rsidRPr="00981D5D" w:rsidRDefault="00B63A62" w:rsidP="00B63A62">
      <w:pPr>
        <w:ind w:left="284"/>
        <w:jc w:val="both"/>
        <w:rPr>
          <w:bCs/>
          <w:sz w:val="24"/>
          <w:szCs w:val="24"/>
        </w:rPr>
      </w:pPr>
      <w:r w:rsidRPr="00981D5D">
        <w:rPr>
          <w:b/>
          <w:sz w:val="24"/>
          <w:szCs w:val="24"/>
          <w:lang w:val="kk-KZ"/>
        </w:rPr>
        <w:t>2.5. Пәннің пререквизиттары:</w:t>
      </w:r>
      <w:r w:rsidRPr="00981D5D">
        <w:rPr>
          <w:sz w:val="24"/>
          <w:szCs w:val="24"/>
          <w:lang w:val="kk-KZ"/>
        </w:rPr>
        <w:t xml:space="preserve"> </w:t>
      </w:r>
      <w:r w:rsidRPr="00981D5D">
        <w:rPr>
          <w:sz w:val="24"/>
          <w:szCs w:val="24"/>
        </w:rPr>
        <w:t>химия, физиология-1, фармакология, микробиология,</w:t>
      </w:r>
      <w:r w:rsidRPr="00981D5D">
        <w:rPr>
          <w:sz w:val="24"/>
          <w:szCs w:val="24"/>
          <w:lang w:val="kk-KZ"/>
        </w:rPr>
        <w:t>жалпы</w:t>
      </w:r>
      <w:r w:rsidRPr="00981D5D">
        <w:rPr>
          <w:sz w:val="24"/>
          <w:szCs w:val="24"/>
        </w:rPr>
        <w:t xml:space="preserve"> гигиена.</w:t>
      </w:r>
    </w:p>
    <w:p w:rsidR="00B63A62" w:rsidRPr="00981D5D" w:rsidRDefault="00B63A62" w:rsidP="00B63A62">
      <w:pPr>
        <w:ind w:left="284"/>
        <w:jc w:val="both"/>
        <w:rPr>
          <w:sz w:val="24"/>
          <w:szCs w:val="24"/>
          <w:lang w:val="kk-KZ"/>
        </w:rPr>
      </w:pPr>
      <w:r w:rsidRPr="00981D5D">
        <w:rPr>
          <w:b/>
          <w:sz w:val="24"/>
          <w:szCs w:val="24"/>
          <w:lang w:val="kk-KZ"/>
        </w:rPr>
        <w:t xml:space="preserve">2.6. Пәннің постреквизиттары: </w:t>
      </w:r>
      <w:r w:rsidRPr="00981D5D">
        <w:rPr>
          <w:sz w:val="24"/>
          <w:szCs w:val="24"/>
          <w:lang w:val="kk-KZ"/>
        </w:rPr>
        <w:t xml:space="preserve">интернатура пәндері.   </w:t>
      </w:r>
    </w:p>
    <w:p w:rsidR="00B63A62" w:rsidRPr="00981D5D" w:rsidRDefault="00B63A62" w:rsidP="00B63A62">
      <w:pPr>
        <w:ind w:left="284"/>
        <w:jc w:val="both"/>
        <w:rPr>
          <w:sz w:val="24"/>
          <w:szCs w:val="24"/>
          <w:lang w:val="kk-KZ"/>
        </w:rPr>
      </w:pPr>
    </w:p>
    <w:p w:rsidR="00B63A62" w:rsidRPr="00981D5D" w:rsidRDefault="00B63A62" w:rsidP="00B63A62">
      <w:pPr>
        <w:ind w:left="284"/>
        <w:jc w:val="both"/>
        <w:rPr>
          <w:b/>
          <w:sz w:val="24"/>
          <w:szCs w:val="24"/>
          <w:lang w:val="kk-KZ"/>
        </w:rPr>
      </w:pPr>
      <w:r w:rsidRPr="00981D5D">
        <w:rPr>
          <w:b/>
          <w:sz w:val="24"/>
          <w:szCs w:val="24"/>
        </w:rPr>
        <w:t>2.6.</w:t>
      </w:r>
      <w:r w:rsidRPr="00981D5D">
        <w:rPr>
          <w:b/>
          <w:sz w:val="24"/>
          <w:szCs w:val="24"/>
        </w:rPr>
        <w:tab/>
        <w:t xml:space="preserve">Пәннің қысқаша құрылымы: </w:t>
      </w:r>
    </w:p>
    <w:p w:rsidR="00355534" w:rsidRPr="00355534" w:rsidRDefault="00355534" w:rsidP="00357982">
      <w:pPr>
        <w:pStyle w:val="a9"/>
        <w:ind w:left="142" w:firstLine="567"/>
        <w:jc w:val="both"/>
        <w:rPr>
          <w:rFonts w:ascii="Times New Roman" w:hAnsi="Times New Roman"/>
          <w:lang w:val="kk-KZ"/>
        </w:rPr>
      </w:pPr>
      <w:r w:rsidRPr="00355534">
        <w:rPr>
          <w:rFonts w:ascii="Times New Roman" w:hAnsi="Times New Roman"/>
          <w:lang w:val="kk-KZ"/>
        </w:rPr>
        <w:t xml:space="preserve">Еңбек үрдісінің сипаты және еңбектің гигиеналық жағдайының әсерінің нәтижесінде жұмысшылар арнайы(кәсіптік аурулар) және арнайы емес(жұмысшының уақытша еңбекке жарамсыздықты шақыратын кәсіби шартталған жалпы аурулар) сипаттағы ауруларға шалдығуы мүмкін.Бұл ауруларды алдын-алу үрдісі гигиенисттер және профпатологтардың қосарланып жұмыс істеуімен оптимальды болады. Жұмысшылардағы кәсіби және басқа ауруларды ерте алдын-алуда жұмысты ұйымдастыруды оқыту білім алушыда бұл үлкен жұмыстың мүмкіншіліктері және мақсаты туралы дұрыс пікір қалыптастырады.   </w:t>
      </w:r>
    </w:p>
    <w:p w:rsidR="00B63A62" w:rsidRPr="00981D5D" w:rsidRDefault="00B63A62" w:rsidP="00355534">
      <w:pPr>
        <w:pStyle w:val="ac"/>
        <w:jc w:val="both"/>
        <w:rPr>
          <w:sz w:val="24"/>
          <w:szCs w:val="24"/>
          <w:lang w:val="kk-KZ"/>
        </w:rPr>
      </w:pPr>
    </w:p>
    <w:p w:rsidR="00B63A62" w:rsidRPr="00981D5D" w:rsidRDefault="00B63A62" w:rsidP="00B63A62">
      <w:pPr>
        <w:pStyle w:val="ac"/>
        <w:ind w:left="284"/>
        <w:rPr>
          <w:sz w:val="24"/>
          <w:szCs w:val="24"/>
          <w:lang w:val="kk-KZ"/>
        </w:rPr>
      </w:pPr>
      <w:r w:rsidRPr="00981D5D">
        <w:rPr>
          <w:sz w:val="24"/>
          <w:szCs w:val="24"/>
          <w:lang w:val="kk-KZ"/>
        </w:rPr>
        <w:t>2.7 Сабақтың тақырыптық жоспары: тәжірибелік (семинарлық) сабақтар және  СӨЖ</w:t>
      </w:r>
    </w:p>
    <w:p w:rsidR="00B63A62" w:rsidRPr="00981D5D" w:rsidRDefault="00B63A62" w:rsidP="00B63A62">
      <w:pPr>
        <w:pStyle w:val="ac"/>
        <w:ind w:left="284"/>
        <w:rPr>
          <w:sz w:val="24"/>
          <w:szCs w:val="24"/>
          <w:lang w:val="kk-KZ"/>
        </w:rPr>
      </w:pPr>
    </w:p>
    <w:p w:rsidR="00B63A62" w:rsidRPr="00981D5D" w:rsidRDefault="00B63A62" w:rsidP="00B63A62">
      <w:pPr>
        <w:spacing w:line="480" w:lineRule="auto"/>
        <w:ind w:left="284"/>
        <w:jc w:val="center"/>
        <w:rPr>
          <w:b/>
          <w:bCs/>
          <w:sz w:val="24"/>
          <w:szCs w:val="24"/>
          <w:lang w:val="kk-KZ"/>
        </w:rPr>
      </w:pPr>
      <w:r w:rsidRPr="00981D5D">
        <w:rPr>
          <w:b/>
          <w:bCs/>
          <w:sz w:val="24"/>
          <w:szCs w:val="24"/>
        </w:rPr>
        <w:t>2.7.1</w:t>
      </w:r>
      <w:r w:rsidRPr="00981D5D">
        <w:rPr>
          <w:b/>
          <w:bCs/>
          <w:color w:val="FF0000"/>
          <w:sz w:val="24"/>
          <w:szCs w:val="24"/>
          <w:lang w:val="kk-KZ"/>
        </w:rPr>
        <w:t xml:space="preserve"> </w:t>
      </w:r>
      <w:r w:rsidRPr="00981D5D">
        <w:rPr>
          <w:b/>
          <w:bCs/>
          <w:color w:val="FF0000"/>
          <w:sz w:val="24"/>
          <w:szCs w:val="24"/>
        </w:rPr>
        <w:t xml:space="preserve"> </w:t>
      </w:r>
      <w:r w:rsidRPr="00981D5D">
        <w:rPr>
          <w:b/>
          <w:bCs/>
          <w:sz w:val="24"/>
          <w:szCs w:val="24"/>
          <w:lang w:val="kk-KZ"/>
        </w:rPr>
        <w:t>Пән сағаттарының бөлінуі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664"/>
        <w:gridCol w:w="2157"/>
        <w:gridCol w:w="2500"/>
      </w:tblGrid>
      <w:tr w:rsidR="00357982" w:rsidRPr="00981D5D" w:rsidTr="00357982">
        <w:tc>
          <w:tcPr>
            <w:tcW w:w="2708" w:type="dxa"/>
          </w:tcPr>
          <w:p w:rsidR="00357982" w:rsidRPr="00981D5D" w:rsidRDefault="00357982" w:rsidP="00B63A62">
            <w:pPr>
              <w:pStyle w:val="ac"/>
              <w:ind w:left="284"/>
              <w:rPr>
                <w:sz w:val="24"/>
                <w:szCs w:val="24"/>
                <w:lang w:val="kk-KZ"/>
              </w:rPr>
            </w:pPr>
            <w:r w:rsidRPr="00981D5D">
              <w:rPr>
                <w:sz w:val="24"/>
                <w:szCs w:val="24"/>
                <w:lang w:val="kk-KZ"/>
              </w:rPr>
              <w:t>Сағаттардың жалпы көлемі</w:t>
            </w:r>
          </w:p>
        </w:tc>
        <w:tc>
          <w:tcPr>
            <w:tcW w:w="2664" w:type="dxa"/>
          </w:tcPr>
          <w:p w:rsidR="00357982" w:rsidRPr="00981D5D" w:rsidRDefault="00357982" w:rsidP="00B63A62">
            <w:pPr>
              <w:pStyle w:val="ac"/>
              <w:ind w:left="284"/>
              <w:rPr>
                <w:sz w:val="24"/>
                <w:szCs w:val="24"/>
                <w:lang w:val="kk-KZ"/>
              </w:rPr>
            </w:pPr>
            <w:r w:rsidRPr="00981D5D">
              <w:rPr>
                <w:sz w:val="24"/>
                <w:szCs w:val="24"/>
                <w:lang w:val="kk-KZ"/>
              </w:rPr>
              <w:t>Тәжірибелік сабақтар</w:t>
            </w:r>
          </w:p>
        </w:tc>
        <w:tc>
          <w:tcPr>
            <w:tcW w:w="2157" w:type="dxa"/>
          </w:tcPr>
          <w:p w:rsidR="00357982" w:rsidRPr="00981D5D" w:rsidRDefault="00357982" w:rsidP="00B63A62">
            <w:pPr>
              <w:pStyle w:val="ac"/>
              <w:ind w:left="284"/>
              <w:rPr>
                <w:sz w:val="24"/>
                <w:szCs w:val="24"/>
                <w:lang w:val="kk-KZ"/>
              </w:rPr>
            </w:pPr>
            <w:r>
              <w:rPr>
                <w:sz w:val="24"/>
                <w:szCs w:val="24"/>
                <w:lang w:val="kk-KZ"/>
              </w:rPr>
              <w:t>СОӨЖ</w:t>
            </w:r>
          </w:p>
        </w:tc>
        <w:tc>
          <w:tcPr>
            <w:tcW w:w="2500" w:type="dxa"/>
          </w:tcPr>
          <w:p w:rsidR="00357982" w:rsidRPr="00981D5D" w:rsidRDefault="00357982" w:rsidP="00B63A62">
            <w:pPr>
              <w:pStyle w:val="ac"/>
              <w:ind w:left="284"/>
              <w:rPr>
                <w:sz w:val="24"/>
                <w:szCs w:val="24"/>
                <w:lang w:val="kk-KZ"/>
              </w:rPr>
            </w:pPr>
            <w:r w:rsidRPr="00981D5D">
              <w:rPr>
                <w:sz w:val="24"/>
                <w:szCs w:val="24"/>
                <w:lang w:val="kk-KZ"/>
              </w:rPr>
              <w:t>СӨЖ</w:t>
            </w:r>
          </w:p>
        </w:tc>
      </w:tr>
      <w:tr w:rsidR="00357982" w:rsidRPr="00981D5D" w:rsidTr="00357982">
        <w:tc>
          <w:tcPr>
            <w:tcW w:w="2708" w:type="dxa"/>
          </w:tcPr>
          <w:p w:rsidR="00357982" w:rsidRPr="00981D5D" w:rsidRDefault="00357982" w:rsidP="00B63A62">
            <w:pPr>
              <w:pStyle w:val="a9"/>
              <w:jc w:val="center"/>
              <w:rPr>
                <w:rFonts w:ascii="Times New Roman" w:hAnsi="Times New Roman"/>
                <w:szCs w:val="24"/>
              </w:rPr>
            </w:pPr>
          </w:p>
          <w:p w:rsidR="00357982" w:rsidRPr="00981D5D" w:rsidRDefault="00357982" w:rsidP="00B63A62">
            <w:pPr>
              <w:pStyle w:val="a9"/>
              <w:jc w:val="center"/>
              <w:rPr>
                <w:rFonts w:ascii="Times New Roman" w:hAnsi="Times New Roman"/>
                <w:szCs w:val="24"/>
              </w:rPr>
            </w:pPr>
            <w:r>
              <w:rPr>
                <w:rFonts w:ascii="Times New Roman" w:hAnsi="Times New Roman"/>
                <w:szCs w:val="24"/>
                <w:lang w:val="ru-RU"/>
              </w:rPr>
              <w:t>45</w:t>
            </w:r>
            <w:r w:rsidRPr="00981D5D">
              <w:rPr>
                <w:rFonts w:ascii="Times New Roman" w:hAnsi="Times New Roman"/>
                <w:szCs w:val="24"/>
                <w:lang w:val="ru-RU"/>
              </w:rPr>
              <w:t xml:space="preserve"> </w:t>
            </w:r>
            <w:r w:rsidRPr="00981D5D">
              <w:rPr>
                <w:rFonts w:ascii="Times New Roman" w:hAnsi="Times New Roman"/>
                <w:szCs w:val="24"/>
              </w:rPr>
              <w:t>сағат</w:t>
            </w:r>
          </w:p>
          <w:p w:rsidR="00357982" w:rsidRPr="00981D5D" w:rsidRDefault="00357982" w:rsidP="00B63A62">
            <w:pPr>
              <w:pStyle w:val="a9"/>
              <w:jc w:val="center"/>
              <w:rPr>
                <w:rFonts w:ascii="Times New Roman" w:hAnsi="Times New Roman"/>
                <w:szCs w:val="24"/>
              </w:rPr>
            </w:pPr>
          </w:p>
        </w:tc>
        <w:tc>
          <w:tcPr>
            <w:tcW w:w="2664" w:type="dxa"/>
          </w:tcPr>
          <w:p w:rsidR="00357982" w:rsidRPr="00981D5D" w:rsidRDefault="00357982" w:rsidP="00B63A62">
            <w:pPr>
              <w:pStyle w:val="a9"/>
              <w:jc w:val="center"/>
              <w:rPr>
                <w:rFonts w:ascii="Times New Roman" w:hAnsi="Times New Roman"/>
                <w:szCs w:val="24"/>
              </w:rPr>
            </w:pPr>
          </w:p>
          <w:p w:rsidR="00357982" w:rsidRPr="00981D5D" w:rsidRDefault="00357982" w:rsidP="00B63A62">
            <w:pPr>
              <w:pStyle w:val="a9"/>
              <w:jc w:val="center"/>
              <w:rPr>
                <w:rFonts w:ascii="Times New Roman" w:hAnsi="Times New Roman"/>
                <w:szCs w:val="24"/>
              </w:rPr>
            </w:pPr>
            <w:r>
              <w:rPr>
                <w:rFonts w:ascii="Times New Roman" w:hAnsi="Times New Roman"/>
                <w:szCs w:val="24"/>
                <w:lang w:val="ru-RU"/>
              </w:rPr>
              <w:t>15</w:t>
            </w:r>
            <w:r w:rsidRPr="00981D5D">
              <w:rPr>
                <w:rFonts w:ascii="Times New Roman" w:hAnsi="Times New Roman"/>
                <w:szCs w:val="24"/>
                <w:lang w:val="ru-RU"/>
              </w:rPr>
              <w:t xml:space="preserve"> </w:t>
            </w:r>
            <w:r w:rsidRPr="00981D5D">
              <w:rPr>
                <w:rFonts w:ascii="Times New Roman" w:hAnsi="Times New Roman"/>
                <w:szCs w:val="24"/>
              </w:rPr>
              <w:t>сағат</w:t>
            </w:r>
          </w:p>
        </w:tc>
        <w:tc>
          <w:tcPr>
            <w:tcW w:w="2157" w:type="dxa"/>
          </w:tcPr>
          <w:p w:rsidR="00357982" w:rsidRDefault="00357982" w:rsidP="00B63A62">
            <w:pPr>
              <w:pStyle w:val="a9"/>
              <w:jc w:val="center"/>
              <w:rPr>
                <w:rFonts w:ascii="Times New Roman" w:hAnsi="Times New Roman"/>
                <w:szCs w:val="24"/>
                <w:lang w:val="ru-RU"/>
              </w:rPr>
            </w:pPr>
          </w:p>
          <w:p w:rsidR="00357982" w:rsidRPr="00981D5D" w:rsidRDefault="00DD26A9" w:rsidP="00B63A62">
            <w:pPr>
              <w:pStyle w:val="a9"/>
              <w:jc w:val="center"/>
              <w:rPr>
                <w:rFonts w:ascii="Times New Roman" w:hAnsi="Times New Roman"/>
                <w:szCs w:val="24"/>
              </w:rPr>
            </w:pPr>
            <w:r>
              <w:rPr>
                <w:rFonts w:ascii="Times New Roman" w:hAnsi="Times New Roman"/>
                <w:szCs w:val="24"/>
                <w:lang w:val="ru-RU"/>
              </w:rPr>
              <w:t xml:space="preserve">15 </w:t>
            </w:r>
            <w:r w:rsidR="00357982" w:rsidRPr="00981D5D">
              <w:rPr>
                <w:rFonts w:ascii="Times New Roman" w:hAnsi="Times New Roman"/>
                <w:szCs w:val="24"/>
              </w:rPr>
              <w:t>сағат</w:t>
            </w:r>
          </w:p>
        </w:tc>
        <w:tc>
          <w:tcPr>
            <w:tcW w:w="2500" w:type="dxa"/>
          </w:tcPr>
          <w:p w:rsidR="00357982" w:rsidRPr="00981D5D" w:rsidRDefault="00357982" w:rsidP="00B63A62">
            <w:pPr>
              <w:pStyle w:val="a9"/>
              <w:jc w:val="center"/>
              <w:rPr>
                <w:rFonts w:ascii="Times New Roman" w:hAnsi="Times New Roman"/>
                <w:szCs w:val="24"/>
              </w:rPr>
            </w:pPr>
          </w:p>
          <w:p w:rsidR="00357982" w:rsidRPr="00981D5D" w:rsidRDefault="00DD26A9" w:rsidP="00B63A62">
            <w:pPr>
              <w:pStyle w:val="a9"/>
              <w:jc w:val="center"/>
              <w:rPr>
                <w:rFonts w:ascii="Times New Roman" w:hAnsi="Times New Roman"/>
                <w:szCs w:val="24"/>
              </w:rPr>
            </w:pPr>
            <w:r>
              <w:rPr>
                <w:rFonts w:ascii="Times New Roman" w:hAnsi="Times New Roman"/>
                <w:szCs w:val="24"/>
                <w:lang w:val="ru-RU"/>
              </w:rPr>
              <w:t>15</w:t>
            </w:r>
            <w:r w:rsidR="00357982" w:rsidRPr="00981D5D">
              <w:rPr>
                <w:rFonts w:ascii="Times New Roman" w:hAnsi="Times New Roman"/>
                <w:szCs w:val="24"/>
                <w:lang w:val="ru-RU"/>
              </w:rPr>
              <w:t xml:space="preserve"> </w:t>
            </w:r>
            <w:r w:rsidR="00357982" w:rsidRPr="00981D5D">
              <w:rPr>
                <w:rFonts w:ascii="Times New Roman" w:hAnsi="Times New Roman"/>
                <w:szCs w:val="24"/>
              </w:rPr>
              <w:t>сағат</w:t>
            </w:r>
          </w:p>
        </w:tc>
      </w:tr>
    </w:tbl>
    <w:p w:rsidR="00B63A62" w:rsidRPr="00981D5D" w:rsidRDefault="00B63A62" w:rsidP="00B63A62">
      <w:pPr>
        <w:pStyle w:val="ac"/>
        <w:ind w:left="284"/>
        <w:jc w:val="both"/>
        <w:rPr>
          <w:sz w:val="24"/>
          <w:szCs w:val="24"/>
        </w:rPr>
      </w:pPr>
    </w:p>
    <w:p w:rsidR="00B63A62" w:rsidRPr="00981D5D" w:rsidRDefault="00B63A62" w:rsidP="00B63A62">
      <w:pPr>
        <w:pStyle w:val="ac"/>
        <w:ind w:left="284"/>
        <w:rPr>
          <w:sz w:val="24"/>
          <w:szCs w:val="24"/>
          <w:lang w:val="kk-KZ"/>
        </w:rPr>
      </w:pPr>
      <w:r w:rsidRPr="00981D5D">
        <w:rPr>
          <w:sz w:val="24"/>
          <w:szCs w:val="24"/>
        </w:rPr>
        <w:t xml:space="preserve">2.7.2. </w:t>
      </w:r>
      <w:r w:rsidRPr="00981D5D">
        <w:rPr>
          <w:sz w:val="24"/>
          <w:szCs w:val="24"/>
          <w:lang w:val="kk-KZ"/>
        </w:rPr>
        <w:t>Тәжірибелік сабақтардың тақырыптырының аталуы</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4435"/>
        <w:gridCol w:w="2619"/>
        <w:gridCol w:w="2126"/>
      </w:tblGrid>
      <w:tr w:rsidR="00B63A62" w:rsidRPr="00981D5D" w:rsidTr="00B63A62">
        <w:tc>
          <w:tcPr>
            <w:tcW w:w="742" w:type="dxa"/>
          </w:tcPr>
          <w:p w:rsidR="00B63A62" w:rsidRPr="00981D5D" w:rsidRDefault="00B63A62" w:rsidP="00B63A62">
            <w:pPr>
              <w:ind w:left="34"/>
              <w:jc w:val="center"/>
              <w:rPr>
                <w:b/>
                <w:sz w:val="24"/>
                <w:szCs w:val="24"/>
                <w:lang w:val="kk-KZ"/>
              </w:rPr>
            </w:pPr>
            <w:r w:rsidRPr="00981D5D">
              <w:rPr>
                <w:b/>
                <w:sz w:val="24"/>
                <w:szCs w:val="24"/>
              </w:rPr>
              <w:t>№</w:t>
            </w:r>
          </w:p>
        </w:tc>
        <w:tc>
          <w:tcPr>
            <w:tcW w:w="4435" w:type="dxa"/>
          </w:tcPr>
          <w:p w:rsidR="00B63A62" w:rsidRPr="00981D5D" w:rsidRDefault="00B63A62" w:rsidP="00B63A62">
            <w:pPr>
              <w:pStyle w:val="ac"/>
              <w:ind w:left="34"/>
              <w:rPr>
                <w:sz w:val="24"/>
                <w:szCs w:val="24"/>
                <w:lang w:val="kk-KZ"/>
              </w:rPr>
            </w:pPr>
            <w:r w:rsidRPr="00981D5D">
              <w:rPr>
                <w:sz w:val="24"/>
                <w:szCs w:val="24"/>
                <w:lang w:val="kk-KZ"/>
              </w:rPr>
              <w:t>Тақырыптардың аталуы</w:t>
            </w:r>
          </w:p>
        </w:tc>
        <w:tc>
          <w:tcPr>
            <w:tcW w:w="2619" w:type="dxa"/>
          </w:tcPr>
          <w:p w:rsidR="00B63A62" w:rsidRPr="00981D5D" w:rsidRDefault="00B63A62" w:rsidP="00B63A62">
            <w:pPr>
              <w:pStyle w:val="ac"/>
              <w:ind w:left="34"/>
              <w:rPr>
                <w:sz w:val="24"/>
                <w:szCs w:val="24"/>
              </w:rPr>
            </w:pPr>
            <w:r w:rsidRPr="00981D5D">
              <w:rPr>
                <w:bCs/>
                <w:sz w:val="24"/>
                <w:szCs w:val="24"/>
                <w:lang w:val="kk-KZ"/>
              </w:rPr>
              <w:t>Өткізілу формалары</w:t>
            </w:r>
          </w:p>
        </w:tc>
        <w:tc>
          <w:tcPr>
            <w:tcW w:w="2126" w:type="dxa"/>
          </w:tcPr>
          <w:p w:rsidR="00B63A62" w:rsidRPr="00981D5D" w:rsidRDefault="00B63A62" w:rsidP="00B63A62">
            <w:pPr>
              <w:pStyle w:val="ac"/>
              <w:ind w:left="34"/>
              <w:rPr>
                <w:sz w:val="24"/>
                <w:szCs w:val="24"/>
                <w:lang w:val="kk-KZ"/>
              </w:rPr>
            </w:pPr>
            <w:r w:rsidRPr="00981D5D">
              <w:rPr>
                <w:sz w:val="24"/>
                <w:szCs w:val="24"/>
                <w:lang w:val="kk-KZ"/>
              </w:rPr>
              <w:t>Сағат саны</w:t>
            </w:r>
          </w:p>
        </w:tc>
      </w:tr>
      <w:tr w:rsidR="00B63A62" w:rsidRPr="00981D5D" w:rsidTr="00B63A62">
        <w:tc>
          <w:tcPr>
            <w:tcW w:w="742" w:type="dxa"/>
          </w:tcPr>
          <w:p w:rsidR="00B63A62" w:rsidRPr="00981D5D" w:rsidRDefault="00B63A62" w:rsidP="00B63A62">
            <w:pPr>
              <w:ind w:left="34"/>
              <w:jc w:val="both"/>
              <w:rPr>
                <w:b/>
                <w:sz w:val="24"/>
                <w:szCs w:val="24"/>
              </w:rPr>
            </w:pPr>
            <w:r w:rsidRPr="00981D5D">
              <w:rPr>
                <w:b/>
                <w:sz w:val="24"/>
                <w:szCs w:val="24"/>
              </w:rPr>
              <w:t>1.</w:t>
            </w:r>
          </w:p>
        </w:tc>
        <w:tc>
          <w:tcPr>
            <w:tcW w:w="4435" w:type="dxa"/>
          </w:tcPr>
          <w:p w:rsidR="00B63A62" w:rsidRPr="00981D5D" w:rsidRDefault="00B63A62" w:rsidP="00B63A62">
            <w:pPr>
              <w:pStyle w:val="a9"/>
              <w:jc w:val="both"/>
              <w:rPr>
                <w:rFonts w:ascii="Times New Roman" w:hAnsi="Times New Roman"/>
                <w:szCs w:val="24"/>
                <w:lang w:val="ru-RU"/>
              </w:rPr>
            </w:pPr>
            <w:r w:rsidRPr="00981D5D">
              <w:rPr>
                <w:rFonts w:ascii="Times New Roman" w:hAnsi="Times New Roman"/>
                <w:szCs w:val="24"/>
                <w:lang w:val="kk-KZ"/>
              </w:rPr>
              <w:t>Өндіріс орындарындағы жұмысшылар ағзасына зиянды және қауіпті өндірістік факторлардың қолайсыз әсерін алдын-алу аумағындағы медицина бакалаврының қызметі ретінде-Заңнама</w:t>
            </w:r>
            <w:r w:rsidRPr="00981D5D">
              <w:rPr>
                <w:rFonts w:ascii="Times New Roman" w:hAnsi="Times New Roman"/>
                <w:szCs w:val="24"/>
                <w:lang w:val="ru-RU"/>
              </w:rPr>
              <w:t xml:space="preserve">.  </w:t>
            </w:r>
          </w:p>
        </w:tc>
        <w:tc>
          <w:tcPr>
            <w:tcW w:w="2619" w:type="dxa"/>
          </w:tcPr>
          <w:p w:rsidR="00B63A62" w:rsidRPr="00355534" w:rsidRDefault="00355534" w:rsidP="00355534">
            <w:pPr>
              <w:rPr>
                <w:lang w:val="kk-KZ" w:eastAsia="en-US" w:bidi="en-US"/>
              </w:rPr>
            </w:pPr>
            <w:r w:rsidRPr="00355534">
              <w:rPr>
                <w:rStyle w:val="aa"/>
                <w:rFonts w:ascii="Times New Roman" w:hAnsi="Times New Roman"/>
                <w:lang w:val="kk-KZ"/>
              </w:rPr>
              <w:t>Біріккен (кіші топтарда жұмыс істеу, сөз-талас, презентация), Еңбекті қорғау саласында Еңбек кодексімен танысу, Еңбек гигиенасы саласындағы ҚР Кодексі 18.09.2009 жылдан  № 193-IV «Халықтың денсаулығы және денсаулық сақтау жүйесі» негізгі ережелері,еңбек гигиенасында нормативті-әдістемелік материалдар, тесттік тапсырмаларды орындау)</w:t>
            </w:r>
          </w:p>
        </w:tc>
        <w:tc>
          <w:tcPr>
            <w:tcW w:w="2126" w:type="dxa"/>
          </w:tcPr>
          <w:p w:rsidR="00B63A62" w:rsidRPr="00357982" w:rsidRDefault="00357982" w:rsidP="00B63A62">
            <w:pPr>
              <w:pStyle w:val="ac"/>
              <w:ind w:left="34"/>
              <w:rPr>
                <w:b w:val="0"/>
                <w:sz w:val="24"/>
                <w:szCs w:val="24"/>
                <w:lang w:val="kk-KZ"/>
              </w:rPr>
            </w:pPr>
            <w:r>
              <w:rPr>
                <w:b w:val="0"/>
                <w:sz w:val="24"/>
                <w:szCs w:val="24"/>
                <w:lang w:val="kk-KZ"/>
              </w:rPr>
              <w:t>3</w:t>
            </w:r>
          </w:p>
        </w:tc>
      </w:tr>
      <w:tr w:rsidR="00B63A62" w:rsidRPr="00981D5D" w:rsidTr="00B63A62">
        <w:tc>
          <w:tcPr>
            <w:tcW w:w="742" w:type="dxa"/>
          </w:tcPr>
          <w:p w:rsidR="00B63A62" w:rsidRPr="00981D5D" w:rsidRDefault="00B63A62" w:rsidP="00B63A62">
            <w:pPr>
              <w:ind w:left="34"/>
              <w:jc w:val="both"/>
              <w:rPr>
                <w:b/>
                <w:sz w:val="24"/>
                <w:szCs w:val="24"/>
              </w:rPr>
            </w:pPr>
            <w:r w:rsidRPr="00981D5D">
              <w:rPr>
                <w:b/>
                <w:sz w:val="24"/>
                <w:szCs w:val="24"/>
              </w:rPr>
              <w:t>2.</w:t>
            </w:r>
          </w:p>
        </w:tc>
        <w:tc>
          <w:tcPr>
            <w:tcW w:w="4435" w:type="dxa"/>
          </w:tcPr>
          <w:p w:rsidR="00B63A62" w:rsidRPr="00981D5D" w:rsidRDefault="00B63A62" w:rsidP="00B63A62">
            <w:pPr>
              <w:pStyle w:val="a9"/>
              <w:jc w:val="both"/>
              <w:rPr>
                <w:rFonts w:ascii="Times New Roman" w:hAnsi="Times New Roman"/>
                <w:szCs w:val="24"/>
                <w:lang w:val="ru-RU"/>
              </w:rPr>
            </w:pPr>
            <w:r w:rsidRPr="00981D5D">
              <w:rPr>
                <w:rFonts w:ascii="Times New Roman" w:hAnsi="Times New Roman"/>
                <w:szCs w:val="24"/>
                <w:lang w:val="ru-RU"/>
              </w:rPr>
              <w:t xml:space="preserve">Жұмысшылардың денсаулық жағдайын кешенді бағалау. Алдын-ала және кезеңдік медициналық тексерулер. Кезеңдік тексерулерді ұйымдастыруда еңбек гигиенасындағы санитарлық </w:t>
            </w:r>
            <w:r w:rsidRPr="00981D5D">
              <w:rPr>
                <w:rFonts w:ascii="Times New Roman" w:hAnsi="Times New Roman"/>
                <w:szCs w:val="24"/>
                <w:lang w:val="ru-RU"/>
              </w:rPr>
              <w:lastRenderedPageBreak/>
              <w:t>дәрігердің ролі.</w:t>
            </w:r>
          </w:p>
        </w:tc>
        <w:tc>
          <w:tcPr>
            <w:tcW w:w="2619" w:type="dxa"/>
          </w:tcPr>
          <w:p w:rsidR="00B63A62" w:rsidRPr="00355534" w:rsidRDefault="00355534" w:rsidP="00355534">
            <w:r w:rsidRPr="00FA266E">
              <w:rPr>
                <w:lang w:val="kk-KZ"/>
              </w:rPr>
              <w:lastRenderedPageBreak/>
              <w:t>біріккен</w:t>
            </w:r>
            <w:r w:rsidRPr="00FA266E">
              <w:t xml:space="preserve"> (</w:t>
            </w:r>
            <w:r w:rsidRPr="00FA266E">
              <w:rPr>
                <w:lang w:val="kk-KZ"/>
              </w:rPr>
              <w:t xml:space="preserve">кіші топтарда жұмыс, Қ.Р денсаулық сақтау министрлігінің </w:t>
            </w:r>
            <w:r w:rsidRPr="00FA266E">
              <w:t>№754</w:t>
            </w:r>
            <w:r w:rsidRPr="00FA266E">
              <w:rPr>
                <w:lang w:val="kk-KZ"/>
              </w:rPr>
              <w:t xml:space="preserve"> 15.10.03ж</w:t>
            </w:r>
            <w:r w:rsidRPr="00FA266E">
              <w:t xml:space="preserve"> </w:t>
            </w:r>
            <w:r w:rsidRPr="00FA266E">
              <w:rPr>
                <w:lang w:val="kk-KZ"/>
              </w:rPr>
              <w:t>бұйрығымен танысу,</w:t>
            </w:r>
            <w:r w:rsidRPr="00FA266E">
              <w:t xml:space="preserve"> дискуссия, </w:t>
            </w:r>
            <w:r w:rsidRPr="00FA266E">
              <w:rPr>
                <w:lang w:val="kk-KZ"/>
              </w:rPr>
              <w:t xml:space="preserve">тесттік </w:t>
            </w:r>
            <w:r w:rsidRPr="00FA266E">
              <w:rPr>
                <w:lang w:val="kk-KZ"/>
              </w:rPr>
              <w:lastRenderedPageBreak/>
              <w:t>тапсырмаларды орындау</w:t>
            </w:r>
            <w:r w:rsidRPr="00FA266E">
              <w:t>).</w:t>
            </w:r>
          </w:p>
        </w:tc>
        <w:tc>
          <w:tcPr>
            <w:tcW w:w="2126" w:type="dxa"/>
          </w:tcPr>
          <w:p w:rsidR="00B63A62" w:rsidRPr="00357982" w:rsidRDefault="00357982" w:rsidP="00B63A62">
            <w:pPr>
              <w:pStyle w:val="ac"/>
              <w:ind w:left="34"/>
              <w:rPr>
                <w:b w:val="0"/>
                <w:sz w:val="24"/>
                <w:szCs w:val="24"/>
                <w:lang w:val="kk-KZ"/>
              </w:rPr>
            </w:pPr>
            <w:r>
              <w:rPr>
                <w:b w:val="0"/>
                <w:sz w:val="24"/>
                <w:szCs w:val="24"/>
                <w:lang w:val="kk-KZ"/>
              </w:rPr>
              <w:lastRenderedPageBreak/>
              <w:t>3</w:t>
            </w:r>
          </w:p>
        </w:tc>
      </w:tr>
      <w:tr w:rsidR="00B63A62" w:rsidRPr="00981D5D" w:rsidTr="00B63A62">
        <w:tc>
          <w:tcPr>
            <w:tcW w:w="742" w:type="dxa"/>
          </w:tcPr>
          <w:p w:rsidR="00B63A62" w:rsidRPr="00981D5D" w:rsidRDefault="00B63A62" w:rsidP="00B63A62">
            <w:pPr>
              <w:ind w:left="34"/>
              <w:jc w:val="both"/>
              <w:rPr>
                <w:b/>
                <w:sz w:val="24"/>
                <w:szCs w:val="24"/>
              </w:rPr>
            </w:pPr>
            <w:r w:rsidRPr="00981D5D">
              <w:rPr>
                <w:b/>
                <w:sz w:val="24"/>
                <w:szCs w:val="24"/>
              </w:rPr>
              <w:lastRenderedPageBreak/>
              <w:t>3.</w:t>
            </w:r>
          </w:p>
        </w:tc>
        <w:tc>
          <w:tcPr>
            <w:tcW w:w="4435" w:type="dxa"/>
          </w:tcPr>
          <w:p w:rsidR="00B63A62" w:rsidRPr="00981D5D" w:rsidRDefault="00B63A62" w:rsidP="00B63A62">
            <w:pPr>
              <w:pStyle w:val="a9"/>
              <w:jc w:val="both"/>
              <w:rPr>
                <w:rFonts w:ascii="Times New Roman" w:hAnsi="Times New Roman"/>
                <w:szCs w:val="24"/>
                <w:lang w:val="kk-KZ"/>
              </w:rPr>
            </w:pPr>
            <w:r w:rsidRPr="00981D5D">
              <w:rPr>
                <w:rFonts w:ascii="Times New Roman" w:hAnsi="Times New Roman"/>
                <w:szCs w:val="24"/>
                <w:lang w:val="kk-KZ"/>
              </w:rPr>
              <w:t xml:space="preserve">Өндіріс орындардағы кейбір демографиялық көрсеткіштерді зерттеу (жас – жыныстық құрамы, өлімшілдік, өлі туушылық)   </w:t>
            </w:r>
          </w:p>
        </w:tc>
        <w:tc>
          <w:tcPr>
            <w:tcW w:w="2619" w:type="dxa"/>
          </w:tcPr>
          <w:p w:rsidR="00B63A62" w:rsidRPr="00355534" w:rsidRDefault="00355534" w:rsidP="00B63A62">
            <w:pPr>
              <w:pStyle w:val="ac"/>
              <w:ind w:left="34"/>
              <w:jc w:val="both"/>
              <w:rPr>
                <w:b w:val="0"/>
                <w:sz w:val="24"/>
                <w:szCs w:val="24"/>
                <w:lang w:val="kk-KZ"/>
              </w:rPr>
            </w:pPr>
            <w:r w:rsidRPr="00355534">
              <w:rPr>
                <w:b w:val="0"/>
                <w:sz w:val="24"/>
                <w:szCs w:val="24"/>
                <w:lang w:val="kk-KZ"/>
              </w:rPr>
              <w:t>біріккен (кіші топтарда жұмыс, пікір талас, кейс-стади).</w:t>
            </w:r>
          </w:p>
        </w:tc>
        <w:tc>
          <w:tcPr>
            <w:tcW w:w="2126" w:type="dxa"/>
          </w:tcPr>
          <w:p w:rsidR="00B63A62" w:rsidRPr="00357982" w:rsidRDefault="00357982" w:rsidP="00B63A62">
            <w:pPr>
              <w:pStyle w:val="ac"/>
              <w:ind w:left="34"/>
              <w:rPr>
                <w:b w:val="0"/>
                <w:sz w:val="24"/>
                <w:szCs w:val="24"/>
                <w:lang w:val="kk-KZ"/>
              </w:rPr>
            </w:pPr>
            <w:r>
              <w:rPr>
                <w:b w:val="0"/>
                <w:sz w:val="24"/>
                <w:szCs w:val="24"/>
                <w:lang w:val="kk-KZ"/>
              </w:rPr>
              <w:t>3</w:t>
            </w:r>
          </w:p>
        </w:tc>
      </w:tr>
      <w:tr w:rsidR="00B63A62" w:rsidRPr="00981D5D" w:rsidTr="00B63A62">
        <w:tc>
          <w:tcPr>
            <w:tcW w:w="742" w:type="dxa"/>
          </w:tcPr>
          <w:p w:rsidR="00B63A62" w:rsidRPr="00981D5D" w:rsidRDefault="00B63A62" w:rsidP="00B63A62">
            <w:pPr>
              <w:ind w:left="34"/>
              <w:jc w:val="both"/>
              <w:rPr>
                <w:b/>
                <w:sz w:val="24"/>
                <w:szCs w:val="24"/>
              </w:rPr>
            </w:pPr>
            <w:r w:rsidRPr="00981D5D">
              <w:rPr>
                <w:b/>
                <w:sz w:val="24"/>
                <w:szCs w:val="24"/>
              </w:rPr>
              <w:t>4.</w:t>
            </w:r>
          </w:p>
        </w:tc>
        <w:tc>
          <w:tcPr>
            <w:tcW w:w="4435" w:type="dxa"/>
          </w:tcPr>
          <w:p w:rsidR="00B63A62" w:rsidRPr="00981D5D" w:rsidRDefault="00B63A62" w:rsidP="00B63A62">
            <w:pPr>
              <w:pStyle w:val="a9"/>
              <w:jc w:val="both"/>
              <w:rPr>
                <w:rFonts w:ascii="Times New Roman" w:hAnsi="Times New Roman"/>
                <w:szCs w:val="24"/>
                <w:lang w:val="kk-KZ"/>
              </w:rPr>
            </w:pPr>
            <w:r w:rsidRPr="00981D5D">
              <w:rPr>
                <w:rFonts w:ascii="Times New Roman" w:hAnsi="Times New Roman"/>
                <w:szCs w:val="24"/>
                <w:lang w:val="ru-RU"/>
              </w:rPr>
              <w:t>Өндірістегі аурушылдық. Жоғары аурушылдық себептері:</w:t>
            </w:r>
            <w:r w:rsidRPr="00981D5D">
              <w:rPr>
                <w:rFonts w:ascii="Times New Roman" w:hAnsi="Times New Roman"/>
                <w:szCs w:val="24"/>
                <w:lang w:val="kk-KZ"/>
              </w:rPr>
              <w:t xml:space="preserve"> </w:t>
            </w:r>
            <w:r w:rsidRPr="00981D5D">
              <w:rPr>
                <w:rFonts w:ascii="Times New Roman" w:hAnsi="Times New Roman"/>
                <w:szCs w:val="24"/>
                <w:lang w:val="ru-RU"/>
              </w:rPr>
              <w:t>биологиялық, медико - әлеуметтік факторлар, өндірістік факторлар, еңбек процессінің факторлары.</w:t>
            </w:r>
          </w:p>
        </w:tc>
        <w:tc>
          <w:tcPr>
            <w:tcW w:w="2619" w:type="dxa"/>
          </w:tcPr>
          <w:p w:rsidR="00B63A62" w:rsidRPr="00355534" w:rsidRDefault="00355534" w:rsidP="00B63A62">
            <w:pPr>
              <w:pStyle w:val="ac"/>
              <w:ind w:left="34"/>
              <w:jc w:val="both"/>
              <w:rPr>
                <w:b w:val="0"/>
                <w:sz w:val="24"/>
                <w:szCs w:val="24"/>
                <w:lang w:val="kk-KZ"/>
              </w:rPr>
            </w:pPr>
            <w:r w:rsidRPr="00355534">
              <w:rPr>
                <w:b w:val="0"/>
                <w:color w:val="000000"/>
                <w:sz w:val="24"/>
                <w:szCs w:val="24"/>
                <w:lang w:val="kk-KZ"/>
              </w:rPr>
              <w:t>біріккен (жұптасып жұмыс істеу, дискуссия, тестілеу).</w:t>
            </w:r>
          </w:p>
        </w:tc>
        <w:tc>
          <w:tcPr>
            <w:tcW w:w="2126" w:type="dxa"/>
          </w:tcPr>
          <w:p w:rsidR="00B63A62" w:rsidRPr="00357982" w:rsidRDefault="00357982" w:rsidP="00B63A62">
            <w:pPr>
              <w:pStyle w:val="ac"/>
              <w:ind w:left="34"/>
              <w:rPr>
                <w:b w:val="0"/>
                <w:sz w:val="24"/>
                <w:szCs w:val="24"/>
                <w:lang w:val="kk-KZ"/>
              </w:rPr>
            </w:pPr>
            <w:r>
              <w:rPr>
                <w:b w:val="0"/>
                <w:sz w:val="24"/>
                <w:szCs w:val="24"/>
                <w:lang w:val="kk-KZ"/>
              </w:rPr>
              <w:t>3</w:t>
            </w:r>
          </w:p>
        </w:tc>
      </w:tr>
      <w:tr w:rsidR="00B63A62" w:rsidRPr="00981D5D" w:rsidTr="00B63A62">
        <w:tc>
          <w:tcPr>
            <w:tcW w:w="742" w:type="dxa"/>
          </w:tcPr>
          <w:p w:rsidR="00B63A62" w:rsidRPr="00981D5D" w:rsidRDefault="00B63A62" w:rsidP="00B63A62">
            <w:pPr>
              <w:ind w:left="34"/>
              <w:jc w:val="both"/>
              <w:rPr>
                <w:b/>
                <w:sz w:val="24"/>
                <w:szCs w:val="24"/>
              </w:rPr>
            </w:pPr>
            <w:r w:rsidRPr="00981D5D">
              <w:rPr>
                <w:b/>
                <w:sz w:val="24"/>
                <w:szCs w:val="24"/>
              </w:rPr>
              <w:t>5.</w:t>
            </w:r>
          </w:p>
        </w:tc>
        <w:tc>
          <w:tcPr>
            <w:tcW w:w="4435" w:type="dxa"/>
          </w:tcPr>
          <w:p w:rsidR="00B63A62" w:rsidRPr="00981D5D" w:rsidRDefault="00B63A62" w:rsidP="00B63A62">
            <w:pPr>
              <w:pStyle w:val="a9"/>
              <w:jc w:val="both"/>
              <w:rPr>
                <w:rFonts w:ascii="Times New Roman" w:hAnsi="Times New Roman"/>
                <w:szCs w:val="24"/>
                <w:lang w:val="kk-KZ"/>
              </w:rPr>
            </w:pPr>
            <w:r w:rsidRPr="00981D5D">
              <w:rPr>
                <w:rFonts w:ascii="Times New Roman" w:hAnsi="Times New Roman"/>
                <w:szCs w:val="24"/>
                <w:lang w:val="ru-RU"/>
              </w:rPr>
              <w:t>Жұмысшылар аурушаңдығын аурушаңдықты емдік көмекке емдеу алдын – алдын алу мекемелеріне өз бетінше қаралу мәліметтері бойынша зерттеу</w:t>
            </w:r>
            <w:r w:rsidRPr="00981D5D">
              <w:rPr>
                <w:rFonts w:ascii="Times New Roman" w:hAnsi="Times New Roman"/>
                <w:szCs w:val="24"/>
                <w:lang w:val="kk-KZ"/>
              </w:rPr>
              <w:t>. Аурулардың халықаралық классификаторы(МКБ-10)</w:t>
            </w:r>
          </w:p>
        </w:tc>
        <w:tc>
          <w:tcPr>
            <w:tcW w:w="2619" w:type="dxa"/>
          </w:tcPr>
          <w:p w:rsidR="00860A85" w:rsidRPr="00860A85" w:rsidRDefault="00860A85" w:rsidP="00860A85">
            <w:pPr>
              <w:pStyle w:val="a9"/>
              <w:jc w:val="both"/>
              <w:rPr>
                <w:rFonts w:ascii="Times New Roman" w:hAnsi="Times New Roman"/>
                <w:lang w:val="kk-KZ"/>
              </w:rPr>
            </w:pPr>
            <w:r w:rsidRPr="00860A85">
              <w:rPr>
                <w:rFonts w:ascii="Times New Roman" w:hAnsi="Times New Roman"/>
                <w:lang w:val="kk-KZ"/>
              </w:rPr>
              <w:t>біріккен(жұптасып жұмыс істеу, дискуссия, кейс-стади, тестілеу).</w:t>
            </w:r>
          </w:p>
          <w:p w:rsidR="00B63A62" w:rsidRPr="00860A85" w:rsidRDefault="00B63A62" w:rsidP="00B63A62">
            <w:pPr>
              <w:pStyle w:val="ac"/>
              <w:ind w:left="34"/>
              <w:jc w:val="both"/>
              <w:rPr>
                <w:b w:val="0"/>
                <w:sz w:val="24"/>
                <w:szCs w:val="24"/>
                <w:lang w:val="kk-KZ"/>
              </w:rPr>
            </w:pPr>
          </w:p>
        </w:tc>
        <w:tc>
          <w:tcPr>
            <w:tcW w:w="2126" w:type="dxa"/>
          </w:tcPr>
          <w:p w:rsidR="00B63A62" w:rsidRPr="00357982" w:rsidRDefault="00357982" w:rsidP="00B63A62">
            <w:pPr>
              <w:pStyle w:val="ac"/>
              <w:ind w:left="34"/>
              <w:rPr>
                <w:b w:val="0"/>
                <w:sz w:val="24"/>
                <w:szCs w:val="24"/>
                <w:lang w:val="kk-KZ"/>
              </w:rPr>
            </w:pPr>
            <w:r>
              <w:rPr>
                <w:b w:val="0"/>
                <w:sz w:val="24"/>
                <w:szCs w:val="24"/>
                <w:lang w:val="kk-KZ"/>
              </w:rPr>
              <w:t>3</w:t>
            </w:r>
          </w:p>
        </w:tc>
      </w:tr>
      <w:tr w:rsidR="00357982" w:rsidRPr="00981D5D" w:rsidTr="00B63A62">
        <w:tc>
          <w:tcPr>
            <w:tcW w:w="742" w:type="dxa"/>
          </w:tcPr>
          <w:p w:rsidR="00357982" w:rsidRPr="00357982" w:rsidRDefault="00357982" w:rsidP="00B63A62">
            <w:pPr>
              <w:ind w:left="34"/>
              <w:jc w:val="both"/>
              <w:rPr>
                <w:b/>
                <w:sz w:val="24"/>
                <w:szCs w:val="24"/>
              </w:rPr>
            </w:pPr>
          </w:p>
        </w:tc>
        <w:tc>
          <w:tcPr>
            <w:tcW w:w="4435" w:type="dxa"/>
          </w:tcPr>
          <w:p w:rsidR="00357982" w:rsidRPr="00357982" w:rsidRDefault="00357982" w:rsidP="00B63A62">
            <w:pPr>
              <w:pStyle w:val="a9"/>
              <w:jc w:val="both"/>
              <w:rPr>
                <w:rFonts w:ascii="Times New Roman" w:hAnsi="Times New Roman"/>
                <w:b/>
                <w:szCs w:val="24"/>
                <w:lang w:val="ru-RU"/>
              </w:rPr>
            </w:pPr>
            <w:r w:rsidRPr="00357982">
              <w:rPr>
                <w:rFonts w:ascii="Times New Roman" w:hAnsi="Times New Roman"/>
                <w:b/>
                <w:szCs w:val="24"/>
                <w:lang w:val="ru-RU"/>
              </w:rPr>
              <w:t>Барлығы</w:t>
            </w:r>
          </w:p>
        </w:tc>
        <w:tc>
          <w:tcPr>
            <w:tcW w:w="2619" w:type="dxa"/>
          </w:tcPr>
          <w:p w:rsidR="00357982" w:rsidRPr="00357982" w:rsidRDefault="00357982" w:rsidP="00860A85">
            <w:pPr>
              <w:pStyle w:val="a9"/>
              <w:jc w:val="both"/>
              <w:rPr>
                <w:rFonts w:ascii="Times New Roman" w:hAnsi="Times New Roman"/>
                <w:b/>
                <w:lang w:val="kk-KZ"/>
              </w:rPr>
            </w:pPr>
          </w:p>
        </w:tc>
        <w:tc>
          <w:tcPr>
            <w:tcW w:w="2126" w:type="dxa"/>
          </w:tcPr>
          <w:p w:rsidR="00357982" w:rsidRPr="00357982" w:rsidRDefault="00357982" w:rsidP="00B63A62">
            <w:pPr>
              <w:pStyle w:val="ac"/>
              <w:ind w:left="34"/>
              <w:rPr>
                <w:sz w:val="24"/>
                <w:szCs w:val="24"/>
                <w:lang w:val="kk-KZ"/>
              </w:rPr>
            </w:pPr>
            <w:r w:rsidRPr="00357982">
              <w:rPr>
                <w:sz w:val="24"/>
                <w:szCs w:val="24"/>
                <w:lang w:val="kk-KZ"/>
              </w:rPr>
              <w:t>15</w:t>
            </w:r>
          </w:p>
        </w:tc>
      </w:tr>
      <w:tr w:rsidR="00357982" w:rsidRPr="00981D5D" w:rsidTr="00357982">
        <w:tc>
          <w:tcPr>
            <w:tcW w:w="9922" w:type="dxa"/>
            <w:gridSpan w:val="4"/>
          </w:tcPr>
          <w:p w:rsidR="00357982" w:rsidRPr="00357982" w:rsidRDefault="00357982" w:rsidP="00357982">
            <w:pPr>
              <w:jc w:val="center"/>
              <w:rPr>
                <w:b/>
                <w:sz w:val="24"/>
                <w:szCs w:val="24"/>
                <w:lang w:val="kk-KZ"/>
              </w:rPr>
            </w:pPr>
            <w:r w:rsidRPr="00357982">
              <w:rPr>
                <w:b/>
                <w:sz w:val="24"/>
                <w:szCs w:val="24"/>
                <w:lang w:val="kk-KZ"/>
              </w:rPr>
              <w:t>Оқытушының басшылығымен студенттің өзіндік жұмысының (ОСӨЖ) тақырыптық жоспары</w:t>
            </w:r>
          </w:p>
          <w:p w:rsidR="00357982" w:rsidRPr="00981D5D" w:rsidRDefault="00357982" w:rsidP="00B63A62">
            <w:pPr>
              <w:pStyle w:val="ac"/>
              <w:ind w:left="34"/>
              <w:rPr>
                <w:b w:val="0"/>
                <w:sz w:val="24"/>
                <w:szCs w:val="24"/>
              </w:rPr>
            </w:pPr>
          </w:p>
        </w:tc>
      </w:tr>
      <w:tr w:rsidR="00357982" w:rsidRPr="00981D5D" w:rsidTr="00B63A62">
        <w:tc>
          <w:tcPr>
            <w:tcW w:w="742" w:type="dxa"/>
          </w:tcPr>
          <w:p w:rsidR="00357982" w:rsidRPr="00981D5D" w:rsidRDefault="00357982" w:rsidP="00B63A62">
            <w:pPr>
              <w:ind w:left="34"/>
              <w:jc w:val="both"/>
              <w:rPr>
                <w:b/>
                <w:sz w:val="24"/>
                <w:szCs w:val="24"/>
              </w:rPr>
            </w:pPr>
            <w:r w:rsidRPr="00981D5D">
              <w:rPr>
                <w:b/>
                <w:sz w:val="24"/>
                <w:szCs w:val="24"/>
              </w:rPr>
              <w:t>6.</w:t>
            </w:r>
          </w:p>
        </w:tc>
        <w:tc>
          <w:tcPr>
            <w:tcW w:w="4435" w:type="dxa"/>
          </w:tcPr>
          <w:p w:rsidR="00357982" w:rsidRPr="00981D5D" w:rsidRDefault="00357982" w:rsidP="00B63A62">
            <w:pPr>
              <w:pStyle w:val="a9"/>
              <w:jc w:val="both"/>
              <w:rPr>
                <w:rFonts w:ascii="Times New Roman" w:hAnsi="Times New Roman"/>
                <w:szCs w:val="24"/>
                <w:lang w:val="kk-KZ"/>
              </w:rPr>
            </w:pPr>
            <w:r w:rsidRPr="00981D5D">
              <w:rPr>
                <w:rFonts w:ascii="Times New Roman" w:hAnsi="Times New Roman"/>
                <w:szCs w:val="24"/>
                <w:lang w:val="kk-KZ"/>
              </w:rPr>
              <w:t>У</w:t>
            </w:r>
            <w:r w:rsidRPr="00981D5D">
              <w:rPr>
                <w:rFonts w:ascii="Times New Roman" w:hAnsi="Times New Roman"/>
                <w:szCs w:val="24"/>
                <w:lang w:val="ru-RU"/>
              </w:rPr>
              <w:t>ақытша еңбекке жарамсыздық мәліметтері бойынша жұмысшылардың аурушаңдығын зерттеу(</w:t>
            </w:r>
            <w:r w:rsidRPr="00981D5D">
              <w:rPr>
                <w:rFonts w:ascii="Times New Roman" w:hAnsi="Times New Roman"/>
                <w:szCs w:val="24"/>
                <w:lang w:val="kk-KZ"/>
              </w:rPr>
              <w:t>кадрлардың жоғары ауысу жағдайында жылдық жұмысшылар</w:t>
            </w:r>
            <w:r w:rsidRPr="00981D5D">
              <w:rPr>
                <w:rFonts w:ascii="Times New Roman" w:hAnsi="Times New Roman"/>
                <w:szCs w:val="24"/>
                <w:lang w:val="ru-RU"/>
              </w:rPr>
              <w:t>)</w:t>
            </w:r>
            <w:r w:rsidRPr="00981D5D">
              <w:rPr>
                <w:rFonts w:ascii="Times New Roman" w:hAnsi="Times New Roman"/>
                <w:szCs w:val="24"/>
                <w:lang w:val="kk-KZ"/>
              </w:rPr>
              <w:t xml:space="preserve">. УЕЖ-қа еңбек сипаттамасының және жағдайының әсерін анықтау.   </w:t>
            </w:r>
          </w:p>
        </w:tc>
        <w:tc>
          <w:tcPr>
            <w:tcW w:w="2619" w:type="dxa"/>
          </w:tcPr>
          <w:p w:rsidR="00357982" w:rsidRPr="00860A85" w:rsidRDefault="00357982" w:rsidP="00B63A62">
            <w:pPr>
              <w:pStyle w:val="ac"/>
              <w:ind w:left="34"/>
              <w:jc w:val="both"/>
              <w:rPr>
                <w:b w:val="0"/>
                <w:bCs/>
                <w:sz w:val="24"/>
                <w:szCs w:val="24"/>
                <w:lang w:val="kk-KZ"/>
              </w:rPr>
            </w:pPr>
            <w:r w:rsidRPr="00860A85">
              <w:rPr>
                <w:b w:val="0"/>
                <w:lang w:val="kk-KZ"/>
              </w:rPr>
              <w:t>біріккен</w:t>
            </w:r>
            <w:r w:rsidRPr="00860A85">
              <w:rPr>
                <w:b w:val="0"/>
                <w:color w:val="FF0000"/>
                <w:lang w:val="kk-KZ"/>
              </w:rPr>
              <w:t xml:space="preserve"> </w:t>
            </w:r>
            <w:r w:rsidRPr="00860A85">
              <w:rPr>
                <w:b w:val="0"/>
                <w:lang w:val="kk-KZ"/>
              </w:rPr>
              <w:t>(жұптасып жұмыс істеу, дискуссия, тестілеу).</w:t>
            </w:r>
          </w:p>
        </w:tc>
        <w:tc>
          <w:tcPr>
            <w:tcW w:w="2126" w:type="dxa"/>
          </w:tcPr>
          <w:p w:rsidR="00357982" w:rsidRDefault="00DD26A9" w:rsidP="00357982">
            <w:pPr>
              <w:jc w:val="center"/>
            </w:pPr>
            <w:r>
              <w:rPr>
                <w:sz w:val="24"/>
                <w:szCs w:val="24"/>
              </w:rPr>
              <w:t>3</w:t>
            </w:r>
          </w:p>
        </w:tc>
      </w:tr>
      <w:tr w:rsidR="00DD26A9" w:rsidRPr="00981D5D" w:rsidTr="00B63A62">
        <w:tc>
          <w:tcPr>
            <w:tcW w:w="742" w:type="dxa"/>
          </w:tcPr>
          <w:p w:rsidR="00DD26A9" w:rsidRPr="00981D5D" w:rsidRDefault="00DD26A9" w:rsidP="00B63A62">
            <w:pPr>
              <w:ind w:left="34"/>
              <w:jc w:val="both"/>
              <w:rPr>
                <w:b/>
                <w:sz w:val="24"/>
                <w:szCs w:val="24"/>
              </w:rPr>
            </w:pPr>
            <w:r w:rsidRPr="00981D5D">
              <w:rPr>
                <w:b/>
                <w:sz w:val="24"/>
                <w:szCs w:val="24"/>
              </w:rPr>
              <w:t>7.</w:t>
            </w:r>
          </w:p>
        </w:tc>
        <w:tc>
          <w:tcPr>
            <w:tcW w:w="4435" w:type="dxa"/>
          </w:tcPr>
          <w:p w:rsidR="00DD26A9" w:rsidRPr="00981D5D" w:rsidRDefault="00DD26A9" w:rsidP="00B63A62">
            <w:pPr>
              <w:pStyle w:val="a9"/>
              <w:jc w:val="both"/>
              <w:rPr>
                <w:rFonts w:ascii="Times New Roman" w:hAnsi="Times New Roman"/>
                <w:szCs w:val="24"/>
                <w:lang w:val="kk-KZ"/>
              </w:rPr>
            </w:pPr>
            <w:r w:rsidRPr="00981D5D">
              <w:rPr>
                <w:rFonts w:ascii="Times New Roman" w:hAnsi="Times New Roman"/>
                <w:szCs w:val="24"/>
                <w:lang w:val="ru-RU"/>
              </w:rPr>
              <w:t>Өндірістік жарақаттану, оның себептер және онымен күресу шаралары.</w:t>
            </w:r>
          </w:p>
        </w:tc>
        <w:tc>
          <w:tcPr>
            <w:tcW w:w="2619" w:type="dxa"/>
          </w:tcPr>
          <w:p w:rsidR="00DD26A9" w:rsidRPr="00860A85" w:rsidRDefault="00DD26A9" w:rsidP="00B63A62">
            <w:pPr>
              <w:pStyle w:val="ac"/>
              <w:ind w:left="34"/>
              <w:jc w:val="both"/>
              <w:rPr>
                <w:b w:val="0"/>
                <w:bCs/>
                <w:sz w:val="24"/>
                <w:szCs w:val="24"/>
                <w:lang w:val="kk-KZ"/>
              </w:rPr>
            </w:pPr>
            <w:r w:rsidRPr="00860A85">
              <w:rPr>
                <w:b w:val="0"/>
              </w:rPr>
              <w:t>біріккен</w:t>
            </w:r>
            <w:r w:rsidRPr="00860A85">
              <w:rPr>
                <w:b w:val="0"/>
                <w:color w:val="FF0000"/>
              </w:rPr>
              <w:t xml:space="preserve"> </w:t>
            </w:r>
            <w:r w:rsidRPr="00860A85">
              <w:rPr>
                <w:b w:val="0"/>
              </w:rPr>
              <w:t>(аз топтарда жұмыс істеу, дискуссия).</w:t>
            </w:r>
          </w:p>
        </w:tc>
        <w:tc>
          <w:tcPr>
            <w:tcW w:w="2126" w:type="dxa"/>
          </w:tcPr>
          <w:p w:rsidR="00DD26A9" w:rsidRDefault="00DD26A9" w:rsidP="00DD26A9">
            <w:pPr>
              <w:jc w:val="center"/>
            </w:pPr>
            <w:r w:rsidRPr="009972D3">
              <w:rPr>
                <w:sz w:val="24"/>
                <w:szCs w:val="24"/>
              </w:rPr>
              <w:t>3</w:t>
            </w:r>
          </w:p>
        </w:tc>
      </w:tr>
      <w:tr w:rsidR="00DD26A9" w:rsidRPr="00981D5D" w:rsidTr="00B63A62">
        <w:tc>
          <w:tcPr>
            <w:tcW w:w="742" w:type="dxa"/>
          </w:tcPr>
          <w:p w:rsidR="00DD26A9" w:rsidRPr="00981D5D" w:rsidRDefault="00DD26A9" w:rsidP="00B63A62">
            <w:pPr>
              <w:ind w:left="34"/>
              <w:jc w:val="both"/>
              <w:rPr>
                <w:b/>
                <w:sz w:val="24"/>
                <w:szCs w:val="24"/>
              </w:rPr>
            </w:pPr>
            <w:r w:rsidRPr="00981D5D">
              <w:rPr>
                <w:b/>
                <w:sz w:val="24"/>
                <w:szCs w:val="24"/>
              </w:rPr>
              <w:t>8.</w:t>
            </w:r>
          </w:p>
        </w:tc>
        <w:tc>
          <w:tcPr>
            <w:tcW w:w="4435" w:type="dxa"/>
          </w:tcPr>
          <w:p w:rsidR="00DD26A9" w:rsidRPr="00981D5D" w:rsidRDefault="00DD26A9" w:rsidP="00B63A62">
            <w:pPr>
              <w:pStyle w:val="a9"/>
              <w:jc w:val="both"/>
              <w:rPr>
                <w:rFonts w:ascii="Times New Roman" w:hAnsi="Times New Roman"/>
                <w:szCs w:val="24"/>
              </w:rPr>
            </w:pPr>
            <w:r w:rsidRPr="00981D5D">
              <w:rPr>
                <w:rFonts w:ascii="Times New Roman" w:hAnsi="Times New Roman"/>
                <w:szCs w:val="24"/>
                <w:lang w:val="ru-RU"/>
              </w:rPr>
              <w:t xml:space="preserve">Кәсіптік аурушаңдылық пен уланулар жағдайларын </w:t>
            </w:r>
            <w:r w:rsidRPr="00981D5D">
              <w:rPr>
                <w:rFonts w:ascii="Times New Roman" w:hAnsi="Times New Roman"/>
                <w:szCs w:val="24"/>
                <w:lang w:val="kk-KZ"/>
              </w:rPr>
              <w:t xml:space="preserve">есепке алу, тіркеу және </w:t>
            </w:r>
            <w:r w:rsidRPr="00981D5D">
              <w:rPr>
                <w:rFonts w:ascii="Times New Roman" w:hAnsi="Times New Roman"/>
                <w:szCs w:val="24"/>
                <w:lang w:val="ru-RU"/>
              </w:rPr>
              <w:t>тергеу реті.</w:t>
            </w:r>
            <w:r w:rsidRPr="00981D5D">
              <w:rPr>
                <w:rFonts w:ascii="Times New Roman" w:hAnsi="Times New Roman"/>
                <w:szCs w:val="24"/>
                <w:lang w:val="kk-KZ"/>
              </w:rPr>
              <w:t xml:space="preserve"> Жұмысшының кәсіби аурушаңдығының сараптамасы</w:t>
            </w:r>
            <w:r w:rsidRPr="00981D5D">
              <w:rPr>
                <w:rFonts w:ascii="Times New Roman" w:hAnsi="Times New Roman"/>
                <w:szCs w:val="24"/>
              </w:rPr>
              <w:t>.</w:t>
            </w:r>
          </w:p>
        </w:tc>
        <w:tc>
          <w:tcPr>
            <w:tcW w:w="2619" w:type="dxa"/>
          </w:tcPr>
          <w:p w:rsidR="00DD26A9" w:rsidRPr="00916FBE" w:rsidRDefault="00DD26A9" w:rsidP="00860A85">
            <w:pPr>
              <w:rPr>
                <w:lang w:val="kk-KZ"/>
              </w:rPr>
            </w:pPr>
            <w:r w:rsidRPr="00FA266E">
              <w:t>біріккен</w:t>
            </w:r>
            <w:r w:rsidRPr="00860A85">
              <w:rPr>
                <w:color w:val="FF0000"/>
                <w:lang w:val="en-US"/>
              </w:rPr>
              <w:t xml:space="preserve"> </w:t>
            </w:r>
            <w:r w:rsidRPr="00860A85">
              <w:rPr>
                <w:lang w:val="en-US"/>
              </w:rPr>
              <w:t>(</w:t>
            </w:r>
            <w:r w:rsidRPr="00FA266E">
              <w:t>дискуссия</w:t>
            </w:r>
            <w:r w:rsidRPr="00860A85">
              <w:rPr>
                <w:lang w:val="en-US"/>
              </w:rPr>
              <w:t xml:space="preserve">, </w:t>
            </w:r>
            <w:r w:rsidRPr="00FA266E">
              <w:rPr>
                <w:lang w:val="kk-KZ"/>
              </w:rPr>
              <w:t>құжаттармен жұмыс</w:t>
            </w:r>
            <w:r w:rsidRPr="00860A85">
              <w:rPr>
                <w:lang w:val="en-US"/>
              </w:rPr>
              <w:t>,</w:t>
            </w:r>
            <w:r w:rsidRPr="00FA266E">
              <w:rPr>
                <w:lang w:val="kk-KZ"/>
              </w:rPr>
              <w:t xml:space="preserve"> тесттік тапсырмаларды орындау</w:t>
            </w:r>
            <w:r w:rsidRPr="00860A85">
              <w:rPr>
                <w:lang w:val="en-US"/>
              </w:rPr>
              <w:t>)</w:t>
            </w:r>
          </w:p>
          <w:p w:rsidR="00DD26A9" w:rsidRPr="00981D5D" w:rsidRDefault="00DD26A9" w:rsidP="00B63A62">
            <w:pPr>
              <w:pStyle w:val="ac"/>
              <w:ind w:left="34"/>
              <w:jc w:val="both"/>
              <w:rPr>
                <w:b w:val="0"/>
                <w:bCs/>
                <w:sz w:val="24"/>
                <w:szCs w:val="24"/>
                <w:lang w:val="kk-KZ"/>
              </w:rPr>
            </w:pPr>
          </w:p>
        </w:tc>
        <w:tc>
          <w:tcPr>
            <w:tcW w:w="2126" w:type="dxa"/>
          </w:tcPr>
          <w:p w:rsidR="00DD26A9" w:rsidRDefault="00DD26A9" w:rsidP="00DD26A9">
            <w:pPr>
              <w:jc w:val="center"/>
            </w:pPr>
            <w:r w:rsidRPr="009972D3">
              <w:rPr>
                <w:sz w:val="24"/>
                <w:szCs w:val="24"/>
              </w:rPr>
              <w:t>3</w:t>
            </w:r>
          </w:p>
        </w:tc>
      </w:tr>
      <w:tr w:rsidR="00DD26A9" w:rsidRPr="00981D5D" w:rsidTr="00B63A62">
        <w:tc>
          <w:tcPr>
            <w:tcW w:w="742" w:type="dxa"/>
          </w:tcPr>
          <w:p w:rsidR="00DD26A9" w:rsidRPr="00981D5D" w:rsidRDefault="00DD26A9" w:rsidP="00B63A62">
            <w:pPr>
              <w:ind w:left="34"/>
              <w:jc w:val="both"/>
              <w:rPr>
                <w:b/>
                <w:sz w:val="24"/>
                <w:szCs w:val="24"/>
              </w:rPr>
            </w:pPr>
            <w:r w:rsidRPr="00981D5D">
              <w:rPr>
                <w:b/>
                <w:sz w:val="24"/>
                <w:szCs w:val="24"/>
              </w:rPr>
              <w:t>9.</w:t>
            </w:r>
          </w:p>
        </w:tc>
        <w:tc>
          <w:tcPr>
            <w:tcW w:w="4435" w:type="dxa"/>
          </w:tcPr>
          <w:p w:rsidR="00DD26A9" w:rsidRPr="00981D5D" w:rsidRDefault="00DD26A9" w:rsidP="00B63A62">
            <w:pPr>
              <w:pStyle w:val="a9"/>
              <w:jc w:val="both"/>
              <w:rPr>
                <w:rFonts w:ascii="Times New Roman" w:hAnsi="Times New Roman"/>
                <w:szCs w:val="24"/>
                <w:lang w:val="kk-KZ"/>
              </w:rPr>
            </w:pPr>
            <w:r w:rsidRPr="00981D5D">
              <w:rPr>
                <w:rFonts w:ascii="Times New Roman" w:hAnsi="Times New Roman"/>
                <w:szCs w:val="24"/>
                <w:lang w:val="ru-RU"/>
              </w:rPr>
              <w:t xml:space="preserve">Негізгі көрсеткіштерді санау, мәліметтерді жинау және топтастыру, </w:t>
            </w:r>
            <w:r w:rsidRPr="00981D5D">
              <w:rPr>
                <w:rFonts w:ascii="Times New Roman" w:hAnsi="Times New Roman"/>
                <w:szCs w:val="24"/>
                <w:lang w:val="kk-KZ"/>
              </w:rPr>
              <w:t xml:space="preserve">таңдаманы </w:t>
            </w:r>
            <w:r w:rsidRPr="00981D5D">
              <w:rPr>
                <w:rFonts w:ascii="Times New Roman" w:hAnsi="Times New Roman"/>
                <w:szCs w:val="24"/>
                <w:lang w:val="ru-RU"/>
              </w:rPr>
              <w:t xml:space="preserve">анықтау. </w:t>
            </w:r>
            <w:r w:rsidRPr="00981D5D">
              <w:rPr>
                <w:rFonts w:ascii="Times New Roman" w:hAnsi="Times New Roman"/>
                <w:szCs w:val="24"/>
                <w:lang w:val="kk-KZ"/>
              </w:rPr>
              <w:t>Өндіріс орындардағы жұмысшылар аурушылдығының көрсеткіштерін статистикалық өңдеудің қазіргі кезеңдегі әдістері.</w:t>
            </w:r>
          </w:p>
        </w:tc>
        <w:tc>
          <w:tcPr>
            <w:tcW w:w="2619" w:type="dxa"/>
          </w:tcPr>
          <w:p w:rsidR="00DD26A9" w:rsidRPr="00860A85" w:rsidRDefault="00DD26A9" w:rsidP="00860A85">
            <w:pPr>
              <w:rPr>
                <w:lang w:val="kk-KZ"/>
              </w:rPr>
            </w:pPr>
            <w:r w:rsidRPr="00860A85">
              <w:rPr>
                <w:lang w:val="kk-KZ"/>
              </w:rPr>
              <w:t>біріккен</w:t>
            </w:r>
            <w:r w:rsidRPr="00860A85">
              <w:rPr>
                <w:color w:val="FF0000"/>
                <w:lang w:val="kk-KZ"/>
              </w:rPr>
              <w:t xml:space="preserve"> </w:t>
            </w:r>
            <w:r w:rsidRPr="00860A85">
              <w:rPr>
                <w:lang w:val="kk-KZ"/>
              </w:rPr>
              <w:t xml:space="preserve">(дискуссия, </w:t>
            </w:r>
            <w:r w:rsidRPr="00FA266E">
              <w:rPr>
                <w:lang w:val="kk-KZ"/>
              </w:rPr>
              <w:t>құжаттармен жұмыс</w:t>
            </w:r>
            <w:r w:rsidRPr="00860A85">
              <w:rPr>
                <w:lang w:val="kk-KZ"/>
              </w:rPr>
              <w:t>,</w:t>
            </w:r>
            <w:r w:rsidRPr="00FA266E">
              <w:rPr>
                <w:lang w:val="kk-KZ"/>
              </w:rPr>
              <w:t xml:space="preserve"> тесттік тапсырмаларды орындау</w:t>
            </w:r>
            <w:r w:rsidRPr="00860A85">
              <w:rPr>
                <w:lang w:val="kk-KZ"/>
              </w:rPr>
              <w:t>)</w:t>
            </w:r>
          </w:p>
          <w:p w:rsidR="00DD26A9" w:rsidRPr="00981D5D" w:rsidRDefault="00DD26A9" w:rsidP="00B63A62">
            <w:pPr>
              <w:pStyle w:val="ac"/>
              <w:ind w:left="34"/>
              <w:jc w:val="both"/>
              <w:rPr>
                <w:b w:val="0"/>
                <w:bCs/>
                <w:sz w:val="24"/>
                <w:szCs w:val="24"/>
                <w:lang w:val="kk-KZ"/>
              </w:rPr>
            </w:pPr>
          </w:p>
        </w:tc>
        <w:tc>
          <w:tcPr>
            <w:tcW w:w="2126" w:type="dxa"/>
          </w:tcPr>
          <w:p w:rsidR="00DD26A9" w:rsidRDefault="00DD26A9" w:rsidP="00DD26A9">
            <w:pPr>
              <w:jc w:val="center"/>
            </w:pPr>
            <w:r w:rsidRPr="009972D3">
              <w:rPr>
                <w:sz w:val="24"/>
                <w:szCs w:val="24"/>
              </w:rPr>
              <w:t>3</w:t>
            </w:r>
          </w:p>
        </w:tc>
      </w:tr>
      <w:tr w:rsidR="00DD26A9" w:rsidRPr="00981D5D" w:rsidTr="00B63A62">
        <w:tc>
          <w:tcPr>
            <w:tcW w:w="742" w:type="dxa"/>
          </w:tcPr>
          <w:p w:rsidR="00DD26A9" w:rsidRPr="00981D5D" w:rsidRDefault="00DD26A9" w:rsidP="00B63A62">
            <w:pPr>
              <w:ind w:left="34"/>
              <w:jc w:val="both"/>
              <w:rPr>
                <w:b/>
                <w:sz w:val="24"/>
                <w:szCs w:val="24"/>
              </w:rPr>
            </w:pPr>
            <w:r w:rsidRPr="00981D5D">
              <w:rPr>
                <w:b/>
                <w:sz w:val="24"/>
                <w:szCs w:val="24"/>
              </w:rPr>
              <w:t>10.</w:t>
            </w:r>
          </w:p>
        </w:tc>
        <w:tc>
          <w:tcPr>
            <w:tcW w:w="4435" w:type="dxa"/>
          </w:tcPr>
          <w:p w:rsidR="00DD26A9" w:rsidRPr="00981D5D" w:rsidRDefault="00DD26A9" w:rsidP="00B63A62">
            <w:pPr>
              <w:pStyle w:val="a9"/>
              <w:jc w:val="both"/>
              <w:rPr>
                <w:rFonts w:ascii="Times New Roman" w:hAnsi="Times New Roman"/>
                <w:szCs w:val="24"/>
                <w:lang w:val="kk-KZ"/>
              </w:rPr>
            </w:pPr>
            <w:r w:rsidRPr="00981D5D">
              <w:rPr>
                <w:rFonts w:ascii="Times New Roman" w:hAnsi="Times New Roman"/>
                <w:szCs w:val="24"/>
                <w:lang w:val="ru-RU"/>
              </w:rPr>
              <w:t>Жалпы және кәсіптік ауруларды төмендету шараларын ұйымдастыру.</w:t>
            </w:r>
            <w:r w:rsidRPr="00981D5D">
              <w:rPr>
                <w:rFonts w:ascii="Times New Roman" w:hAnsi="Times New Roman"/>
                <w:szCs w:val="24"/>
                <w:lang w:val="kk-KZ"/>
              </w:rPr>
              <w:t xml:space="preserve"> Алдын-алу шараларының эффективтілігін бағалау.</w:t>
            </w:r>
          </w:p>
          <w:p w:rsidR="00DD26A9" w:rsidRPr="00981D5D" w:rsidRDefault="00DD26A9" w:rsidP="00B63A62">
            <w:pPr>
              <w:pStyle w:val="a9"/>
              <w:jc w:val="both"/>
              <w:rPr>
                <w:rFonts w:ascii="Times New Roman" w:hAnsi="Times New Roman"/>
                <w:szCs w:val="24"/>
                <w:lang w:val="kk-KZ"/>
              </w:rPr>
            </w:pPr>
            <w:r w:rsidRPr="00981D5D">
              <w:rPr>
                <w:rFonts w:ascii="Times New Roman" w:hAnsi="Times New Roman"/>
                <w:szCs w:val="24"/>
                <w:lang w:val="kk-KZ"/>
              </w:rPr>
              <w:t xml:space="preserve">Аралық бақылау. </w:t>
            </w:r>
          </w:p>
        </w:tc>
        <w:tc>
          <w:tcPr>
            <w:tcW w:w="2619" w:type="dxa"/>
          </w:tcPr>
          <w:p w:rsidR="00DD26A9" w:rsidRPr="00176ED8" w:rsidRDefault="00DD26A9" w:rsidP="00860A85">
            <w:pPr>
              <w:rPr>
                <w:lang w:val="kk-KZ"/>
              </w:rPr>
            </w:pPr>
            <w:r w:rsidRPr="00FA266E">
              <w:rPr>
                <w:lang w:val="kk-KZ"/>
              </w:rPr>
              <w:t>біріккен</w:t>
            </w:r>
            <w:r w:rsidRPr="00FA266E">
              <w:rPr>
                <w:color w:val="FF0000"/>
                <w:lang w:val="kk-KZ"/>
              </w:rPr>
              <w:t xml:space="preserve"> </w:t>
            </w:r>
            <w:r w:rsidRPr="00FA266E">
              <w:rPr>
                <w:lang w:val="kk-KZ"/>
              </w:rPr>
              <w:t>(дискуссия, құжаттармен жұмыс, тесттік тапсырмаларды орындау)</w:t>
            </w:r>
          </w:p>
          <w:p w:rsidR="00DD26A9" w:rsidRPr="00981D5D" w:rsidRDefault="00DD26A9" w:rsidP="00B63A62">
            <w:pPr>
              <w:pStyle w:val="ac"/>
              <w:ind w:left="34"/>
              <w:jc w:val="both"/>
              <w:rPr>
                <w:b w:val="0"/>
                <w:bCs/>
                <w:sz w:val="24"/>
                <w:szCs w:val="24"/>
                <w:lang w:val="kk-KZ"/>
              </w:rPr>
            </w:pPr>
          </w:p>
        </w:tc>
        <w:tc>
          <w:tcPr>
            <w:tcW w:w="2126" w:type="dxa"/>
          </w:tcPr>
          <w:p w:rsidR="00DD26A9" w:rsidRDefault="00DD26A9" w:rsidP="00DD26A9">
            <w:pPr>
              <w:jc w:val="center"/>
            </w:pPr>
            <w:r w:rsidRPr="009972D3">
              <w:rPr>
                <w:sz w:val="24"/>
                <w:szCs w:val="24"/>
              </w:rPr>
              <w:t>3</w:t>
            </w:r>
          </w:p>
        </w:tc>
      </w:tr>
      <w:tr w:rsidR="00B63A62" w:rsidRPr="00981D5D" w:rsidTr="00B63A62">
        <w:tc>
          <w:tcPr>
            <w:tcW w:w="742" w:type="dxa"/>
          </w:tcPr>
          <w:p w:rsidR="00B63A62" w:rsidRPr="00981D5D" w:rsidRDefault="00B63A62" w:rsidP="00B63A62">
            <w:pPr>
              <w:ind w:left="34"/>
              <w:jc w:val="both"/>
              <w:rPr>
                <w:b/>
                <w:sz w:val="24"/>
                <w:szCs w:val="24"/>
              </w:rPr>
            </w:pPr>
          </w:p>
        </w:tc>
        <w:tc>
          <w:tcPr>
            <w:tcW w:w="4435" w:type="dxa"/>
          </w:tcPr>
          <w:p w:rsidR="00B63A62" w:rsidRPr="00981D5D" w:rsidRDefault="00B63A62" w:rsidP="00B63A62">
            <w:pPr>
              <w:pStyle w:val="ac"/>
              <w:ind w:left="34"/>
              <w:jc w:val="both"/>
              <w:rPr>
                <w:sz w:val="24"/>
                <w:szCs w:val="24"/>
              </w:rPr>
            </w:pPr>
            <w:r w:rsidRPr="00981D5D">
              <w:rPr>
                <w:sz w:val="24"/>
                <w:szCs w:val="24"/>
                <w:lang w:val="kk-KZ"/>
              </w:rPr>
              <w:t>Барлығы</w:t>
            </w:r>
            <w:r w:rsidRPr="00981D5D">
              <w:rPr>
                <w:sz w:val="24"/>
                <w:szCs w:val="24"/>
              </w:rPr>
              <w:t>:</w:t>
            </w:r>
          </w:p>
        </w:tc>
        <w:tc>
          <w:tcPr>
            <w:tcW w:w="2619" w:type="dxa"/>
          </w:tcPr>
          <w:p w:rsidR="00B63A62" w:rsidRPr="00981D5D" w:rsidRDefault="00B63A62" w:rsidP="00B63A62">
            <w:pPr>
              <w:pStyle w:val="ac"/>
              <w:ind w:left="34"/>
              <w:jc w:val="both"/>
              <w:rPr>
                <w:sz w:val="24"/>
                <w:szCs w:val="24"/>
              </w:rPr>
            </w:pPr>
          </w:p>
        </w:tc>
        <w:tc>
          <w:tcPr>
            <w:tcW w:w="2126" w:type="dxa"/>
          </w:tcPr>
          <w:p w:rsidR="00B63A62" w:rsidRPr="00357982" w:rsidRDefault="00DD26A9" w:rsidP="00B63A62">
            <w:pPr>
              <w:pStyle w:val="ac"/>
              <w:ind w:left="34"/>
              <w:rPr>
                <w:sz w:val="24"/>
                <w:szCs w:val="24"/>
                <w:lang w:val="kk-KZ"/>
              </w:rPr>
            </w:pPr>
            <w:r>
              <w:rPr>
                <w:sz w:val="24"/>
                <w:szCs w:val="24"/>
                <w:lang w:val="kk-KZ"/>
              </w:rPr>
              <w:t>15</w:t>
            </w:r>
          </w:p>
        </w:tc>
      </w:tr>
    </w:tbl>
    <w:p w:rsidR="00355534" w:rsidRPr="00981D5D" w:rsidRDefault="00355534" w:rsidP="00B63A62">
      <w:pPr>
        <w:ind w:right="283"/>
        <w:jc w:val="both"/>
        <w:rPr>
          <w:b/>
          <w:sz w:val="24"/>
          <w:szCs w:val="24"/>
          <w:lang w:val="kk-KZ"/>
        </w:rPr>
      </w:pPr>
    </w:p>
    <w:p w:rsidR="00B63A62" w:rsidRPr="00981D5D" w:rsidRDefault="00B63A62" w:rsidP="00B63A62">
      <w:pPr>
        <w:pStyle w:val="ac"/>
        <w:ind w:left="284"/>
        <w:jc w:val="both"/>
        <w:rPr>
          <w:sz w:val="24"/>
          <w:szCs w:val="24"/>
          <w:lang w:val="kk-KZ"/>
        </w:rPr>
      </w:pPr>
      <w:r w:rsidRPr="00981D5D">
        <w:rPr>
          <w:sz w:val="24"/>
          <w:szCs w:val="24"/>
          <w:lang w:val="kk-KZ"/>
        </w:rPr>
        <w:t xml:space="preserve">2.7.3. Студенттердің өзіндік жұмыстарының тақырыптары (СӨЖ) </w:t>
      </w:r>
    </w:p>
    <w:p w:rsidR="00B63A62" w:rsidRPr="00981D5D" w:rsidRDefault="00B63A62" w:rsidP="00B63A62">
      <w:pPr>
        <w:pStyle w:val="ac"/>
        <w:ind w:left="284"/>
        <w:jc w:val="both"/>
        <w:rPr>
          <w:sz w:val="24"/>
          <w:szCs w:val="24"/>
          <w:lang w:val="kk-KZ"/>
        </w:rPr>
      </w:pPr>
    </w:p>
    <w:tbl>
      <w:tblPr>
        <w:tblW w:w="98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235"/>
        <w:gridCol w:w="2516"/>
        <w:gridCol w:w="1439"/>
      </w:tblGrid>
      <w:tr w:rsidR="00B63A62" w:rsidRPr="00981D5D" w:rsidTr="00B63A62">
        <w:tc>
          <w:tcPr>
            <w:tcW w:w="709" w:type="dxa"/>
          </w:tcPr>
          <w:p w:rsidR="00B63A62" w:rsidRPr="00981D5D" w:rsidRDefault="00B63A62" w:rsidP="00B63A62">
            <w:pPr>
              <w:jc w:val="both"/>
              <w:rPr>
                <w:b/>
                <w:sz w:val="24"/>
                <w:szCs w:val="24"/>
              </w:rPr>
            </w:pPr>
            <w:r w:rsidRPr="00981D5D">
              <w:rPr>
                <w:b/>
                <w:sz w:val="24"/>
                <w:szCs w:val="24"/>
              </w:rPr>
              <w:t>№</w:t>
            </w:r>
          </w:p>
          <w:p w:rsidR="00B63A62" w:rsidRPr="00981D5D" w:rsidRDefault="00B63A62" w:rsidP="00B63A62">
            <w:pPr>
              <w:pStyle w:val="ac"/>
              <w:jc w:val="both"/>
              <w:rPr>
                <w:sz w:val="24"/>
                <w:szCs w:val="24"/>
              </w:rPr>
            </w:pPr>
            <w:r w:rsidRPr="00981D5D">
              <w:rPr>
                <w:sz w:val="24"/>
                <w:szCs w:val="24"/>
              </w:rPr>
              <w:t>п/п</w:t>
            </w:r>
          </w:p>
        </w:tc>
        <w:tc>
          <w:tcPr>
            <w:tcW w:w="5235" w:type="dxa"/>
          </w:tcPr>
          <w:p w:rsidR="00B63A62" w:rsidRPr="00981D5D" w:rsidRDefault="00B63A62" w:rsidP="00B63A62">
            <w:pPr>
              <w:pStyle w:val="ac"/>
              <w:jc w:val="both"/>
              <w:rPr>
                <w:sz w:val="24"/>
                <w:szCs w:val="24"/>
                <w:lang w:val="kk-KZ"/>
              </w:rPr>
            </w:pPr>
            <w:r w:rsidRPr="00981D5D">
              <w:rPr>
                <w:sz w:val="24"/>
                <w:szCs w:val="24"/>
                <w:lang w:val="kk-KZ"/>
              </w:rPr>
              <w:t>Тақырыптардың аталуы</w:t>
            </w:r>
          </w:p>
        </w:tc>
        <w:tc>
          <w:tcPr>
            <w:tcW w:w="2516" w:type="dxa"/>
          </w:tcPr>
          <w:p w:rsidR="00B63A62" w:rsidRPr="00981D5D" w:rsidRDefault="00B63A62" w:rsidP="00B63A62">
            <w:pPr>
              <w:pStyle w:val="ac"/>
              <w:tabs>
                <w:tab w:val="left" w:pos="278"/>
              </w:tabs>
              <w:jc w:val="both"/>
              <w:rPr>
                <w:sz w:val="24"/>
                <w:szCs w:val="24"/>
              </w:rPr>
            </w:pPr>
            <w:r w:rsidRPr="00981D5D">
              <w:rPr>
                <w:bCs/>
                <w:sz w:val="24"/>
                <w:szCs w:val="24"/>
                <w:lang w:val="kk-KZ"/>
              </w:rPr>
              <w:t>Өткізілу формалары</w:t>
            </w:r>
          </w:p>
        </w:tc>
        <w:tc>
          <w:tcPr>
            <w:tcW w:w="1439" w:type="dxa"/>
          </w:tcPr>
          <w:p w:rsidR="00B63A62" w:rsidRPr="00981D5D" w:rsidRDefault="00B63A62" w:rsidP="00B63A62">
            <w:pPr>
              <w:pStyle w:val="ac"/>
              <w:jc w:val="both"/>
              <w:rPr>
                <w:sz w:val="24"/>
                <w:szCs w:val="24"/>
                <w:lang w:val="kk-KZ"/>
              </w:rPr>
            </w:pPr>
            <w:r w:rsidRPr="00981D5D">
              <w:rPr>
                <w:sz w:val="24"/>
                <w:szCs w:val="24"/>
                <w:lang w:val="kk-KZ"/>
              </w:rPr>
              <w:t>Сағат саны</w:t>
            </w:r>
          </w:p>
        </w:tc>
      </w:tr>
      <w:tr w:rsidR="00357982" w:rsidRPr="00981D5D" w:rsidTr="00B63A62">
        <w:tc>
          <w:tcPr>
            <w:tcW w:w="709" w:type="dxa"/>
          </w:tcPr>
          <w:p w:rsidR="00357982" w:rsidRPr="00981D5D" w:rsidRDefault="00357982" w:rsidP="00B63A62">
            <w:pPr>
              <w:jc w:val="both"/>
              <w:rPr>
                <w:sz w:val="24"/>
                <w:szCs w:val="24"/>
              </w:rPr>
            </w:pPr>
            <w:r w:rsidRPr="00981D5D">
              <w:rPr>
                <w:sz w:val="24"/>
                <w:szCs w:val="24"/>
              </w:rPr>
              <w:t>1.</w:t>
            </w:r>
          </w:p>
        </w:tc>
        <w:tc>
          <w:tcPr>
            <w:tcW w:w="5235" w:type="dxa"/>
          </w:tcPr>
          <w:p w:rsidR="00357982" w:rsidRPr="00981D5D" w:rsidRDefault="00357982" w:rsidP="00B63A62">
            <w:pPr>
              <w:pStyle w:val="a9"/>
              <w:rPr>
                <w:rFonts w:ascii="Times New Roman" w:hAnsi="Times New Roman"/>
                <w:szCs w:val="24"/>
                <w:lang w:val="kk-KZ"/>
              </w:rPr>
            </w:pPr>
            <w:r w:rsidRPr="00981D5D">
              <w:rPr>
                <w:rFonts w:ascii="Times New Roman" w:hAnsi="Times New Roman"/>
                <w:szCs w:val="24"/>
                <w:lang w:val="kk-KZ"/>
              </w:rPr>
              <w:t xml:space="preserve">Жұмысшылардың денсаулық жағдайын бағалауда статистикалық есеп-тіркеу құжаттарының ролі.  </w:t>
            </w:r>
          </w:p>
        </w:tc>
        <w:tc>
          <w:tcPr>
            <w:tcW w:w="2516" w:type="dxa"/>
          </w:tcPr>
          <w:p w:rsidR="00357982" w:rsidRPr="008C510B" w:rsidRDefault="00357982" w:rsidP="00B63A62">
            <w:pPr>
              <w:pStyle w:val="ac"/>
              <w:tabs>
                <w:tab w:val="left" w:pos="404"/>
              </w:tabs>
              <w:jc w:val="both"/>
              <w:rPr>
                <w:b w:val="0"/>
                <w:sz w:val="24"/>
                <w:szCs w:val="24"/>
                <w:lang w:val="kk-KZ"/>
              </w:rPr>
            </w:pPr>
            <w:r w:rsidRPr="008C510B">
              <w:rPr>
                <w:b w:val="0"/>
                <w:sz w:val="24"/>
                <w:szCs w:val="24"/>
              </w:rPr>
              <w:t>реферат</w:t>
            </w:r>
          </w:p>
        </w:tc>
        <w:tc>
          <w:tcPr>
            <w:tcW w:w="1439" w:type="dxa"/>
          </w:tcPr>
          <w:p w:rsidR="00357982" w:rsidRPr="00EE3A3D" w:rsidRDefault="00DD26A9" w:rsidP="00357982">
            <w:pPr>
              <w:jc w:val="center"/>
              <w:rPr>
                <w:sz w:val="24"/>
                <w:szCs w:val="24"/>
                <w:lang w:val="kk-KZ"/>
              </w:rPr>
            </w:pPr>
            <w:r>
              <w:rPr>
                <w:sz w:val="24"/>
                <w:szCs w:val="24"/>
                <w:lang w:val="kk-KZ"/>
              </w:rPr>
              <w:t>3</w:t>
            </w:r>
          </w:p>
        </w:tc>
      </w:tr>
      <w:tr w:rsidR="00DD26A9" w:rsidRPr="00981D5D" w:rsidTr="00B63A62">
        <w:tc>
          <w:tcPr>
            <w:tcW w:w="709" w:type="dxa"/>
          </w:tcPr>
          <w:p w:rsidR="00DD26A9" w:rsidRPr="00981D5D" w:rsidRDefault="00DD26A9" w:rsidP="00B63A62">
            <w:pPr>
              <w:jc w:val="both"/>
              <w:rPr>
                <w:sz w:val="24"/>
                <w:szCs w:val="24"/>
              </w:rPr>
            </w:pPr>
            <w:r w:rsidRPr="00981D5D">
              <w:rPr>
                <w:sz w:val="24"/>
                <w:szCs w:val="24"/>
              </w:rPr>
              <w:t>2.</w:t>
            </w:r>
          </w:p>
        </w:tc>
        <w:tc>
          <w:tcPr>
            <w:tcW w:w="5235" w:type="dxa"/>
          </w:tcPr>
          <w:p w:rsidR="00DD26A9" w:rsidRPr="00981D5D" w:rsidRDefault="00DD26A9" w:rsidP="00B63A62">
            <w:pPr>
              <w:pStyle w:val="a9"/>
              <w:rPr>
                <w:rFonts w:ascii="Times New Roman" w:hAnsi="Times New Roman"/>
                <w:szCs w:val="24"/>
                <w:lang w:val="ru-RU"/>
              </w:rPr>
            </w:pPr>
            <w:r w:rsidRPr="00981D5D">
              <w:rPr>
                <w:rFonts w:ascii="Times New Roman" w:hAnsi="Times New Roman"/>
                <w:szCs w:val="24"/>
                <w:lang w:val="ru-RU"/>
              </w:rPr>
              <w:t xml:space="preserve">Өндірістік ортаның ластануына байланысты жұмысшылардың денсаулық жағдайын бағалау критерийі және әдістері.   </w:t>
            </w:r>
          </w:p>
        </w:tc>
        <w:tc>
          <w:tcPr>
            <w:tcW w:w="2516" w:type="dxa"/>
          </w:tcPr>
          <w:p w:rsidR="00DD26A9" w:rsidRPr="008C510B" w:rsidRDefault="00DD26A9" w:rsidP="00B63A62">
            <w:pPr>
              <w:pStyle w:val="ac"/>
              <w:jc w:val="both"/>
              <w:rPr>
                <w:b w:val="0"/>
                <w:sz w:val="24"/>
                <w:szCs w:val="24"/>
                <w:lang w:val="kk-KZ"/>
              </w:rPr>
            </w:pPr>
            <w:r w:rsidRPr="008C510B">
              <w:rPr>
                <w:b w:val="0"/>
                <w:sz w:val="24"/>
                <w:szCs w:val="24"/>
                <w:lang w:val="kk-KZ"/>
              </w:rPr>
              <w:t>тесттік тапсырмалар және кроссвордтар</w:t>
            </w:r>
          </w:p>
        </w:tc>
        <w:tc>
          <w:tcPr>
            <w:tcW w:w="1439" w:type="dxa"/>
          </w:tcPr>
          <w:p w:rsidR="00DD26A9" w:rsidRDefault="00DD26A9" w:rsidP="00DD26A9">
            <w:pPr>
              <w:jc w:val="center"/>
            </w:pPr>
            <w:r w:rsidRPr="004E3E12">
              <w:rPr>
                <w:sz w:val="24"/>
                <w:szCs w:val="24"/>
                <w:lang w:val="kk-KZ"/>
              </w:rPr>
              <w:t>3</w:t>
            </w:r>
          </w:p>
        </w:tc>
      </w:tr>
      <w:tr w:rsidR="00DD26A9" w:rsidRPr="00981D5D" w:rsidTr="00B63A62">
        <w:tc>
          <w:tcPr>
            <w:tcW w:w="709" w:type="dxa"/>
          </w:tcPr>
          <w:p w:rsidR="00DD26A9" w:rsidRPr="00981D5D" w:rsidRDefault="00DD26A9" w:rsidP="00B63A62">
            <w:pPr>
              <w:jc w:val="both"/>
              <w:rPr>
                <w:sz w:val="24"/>
                <w:szCs w:val="24"/>
                <w:lang w:val="kk-KZ"/>
              </w:rPr>
            </w:pPr>
            <w:r w:rsidRPr="00981D5D">
              <w:rPr>
                <w:sz w:val="24"/>
                <w:szCs w:val="24"/>
                <w:lang w:val="kk-KZ"/>
              </w:rPr>
              <w:t xml:space="preserve">  </w:t>
            </w:r>
            <w:r w:rsidRPr="00981D5D">
              <w:rPr>
                <w:sz w:val="24"/>
                <w:szCs w:val="24"/>
              </w:rPr>
              <w:t>3</w:t>
            </w:r>
            <w:r w:rsidRPr="00981D5D">
              <w:rPr>
                <w:sz w:val="24"/>
                <w:szCs w:val="24"/>
                <w:lang w:val="kk-KZ"/>
              </w:rPr>
              <w:t>.</w:t>
            </w:r>
          </w:p>
        </w:tc>
        <w:tc>
          <w:tcPr>
            <w:tcW w:w="5235" w:type="dxa"/>
          </w:tcPr>
          <w:p w:rsidR="00DD26A9" w:rsidRPr="00981D5D" w:rsidRDefault="00DD26A9" w:rsidP="00B63A62">
            <w:pPr>
              <w:pStyle w:val="a9"/>
              <w:rPr>
                <w:rFonts w:ascii="Times New Roman" w:hAnsi="Times New Roman"/>
                <w:szCs w:val="24"/>
                <w:lang w:val="kk-KZ"/>
              </w:rPr>
            </w:pPr>
            <w:r w:rsidRPr="00981D5D">
              <w:rPr>
                <w:rFonts w:ascii="Times New Roman" w:hAnsi="Times New Roman"/>
                <w:szCs w:val="24"/>
                <w:lang w:val="kk-KZ"/>
              </w:rPr>
              <w:t xml:space="preserve">Жұмысшылардың тыныс алу ауруларымен кәсіптік аурулар деңгейін динамикалық бақылау. </w:t>
            </w:r>
          </w:p>
        </w:tc>
        <w:tc>
          <w:tcPr>
            <w:tcW w:w="2516" w:type="dxa"/>
          </w:tcPr>
          <w:p w:rsidR="00DD26A9" w:rsidRPr="008C510B" w:rsidRDefault="00DD26A9" w:rsidP="00B63A62">
            <w:pPr>
              <w:pStyle w:val="ac"/>
              <w:jc w:val="both"/>
              <w:rPr>
                <w:b w:val="0"/>
                <w:sz w:val="24"/>
                <w:szCs w:val="24"/>
                <w:lang w:val="kk-KZ"/>
              </w:rPr>
            </w:pPr>
            <w:r w:rsidRPr="008C510B">
              <w:rPr>
                <w:b w:val="0"/>
                <w:sz w:val="24"/>
                <w:szCs w:val="24"/>
                <w:lang w:val="kk-KZ"/>
              </w:rPr>
              <w:t>тесттік тапсырмалар және кроссвордтар</w:t>
            </w:r>
          </w:p>
        </w:tc>
        <w:tc>
          <w:tcPr>
            <w:tcW w:w="1439" w:type="dxa"/>
          </w:tcPr>
          <w:p w:rsidR="00DD26A9" w:rsidRDefault="00DD26A9" w:rsidP="00DD26A9">
            <w:pPr>
              <w:jc w:val="center"/>
            </w:pPr>
            <w:r w:rsidRPr="004E3E12">
              <w:rPr>
                <w:sz w:val="24"/>
                <w:szCs w:val="24"/>
                <w:lang w:val="kk-KZ"/>
              </w:rPr>
              <w:t>3</w:t>
            </w:r>
          </w:p>
        </w:tc>
      </w:tr>
      <w:tr w:rsidR="00DD26A9" w:rsidRPr="00981D5D" w:rsidTr="00B63A62">
        <w:tc>
          <w:tcPr>
            <w:tcW w:w="709" w:type="dxa"/>
          </w:tcPr>
          <w:p w:rsidR="00DD26A9" w:rsidRPr="00981D5D" w:rsidRDefault="00DD26A9" w:rsidP="00B63A62">
            <w:pPr>
              <w:jc w:val="both"/>
              <w:rPr>
                <w:sz w:val="24"/>
                <w:szCs w:val="24"/>
                <w:lang w:val="kk-KZ"/>
              </w:rPr>
            </w:pPr>
            <w:r w:rsidRPr="00981D5D">
              <w:rPr>
                <w:sz w:val="24"/>
                <w:szCs w:val="24"/>
                <w:lang w:val="kk-KZ"/>
              </w:rPr>
              <w:t>4.</w:t>
            </w:r>
          </w:p>
        </w:tc>
        <w:tc>
          <w:tcPr>
            <w:tcW w:w="5235" w:type="dxa"/>
          </w:tcPr>
          <w:p w:rsidR="00DD26A9" w:rsidRPr="00981D5D" w:rsidRDefault="00DD26A9" w:rsidP="00B63A62">
            <w:pPr>
              <w:pStyle w:val="a9"/>
              <w:rPr>
                <w:rFonts w:ascii="Times New Roman" w:hAnsi="Times New Roman"/>
                <w:szCs w:val="24"/>
                <w:lang w:val="kk-KZ"/>
              </w:rPr>
            </w:pPr>
            <w:r w:rsidRPr="00981D5D">
              <w:rPr>
                <w:rFonts w:ascii="Times New Roman" w:hAnsi="Times New Roman"/>
                <w:szCs w:val="24"/>
                <w:lang w:val="kk-KZ"/>
              </w:rPr>
              <w:t>Жұмысшылардың есту мүшелерінің ауруларымен кәсіптік аурулар деңгейін динамикалық бақылау.</w:t>
            </w:r>
          </w:p>
        </w:tc>
        <w:tc>
          <w:tcPr>
            <w:tcW w:w="2516" w:type="dxa"/>
          </w:tcPr>
          <w:p w:rsidR="00DD26A9" w:rsidRPr="008C510B" w:rsidRDefault="00DD26A9" w:rsidP="00B63A62">
            <w:pPr>
              <w:pStyle w:val="ac"/>
              <w:jc w:val="both"/>
              <w:rPr>
                <w:b w:val="0"/>
                <w:sz w:val="24"/>
                <w:szCs w:val="24"/>
                <w:lang w:val="kk-KZ"/>
              </w:rPr>
            </w:pPr>
            <w:r w:rsidRPr="008C510B">
              <w:rPr>
                <w:b w:val="0"/>
                <w:sz w:val="24"/>
                <w:szCs w:val="24"/>
                <w:lang w:val="kk-KZ"/>
              </w:rPr>
              <w:t>тесттік тапсырмалар және кроссвордтар</w:t>
            </w:r>
          </w:p>
        </w:tc>
        <w:tc>
          <w:tcPr>
            <w:tcW w:w="1439" w:type="dxa"/>
          </w:tcPr>
          <w:p w:rsidR="00DD26A9" w:rsidRDefault="00DD26A9" w:rsidP="00DD26A9">
            <w:pPr>
              <w:jc w:val="center"/>
            </w:pPr>
            <w:r w:rsidRPr="004E3E12">
              <w:rPr>
                <w:sz w:val="24"/>
                <w:szCs w:val="24"/>
                <w:lang w:val="kk-KZ"/>
              </w:rPr>
              <w:t>3</w:t>
            </w:r>
          </w:p>
        </w:tc>
      </w:tr>
      <w:tr w:rsidR="00DD26A9" w:rsidRPr="00981D5D" w:rsidTr="00B63A62">
        <w:tc>
          <w:tcPr>
            <w:tcW w:w="709" w:type="dxa"/>
          </w:tcPr>
          <w:p w:rsidR="00DD26A9" w:rsidRPr="00981D5D" w:rsidRDefault="00DD26A9" w:rsidP="00B63A62">
            <w:pPr>
              <w:jc w:val="both"/>
              <w:rPr>
                <w:sz w:val="24"/>
                <w:szCs w:val="24"/>
                <w:lang w:val="kk-KZ"/>
              </w:rPr>
            </w:pPr>
            <w:r w:rsidRPr="00981D5D">
              <w:rPr>
                <w:sz w:val="24"/>
                <w:szCs w:val="24"/>
                <w:lang w:val="kk-KZ"/>
              </w:rPr>
              <w:t>5.</w:t>
            </w:r>
          </w:p>
        </w:tc>
        <w:tc>
          <w:tcPr>
            <w:tcW w:w="5235" w:type="dxa"/>
          </w:tcPr>
          <w:p w:rsidR="00DD26A9" w:rsidRPr="00981D5D" w:rsidRDefault="00DD26A9" w:rsidP="00B63A62">
            <w:pPr>
              <w:pStyle w:val="a9"/>
              <w:rPr>
                <w:rFonts w:ascii="Times New Roman" w:hAnsi="Times New Roman"/>
                <w:szCs w:val="24"/>
                <w:lang w:val="kk-KZ"/>
              </w:rPr>
            </w:pPr>
            <w:r w:rsidRPr="00981D5D">
              <w:rPr>
                <w:rFonts w:ascii="Times New Roman" w:hAnsi="Times New Roman"/>
                <w:szCs w:val="24"/>
                <w:lang w:val="kk-KZ"/>
              </w:rPr>
              <w:t xml:space="preserve">Жұмысшылардың діріл ауруларымен кәсіптік аурулар деңгейін динамикалық бақылау. </w:t>
            </w:r>
          </w:p>
        </w:tc>
        <w:tc>
          <w:tcPr>
            <w:tcW w:w="2516" w:type="dxa"/>
          </w:tcPr>
          <w:p w:rsidR="00DD26A9" w:rsidRPr="008C510B" w:rsidRDefault="00DD26A9" w:rsidP="00B63A62">
            <w:pPr>
              <w:pStyle w:val="ac"/>
              <w:jc w:val="both"/>
              <w:rPr>
                <w:b w:val="0"/>
                <w:sz w:val="24"/>
                <w:szCs w:val="24"/>
                <w:lang w:val="kk-KZ"/>
              </w:rPr>
            </w:pPr>
            <w:r w:rsidRPr="008C510B">
              <w:rPr>
                <w:b w:val="0"/>
                <w:sz w:val="24"/>
                <w:szCs w:val="24"/>
                <w:lang w:val="kk-KZ"/>
              </w:rPr>
              <w:t>тесттік тапсырмалар және кроссвордтар</w:t>
            </w:r>
          </w:p>
        </w:tc>
        <w:tc>
          <w:tcPr>
            <w:tcW w:w="1439" w:type="dxa"/>
          </w:tcPr>
          <w:p w:rsidR="00DD26A9" w:rsidRDefault="00DD26A9" w:rsidP="00DD26A9">
            <w:pPr>
              <w:jc w:val="center"/>
            </w:pPr>
            <w:r w:rsidRPr="004E3E12">
              <w:rPr>
                <w:sz w:val="24"/>
                <w:szCs w:val="24"/>
                <w:lang w:val="kk-KZ"/>
              </w:rPr>
              <w:t>3</w:t>
            </w:r>
          </w:p>
        </w:tc>
      </w:tr>
      <w:tr w:rsidR="00B63A62" w:rsidRPr="00981D5D" w:rsidTr="00B63A62">
        <w:tc>
          <w:tcPr>
            <w:tcW w:w="709" w:type="dxa"/>
          </w:tcPr>
          <w:p w:rsidR="00B63A62" w:rsidRPr="00981D5D" w:rsidRDefault="00B63A62" w:rsidP="00B63A62">
            <w:pPr>
              <w:jc w:val="both"/>
              <w:rPr>
                <w:b/>
                <w:sz w:val="24"/>
                <w:szCs w:val="24"/>
                <w:lang w:val="kk-KZ"/>
              </w:rPr>
            </w:pPr>
          </w:p>
        </w:tc>
        <w:tc>
          <w:tcPr>
            <w:tcW w:w="5235" w:type="dxa"/>
          </w:tcPr>
          <w:p w:rsidR="00B63A62" w:rsidRPr="00981D5D" w:rsidRDefault="00B63A62" w:rsidP="00B63A62">
            <w:pPr>
              <w:pStyle w:val="ac"/>
              <w:jc w:val="both"/>
              <w:rPr>
                <w:sz w:val="24"/>
                <w:szCs w:val="24"/>
              </w:rPr>
            </w:pPr>
            <w:r w:rsidRPr="00981D5D">
              <w:rPr>
                <w:sz w:val="24"/>
                <w:szCs w:val="24"/>
                <w:lang w:val="kk-KZ"/>
              </w:rPr>
              <w:t>Барлығы</w:t>
            </w:r>
            <w:r w:rsidRPr="00981D5D">
              <w:rPr>
                <w:sz w:val="24"/>
                <w:szCs w:val="24"/>
              </w:rPr>
              <w:t>:</w:t>
            </w:r>
          </w:p>
        </w:tc>
        <w:tc>
          <w:tcPr>
            <w:tcW w:w="2516" w:type="dxa"/>
          </w:tcPr>
          <w:p w:rsidR="00B63A62" w:rsidRPr="00981D5D" w:rsidRDefault="00B63A62" w:rsidP="00B63A62">
            <w:pPr>
              <w:pStyle w:val="ac"/>
              <w:jc w:val="both"/>
              <w:rPr>
                <w:sz w:val="24"/>
                <w:szCs w:val="24"/>
              </w:rPr>
            </w:pPr>
          </w:p>
        </w:tc>
        <w:tc>
          <w:tcPr>
            <w:tcW w:w="1439" w:type="dxa"/>
          </w:tcPr>
          <w:p w:rsidR="00B63A62" w:rsidRPr="00357982" w:rsidRDefault="00DD26A9" w:rsidP="00B63A62">
            <w:pPr>
              <w:pStyle w:val="ac"/>
              <w:rPr>
                <w:sz w:val="24"/>
                <w:szCs w:val="24"/>
                <w:lang w:val="kk-KZ"/>
              </w:rPr>
            </w:pPr>
            <w:r>
              <w:rPr>
                <w:sz w:val="24"/>
                <w:szCs w:val="24"/>
                <w:lang w:val="kk-KZ"/>
              </w:rPr>
              <w:t>15</w:t>
            </w:r>
          </w:p>
        </w:tc>
      </w:tr>
    </w:tbl>
    <w:p w:rsidR="00B63A62" w:rsidRPr="00981D5D" w:rsidRDefault="00B63A62" w:rsidP="00B63A62">
      <w:pPr>
        <w:pStyle w:val="a7"/>
        <w:ind w:left="284"/>
        <w:rPr>
          <w:b/>
          <w:spacing w:val="-10"/>
          <w:sz w:val="24"/>
          <w:szCs w:val="24"/>
        </w:rPr>
      </w:pPr>
    </w:p>
    <w:p w:rsidR="00B63A62" w:rsidRPr="00981D5D" w:rsidRDefault="00B63A62" w:rsidP="00B63A62">
      <w:pPr>
        <w:pStyle w:val="a9"/>
        <w:ind w:left="284"/>
        <w:rPr>
          <w:rFonts w:ascii="Times New Roman" w:hAnsi="Times New Roman"/>
          <w:szCs w:val="24"/>
          <w:lang w:val="ru-RU"/>
        </w:rPr>
      </w:pPr>
      <w:r w:rsidRPr="00981D5D">
        <w:rPr>
          <w:rFonts w:ascii="Times New Roman" w:hAnsi="Times New Roman"/>
          <w:b/>
          <w:szCs w:val="24"/>
          <w:lang w:val="ru-RU"/>
        </w:rPr>
        <w:t xml:space="preserve">Консультация уақыты – </w:t>
      </w:r>
      <w:r w:rsidRPr="00981D5D">
        <w:rPr>
          <w:rFonts w:ascii="Times New Roman" w:hAnsi="Times New Roman"/>
          <w:szCs w:val="24"/>
          <w:lang w:val="ru-RU"/>
        </w:rPr>
        <w:t xml:space="preserve">Кафедраның кестесі бойынша. </w:t>
      </w:r>
    </w:p>
    <w:p w:rsidR="00B63A62" w:rsidRPr="00981D5D" w:rsidRDefault="00B63A62" w:rsidP="00B63A62">
      <w:pPr>
        <w:pStyle w:val="a9"/>
        <w:ind w:left="284"/>
        <w:rPr>
          <w:rFonts w:ascii="Times New Roman" w:hAnsi="Times New Roman"/>
          <w:szCs w:val="24"/>
          <w:lang w:val="ru-RU"/>
        </w:rPr>
      </w:pPr>
      <w:r w:rsidRPr="00981D5D">
        <w:rPr>
          <w:rFonts w:ascii="Times New Roman" w:hAnsi="Times New Roman"/>
          <w:b/>
          <w:szCs w:val="24"/>
          <w:lang w:val="ru-RU"/>
        </w:rPr>
        <w:t xml:space="preserve">Қорытынды бақылау уақыты –  </w:t>
      </w:r>
      <w:r w:rsidRPr="00981D5D">
        <w:rPr>
          <w:rFonts w:ascii="Times New Roman" w:hAnsi="Times New Roman"/>
          <w:szCs w:val="24"/>
          <w:lang w:val="ru-RU"/>
        </w:rPr>
        <w:t>ОП және КУП кестесі бойынша семебет соңында.</w:t>
      </w:r>
    </w:p>
    <w:p w:rsidR="00B63A62" w:rsidRPr="00981D5D" w:rsidRDefault="00B63A62" w:rsidP="00B63A62">
      <w:pPr>
        <w:numPr>
          <w:ilvl w:val="1"/>
          <w:numId w:val="0"/>
        </w:numPr>
        <w:tabs>
          <w:tab w:val="num" w:pos="720"/>
        </w:tabs>
        <w:ind w:left="284"/>
        <w:jc w:val="both"/>
        <w:rPr>
          <w:sz w:val="24"/>
          <w:szCs w:val="24"/>
        </w:rPr>
      </w:pPr>
      <w:r w:rsidRPr="00981D5D">
        <w:rPr>
          <w:sz w:val="24"/>
          <w:szCs w:val="24"/>
        </w:rPr>
        <w:t xml:space="preserve">      </w:t>
      </w:r>
    </w:p>
    <w:p w:rsidR="00B63A62" w:rsidRPr="00981D5D" w:rsidRDefault="00B63A62" w:rsidP="008C510B">
      <w:pPr>
        <w:numPr>
          <w:ilvl w:val="1"/>
          <w:numId w:val="0"/>
        </w:numPr>
        <w:tabs>
          <w:tab w:val="num" w:pos="720"/>
        </w:tabs>
        <w:jc w:val="both"/>
        <w:rPr>
          <w:sz w:val="24"/>
          <w:szCs w:val="24"/>
          <w:lang w:val="kk-KZ"/>
        </w:rPr>
      </w:pPr>
    </w:p>
    <w:p w:rsidR="00B63A62" w:rsidRPr="00981D5D" w:rsidRDefault="00B63A62" w:rsidP="00B63A62">
      <w:pPr>
        <w:numPr>
          <w:ilvl w:val="1"/>
          <w:numId w:val="0"/>
        </w:numPr>
        <w:tabs>
          <w:tab w:val="num" w:pos="720"/>
        </w:tabs>
        <w:ind w:left="284"/>
        <w:jc w:val="both"/>
        <w:rPr>
          <w:b/>
          <w:sz w:val="24"/>
          <w:szCs w:val="24"/>
          <w:lang w:val="kk-KZ"/>
        </w:rPr>
      </w:pPr>
      <w:r w:rsidRPr="00981D5D">
        <w:rPr>
          <w:b/>
          <w:sz w:val="24"/>
          <w:szCs w:val="24"/>
          <w:lang w:val="kk-KZ"/>
        </w:rPr>
        <w:t>2.8.  Студенттердің өзіндік жұмысына тапсырмалар</w:t>
      </w:r>
    </w:p>
    <w:p w:rsidR="00B63A62" w:rsidRPr="00981D5D" w:rsidRDefault="00B63A62" w:rsidP="00B63A62">
      <w:pPr>
        <w:pStyle w:val="a7"/>
        <w:ind w:left="284" w:right="326"/>
        <w:rPr>
          <w:sz w:val="24"/>
          <w:szCs w:val="24"/>
          <w:lang w:val="kk-KZ"/>
        </w:rPr>
      </w:pPr>
      <w:r w:rsidRPr="00981D5D">
        <w:rPr>
          <w:sz w:val="24"/>
          <w:szCs w:val="24"/>
          <w:lang w:val="kk-KZ"/>
        </w:rPr>
        <w:t xml:space="preserve">Студент әр кредит бойынша әр түрлі формада 2 – ден кем емес СӨЖ орындауы тиіс. Өткізу мерзімі – кредиттің соңына 2 күн қалғанға дейін. </w:t>
      </w:r>
    </w:p>
    <w:p w:rsidR="00B63A62" w:rsidRPr="00981D5D" w:rsidRDefault="00B63A62" w:rsidP="00B63A62">
      <w:pPr>
        <w:pStyle w:val="a7"/>
        <w:ind w:left="284" w:right="326"/>
        <w:rPr>
          <w:b/>
          <w:sz w:val="24"/>
          <w:szCs w:val="24"/>
          <w:u w:val="single"/>
          <w:lang w:val="kk-KZ"/>
        </w:rPr>
      </w:pPr>
      <w:r w:rsidRPr="00981D5D">
        <w:rPr>
          <w:b/>
          <w:sz w:val="24"/>
          <w:szCs w:val="24"/>
          <w:u w:val="single"/>
          <w:lang w:val="kk-KZ"/>
        </w:rPr>
        <w:t>Рефератты орындау және дайындау  талаптары:</w:t>
      </w:r>
    </w:p>
    <w:p w:rsidR="00B63A62" w:rsidRPr="00981D5D" w:rsidRDefault="00B63A62" w:rsidP="00B63A62">
      <w:pPr>
        <w:pStyle w:val="a7"/>
        <w:tabs>
          <w:tab w:val="num" w:pos="0"/>
        </w:tabs>
        <w:ind w:left="284" w:right="326"/>
        <w:rPr>
          <w:sz w:val="24"/>
          <w:szCs w:val="24"/>
          <w:lang w:val="kk-KZ"/>
        </w:rPr>
      </w:pPr>
      <w:r w:rsidRPr="00981D5D">
        <w:rPr>
          <w:sz w:val="24"/>
          <w:szCs w:val="24"/>
          <w:lang w:val="kk-KZ"/>
        </w:rPr>
        <w:tab/>
        <w:t>Рефераттың көлемі 4-5 бет болуы керек (жқмысқа қосымша рефераттың көлеміне кірмейді).</w:t>
      </w:r>
    </w:p>
    <w:p w:rsidR="00B63A62" w:rsidRPr="00981D5D" w:rsidRDefault="00B63A62" w:rsidP="00B63A62">
      <w:pPr>
        <w:pStyle w:val="a7"/>
        <w:tabs>
          <w:tab w:val="num" w:pos="0"/>
        </w:tabs>
        <w:ind w:left="284" w:right="326"/>
        <w:rPr>
          <w:sz w:val="24"/>
          <w:szCs w:val="24"/>
          <w:lang w:val="kk-KZ"/>
        </w:rPr>
      </w:pPr>
      <w:r w:rsidRPr="00981D5D">
        <w:rPr>
          <w:sz w:val="24"/>
          <w:szCs w:val="24"/>
          <w:lang w:val="kk-KZ"/>
        </w:rPr>
        <w:t xml:space="preserve">Рефераттың құрылымына мұқабасы, мазмұны (рефераттың жазылу ретінің бетпен көрсетілуі), кіріспе (зерттелетін мәселенің түйіні, мәселенің мңыздылығы, мақсаты мен міндеттері жазылады), негізгі бөлімі (бұл бөлімнің әрбір бөлігі жеке мәселелерді ашады немесе бір-бірін жалғастырып отырады, бұл бөлімде кесте, сызба, график, суреттер болуы мүмкін), қорытынды (реферат бойынша қысқаша қорытынды беріледі, ұсыныстар беріледі), әдебиеттер тізімі болады.    </w:t>
      </w:r>
    </w:p>
    <w:p w:rsidR="00B63A62" w:rsidRPr="00981D5D" w:rsidRDefault="00B63A62" w:rsidP="00B63A62">
      <w:pPr>
        <w:pStyle w:val="a7"/>
        <w:tabs>
          <w:tab w:val="num" w:pos="0"/>
        </w:tabs>
        <w:ind w:left="284" w:right="326"/>
        <w:rPr>
          <w:sz w:val="24"/>
          <w:szCs w:val="24"/>
          <w:lang w:val="kk-KZ"/>
        </w:rPr>
      </w:pPr>
      <w:r w:rsidRPr="00981D5D">
        <w:rPr>
          <w:sz w:val="24"/>
          <w:szCs w:val="24"/>
          <w:lang w:val="kk-KZ"/>
        </w:rPr>
        <w:t>Реферат дйындағанда 8-10 әдеби көз болуы керек.</w:t>
      </w:r>
    </w:p>
    <w:p w:rsidR="00B63A62" w:rsidRPr="00981D5D" w:rsidRDefault="00B63A62" w:rsidP="00B63A62">
      <w:pPr>
        <w:pStyle w:val="a7"/>
        <w:tabs>
          <w:tab w:val="num" w:pos="0"/>
        </w:tabs>
        <w:ind w:left="284" w:right="326"/>
        <w:rPr>
          <w:sz w:val="24"/>
          <w:szCs w:val="24"/>
          <w:lang w:val="kk-KZ"/>
        </w:rPr>
      </w:pPr>
      <w:r w:rsidRPr="00981D5D">
        <w:rPr>
          <w:sz w:val="24"/>
          <w:szCs w:val="24"/>
          <w:lang w:val="kk-KZ"/>
        </w:rPr>
        <w:t>Реферат әдеби тілде жазылуы қажет.</w:t>
      </w:r>
    </w:p>
    <w:p w:rsidR="00B63A62" w:rsidRPr="00981D5D" w:rsidRDefault="00B63A62" w:rsidP="00B63A62">
      <w:pPr>
        <w:pStyle w:val="a7"/>
        <w:tabs>
          <w:tab w:val="num" w:pos="0"/>
        </w:tabs>
        <w:ind w:left="284" w:right="326"/>
        <w:rPr>
          <w:sz w:val="24"/>
          <w:szCs w:val="24"/>
          <w:lang w:val="kk-KZ"/>
        </w:rPr>
      </w:pPr>
      <w:r w:rsidRPr="00981D5D">
        <w:rPr>
          <w:sz w:val="24"/>
          <w:szCs w:val="24"/>
          <w:lang w:val="kk-KZ"/>
        </w:rPr>
        <w:t xml:space="preserve">Қолданылған әдебиеттерге сілтеме берілуі қажет. </w:t>
      </w:r>
    </w:p>
    <w:p w:rsidR="00B63A62" w:rsidRPr="00981D5D" w:rsidRDefault="00B63A62" w:rsidP="00B63A62">
      <w:pPr>
        <w:pStyle w:val="a7"/>
        <w:tabs>
          <w:tab w:val="num" w:pos="0"/>
        </w:tabs>
        <w:ind w:left="284" w:right="326"/>
        <w:rPr>
          <w:sz w:val="24"/>
          <w:szCs w:val="24"/>
          <w:lang w:val="kk-KZ"/>
        </w:rPr>
      </w:pPr>
      <w:r w:rsidRPr="00981D5D">
        <w:rPr>
          <w:sz w:val="24"/>
          <w:szCs w:val="24"/>
          <w:lang w:val="kk-KZ"/>
        </w:rPr>
        <w:t>Библиографияны дұрыс толтыру қажет.</w:t>
      </w:r>
    </w:p>
    <w:p w:rsidR="00B63A62" w:rsidRPr="00981D5D" w:rsidRDefault="00B63A62" w:rsidP="00B63A62">
      <w:pPr>
        <w:pStyle w:val="a7"/>
        <w:tabs>
          <w:tab w:val="num" w:pos="0"/>
        </w:tabs>
        <w:ind w:left="284" w:right="326"/>
        <w:rPr>
          <w:b/>
          <w:sz w:val="24"/>
          <w:szCs w:val="24"/>
          <w:u w:val="single"/>
          <w:lang w:val="kk-KZ"/>
        </w:rPr>
      </w:pPr>
      <w:r w:rsidRPr="00981D5D">
        <w:rPr>
          <w:b/>
          <w:sz w:val="24"/>
          <w:szCs w:val="24"/>
          <w:u w:val="single"/>
          <w:lang w:val="kk-KZ"/>
        </w:rPr>
        <w:t>Презентация орындау және дайындау талаптары:</w:t>
      </w:r>
    </w:p>
    <w:p w:rsidR="00B63A62" w:rsidRPr="00981D5D" w:rsidRDefault="00B63A62" w:rsidP="00B63A62">
      <w:pPr>
        <w:pStyle w:val="a7"/>
        <w:tabs>
          <w:tab w:val="num" w:pos="0"/>
        </w:tabs>
        <w:ind w:left="284" w:right="326"/>
        <w:rPr>
          <w:sz w:val="24"/>
          <w:szCs w:val="24"/>
          <w:lang w:val="kk-KZ"/>
        </w:rPr>
      </w:pPr>
      <w:r w:rsidRPr="00981D5D">
        <w:rPr>
          <w:sz w:val="24"/>
          <w:szCs w:val="24"/>
          <w:lang w:val="kk-KZ"/>
        </w:rPr>
        <w:lastRenderedPageBreak/>
        <w:t>Презентация электронды және шығарылған түрде ұсынылуы тиіс (түрлі - түсті, Презентация электронды және баспа түрінде болады (түрлі-түсті, файл папкіде).</w:t>
      </w:r>
    </w:p>
    <w:p w:rsidR="00B63A62" w:rsidRPr="00981D5D" w:rsidRDefault="00B63A62" w:rsidP="00B63A62">
      <w:pPr>
        <w:pStyle w:val="a7"/>
        <w:tabs>
          <w:tab w:val="num" w:pos="0"/>
        </w:tabs>
        <w:ind w:left="284" w:right="326"/>
        <w:rPr>
          <w:sz w:val="24"/>
          <w:szCs w:val="24"/>
        </w:rPr>
      </w:pPr>
      <w:r w:rsidRPr="00981D5D">
        <w:rPr>
          <w:sz w:val="24"/>
          <w:szCs w:val="24"/>
          <w:lang w:val="kk-KZ"/>
        </w:rPr>
        <w:t>П</w:t>
      </w:r>
      <w:r w:rsidRPr="00981D5D">
        <w:rPr>
          <w:sz w:val="24"/>
          <w:szCs w:val="24"/>
        </w:rPr>
        <w:t>резентаци</w:t>
      </w:r>
      <w:r w:rsidRPr="00981D5D">
        <w:rPr>
          <w:sz w:val="24"/>
          <w:szCs w:val="24"/>
          <w:lang w:val="kk-KZ"/>
        </w:rPr>
        <w:t xml:space="preserve">я көлемі </w:t>
      </w:r>
      <w:r w:rsidRPr="00981D5D">
        <w:rPr>
          <w:sz w:val="24"/>
          <w:szCs w:val="24"/>
        </w:rPr>
        <w:t>10-15 слайд</w:t>
      </w:r>
      <w:r w:rsidRPr="00981D5D">
        <w:rPr>
          <w:sz w:val="24"/>
          <w:szCs w:val="24"/>
          <w:lang w:val="kk-KZ"/>
        </w:rPr>
        <w:t>тан тұруы қажет</w:t>
      </w:r>
      <w:r w:rsidRPr="00981D5D">
        <w:rPr>
          <w:sz w:val="24"/>
          <w:szCs w:val="24"/>
        </w:rPr>
        <w:t>.</w:t>
      </w:r>
    </w:p>
    <w:p w:rsidR="00B63A62" w:rsidRPr="00981D5D" w:rsidRDefault="00B63A62" w:rsidP="00B63A62">
      <w:pPr>
        <w:pStyle w:val="a7"/>
        <w:tabs>
          <w:tab w:val="num" w:pos="0"/>
        </w:tabs>
        <w:ind w:left="284" w:right="326"/>
        <w:rPr>
          <w:sz w:val="24"/>
          <w:szCs w:val="24"/>
        </w:rPr>
      </w:pPr>
      <w:r w:rsidRPr="00981D5D">
        <w:rPr>
          <w:sz w:val="24"/>
          <w:szCs w:val="24"/>
          <w:lang w:val="kk-KZ"/>
        </w:rPr>
        <w:t>П</w:t>
      </w:r>
      <w:r w:rsidRPr="00981D5D">
        <w:rPr>
          <w:sz w:val="24"/>
          <w:szCs w:val="24"/>
        </w:rPr>
        <w:t>резентаци</w:t>
      </w:r>
      <w:r w:rsidRPr="00981D5D">
        <w:rPr>
          <w:sz w:val="24"/>
          <w:szCs w:val="24"/>
          <w:lang w:val="kk-KZ"/>
        </w:rPr>
        <w:t xml:space="preserve">яның құрылымы мұқабасы, кіріспе (зерттелетін мәселенің түйіні, мәселенің мңыздылығы, мақсаты мен міндеттері жазылады), негізгі бөлімі (бұл бөлімнің әрбір бөлігі жеке мәселелерді ашады немесе бір-бірін жалғастырып отырады, бұл бөлімде кесте, сызба, график, суреттер болуы мүмкін), қорытынды (презентация бойынша қысқаша қорытынды беріледі, ұсыныстар беріледі), әдебиеттер тізімі болады.     </w:t>
      </w:r>
      <w:r w:rsidRPr="00981D5D">
        <w:rPr>
          <w:sz w:val="24"/>
          <w:szCs w:val="24"/>
        </w:rPr>
        <w:t xml:space="preserve"> </w:t>
      </w:r>
    </w:p>
    <w:p w:rsidR="00B63A62" w:rsidRPr="00981D5D" w:rsidRDefault="00B63A62" w:rsidP="00B63A62">
      <w:pPr>
        <w:pStyle w:val="a7"/>
        <w:tabs>
          <w:tab w:val="num" w:pos="0"/>
        </w:tabs>
        <w:ind w:left="284" w:right="326"/>
        <w:rPr>
          <w:sz w:val="24"/>
          <w:szCs w:val="24"/>
        </w:rPr>
      </w:pPr>
      <w:r w:rsidRPr="00981D5D">
        <w:rPr>
          <w:sz w:val="24"/>
          <w:szCs w:val="24"/>
        </w:rPr>
        <w:t xml:space="preserve">Презентация </w:t>
      </w:r>
      <w:r w:rsidRPr="00981D5D">
        <w:rPr>
          <w:sz w:val="24"/>
          <w:szCs w:val="24"/>
          <w:lang w:val="kk-KZ"/>
        </w:rPr>
        <w:t>әдеби тілде жазылуы қажет.</w:t>
      </w:r>
    </w:p>
    <w:p w:rsidR="00B63A62" w:rsidRPr="00981D5D" w:rsidRDefault="00B63A62" w:rsidP="00B63A62">
      <w:pPr>
        <w:pStyle w:val="a7"/>
        <w:tabs>
          <w:tab w:val="num" w:pos="0"/>
        </w:tabs>
        <w:ind w:left="284" w:right="326"/>
        <w:rPr>
          <w:sz w:val="24"/>
          <w:szCs w:val="24"/>
        </w:rPr>
      </w:pPr>
      <w:r w:rsidRPr="00981D5D">
        <w:rPr>
          <w:sz w:val="24"/>
          <w:szCs w:val="24"/>
        </w:rPr>
        <w:t xml:space="preserve">-    Материал </w:t>
      </w:r>
      <w:r w:rsidRPr="00981D5D">
        <w:rPr>
          <w:sz w:val="24"/>
          <w:szCs w:val="24"/>
          <w:lang w:val="kk-KZ"/>
        </w:rPr>
        <w:t xml:space="preserve">жоғары </w:t>
      </w:r>
      <w:r w:rsidRPr="00981D5D">
        <w:rPr>
          <w:sz w:val="24"/>
          <w:szCs w:val="24"/>
        </w:rPr>
        <w:t>техни</w:t>
      </w:r>
      <w:r w:rsidRPr="00981D5D">
        <w:rPr>
          <w:sz w:val="24"/>
          <w:szCs w:val="24"/>
          <w:lang w:val="kk-KZ"/>
        </w:rPr>
        <w:t>калық деңгейде болуы қажет.</w:t>
      </w:r>
    </w:p>
    <w:p w:rsidR="00B63A62" w:rsidRPr="00981D5D" w:rsidRDefault="00B63A62" w:rsidP="00B63A62">
      <w:pPr>
        <w:pStyle w:val="a7"/>
        <w:tabs>
          <w:tab w:val="num" w:pos="0"/>
        </w:tabs>
        <w:ind w:left="284" w:right="326"/>
        <w:rPr>
          <w:sz w:val="24"/>
          <w:szCs w:val="24"/>
          <w:u w:val="single"/>
        </w:rPr>
      </w:pPr>
    </w:p>
    <w:p w:rsidR="00B63A62" w:rsidRPr="00981D5D" w:rsidRDefault="00B63A62" w:rsidP="00B63A62">
      <w:pPr>
        <w:pStyle w:val="a7"/>
        <w:ind w:left="284" w:right="326"/>
        <w:rPr>
          <w:b/>
          <w:sz w:val="24"/>
          <w:szCs w:val="24"/>
          <w:u w:val="single"/>
          <w:lang w:val="kk-KZ"/>
        </w:rPr>
      </w:pPr>
      <w:r w:rsidRPr="00981D5D">
        <w:rPr>
          <w:b/>
          <w:sz w:val="24"/>
          <w:szCs w:val="24"/>
          <w:u w:val="single"/>
          <w:lang w:val="kk-KZ"/>
        </w:rPr>
        <w:t>Көрсетілетін материалдардың дайындалуына қойылатын талаптар:</w:t>
      </w:r>
    </w:p>
    <w:p w:rsidR="00B63A62" w:rsidRPr="00981D5D" w:rsidRDefault="00B63A62" w:rsidP="00B63A62">
      <w:pPr>
        <w:pStyle w:val="a7"/>
        <w:ind w:left="284" w:right="326"/>
        <w:rPr>
          <w:sz w:val="24"/>
          <w:szCs w:val="24"/>
          <w:lang w:val="kk-KZ"/>
        </w:rPr>
      </w:pPr>
      <w:r w:rsidRPr="00981D5D">
        <w:rPr>
          <w:sz w:val="24"/>
          <w:szCs w:val="24"/>
          <w:lang w:val="kk-KZ"/>
        </w:rPr>
        <w:t xml:space="preserve">- Иллюстрациялық материал қойылған мақсатқа және тақырыпқа сәйкес болуы қажет.  </w:t>
      </w:r>
    </w:p>
    <w:p w:rsidR="00B63A62" w:rsidRPr="00981D5D" w:rsidRDefault="00B63A62" w:rsidP="00B63A62">
      <w:pPr>
        <w:pStyle w:val="a7"/>
        <w:ind w:left="284" w:right="326"/>
        <w:rPr>
          <w:sz w:val="24"/>
          <w:szCs w:val="24"/>
          <w:lang w:val="kk-KZ"/>
        </w:rPr>
      </w:pPr>
      <w:r w:rsidRPr="00981D5D">
        <w:rPr>
          <w:sz w:val="24"/>
          <w:szCs w:val="24"/>
          <w:lang w:val="kk-KZ"/>
        </w:rPr>
        <w:t>- Ақпарат қазіргі мәселелерді қозғауы қажет.</w:t>
      </w:r>
    </w:p>
    <w:p w:rsidR="00B048C1" w:rsidRDefault="00B63A62" w:rsidP="00357982">
      <w:pPr>
        <w:pStyle w:val="a7"/>
        <w:tabs>
          <w:tab w:val="num" w:pos="360"/>
        </w:tabs>
        <w:ind w:left="284" w:right="326"/>
        <w:rPr>
          <w:sz w:val="24"/>
          <w:szCs w:val="24"/>
          <w:lang w:val="kk-KZ"/>
        </w:rPr>
      </w:pPr>
      <w:r w:rsidRPr="00981D5D">
        <w:rPr>
          <w:sz w:val="24"/>
          <w:szCs w:val="24"/>
        </w:rPr>
        <w:t xml:space="preserve">- Материал </w:t>
      </w:r>
      <w:r w:rsidRPr="00981D5D">
        <w:rPr>
          <w:sz w:val="24"/>
          <w:szCs w:val="24"/>
          <w:lang w:val="kk-KZ"/>
        </w:rPr>
        <w:t>әдеби тілде жазылуы қажет.</w:t>
      </w:r>
    </w:p>
    <w:p w:rsidR="00357982" w:rsidRPr="00357982" w:rsidRDefault="00357982" w:rsidP="00357982">
      <w:pPr>
        <w:pStyle w:val="a7"/>
        <w:tabs>
          <w:tab w:val="num" w:pos="360"/>
        </w:tabs>
        <w:ind w:left="284" w:right="326"/>
        <w:rPr>
          <w:sz w:val="24"/>
          <w:szCs w:val="24"/>
          <w:lang w:val="kk-KZ"/>
        </w:rPr>
      </w:pPr>
    </w:p>
    <w:p w:rsidR="00B63A62" w:rsidRPr="00981D5D" w:rsidRDefault="00B63A62" w:rsidP="00B63A62">
      <w:pPr>
        <w:pStyle w:val="a7"/>
        <w:ind w:left="284" w:right="-215"/>
        <w:rPr>
          <w:b/>
          <w:sz w:val="24"/>
          <w:szCs w:val="24"/>
          <w:lang w:val="kk-KZ"/>
        </w:rPr>
      </w:pPr>
      <w:r w:rsidRPr="00981D5D">
        <w:rPr>
          <w:b/>
          <w:sz w:val="24"/>
          <w:szCs w:val="24"/>
          <w:lang w:val="kk-KZ"/>
        </w:rPr>
        <w:t>2.9 Қолданылған әдебиеттер:</w:t>
      </w:r>
    </w:p>
    <w:p w:rsidR="008C510B" w:rsidRPr="00884AE3" w:rsidRDefault="008C510B" w:rsidP="008C510B">
      <w:pPr>
        <w:ind w:left="284"/>
        <w:jc w:val="both"/>
        <w:rPr>
          <w:b/>
          <w:sz w:val="24"/>
          <w:szCs w:val="24"/>
          <w:lang w:val="kk-KZ"/>
        </w:rPr>
      </w:pPr>
      <w:r w:rsidRPr="00884AE3">
        <w:rPr>
          <w:b/>
          <w:sz w:val="24"/>
          <w:szCs w:val="24"/>
          <w:lang w:val="kk-KZ"/>
        </w:rPr>
        <w:t xml:space="preserve">орыс тілінде:                  </w:t>
      </w:r>
    </w:p>
    <w:p w:rsidR="008C510B" w:rsidRPr="00884AE3" w:rsidRDefault="008C510B" w:rsidP="008C510B">
      <w:pPr>
        <w:ind w:left="284"/>
        <w:jc w:val="both"/>
        <w:rPr>
          <w:sz w:val="24"/>
          <w:szCs w:val="24"/>
          <w:lang w:val="kk-KZ"/>
        </w:rPr>
      </w:pPr>
      <w:r w:rsidRPr="00884AE3">
        <w:rPr>
          <w:b/>
          <w:sz w:val="24"/>
          <w:szCs w:val="24"/>
          <w:lang w:val="kk-KZ"/>
        </w:rPr>
        <w:t>Негізгі:</w:t>
      </w:r>
    </w:p>
    <w:p w:rsidR="008C510B" w:rsidRPr="00884AE3" w:rsidRDefault="008C510B" w:rsidP="008C510B">
      <w:pPr>
        <w:numPr>
          <w:ilvl w:val="0"/>
          <w:numId w:val="9"/>
        </w:numPr>
        <w:tabs>
          <w:tab w:val="clear" w:pos="785"/>
          <w:tab w:val="num" w:pos="720"/>
        </w:tabs>
        <w:ind w:left="720"/>
        <w:jc w:val="both"/>
        <w:rPr>
          <w:sz w:val="24"/>
          <w:szCs w:val="24"/>
        </w:rPr>
      </w:pPr>
      <w:r w:rsidRPr="00884AE3">
        <w:rPr>
          <w:sz w:val="24"/>
          <w:szCs w:val="24"/>
        </w:rPr>
        <w:t xml:space="preserve">Измеров Н.Ф., Кириллов В.Ф. Гигиена труда. Учебник. М-Медицина-2008 – </w:t>
      </w:r>
      <w:r w:rsidRPr="00884AE3">
        <w:rPr>
          <w:sz w:val="24"/>
          <w:szCs w:val="24"/>
          <w:lang w:val="kk-KZ"/>
        </w:rPr>
        <w:t>592 б</w:t>
      </w:r>
      <w:r w:rsidRPr="00884AE3">
        <w:rPr>
          <w:sz w:val="24"/>
          <w:szCs w:val="24"/>
        </w:rPr>
        <w:t>.</w:t>
      </w:r>
    </w:p>
    <w:p w:rsidR="008C510B" w:rsidRPr="00884AE3" w:rsidRDefault="008C510B" w:rsidP="008C510B">
      <w:pPr>
        <w:numPr>
          <w:ilvl w:val="0"/>
          <w:numId w:val="9"/>
        </w:numPr>
        <w:tabs>
          <w:tab w:val="clear" w:pos="785"/>
          <w:tab w:val="num" w:pos="720"/>
        </w:tabs>
        <w:ind w:left="720"/>
        <w:jc w:val="both"/>
        <w:rPr>
          <w:sz w:val="24"/>
          <w:szCs w:val="24"/>
        </w:rPr>
      </w:pPr>
      <w:r w:rsidRPr="00884AE3">
        <w:rPr>
          <w:sz w:val="24"/>
          <w:szCs w:val="24"/>
        </w:rPr>
        <w:t xml:space="preserve">Гигиена. /Кенесариев У.И., Тогузбаева К.К., Бекмагамбетова Ж.Д. и др., Учебник Алматы. </w:t>
      </w:r>
      <w:smartTag w:uri="urn:schemas-microsoft-com:office:smarttags" w:element="metricconverter">
        <w:smartTagPr>
          <w:attr w:name="ProductID" w:val="2009 г"/>
        </w:smartTagPr>
        <w:r w:rsidRPr="00884AE3">
          <w:rPr>
            <w:sz w:val="24"/>
            <w:szCs w:val="24"/>
          </w:rPr>
          <w:t>2009 г</w:t>
        </w:r>
      </w:smartTag>
      <w:r w:rsidRPr="00884AE3">
        <w:rPr>
          <w:sz w:val="24"/>
          <w:szCs w:val="24"/>
        </w:rPr>
        <w:t xml:space="preserve">. - 668 </w:t>
      </w:r>
      <w:r w:rsidRPr="00884AE3">
        <w:rPr>
          <w:sz w:val="24"/>
          <w:szCs w:val="24"/>
          <w:lang w:val="kk-KZ"/>
        </w:rPr>
        <w:t>б</w:t>
      </w:r>
      <w:r w:rsidRPr="00884AE3">
        <w:rPr>
          <w:sz w:val="24"/>
          <w:szCs w:val="24"/>
        </w:rPr>
        <w:t xml:space="preserve">. </w:t>
      </w:r>
    </w:p>
    <w:p w:rsidR="008C510B" w:rsidRPr="00884AE3" w:rsidRDefault="008C510B" w:rsidP="008C510B">
      <w:pPr>
        <w:numPr>
          <w:ilvl w:val="0"/>
          <w:numId w:val="9"/>
        </w:numPr>
        <w:tabs>
          <w:tab w:val="clear" w:pos="785"/>
          <w:tab w:val="num" w:pos="720"/>
        </w:tabs>
        <w:ind w:left="720"/>
        <w:jc w:val="both"/>
        <w:rPr>
          <w:sz w:val="24"/>
          <w:szCs w:val="24"/>
        </w:rPr>
      </w:pPr>
      <w:r w:rsidRPr="00884AE3">
        <w:rPr>
          <w:bCs/>
          <w:sz w:val="24"/>
          <w:szCs w:val="24"/>
        </w:rPr>
        <w:t xml:space="preserve">Руководство по санитарной экспертизе в области гигиены труда. Под ред д.м.н., проф. Сраубаева Е.Н., Белоног А.А. – Караганда, 2008. </w:t>
      </w:r>
      <w:r w:rsidRPr="00884AE3">
        <w:rPr>
          <w:bCs/>
          <w:sz w:val="24"/>
          <w:szCs w:val="24"/>
          <w:lang w:val="kk-KZ"/>
        </w:rPr>
        <w:t>-</w:t>
      </w:r>
      <w:r w:rsidRPr="00884AE3">
        <w:rPr>
          <w:bCs/>
          <w:sz w:val="24"/>
          <w:szCs w:val="24"/>
        </w:rPr>
        <w:t xml:space="preserve">562 </w:t>
      </w:r>
      <w:r w:rsidRPr="00884AE3">
        <w:rPr>
          <w:bCs/>
          <w:sz w:val="24"/>
          <w:szCs w:val="24"/>
          <w:lang w:val="kk-KZ"/>
        </w:rPr>
        <w:t>б</w:t>
      </w:r>
      <w:r w:rsidRPr="00884AE3">
        <w:rPr>
          <w:bCs/>
          <w:sz w:val="24"/>
          <w:szCs w:val="24"/>
        </w:rPr>
        <w:t>.</w:t>
      </w:r>
    </w:p>
    <w:p w:rsidR="008C510B" w:rsidRPr="00884AE3" w:rsidRDefault="008C510B" w:rsidP="008C510B">
      <w:pPr>
        <w:pStyle w:val="a9"/>
        <w:ind w:left="284"/>
        <w:jc w:val="both"/>
        <w:rPr>
          <w:rFonts w:ascii="Times New Roman" w:hAnsi="Times New Roman"/>
          <w:szCs w:val="24"/>
          <w:lang w:val="ru-RU"/>
        </w:rPr>
      </w:pPr>
      <w:r>
        <w:rPr>
          <w:rFonts w:ascii="Times New Roman" w:hAnsi="Times New Roman"/>
          <w:b/>
          <w:szCs w:val="24"/>
          <w:lang w:val="kk-KZ"/>
        </w:rPr>
        <w:t>қ</w:t>
      </w:r>
      <w:r w:rsidRPr="00884AE3">
        <w:rPr>
          <w:rFonts w:ascii="Times New Roman" w:hAnsi="Times New Roman"/>
          <w:b/>
          <w:szCs w:val="24"/>
          <w:lang w:val="kk-KZ"/>
        </w:rPr>
        <w:t>осымша:</w:t>
      </w:r>
    </w:p>
    <w:p w:rsidR="008C510B" w:rsidRPr="00884AE3" w:rsidRDefault="008C510B" w:rsidP="008C510B">
      <w:pPr>
        <w:numPr>
          <w:ilvl w:val="0"/>
          <w:numId w:val="9"/>
        </w:numPr>
        <w:tabs>
          <w:tab w:val="clear" w:pos="785"/>
          <w:tab w:val="left" w:pos="-4200"/>
          <w:tab w:val="num" w:pos="720"/>
        </w:tabs>
        <w:ind w:left="720"/>
        <w:jc w:val="both"/>
        <w:rPr>
          <w:sz w:val="24"/>
          <w:szCs w:val="24"/>
        </w:rPr>
      </w:pPr>
      <w:r w:rsidRPr="00884AE3">
        <w:rPr>
          <w:sz w:val="24"/>
          <w:szCs w:val="24"/>
        </w:rPr>
        <w:t xml:space="preserve">Медицина труда. Учебник/ под ред. Н.Ф.Измерова.- 2008. – 520 </w:t>
      </w:r>
      <w:r w:rsidRPr="00884AE3">
        <w:rPr>
          <w:sz w:val="24"/>
          <w:szCs w:val="24"/>
          <w:lang w:val="kk-KZ"/>
        </w:rPr>
        <w:t>б</w:t>
      </w:r>
      <w:r w:rsidRPr="00884AE3">
        <w:rPr>
          <w:sz w:val="24"/>
          <w:szCs w:val="24"/>
        </w:rPr>
        <w:t>.</w:t>
      </w:r>
    </w:p>
    <w:p w:rsidR="008C510B" w:rsidRPr="00884AE3" w:rsidRDefault="008C510B" w:rsidP="008C510B">
      <w:pPr>
        <w:numPr>
          <w:ilvl w:val="0"/>
          <w:numId w:val="9"/>
        </w:numPr>
        <w:shd w:val="clear" w:color="auto" w:fill="FFFFFF"/>
        <w:tabs>
          <w:tab w:val="clear" w:pos="785"/>
          <w:tab w:val="left" w:pos="-4200"/>
          <w:tab w:val="num" w:pos="720"/>
        </w:tabs>
        <w:ind w:left="720"/>
        <w:jc w:val="both"/>
        <w:rPr>
          <w:sz w:val="24"/>
          <w:szCs w:val="24"/>
        </w:rPr>
      </w:pPr>
      <w:r w:rsidRPr="00884AE3">
        <w:rPr>
          <w:sz w:val="24"/>
          <w:szCs w:val="24"/>
        </w:rPr>
        <w:t>Методика изучения производственного микроклимата и его влияния на организм работающих. Под.ред. к.м.н. Жакенов</w:t>
      </w:r>
      <w:r w:rsidRPr="00884AE3">
        <w:rPr>
          <w:sz w:val="24"/>
          <w:szCs w:val="24"/>
          <w:lang w:val="kk-KZ"/>
        </w:rPr>
        <w:t>ой</w:t>
      </w:r>
      <w:r w:rsidRPr="00884AE3">
        <w:rPr>
          <w:sz w:val="24"/>
          <w:szCs w:val="24"/>
        </w:rPr>
        <w:t xml:space="preserve"> С.Р. Учебно-методическое пособие</w:t>
      </w:r>
      <w:r w:rsidRPr="00884AE3">
        <w:rPr>
          <w:sz w:val="24"/>
          <w:szCs w:val="24"/>
          <w:lang w:val="kk-KZ"/>
        </w:rPr>
        <w:t>.</w:t>
      </w:r>
      <w:r w:rsidRPr="00884AE3">
        <w:rPr>
          <w:sz w:val="24"/>
          <w:szCs w:val="24"/>
        </w:rPr>
        <w:t xml:space="preserve"> </w:t>
      </w:r>
      <w:r w:rsidRPr="00884AE3">
        <w:rPr>
          <w:sz w:val="24"/>
          <w:szCs w:val="24"/>
          <w:lang w:val="en-US"/>
        </w:rPr>
        <w:t>ISBN</w:t>
      </w:r>
      <w:r w:rsidRPr="00884AE3">
        <w:rPr>
          <w:sz w:val="24"/>
          <w:szCs w:val="24"/>
        </w:rPr>
        <w:t xml:space="preserve"> 9965-406-50-2. –Караганда, 2005. -56</w:t>
      </w:r>
      <w:r w:rsidRPr="00884AE3">
        <w:rPr>
          <w:sz w:val="24"/>
          <w:szCs w:val="24"/>
          <w:lang w:val="kk-KZ"/>
        </w:rPr>
        <w:t xml:space="preserve"> б</w:t>
      </w:r>
      <w:r w:rsidRPr="00884AE3">
        <w:rPr>
          <w:sz w:val="24"/>
          <w:szCs w:val="24"/>
        </w:rPr>
        <w:t>.</w:t>
      </w:r>
    </w:p>
    <w:p w:rsidR="008C510B" w:rsidRPr="00884AE3" w:rsidRDefault="008C510B" w:rsidP="008C510B">
      <w:pPr>
        <w:numPr>
          <w:ilvl w:val="0"/>
          <w:numId w:val="9"/>
        </w:numPr>
        <w:shd w:val="clear" w:color="auto" w:fill="FFFFFF"/>
        <w:tabs>
          <w:tab w:val="clear" w:pos="785"/>
          <w:tab w:val="left" w:pos="-4200"/>
          <w:tab w:val="num" w:pos="720"/>
        </w:tabs>
        <w:ind w:left="720"/>
        <w:jc w:val="both"/>
        <w:rPr>
          <w:sz w:val="24"/>
          <w:szCs w:val="24"/>
        </w:rPr>
      </w:pPr>
      <w:r w:rsidRPr="00884AE3">
        <w:rPr>
          <w:bCs/>
          <w:sz w:val="24"/>
          <w:szCs w:val="24"/>
        </w:rPr>
        <w:t xml:space="preserve">Галаева А.И. Производственные аэрозоли, их гигиеническая оценка и нормирование. Методы исследования и профилактика пылевой профпатологии. </w:t>
      </w:r>
      <w:r w:rsidRPr="00884AE3">
        <w:rPr>
          <w:bCs/>
          <w:sz w:val="24"/>
          <w:szCs w:val="24"/>
          <w:lang w:val="kk-KZ"/>
        </w:rPr>
        <w:t>У</w:t>
      </w:r>
      <w:r w:rsidRPr="00884AE3">
        <w:rPr>
          <w:bCs/>
          <w:sz w:val="24"/>
          <w:szCs w:val="24"/>
        </w:rPr>
        <w:t>чебное пособие. –Караганда, 2008</w:t>
      </w:r>
      <w:r w:rsidRPr="00884AE3">
        <w:rPr>
          <w:color w:val="000000"/>
          <w:sz w:val="24"/>
          <w:szCs w:val="24"/>
        </w:rPr>
        <w:t xml:space="preserve">. – 80 </w:t>
      </w:r>
      <w:r w:rsidRPr="00884AE3">
        <w:rPr>
          <w:color w:val="000000"/>
          <w:sz w:val="24"/>
          <w:szCs w:val="24"/>
          <w:lang w:val="kk-KZ"/>
        </w:rPr>
        <w:t>б</w:t>
      </w:r>
      <w:r w:rsidRPr="00884AE3">
        <w:rPr>
          <w:color w:val="000000"/>
          <w:sz w:val="24"/>
          <w:szCs w:val="24"/>
        </w:rPr>
        <w:t>.</w:t>
      </w:r>
    </w:p>
    <w:p w:rsidR="008C510B" w:rsidRPr="00884AE3" w:rsidRDefault="008C510B" w:rsidP="008C510B">
      <w:pPr>
        <w:numPr>
          <w:ilvl w:val="0"/>
          <w:numId w:val="9"/>
        </w:numPr>
        <w:shd w:val="clear" w:color="auto" w:fill="FFFFFF"/>
        <w:tabs>
          <w:tab w:val="clear" w:pos="785"/>
          <w:tab w:val="left" w:pos="-4200"/>
          <w:tab w:val="num" w:pos="720"/>
        </w:tabs>
        <w:ind w:left="720"/>
        <w:jc w:val="both"/>
        <w:rPr>
          <w:sz w:val="24"/>
          <w:szCs w:val="24"/>
        </w:rPr>
      </w:pPr>
      <w:r w:rsidRPr="00884AE3">
        <w:rPr>
          <w:sz w:val="24"/>
          <w:szCs w:val="24"/>
          <w:lang w:val="kk-KZ"/>
        </w:rPr>
        <w:t>Предупреди</w:t>
      </w:r>
      <w:r w:rsidRPr="00884AE3">
        <w:rPr>
          <w:bCs/>
          <w:color w:val="000000"/>
          <w:sz w:val="24"/>
          <w:szCs w:val="24"/>
          <w:lang w:val="kk-KZ"/>
        </w:rPr>
        <w:t>тельный</w:t>
      </w:r>
      <w:r w:rsidRPr="00884AE3">
        <w:rPr>
          <w:bCs/>
          <w:color w:val="000000"/>
          <w:sz w:val="24"/>
          <w:szCs w:val="24"/>
        </w:rPr>
        <w:t xml:space="preserve"> и текущий санитарный надзор</w:t>
      </w:r>
      <w:r w:rsidRPr="00884AE3">
        <w:rPr>
          <w:bCs/>
          <w:color w:val="000000"/>
          <w:sz w:val="24"/>
          <w:szCs w:val="24"/>
          <w:lang w:val="kk-KZ"/>
        </w:rPr>
        <w:t xml:space="preserve"> за вентиляцией. </w:t>
      </w:r>
      <w:r w:rsidRPr="00884AE3">
        <w:rPr>
          <w:sz w:val="24"/>
          <w:szCs w:val="24"/>
          <w:lang w:val="kk-KZ"/>
        </w:rPr>
        <w:t xml:space="preserve">Под ред </w:t>
      </w:r>
      <w:r w:rsidRPr="00884AE3">
        <w:rPr>
          <w:sz w:val="24"/>
          <w:szCs w:val="24"/>
        </w:rPr>
        <w:t xml:space="preserve">. </w:t>
      </w:r>
      <w:r w:rsidRPr="00884AE3">
        <w:rPr>
          <w:bCs/>
          <w:sz w:val="24"/>
          <w:szCs w:val="24"/>
          <w:lang w:val="kk-KZ"/>
        </w:rPr>
        <w:t>Сраубаев Е.Н., Жакенова С.Р., Шинтаева Н.У.</w:t>
      </w:r>
      <w:r w:rsidRPr="00884AE3">
        <w:rPr>
          <w:sz w:val="24"/>
          <w:szCs w:val="24"/>
        </w:rPr>
        <w:t>–</w:t>
      </w:r>
      <w:r w:rsidRPr="00884AE3">
        <w:rPr>
          <w:sz w:val="24"/>
          <w:szCs w:val="24"/>
          <w:lang w:val="kk-KZ"/>
        </w:rPr>
        <w:t xml:space="preserve"> </w:t>
      </w:r>
      <w:r w:rsidRPr="00884AE3">
        <w:rPr>
          <w:sz w:val="24"/>
          <w:szCs w:val="24"/>
        </w:rPr>
        <w:t>Караганда, 20</w:t>
      </w:r>
      <w:r w:rsidRPr="00884AE3">
        <w:rPr>
          <w:sz w:val="24"/>
          <w:szCs w:val="24"/>
          <w:lang w:val="kk-KZ"/>
        </w:rPr>
        <w:t>10</w:t>
      </w:r>
      <w:r w:rsidRPr="00884AE3">
        <w:rPr>
          <w:sz w:val="24"/>
          <w:szCs w:val="24"/>
        </w:rPr>
        <w:t>. -</w:t>
      </w:r>
      <w:r w:rsidRPr="00884AE3">
        <w:rPr>
          <w:sz w:val="24"/>
          <w:szCs w:val="24"/>
          <w:lang w:val="kk-KZ"/>
        </w:rPr>
        <w:t xml:space="preserve"> 66 б</w:t>
      </w:r>
      <w:r w:rsidRPr="00884AE3">
        <w:rPr>
          <w:sz w:val="24"/>
          <w:szCs w:val="24"/>
        </w:rPr>
        <w:t>.</w:t>
      </w:r>
    </w:p>
    <w:p w:rsidR="008C510B" w:rsidRPr="00884AE3" w:rsidRDefault="008C510B" w:rsidP="008C510B">
      <w:pPr>
        <w:numPr>
          <w:ilvl w:val="0"/>
          <w:numId w:val="9"/>
        </w:numPr>
        <w:shd w:val="clear" w:color="auto" w:fill="FFFFFF"/>
        <w:tabs>
          <w:tab w:val="clear" w:pos="785"/>
          <w:tab w:val="left" w:pos="-4200"/>
          <w:tab w:val="num" w:pos="720"/>
        </w:tabs>
        <w:ind w:left="720"/>
        <w:jc w:val="both"/>
        <w:rPr>
          <w:sz w:val="24"/>
          <w:szCs w:val="24"/>
        </w:rPr>
      </w:pPr>
      <w:r w:rsidRPr="00884AE3">
        <w:rPr>
          <w:bCs/>
          <w:sz w:val="24"/>
          <w:szCs w:val="24"/>
        </w:rPr>
        <w:t>Гигиена труда в ведущих отраслях промышленности РК. Учебно-методическое пособие. Тогузбаева К.К. -Алматы. 2010.</w:t>
      </w:r>
      <w:r w:rsidRPr="00884AE3">
        <w:rPr>
          <w:bCs/>
          <w:sz w:val="24"/>
          <w:szCs w:val="24"/>
          <w:lang w:val="kk-KZ"/>
        </w:rPr>
        <w:t xml:space="preserve"> - </w:t>
      </w:r>
      <w:r w:rsidRPr="00884AE3">
        <w:rPr>
          <w:bCs/>
          <w:sz w:val="24"/>
          <w:szCs w:val="24"/>
        </w:rPr>
        <w:t xml:space="preserve">73 </w:t>
      </w:r>
      <w:r w:rsidRPr="00884AE3">
        <w:rPr>
          <w:bCs/>
          <w:sz w:val="24"/>
          <w:szCs w:val="24"/>
          <w:lang w:val="kk-KZ"/>
        </w:rPr>
        <w:t>б</w:t>
      </w:r>
      <w:r w:rsidRPr="00884AE3">
        <w:rPr>
          <w:bCs/>
          <w:sz w:val="24"/>
          <w:szCs w:val="24"/>
        </w:rPr>
        <w:t>.</w:t>
      </w:r>
    </w:p>
    <w:p w:rsidR="008C510B" w:rsidRPr="00884AE3" w:rsidRDefault="008C510B" w:rsidP="008C510B">
      <w:pPr>
        <w:numPr>
          <w:ilvl w:val="0"/>
          <w:numId w:val="9"/>
        </w:numPr>
        <w:shd w:val="clear" w:color="auto" w:fill="FFFFFF"/>
        <w:tabs>
          <w:tab w:val="clear" w:pos="785"/>
          <w:tab w:val="left" w:pos="-4200"/>
          <w:tab w:val="num" w:pos="720"/>
        </w:tabs>
        <w:ind w:left="720"/>
        <w:jc w:val="both"/>
        <w:rPr>
          <w:sz w:val="24"/>
          <w:szCs w:val="24"/>
        </w:rPr>
      </w:pPr>
      <w:r w:rsidRPr="00884AE3">
        <w:rPr>
          <w:bCs/>
          <w:sz w:val="24"/>
          <w:szCs w:val="24"/>
        </w:rPr>
        <w:t xml:space="preserve">Гигиена труда при работе с видеотерминалами. Учебно-методическое пособие. Тогузбаева К.К. -Алматы. 2010. </w:t>
      </w:r>
      <w:r w:rsidRPr="00884AE3">
        <w:rPr>
          <w:bCs/>
          <w:sz w:val="24"/>
          <w:szCs w:val="24"/>
          <w:lang w:val="kk-KZ"/>
        </w:rPr>
        <w:t xml:space="preserve">- </w:t>
      </w:r>
      <w:r w:rsidRPr="00884AE3">
        <w:rPr>
          <w:bCs/>
          <w:sz w:val="24"/>
          <w:szCs w:val="24"/>
        </w:rPr>
        <w:t xml:space="preserve">68 </w:t>
      </w:r>
      <w:r w:rsidRPr="00884AE3">
        <w:rPr>
          <w:bCs/>
          <w:sz w:val="24"/>
          <w:szCs w:val="24"/>
          <w:lang w:val="kk-KZ"/>
        </w:rPr>
        <w:t>б</w:t>
      </w:r>
      <w:r w:rsidRPr="00884AE3">
        <w:rPr>
          <w:bCs/>
          <w:sz w:val="24"/>
          <w:szCs w:val="24"/>
        </w:rPr>
        <w:t>.</w:t>
      </w:r>
    </w:p>
    <w:p w:rsidR="008C510B" w:rsidRPr="00884AE3" w:rsidRDefault="008C510B" w:rsidP="008C510B">
      <w:pPr>
        <w:numPr>
          <w:ilvl w:val="0"/>
          <w:numId w:val="9"/>
        </w:numPr>
        <w:shd w:val="clear" w:color="auto" w:fill="FFFFFF"/>
        <w:tabs>
          <w:tab w:val="clear" w:pos="785"/>
          <w:tab w:val="left" w:pos="-4200"/>
          <w:tab w:val="num" w:pos="720"/>
        </w:tabs>
        <w:ind w:left="720"/>
        <w:jc w:val="both"/>
        <w:rPr>
          <w:sz w:val="24"/>
          <w:szCs w:val="24"/>
        </w:rPr>
      </w:pPr>
      <w:r w:rsidRPr="00884AE3">
        <w:rPr>
          <w:bCs/>
          <w:sz w:val="24"/>
          <w:szCs w:val="24"/>
        </w:rPr>
        <w:t xml:space="preserve">Предупредительный санитарный надзор при новом строительстве и реконструкции промышленных предприятий. Учебно-методическое пособие. Тогузбаева К.К. - Алматы. 2010. </w:t>
      </w:r>
      <w:r w:rsidRPr="00884AE3">
        <w:rPr>
          <w:bCs/>
          <w:sz w:val="24"/>
          <w:szCs w:val="24"/>
          <w:lang w:val="kk-KZ"/>
        </w:rPr>
        <w:t xml:space="preserve">- </w:t>
      </w:r>
      <w:r w:rsidRPr="00884AE3">
        <w:rPr>
          <w:bCs/>
          <w:sz w:val="24"/>
          <w:szCs w:val="24"/>
        </w:rPr>
        <w:t xml:space="preserve">72 </w:t>
      </w:r>
      <w:r w:rsidRPr="00884AE3">
        <w:rPr>
          <w:bCs/>
          <w:sz w:val="24"/>
          <w:szCs w:val="24"/>
          <w:lang w:val="kk-KZ"/>
        </w:rPr>
        <w:t>б</w:t>
      </w:r>
      <w:r w:rsidRPr="00884AE3">
        <w:rPr>
          <w:bCs/>
          <w:sz w:val="24"/>
          <w:szCs w:val="24"/>
        </w:rPr>
        <w:t>.</w:t>
      </w:r>
    </w:p>
    <w:p w:rsidR="008C510B" w:rsidRPr="00884AE3" w:rsidRDefault="008C510B" w:rsidP="008C510B">
      <w:pPr>
        <w:numPr>
          <w:ilvl w:val="0"/>
          <w:numId w:val="9"/>
        </w:numPr>
        <w:shd w:val="clear" w:color="auto" w:fill="FFFFFF"/>
        <w:tabs>
          <w:tab w:val="clear" w:pos="785"/>
          <w:tab w:val="left" w:pos="-4200"/>
          <w:tab w:val="num" w:pos="720"/>
        </w:tabs>
        <w:ind w:left="720"/>
        <w:jc w:val="both"/>
        <w:rPr>
          <w:sz w:val="24"/>
          <w:szCs w:val="24"/>
          <w:lang w:val="kk-KZ"/>
        </w:rPr>
      </w:pPr>
      <w:r w:rsidRPr="00884AE3">
        <w:rPr>
          <w:sz w:val="24"/>
          <w:szCs w:val="24"/>
          <w:lang w:val="kk-KZ"/>
        </w:rPr>
        <w:t>Шайзадина Г.Н -</w:t>
      </w:r>
      <w:r w:rsidRPr="00884AE3">
        <w:rPr>
          <w:bCs/>
          <w:sz w:val="24"/>
          <w:szCs w:val="24"/>
        </w:rPr>
        <w:t xml:space="preserve"> Предупредительный санитарный надзор Учебно-методическое пособие.-</w:t>
      </w:r>
      <w:r w:rsidRPr="00884AE3">
        <w:rPr>
          <w:bCs/>
          <w:sz w:val="24"/>
          <w:szCs w:val="24"/>
          <w:lang w:val="kk-KZ"/>
        </w:rPr>
        <w:t xml:space="preserve">Астана, 2010. - 50 б.  </w:t>
      </w:r>
    </w:p>
    <w:p w:rsidR="008C510B" w:rsidRPr="00884AE3" w:rsidRDefault="008C510B" w:rsidP="008C510B">
      <w:pPr>
        <w:pStyle w:val="a9"/>
        <w:jc w:val="both"/>
        <w:rPr>
          <w:rFonts w:ascii="Times New Roman" w:hAnsi="Times New Roman"/>
          <w:szCs w:val="24"/>
          <w:lang w:val="kk-KZ"/>
        </w:rPr>
      </w:pPr>
    </w:p>
    <w:p w:rsidR="008C510B" w:rsidRPr="00884AE3" w:rsidRDefault="008C510B" w:rsidP="008C510B">
      <w:pPr>
        <w:ind w:left="284"/>
        <w:jc w:val="both"/>
        <w:rPr>
          <w:b/>
          <w:sz w:val="24"/>
          <w:szCs w:val="24"/>
          <w:lang w:val="kk-KZ"/>
        </w:rPr>
      </w:pPr>
      <w:r w:rsidRPr="00884AE3">
        <w:rPr>
          <w:b/>
          <w:sz w:val="24"/>
          <w:szCs w:val="24"/>
          <w:lang w:val="kk-KZ"/>
        </w:rPr>
        <w:t xml:space="preserve">казақ  тілінде:                  </w:t>
      </w:r>
    </w:p>
    <w:p w:rsidR="008C510B" w:rsidRPr="00884AE3" w:rsidRDefault="008C510B" w:rsidP="008C510B">
      <w:pPr>
        <w:ind w:left="284"/>
        <w:jc w:val="both"/>
        <w:rPr>
          <w:sz w:val="24"/>
          <w:szCs w:val="24"/>
          <w:lang w:val="kk-KZ"/>
        </w:rPr>
      </w:pPr>
      <w:r>
        <w:rPr>
          <w:b/>
          <w:sz w:val="24"/>
          <w:szCs w:val="24"/>
          <w:lang w:val="kk-KZ"/>
        </w:rPr>
        <w:t>н</w:t>
      </w:r>
      <w:r w:rsidRPr="00884AE3">
        <w:rPr>
          <w:b/>
          <w:sz w:val="24"/>
          <w:szCs w:val="24"/>
          <w:lang w:val="kk-KZ"/>
        </w:rPr>
        <w:t>егізгі:</w:t>
      </w:r>
    </w:p>
    <w:p w:rsidR="008C510B" w:rsidRPr="00884AE3" w:rsidRDefault="008C510B" w:rsidP="008C510B">
      <w:pPr>
        <w:numPr>
          <w:ilvl w:val="0"/>
          <w:numId w:val="21"/>
        </w:numPr>
        <w:jc w:val="both"/>
        <w:rPr>
          <w:sz w:val="24"/>
          <w:szCs w:val="24"/>
          <w:lang w:val="kk-KZ"/>
        </w:rPr>
      </w:pPr>
      <w:r w:rsidRPr="00884AE3">
        <w:rPr>
          <w:color w:val="000000"/>
          <w:sz w:val="24"/>
          <w:szCs w:val="24"/>
          <w:lang w:val="kk-KZ"/>
        </w:rPr>
        <w:t xml:space="preserve">Еңбек гигиенасы  бойынша тәжірибелік сабақтардың  жетекші құралы: Оқу құралы. - </w:t>
      </w:r>
      <w:r w:rsidRPr="00884AE3">
        <w:rPr>
          <w:bCs/>
          <w:sz w:val="24"/>
          <w:szCs w:val="24"/>
          <w:lang w:val="kk-KZ"/>
        </w:rPr>
        <w:t>Тоғызбаева К.К. Алматы. 2010.- 366 б.</w:t>
      </w:r>
    </w:p>
    <w:p w:rsidR="008C510B" w:rsidRPr="00884AE3" w:rsidRDefault="008C510B" w:rsidP="008C510B">
      <w:pPr>
        <w:pStyle w:val="a9"/>
        <w:ind w:left="284"/>
        <w:jc w:val="both"/>
        <w:rPr>
          <w:rFonts w:ascii="Times New Roman" w:hAnsi="Times New Roman"/>
          <w:szCs w:val="24"/>
          <w:lang w:val="ru-RU"/>
        </w:rPr>
      </w:pPr>
      <w:r>
        <w:rPr>
          <w:rFonts w:ascii="Times New Roman" w:hAnsi="Times New Roman"/>
          <w:b/>
          <w:szCs w:val="24"/>
          <w:lang w:val="kk-KZ"/>
        </w:rPr>
        <w:t>қ</w:t>
      </w:r>
      <w:r w:rsidRPr="00884AE3">
        <w:rPr>
          <w:rFonts w:ascii="Times New Roman" w:hAnsi="Times New Roman"/>
          <w:b/>
          <w:szCs w:val="24"/>
          <w:lang w:val="kk-KZ"/>
        </w:rPr>
        <w:t>осымша:</w:t>
      </w:r>
    </w:p>
    <w:p w:rsidR="008C510B" w:rsidRPr="00884AE3" w:rsidRDefault="008C510B" w:rsidP="008C510B">
      <w:pPr>
        <w:pStyle w:val="20"/>
        <w:numPr>
          <w:ilvl w:val="0"/>
          <w:numId w:val="21"/>
        </w:numPr>
        <w:spacing w:after="0" w:line="240" w:lineRule="auto"/>
        <w:jc w:val="both"/>
        <w:rPr>
          <w:bCs/>
          <w:lang w:val="kk-KZ"/>
        </w:rPr>
      </w:pPr>
      <w:r w:rsidRPr="00884AE3">
        <w:rPr>
          <w:bCs/>
          <w:lang w:val="kk-KZ"/>
        </w:rPr>
        <w:t>Жарылкасын Ж.Ж.. Өндірістік токсикология негізі. Учебно-методическое пособие. – Карағанды.ҚММА баспаханасы.- 2007. - 80 б.</w:t>
      </w:r>
    </w:p>
    <w:p w:rsidR="008C510B" w:rsidRPr="00884AE3" w:rsidRDefault="008C510B" w:rsidP="008C510B">
      <w:pPr>
        <w:pStyle w:val="20"/>
        <w:numPr>
          <w:ilvl w:val="0"/>
          <w:numId w:val="21"/>
        </w:numPr>
        <w:spacing w:after="0" w:line="240" w:lineRule="auto"/>
        <w:jc w:val="both"/>
        <w:rPr>
          <w:bCs/>
          <w:lang w:val="kk-KZ"/>
        </w:rPr>
      </w:pPr>
      <w:r w:rsidRPr="00884AE3">
        <w:rPr>
          <w:bCs/>
          <w:lang w:val="kk-KZ"/>
        </w:rPr>
        <w:t>Сраубаев Е.Н., Жакенова С.Р., Шинтаева Н.У.,  Жарылқасын Ж. Ж.. Жалпы және жеке еңбек гигиенасы бойынша есептер жинағы. Учебно-методическое пособие. – Карағанды.ҚММА баспаханасы.- 2007. – 44 б.</w:t>
      </w:r>
    </w:p>
    <w:p w:rsidR="008C510B" w:rsidRPr="00884AE3" w:rsidRDefault="008C510B" w:rsidP="008C510B">
      <w:pPr>
        <w:pStyle w:val="20"/>
        <w:numPr>
          <w:ilvl w:val="0"/>
          <w:numId w:val="21"/>
        </w:numPr>
        <w:spacing w:after="0" w:line="240" w:lineRule="auto"/>
        <w:jc w:val="both"/>
        <w:rPr>
          <w:bCs/>
          <w:lang w:val="kk-KZ"/>
        </w:rPr>
      </w:pPr>
      <w:r w:rsidRPr="00884AE3">
        <w:rPr>
          <w:bCs/>
          <w:lang w:val="kk-KZ"/>
        </w:rPr>
        <w:t>Бейнетерминалдармен жұмыс істеу кезіндегі еңбек гигиенасы.Оқу әдістемлік құрал. Тоғызбаева Қ.Қ. – Алматы, 2010.- 85 б.</w:t>
      </w:r>
    </w:p>
    <w:p w:rsidR="008C510B" w:rsidRPr="00884AE3" w:rsidRDefault="008C510B" w:rsidP="008C510B">
      <w:pPr>
        <w:pStyle w:val="20"/>
        <w:numPr>
          <w:ilvl w:val="0"/>
          <w:numId w:val="21"/>
        </w:numPr>
        <w:spacing w:after="0" w:line="240" w:lineRule="auto"/>
        <w:jc w:val="both"/>
        <w:rPr>
          <w:bCs/>
          <w:lang w:val="kk-KZ"/>
        </w:rPr>
      </w:pPr>
      <w:r w:rsidRPr="00884AE3">
        <w:rPr>
          <w:bCs/>
          <w:lang w:val="kk-KZ"/>
        </w:rPr>
        <w:t>Жеке өнеркәсіп салаларындағы еңбек гигиенасы. Оқу әдістемелік құрал /Тоғызбаева Қ.Қ. –Алматы, 2010, 28 б.</w:t>
      </w:r>
    </w:p>
    <w:p w:rsidR="008C510B" w:rsidRPr="00884AE3" w:rsidRDefault="008C510B" w:rsidP="008C510B">
      <w:pPr>
        <w:pStyle w:val="20"/>
        <w:numPr>
          <w:ilvl w:val="0"/>
          <w:numId w:val="21"/>
        </w:numPr>
        <w:spacing w:after="0" w:line="240" w:lineRule="auto"/>
        <w:jc w:val="both"/>
        <w:rPr>
          <w:bCs/>
          <w:lang w:val="kk-KZ"/>
        </w:rPr>
      </w:pPr>
      <w:r w:rsidRPr="00884AE3">
        <w:rPr>
          <w:bCs/>
          <w:lang w:val="kk-KZ"/>
        </w:rPr>
        <w:t>Өндіріс кәсіпорындарының реконструкциясы  мен жаңадан кұрылыс салыну кезіндегі  санитарлық сақтық қадағалау. Оқу әдістемелік құрал /Тоғызбаева Қ.Қ. –Алматы, 2010. – 60 б.</w:t>
      </w:r>
    </w:p>
    <w:p w:rsidR="008C510B" w:rsidRPr="00884AE3" w:rsidRDefault="008C510B" w:rsidP="008C510B">
      <w:pPr>
        <w:pStyle w:val="20"/>
        <w:numPr>
          <w:ilvl w:val="0"/>
          <w:numId w:val="21"/>
        </w:numPr>
        <w:spacing w:after="0" w:line="240" w:lineRule="auto"/>
        <w:jc w:val="both"/>
        <w:rPr>
          <w:bCs/>
          <w:lang w:val="kk-KZ"/>
        </w:rPr>
      </w:pPr>
      <w:r w:rsidRPr="00884AE3">
        <w:rPr>
          <w:bCs/>
          <w:lang w:val="kk-KZ"/>
        </w:rPr>
        <w:t>Қазақстан Республикасының ірі өнеркәсіп салаларындағы еңбек гигиенасы. Оқу әдістемелік құрал /Тоғызбаева Қ.Қ. – Алматы, 2010.–36 б.</w:t>
      </w:r>
    </w:p>
    <w:p w:rsidR="008C510B" w:rsidRPr="00981D5D" w:rsidRDefault="008C510B" w:rsidP="00B63A62">
      <w:pPr>
        <w:pStyle w:val="a7"/>
        <w:ind w:left="284"/>
        <w:rPr>
          <w:b/>
          <w:spacing w:val="-10"/>
          <w:sz w:val="24"/>
          <w:szCs w:val="24"/>
          <w:lang w:val="kk-KZ"/>
        </w:rPr>
      </w:pPr>
    </w:p>
    <w:p w:rsidR="00B63A62" w:rsidRPr="00981D5D" w:rsidRDefault="00B63A62" w:rsidP="00357982">
      <w:pPr>
        <w:pStyle w:val="a7"/>
        <w:numPr>
          <w:ilvl w:val="1"/>
          <w:numId w:val="23"/>
        </w:numPr>
        <w:ind w:left="851"/>
        <w:rPr>
          <w:b/>
          <w:sz w:val="24"/>
          <w:szCs w:val="24"/>
          <w:lang w:val="kk-KZ"/>
        </w:rPr>
      </w:pPr>
      <w:r w:rsidRPr="00981D5D">
        <w:rPr>
          <w:b/>
          <w:sz w:val="24"/>
          <w:szCs w:val="24"/>
          <w:lang w:val="kk-KZ"/>
        </w:rPr>
        <w:t>Оқыту әдістері және берілуі</w:t>
      </w:r>
    </w:p>
    <w:p w:rsidR="00357982" w:rsidRPr="00357982" w:rsidRDefault="00357982" w:rsidP="00357982">
      <w:pPr>
        <w:ind w:left="360"/>
        <w:jc w:val="both"/>
        <w:rPr>
          <w:sz w:val="24"/>
          <w:szCs w:val="24"/>
          <w:lang w:val="kk-KZ"/>
        </w:rPr>
      </w:pPr>
      <w:r w:rsidRPr="00E765D6">
        <w:rPr>
          <w:b/>
          <w:sz w:val="24"/>
          <w:szCs w:val="24"/>
          <w:lang w:val="kk-KZ"/>
        </w:rPr>
        <w:t>Тәжірибелік сабақ</w:t>
      </w:r>
      <w:r w:rsidRPr="00357982">
        <w:rPr>
          <w:b/>
          <w:sz w:val="24"/>
          <w:szCs w:val="24"/>
          <w:lang w:val="kk-KZ"/>
        </w:rPr>
        <w:t xml:space="preserve">: </w:t>
      </w:r>
      <w:r w:rsidRPr="00E765D6">
        <w:rPr>
          <w:sz w:val="24"/>
          <w:szCs w:val="24"/>
          <w:lang w:val="kk-KZ"/>
        </w:rPr>
        <w:t>теоретикалық материалды талқылау</w:t>
      </w:r>
      <w:r w:rsidRPr="00357982">
        <w:rPr>
          <w:sz w:val="24"/>
          <w:szCs w:val="24"/>
          <w:lang w:val="kk-KZ"/>
        </w:rPr>
        <w:t>;</w:t>
      </w:r>
      <w:r w:rsidRPr="00E765D6">
        <w:rPr>
          <w:sz w:val="24"/>
          <w:szCs w:val="24"/>
          <w:lang w:val="kk-KZ"/>
        </w:rPr>
        <w:t xml:space="preserve"> оқулықпен жұмыс</w:t>
      </w:r>
      <w:r w:rsidRPr="00357982">
        <w:rPr>
          <w:sz w:val="24"/>
          <w:szCs w:val="24"/>
          <w:lang w:val="kk-KZ"/>
        </w:rPr>
        <w:t xml:space="preserve">, </w:t>
      </w:r>
      <w:r w:rsidRPr="00E765D6">
        <w:rPr>
          <w:sz w:val="24"/>
          <w:szCs w:val="24"/>
          <w:lang w:val="kk-KZ"/>
        </w:rPr>
        <w:t>тапсырмаларды орындау</w:t>
      </w:r>
      <w:r w:rsidRPr="00357982">
        <w:rPr>
          <w:sz w:val="24"/>
          <w:szCs w:val="24"/>
          <w:lang w:val="kk-KZ"/>
        </w:rPr>
        <w:t xml:space="preserve"> (</w:t>
      </w:r>
      <w:r w:rsidRPr="00E765D6">
        <w:rPr>
          <w:sz w:val="24"/>
          <w:szCs w:val="24"/>
          <w:lang w:val="kk-KZ"/>
        </w:rPr>
        <w:t>сұрақтарға жазбаша жауап беру</w:t>
      </w:r>
      <w:r w:rsidRPr="00357982">
        <w:rPr>
          <w:sz w:val="24"/>
          <w:szCs w:val="24"/>
          <w:lang w:val="kk-KZ"/>
        </w:rPr>
        <w:t xml:space="preserve">, </w:t>
      </w:r>
      <w:r w:rsidRPr="00E765D6">
        <w:rPr>
          <w:sz w:val="24"/>
          <w:szCs w:val="24"/>
          <w:lang w:val="kk-KZ"/>
        </w:rPr>
        <w:t>және т.б.)</w:t>
      </w:r>
      <w:r w:rsidRPr="00357982">
        <w:rPr>
          <w:sz w:val="24"/>
          <w:szCs w:val="24"/>
          <w:lang w:val="kk-KZ"/>
        </w:rPr>
        <w:t>; тест</w:t>
      </w:r>
      <w:r w:rsidRPr="00E765D6">
        <w:rPr>
          <w:sz w:val="24"/>
          <w:szCs w:val="24"/>
          <w:lang w:val="kk-KZ"/>
        </w:rPr>
        <w:t>ілеу</w:t>
      </w:r>
      <w:r w:rsidRPr="00357982">
        <w:rPr>
          <w:sz w:val="24"/>
          <w:szCs w:val="24"/>
          <w:lang w:val="kk-KZ"/>
        </w:rPr>
        <w:t xml:space="preserve">; </w:t>
      </w:r>
      <w:r w:rsidRPr="00E765D6">
        <w:rPr>
          <w:sz w:val="24"/>
          <w:szCs w:val="24"/>
          <w:lang w:val="kk-KZ"/>
        </w:rPr>
        <w:t>ауызша сұрау</w:t>
      </w:r>
      <w:r w:rsidRPr="00357982">
        <w:rPr>
          <w:sz w:val="24"/>
          <w:szCs w:val="24"/>
          <w:lang w:val="kk-KZ"/>
        </w:rPr>
        <w:t>.</w:t>
      </w:r>
    </w:p>
    <w:p w:rsidR="00357982" w:rsidRPr="00357982" w:rsidRDefault="00357982" w:rsidP="00357982">
      <w:pPr>
        <w:ind w:left="360"/>
        <w:jc w:val="both"/>
        <w:rPr>
          <w:sz w:val="24"/>
          <w:szCs w:val="24"/>
          <w:lang w:val="kk-KZ"/>
        </w:rPr>
      </w:pPr>
      <w:r w:rsidRPr="00E765D6">
        <w:rPr>
          <w:b/>
          <w:bCs/>
          <w:sz w:val="24"/>
          <w:szCs w:val="24"/>
          <w:lang w:val="kk-KZ"/>
        </w:rPr>
        <w:t>Оқытушының басшылығымен студенттің өзіндік жұмысы</w:t>
      </w:r>
      <w:r w:rsidRPr="00357982">
        <w:rPr>
          <w:b/>
          <w:bCs/>
          <w:sz w:val="24"/>
          <w:szCs w:val="24"/>
          <w:lang w:val="kk-KZ"/>
        </w:rPr>
        <w:t xml:space="preserve"> (</w:t>
      </w:r>
      <w:r w:rsidRPr="00E765D6">
        <w:rPr>
          <w:b/>
          <w:bCs/>
          <w:sz w:val="24"/>
          <w:szCs w:val="24"/>
          <w:lang w:val="kk-KZ"/>
        </w:rPr>
        <w:t>ОСӨЖ</w:t>
      </w:r>
      <w:r w:rsidRPr="00357982">
        <w:rPr>
          <w:b/>
          <w:bCs/>
          <w:sz w:val="24"/>
          <w:szCs w:val="24"/>
          <w:lang w:val="kk-KZ"/>
        </w:rPr>
        <w:t>):</w:t>
      </w:r>
      <w:r w:rsidRPr="00357982">
        <w:rPr>
          <w:sz w:val="24"/>
          <w:szCs w:val="24"/>
          <w:lang w:val="kk-KZ"/>
        </w:rPr>
        <w:t xml:space="preserve"> </w:t>
      </w:r>
      <w:r w:rsidRPr="00E765D6">
        <w:rPr>
          <w:sz w:val="24"/>
          <w:szCs w:val="24"/>
          <w:lang w:val="kk-KZ"/>
        </w:rPr>
        <w:t>тақырып бойынша кеңес беру</w:t>
      </w:r>
      <w:r w:rsidRPr="00357982">
        <w:rPr>
          <w:sz w:val="24"/>
          <w:szCs w:val="24"/>
          <w:lang w:val="kk-KZ"/>
        </w:rPr>
        <w:t xml:space="preserve">, </w:t>
      </w:r>
      <w:r w:rsidRPr="00E765D6">
        <w:rPr>
          <w:sz w:val="24"/>
          <w:szCs w:val="24"/>
          <w:lang w:val="kk-KZ"/>
        </w:rPr>
        <w:t>тесттік тапсрымаларды шешу</w:t>
      </w:r>
      <w:r w:rsidRPr="00357982">
        <w:rPr>
          <w:sz w:val="24"/>
          <w:szCs w:val="24"/>
          <w:lang w:val="kk-KZ"/>
        </w:rPr>
        <w:t xml:space="preserve">, </w:t>
      </w:r>
      <w:r w:rsidRPr="00E765D6">
        <w:rPr>
          <w:sz w:val="24"/>
          <w:szCs w:val="24"/>
          <w:lang w:val="kk-KZ"/>
        </w:rPr>
        <w:t>жағдайлық есептерді жазбаша шешулерін тексеру</w:t>
      </w:r>
      <w:r w:rsidRPr="00357982">
        <w:rPr>
          <w:sz w:val="24"/>
          <w:szCs w:val="24"/>
          <w:lang w:val="kk-KZ"/>
        </w:rPr>
        <w:t>.</w:t>
      </w:r>
    </w:p>
    <w:p w:rsidR="00357982" w:rsidRPr="00357982" w:rsidRDefault="00357982" w:rsidP="00357982">
      <w:pPr>
        <w:ind w:left="360"/>
        <w:jc w:val="both"/>
        <w:rPr>
          <w:sz w:val="24"/>
          <w:szCs w:val="24"/>
          <w:lang w:val="kk-KZ"/>
        </w:rPr>
      </w:pPr>
      <w:r w:rsidRPr="00357982">
        <w:rPr>
          <w:b/>
          <w:sz w:val="24"/>
          <w:szCs w:val="24"/>
          <w:lang w:val="kk-KZ"/>
        </w:rPr>
        <w:t>С</w:t>
      </w:r>
      <w:r w:rsidRPr="00E765D6">
        <w:rPr>
          <w:b/>
          <w:sz w:val="24"/>
          <w:szCs w:val="24"/>
          <w:lang w:val="kk-KZ"/>
        </w:rPr>
        <w:t>туденттің өзіндік жұмысы</w:t>
      </w:r>
      <w:r w:rsidRPr="00357982">
        <w:rPr>
          <w:sz w:val="24"/>
          <w:szCs w:val="24"/>
          <w:lang w:val="kk-KZ"/>
        </w:rPr>
        <w:t xml:space="preserve"> - </w:t>
      </w:r>
      <w:r w:rsidRPr="00E765D6">
        <w:rPr>
          <w:sz w:val="24"/>
          <w:szCs w:val="24"/>
          <w:lang w:val="kk-KZ"/>
        </w:rPr>
        <w:t xml:space="preserve">оқулықпен </w:t>
      </w:r>
      <w:r w:rsidRPr="00357982">
        <w:rPr>
          <w:sz w:val="24"/>
          <w:szCs w:val="24"/>
          <w:lang w:val="kk-KZ"/>
        </w:rPr>
        <w:t xml:space="preserve">, </w:t>
      </w:r>
      <w:r w:rsidRPr="00E765D6">
        <w:rPr>
          <w:sz w:val="24"/>
          <w:szCs w:val="24"/>
          <w:lang w:val="kk-KZ"/>
        </w:rPr>
        <w:t>электронды тасымалдаушылардағы әдеби және ғылыми материалдармен жұмыс, тақырыптық рефераттар және презентациялар дайындау.</w:t>
      </w:r>
    </w:p>
    <w:p w:rsidR="00B63A62" w:rsidRPr="00981D5D" w:rsidRDefault="00B63A62" w:rsidP="00B63A62">
      <w:pPr>
        <w:shd w:val="clear" w:color="auto" w:fill="FFFFFF"/>
        <w:ind w:left="284"/>
        <w:jc w:val="both"/>
        <w:rPr>
          <w:b/>
          <w:bCs/>
          <w:color w:val="000000"/>
          <w:spacing w:val="-10"/>
          <w:sz w:val="24"/>
          <w:szCs w:val="24"/>
          <w:lang w:val="kk-KZ"/>
        </w:rPr>
      </w:pPr>
    </w:p>
    <w:p w:rsidR="00B63A62" w:rsidRPr="00981D5D" w:rsidRDefault="00B63A62" w:rsidP="00B63A62">
      <w:pPr>
        <w:ind w:left="284"/>
        <w:jc w:val="both"/>
        <w:rPr>
          <w:b/>
          <w:sz w:val="24"/>
          <w:szCs w:val="24"/>
        </w:rPr>
      </w:pPr>
      <w:r w:rsidRPr="00981D5D">
        <w:rPr>
          <w:b/>
          <w:sz w:val="24"/>
          <w:szCs w:val="24"/>
        </w:rPr>
        <w:t xml:space="preserve">2.11. </w:t>
      </w:r>
      <w:r w:rsidRPr="00981D5D">
        <w:rPr>
          <w:b/>
          <w:sz w:val="24"/>
          <w:szCs w:val="24"/>
          <w:lang w:val="kk-KZ"/>
        </w:rPr>
        <w:t>Білім бағалау ережелері және критерийлері</w:t>
      </w:r>
      <w:r w:rsidRPr="00981D5D">
        <w:rPr>
          <w:b/>
          <w:sz w:val="24"/>
          <w:szCs w:val="24"/>
        </w:rPr>
        <w:t>:</w:t>
      </w:r>
    </w:p>
    <w:p w:rsidR="008C510B" w:rsidRPr="00CE7EC1" w:rsidRDefault="008C510B" w:rsidP="008C510B">
      <w:pPr>
        <w:pStyle w:val="a9"/>
        <w:ind w:left="284"/>
        <w:rPr>
          <w:rFonts w:ascii="Times New Roman" w:hAnsi="Times New Roman"/>
          <w:szCs w:val="24"/>
          <w:lang w:val="kk-KZ"/>
        </w:rPr>
      </w:pPr>
      <w:r w:rsidRPr="00CE7EC1">
        <w:rPr>
          <w:rFonts w:ascii="Times New Roman" w:hAnsi="Times New Roman"/>
          <w:b/>
          <w:spacing w:val="-3"/>
          <w:szCs w:val="24"/>
          <w:lang w:val="kk-KZ"/>
        </w:rPr>
        <w:t>Ағымды бақылау:</w:t>
      </w:r>
      <w:r w:rsidRPr="00CE7EC1">
        <w:rPr>
          <w:rFonts w:ascii="Times New Roman" w:hAnsi="Times New Roman"/>
          <w:spacing w:val="-3"/>
          <w:szCs w:val="24"/>
          <w:lang w:val="kk-KZ"/>
        </w:rPr>
        <w:t xml:space="preserve"> жазбаша тестілеу</w:t>
      </w:r>
      <w:r w:rsidRPr="00CE7EC1">
        <w:rPr>
          <w:rFonts w:ascii="Times New Roman" w:hAnsi="Times New Roman"/>
          <w:szCs w:val="24"/>
          <w:lang w:val="kk-KZ"/>
        </w:rPr>
        <w:t>,  жазбаша/ауызша сұрау, жағдайлық есептерді шешу,  тәжірибелік дағдаларды бағалау.</w:t>
      </w:r>
    </w:p>
    <w:p w:rsidR="008C510B" w:rsidRPr="00CE7EC1" w:rsidRDefault="008C510B" w:rsidP="008C510B">
      <w:pPr>
        <w:pStyle w:val="a9"/>
        <w:ind w:left="284"/>
        <w:rPr>
          <w:rFonts w:ascii="Times New Roman" w:hAnsi="Times New Roman"/>
          <w:szCs w:val="24"/>
          <w:lang w:val="kk-KZ"/>
        </w:rPr>
      </w:pPr>
      <w:r w:rsidRPr="00CE7EC1">
        <w:rPr>
          <w:rFonts w:ascii="Times New Roman" w:hAnsi="Times New Roman"/>
          <w:b/>
          <w:spacing w:val="-3"/>
          <w:szCs w:val="24"/>
          <w:lang w:val="kk-KZ"/>
        </w:rPr>
        <w:t xml:space="preserve">Қорытынды бақылау: </w:t>
      </w:r>
      <w:r w:rsidRPr="00CE7EC1">
        <w:rPr>
          <w:rFonts w:ascii="Times New Roman" w:hAnsi="Times New Roman"/>
          <w:spacing w:val="-3"/>
          <w:szCs w:val="24"/>
          <w:lang w:val="kk-KZ"/>
        </w:rPr>
        <w:t>емтихан</w:t>
      </w:r>
      <w:r w:rsidRPr="00CE7EC1">
        <w:rPr>
          <w:rFonts w:ascii="Times New Roman" w:hAnsi="Times New Roman"/>
          <w:b/>
          <w:spacing w:val="-3"/>
          <w:szCs w:val="24"/>
          <w:lang w:val="kk-KZ"/>
        </w:rPr>
        <w:t xml:space="preserve">  (</w:t>
      </w:r>
      <w:r>
        <w:rPr>
          <w:rFonts w:ascii="Times New Roman" w:hAnsi="Times New Roman"/>
          <w:szCs w:val="24"/>
          <w:lang w:val="kk-KZ"/>
        </w:rPr>
        <w:t>тестілеу)</w:t>
      </w:r>
    </w:p>
    <w:p w:rsidR="00B63A62" w:rsidRDefault="00B63A62" w:rsidP="001D7CFA">
      <w:pPr>
        <w:jc w:val="both"/>
        <w:rPr>
          <w:b/>
          <w:sz w:val="24"/>
          <w:szCs w:val="24"/>
          <w:lang w:val="kk-KZ"/>
        </w:rPr>
      </w:pPr>
    </w:p>
    <w:p w:rsidR="008C510B" w:rsidRPr="00981D5D" w:rsidRDefault="008C510B" w:rsidP="001D7CFA">
      <w:pPr>
        <w:jc w:val="both"/>
        <w:rPr>
          <w:b/>
          <w:sz w:val="24"/>
          <w:szCs w:val="24"/>
          <w:lang w:val="kk-KZ"/>
        </w:rPr>
      </w:pPr>
    </w:p>
    <w:p w:rsidR="00C25BD4" w:rsidRPr="00C25BD4" w:rsidRDefault="00C25BD4" w:rsidP="00C25BD4">
      <w:pPr>
        <w:ind w:left="-426" w:right="-284" w:firstLine="426"/>
        <w:rPr>
          <w:b/>
          <w:i/>
          <w:sz w:val="24"/>
          <w:szCs w:val="24"/>
          <w:u w:val="single"/>
          <w:lang w:val="kk-KZ"/>
        </w:rPr>
      </w:pPr>
      <w:r w:rsidRPr="00C13104">
        <w:rPr>
          <w:b/>
          <w:i/>
          <w:sz w:val="24"/>
          <w:szCs w:val="24"/>
          <w:u w:val="single"/>
          <w:lang w:val="kk-KZ"/>
        </w:rPr>
        <w:t>Күнделікті қадағалау</w:t>
      </w:r>
      <w:r w:rsidRPr="00C25BD4">
        <w:rPr>
          <w:b/>
          <w:i/>
          <w:sz w:val="24"/>
          <w:szCs w:val="24"/>
          <w:u w:val="single"/>
          <w:lang w:val="kk-KZ"/>
        </w:rPr>
        <w:t>:</w:t>
      </w:r>
    </w:p>
    <w:p w:rsidR="00C25BD4" w:rsidRPr="00C13104" w:rsidRDefault="00C25BD4" w:rsidP="00C25BD4">
      <w:pPr>
        <w:ind w:left="-426" w:right="-284" w:firstLine="426"/>
        <w:rPr>
          <w:sz w:val="24"/>
          <w:szCs w:val="24"/>
          <w:u w:val="single"/>
          <w:lang w:val="kk-KZ"/>
        </w:rPr>
      </w:pPr>
      <w:r w:rsidRPr="00C13104">
        <w:rPr>
          <w:sz w:val="24"/>
          <w:szCs w:val="24"/>
          <w:u w:val="single"/>
          <w:lang w:val="kk-KZ"/>
        </w:rPr>
        <w:t>Тәжірибелік сабақтарды</w:t>
      </w:r>
    </w:p>
    <w:p w:rsidR="00C25BD4" w:rsidRPr="00C13104" w:rsidRDefault="00C25BD4" w:rsidP="00C25BD4">
      <w:pPr>
        <w:ind w:left="142" w:right="-284"/>
        <w:rPr>
          <w:sz w:val="24"/>
          <w:szCs w:val="24"/>
          <w:lang w:val="kk-KZ"/>
        </w:rPr>
      </w:pPr>
      <w:r w:rsidRPr="00C13104">
        <w:rPr>
          <w:sz w:val="24"/>
          <w:szCs w:val="24"/>
          <w:lang w:val="kk-KZ"/>
        </w:rPr>
        <w:t xml:space="preserve">- ауызша сурау (студент дайындалған әдістемелік құрал сұрақтары бойынша сабаққа дайын болуы </w:t>
      </w:r>
      <w:r>
        <w:rPr>
          <w:sz w:val="24"/>
          <w:szCs w:val="24"/>
          <w:lang w:val="kk-KZ"/>
        </w:rPr>
        <w:t xml:space="preserve">  </w:t>
      </w:r>
      <w:r w:rsidRPr="00C13104">
        <w:rPr>
          <w:sz w:val="24"/>
          <w:szCs w:val="24"/>
          <w:lang w:val="kk-KZ"/>
        </w:rPr>
        <w:t>тиіс);</w:t>
      </w:r>
    </w:p>
    <w:p w:rsidR="00C25BD4" w:rsidRPr="00C13104" w:rsidRDefault="00C25BD4" w:rsidP="00C25BD4">
      <w:pPr>
        <w:ind w:left="-426" w:right="-284" w:firstLine="426"/>
        <w:rPr>
          <w:sz w:val="24"/>
          <w:szCs w:val="24"/>
          <w:lang w:val="kk-KZ"/>
        </w:rPr>
      </w:pPr>
      <w:r w:rsidRPr="00C13104">
        <w:rPr>
          <w:sz w:val="24"/>
          <w:szCs w:val="24"/>
          <w:lang w:val="kk-KZ"/>
        </w:rPr>
        <w:t>-  варианттарымен жазбаша түрде тесттілеу жүргізіледі;</w:t>
      </w:r>
    </w:p>
    <w:p w:rsidR="00C25BD4" w:rsidRPr="00C13104" w:rsidRDefault="00C25BD4" w:rsidP="00C25BD4">
      <w:pPr>
        <w:ind w:left="-426" w:right="-284" w:firstLine="426"/>
        <w:rPr>
          <w:sz w:val="24"/>
          <w:szCs w:val="24"/>
          <w:lang w:val="kk-KZ"/>
        </w:rPr>
      </w:pPr>
      <w:r w:rsidRPr="00C13104">
        <w:rPr>
          <w:sz w:val="24"/>
          <w:szCs w:val="24"/>
          <w:lang w:val="kk-KZ"/>
        </w:rPr>
        <w:t>- жағдайлық есептерді шешу жазбаша түрде тексеруге оқытушыға беріледі.</w:t>
      </w:r>
    </w:p>
    <w:p w:rsidR="00C25BD4" w:rsidRPr="00C13104" w:rsidRDefault="00C25BD4" w:rsidP="00C25BD4">
      <w:pPr>
        <w:ind w:left="-426" w:right="-284" w:firstLine="426"/>
        <w:rPr>
          <w:sz w:val="24"/>
          <w:szCs w:val="24"/>
          <w:u w:val="single"/>
          <w:lang w:val="kk-KZ"/>
        </w:rPr>
      </w:pPr>
      <w:r w:rsidRPr="00C13104">
        <w:rPr>
          <w:sz w:val="24"/>
          <w:szCs w:val="24"/>
          <w:u w:val="single"/>
        </w:rPr>
        <w:t>С</w:t>
      </w:r>
      <w:r w:rsidRPr="00C13104">
        <w:rPr>
          <w:sz w:val="24"/>
          <w:szCs w:val="24"/>
          <w:u w:val="single"/>
          <w:lang w:val="kk-KZ"/>
        </w:rPr>
        <w:t>ӨЖ</w:t>
      </w:r>
    </w:p>
    <w:p w:rsidR="00C25BD4" w:rsidRPr="00C13104" w:rsidRDefault="00C25BD4" w:rsidP="00C25BD4">
      <w:pPr>
        <w:ind w:left="-426" w:right="-284" w:firstLine="426"/>
        <w:rPr>
          <w:sz w:val="24"/>
          <w:szCs w:val="24"/>
        </w:rPr>
      </w:pPr>
      <w:r w:rsidRPr="00C13104">
        <w:rPr>
          <w:sz w:val="24"/>
          <w:szCs w:val="24"/>
          <w:lang w:val="kk-KZ"/>
        </w:rPr>
        <w:t>Рефераттар докладтар қорғау; презентация көрсету.</w:t>
      </w:r>
    </w:p>
    <w:p w:rsidR="00C25BD4" w:rsidRPr="00C13104" w:rsidRDefault="00C25BD4" w:rsidP="00C25BD4">
      <w:pPr>
        <w:ind w:left="-426" w:right="-284" w:firstLine="426"/>
        <w:rPr>
          <w:color w:val="FF6600"/>
          <w:sz w:val="24"/>
          <w:szCs w:val="24"/>
        </w:rPr>
      </w:pPr>
      <w:r w:rsidRPr="00C13104">
        <w:rPr>
          <w:b/>
          <w:i/>
          <w:sz w:val="24"/>
          <w:szCs w:val="24"/>
          <w:u w:val="single"/>
          <w:lang w:val="kk-KZ"/>
        </w:rPr>
        <w:t>Қорытынды тексеру</w:t>
      </w:r>
      <w:r w:rsidRPr="00C13104">
        <w:rPr>
          <w:sz w:val="24"/>
          <w:szCs w:val="24"/>
        </w:rPr>
        <w:t xml:space="preserve">: </w:t>
      </w:r>
      <w:r w:rsidRPr="00C13104">
        <w:rPr>
          <w:sz w:val="24"/>
          <w:szCs w:val="24"/>
          <w:lang w:val="kk-KZ"/>
        </w:rPr>
        <w:t>емтихан (</w:t>
      </w:r>
      <w:r w:rsidRPr="00C13104">
        <w:rPr>
          <w:sz w:val="24"/>
          <w:szCs w:val="24"/>
        </w:rPr>
        <w:t>тест</w:t>
      </w:r>
      <w:r w:rsidRPr="00C13104">
        <w:rPr>
          <w:sz w:val="24"/>
          <w:szCs w:val="24"/>
          <w:lang w:val="kk-KZ"/>
        </w:rPr>
        <w:t>ілеу)</w:t>
      </w:r>
      <w:r w:rsidRPr="00C13104">
        <w:rPr>
          <w:sz w:val="24"/>
          <w:szCs w:val="24"/>
        </w:rPr>
        <w:t>.</w:t>
      </w:r>
    </w:p>
    <w:p w:rsidR="00C25BD4" w:rsidRPr="00C13104" w:rsidRDefault="00C25BD4" w:rsidP="00C25BD4">
      <w:pPr>
        <w:ind w:left="-426" w:right="-284" w:firstLine="426"/>
        <w:rPr>
          <w:b/>
          <w:sz w:val="24"/>
          <w:szCs w:val="24"/>
          <w:lang w:val="kk-KZ"/>
        </w:rPr>
      </w:pPr>
    </w:p>
    <w:p w:rsidR="00C25BD4" w:rsidRDefault="00C25BD4" w:rsidP="00C25BD4">
      <w:pPr>
        <w:ind w:left="-426" w:right="-284" w:firstLine="426"/>
        <w:jc w:val="center"/>
        <w:rPr>
          <w:b/>
          <w:i/>
          <w:sz w:val="24"/>
          <w:szCs w:val="24"/>
          <w:lang w:val="kk-KZ"/>
        </w:rPr>
      </w:pPr>
    </w:p>
    <w:p w:rsidR="00C25BD4" w:rsidRDefault="00C25BD4" w:rsidP="00C25BD4">
      <w:pPr>
        <w:ind w:left="-426" w:right="-284" w:firstLine="426"/>
        <w:jc w:val="center"/>
        <w:rPr>
          <w:b/>
          <w:i/>
          <w:sz w:val="24"/>
          <w:szCs w:val="24"/>
          <w:lang w:val="kk-KZ"/>
        </w:rPr>
      </w:pPr>
    </w:p>
    <w:p w:rsidR="00C25BD4" w:rsidRDefault="00C25BD4" w:rsidP="00C25BD4">
      <w:pPr>
        <w:ind w:left="-426" w:right="-284" w:firstLine="426"/>
        <w:jc w:val="center"/>
        <w:rPr>
          <w:b/>
          <w:i/>
          <w:sz w:val="24"/>
          <w:szCs w:val="24"/>
          <w:lang w:val="kk-KZ"/>
        </w:rPr>
      </w:pPr>
    </w:p>
    <w:p w:rsidR="00C25BD4" w:rsidRDefault="00C25BD4" w:rsidP="00C25BD4">
      <w:pPr>
        <w:ind w:left="-426" w:right="-284" w:firstLine="426"/>
        <w:jc w:val="center"/>
        <w:rPr>
          <w:b/>
          <w:i/>
          <w:sz w:val="24"/>
          <w:szCs w:val="24"/>
          <w:lang w:val="kk-KZ"/>
        </w:rPr>
      </w:pPr>
    </w:p>
    <w:p w:rsidR="00C25BD4" w:rsidRDefault="00C25BD4" w:rsidP="00C25BD4">
      <w:pPr>
        <w:ind w:left="-426" w:right="-284" w:firstLine="426"/>
        <w:jc w:val="center"/>
        <w:rPr>
          <w:b/>
          <w:i/>
          <w:sz w:val="24"/>
          <w:szCs w:val="24"/>
          <w:lang w:val="kk-KZ"/>
        </w:rPr>
      </w:pPr>
    </w:p>
    <w:p w:rsidR="00C25BD4" w:rsidRDefault="00C25BD4" w:rsidP="00C25BD4">
      <w:pPr>
        <w:ind w:left="-426" w:right="-284" w:firstLine="426"/>
        <w:jc w:val="center"/>
        <w:rPr>
          <w:b/>
          <w:i/>
          <w:sz w:val="24"/>
          <w:szCs w:val="24"/>
          <w:lang w:val="kk-KZ"/>
        </w:rPr>
      </w:pPr>
    </w:p>
    <w:p w:rsidR="00C25BD4" w:rsidRDefault="00C25BD4" w:rsidP="00C25BD4">
      <w:pPr>
        <w:ind w:left="-426" w:right="-284" w:firstLine="426"/>
        <w:jc w:val="center"/>
        <w:rPr>
          <w:b/>
          <w:i/>
          <w:sz w:val="24"/>
          <w:szCs w:val="24"/>
          <w:lang w:val="kk-KZ"/>
        </w:rPr>
      </w:pPr>
    </w:p>
    <w:p w:rsidR="00C25BD4" w:rsidRPr="00C13104" w:rsidRDefault="00C25BD4" w:rsidP="00C25BD4">
      <w:pPr>
        <w:ind w:left="-426" w:right="-284" w:firstLine="426"/>
        <w:jc w:val="center"/>
        <w:rPr>
          <w:b/>
          <w:i/>
          <w:sz w:val="24"/>
          <w:szCs w:val="24"/>
          <w:lang w:val="kk-KZ"/>
        </w:rPr>
      </w:pPr>
      <w:r w:rsidRPr="00C13104">
        <w:rPr>
          <w:b/>
          <w:i/>
          <w:sz w:val="24"/>
          <w:szCs w:val="24"/>
          <w:lang w:val="kk-KZ"/>
        </w:rPr>
        <w:t>Студенттердің білімін тексеруді бағалау жүйесі</w:t>
      </w:r>
    </w:p>
    <w:p w:rsidR="00C25BD4" w:rsidRPr="00C13104" w:rsidRDefault="00C25BD4" w:rsidP="00C25BD4">
      <w:pPr>
        <w:ind w:left="-426" w:right="-284" w:firstLine="426"/>
        <w:rPr>
          <w:b/>
          <w:i/>
          <w:sz w:val="24"/>
          <w:szCs w:val="24"/>
          <w:lang w:val="kk-KZ"/>
        </w:rPr>
      </w:pPr>
    </w:p>
    <w:p w:rsidR="00C25BD4" w:rsidRPr="00C13104" w:rsidRDefault="00C25BD4" w:rsidP="00C25BD4">
      <w:pPr>
        <w:ind w:left="-426" w:right="-284" w:firstLine="426"/>
        <w:rPr>
          <w:bCs/>
          <w:sz w:val="24"/>
          <w:szCs w:val="24"/>
          <w:lang w:val="kk-KZ"/>
        </w:rPr>
      </w:pPr>
      <w:r w:rsidRPr="00C13104">
        <w:rPr>
          <w:sz w:val="24"/>
          <w:szCs w:val="24"/>
          <w:lang w:val="kk-KZ"/>
        </w:rPr>
        <w:t xml:space="preserve">Күнделікті бақылау </w:t>
      </w:r>
      <w:r w:rsidRPr="00C13104">
        <w:rPr>
          <w:bCs/>
          <w:sz w:val="24"/>
          <w:szCs w:val="24"/>
          <w:lang w:val="kk-KZ"/>
        </w:rPr>
        <w:t>t –компетенциялардың қалыптасу деңгейін бағалау</w:t>
      </w:r>
    </w:p>
    <w:p w:rsidR="00C25BD4" w:rsidRPr="00C13104" w:rsidRDefault="00C25BD4" w:rsidP="00C25BD4">
      <w:pPr>
        <w:pStyle w:val="a7"/>
        <w:rPr>
          <w:b/>
          <w:bCs/>
          <w:sz w:val="24"/>
          <w:szCs w:val="24"/>
          <w:lang w:val="kk-KZ"/>
        </w:rPr>
      </w:pPr>
    </w:p>
    <w:p w:rsidR="00C25BD4" w:rsidRPr="00C13104" w:rsidRDefault="00C25BD4" w:rsidP="00C25BD4">
      <w:pPr>
        <w:pStyle w:val="a7"/>
        <w:rPr>
          <w:bCs/>
          <w:sz w:val="24"/>
          <w:szCs w:val="24"/>
          <w:lang w:val="en-US"/>
        </w:rPr>
      </w:pPr>
      <w:r w:rsidRPr="000573F5">
        <w:rPr>
          <w:bCs/>
          <w:sz w:val="24"/>
          <w:szCs w:val="24"/>
          <w:lang w:val="en-US"/>
        </w:rPr>
        <w:t>t</w:t>
      </w:r>
      <w:r w:rsidRPr="00C13104">
        <w:rPr>
          <w:bCs/>
          <w:sz w:val="24"/>
          <w:szCs w:val="24"/>
          <w:lang w:val="en-US"/>
        </w:rPr>
        <w:t>= (</w:t>
      </w:r>
      <w:r w:rsidRPr="000573F5">
        <w:rPr>
          <w:bCs/>
          <w:sz w:val="24"/>
          <w:szCs w:val="24"/>
          <w:lang w:val="en-US"/>
        </w:rPr>
        <w:t>Z</w:t>
      </w:r>
      <w:r w:rsidRPr="00C13104">
        <w:rPr>
          <w:bCs/>
          <w:sz w:val="24"/>
          <w:szCs w:val="24"/>
          <w:lang w:val="en-US"/>
        </w:rPr>
        <w:t>+</w:t>
      </w:r>
      <w:r w:rsidRPr="000573F5">
        <w:rPr>
          <w:bCs/>
          <w:sz w:val="24"/>
          <w:szCs w:val="24"/>
          <w:lang w:val="en-US"/>
        </w:rPr>
        <w:t>N</w:t>
      </w:r>
      <w:r w:rsidRPr="00C13104">
        <w:rPr>
          <w:bCs/>
          <w:sz w:val="24"/>
          <w:szCs w:val="24"/>
          <w:lang w:val="en-US"/>
        </w:rPr>
        <w:t>+</w:t>
      </w:r>
      <w:r w:rsidRPr="000573F5">
        <w:rPr>
          <w:bCs/>
          <w:sz w:val="24"/>
          <w:szCs w:val="24"/>
          <w:lang w:val="en-US"/>
        </w:rPr>
        <w:t>K</w:t>
      </w:r>
      <w:r w:rsidRPr="00C13104">
        <w:rPr>
          <w:bCs/>
          <w:sz w:val="24"/>
          <w:szCs w:val="24"/>
          <w:lang w:val="en-US"/>
        </w:rPr>
        <w:t>+</w:t>
      </w:r>
      <w:r w:rsidRPr="000573F5">
        <w:rPr>
          <w:bCs/>
          <w:sz w:val="24"/>
          <w:szCs w:val="24"/>
          <w:lang w:val="en-US"/>
        </w:rPr>
        <w:t>P</w:t>
      </w:r>
      <w:r w:rsidRPr="00C13104">
        <w:rPr>
          <w:bCs/>
          <w:sz w:val="24"/>
          <w:szCs w:val="24"/>
          <w:lang w:val="en-US"/>
        </w:rPr>
        <w:t>+</w:t>
      </w:r>
      <w:r w:rsidRPr="000573F5">
        <w:rPr>
          <w:bCs/>
          <w:sz w:val="24"/>
          <w:szCs w:val="24"/>
          <w:lang w:val="en-US"/>
        </w:rPr>
        <w:t>S</w:t>
      </w:r>
      <w:r w:rsidRPr="00C13104">
        <w:rPr>
          <w:bCs/>
          <w:sz w:val="24"/>
          <w:szCs w:val="24"/>
          <w:lang w:val="en-US"/>
        </w:rPr>
        <w:t>)/</w:t>
      </w:r>
      <w:r w:rsidRPr="000573F5">
        <w:rPr>
          <w:bCs/>
          <w:sz w:val="24"/>
          <w:szCs w:val="24"/>
          <w:lang w:val="en-US"/>
        </w:rPr>
        <w:t>n</w:t>
      </w:r>
      <w:r w:rsidRPr="00C13104">
        <w:rPr>
          <w:bCs/>
          <w:sz w:val="24"/>
          <w:szCs w:val="24"/>
          <w:lang w:val="en-US"/>
        </w:rPr>
        <w:t xml:space="preserve"> </w:t>
      </w:r>
    </w:p>
    <w:p w:rsidR="00C25BD4" w:rsidRPr="000573F5" w:rsidRDefault="00C25BD4" w:rsidP="00C25BD4">
      <w:pPr>
        <w:pStyle w:val="a7"/>
        <w:rPr>
          <w:b/>
          <w:bCs/>
          <w:sz w:val="24"/>
          <w:szCs w:val="24"/>
          <w:lang w:val="en-US"/>
        </w:rPr>
      </w:pPr>
      <w:r w:rsidRPr="00C13104">
        <w:rPr>
          <w:bCs/>
          <w:sz w:val="24"/>
          <w:szCs w:val="24"/>
          <w:lang w:val="kk-KZ"/>
        </w:rPr>
        <w:t>мұндағы,</w:t>
      </w:r>
      <w:r w:rsidRPr="000573F5">
        <w:rPr>
          <w:bCs/>
          <w:sz w:val="24"/>
          <w:szCs w:val="24"/>
          <w:lang w:val="en-US"/>
        </w:rPr>
        <w:t xml:space="preserve"> </w:t>
      </w:r>
    </w:p>
    <w:p w:rsidR="00C25BD4" w:rsidRPr="00C13104" w:rsidRDefault="00C25BD4" w:rsidP="00C25BD4">
      <w:pPr>
        <w:pStyle w:val="a7"/>
        <w:rPr>
          <w:b/>
          <w:bCs/>
          <w:sz w:val="24"/>
          <w:szCs w:val="24"/>
        </w:rPr>
      </w:pPr>
      <w:r w:rsidRPr="000573F5">
        <w:rPr>
          <w:bCs/>
          <w:sz w:val="24"/>
          <w:szCs w:val="24"/>
          <w:lang w:val="en-US"/>
        </w:rPr>
        <w:t xml:space="preserve">   </w:t>
      </w:r>
      <w:r w:rsidRPr="00C13104">
        <w:rPr>
          <w:bCs/>
          <w:sz w:val="24"/>
          <w:szCs w:val="24"/>
        </w:rPr>
        <w:t>n         – барлық компетенциялар бойынша тапсырмалар саны</w:t>
      </w:r>
    </w:p>
    <w:p w:rsidR="00C25BD4" w:rsidRPr="00C13104" w:rsidRDefault="00C25BD4" w:rsidP="00C25BD4">
      <w:pPr>
        <w:pStyle w:val="a7"/>
        <w:rPr>
          <w:b/>
          <w:bCs/>
          <w:sz w:val="24"/>
          <w:szCs w:val="24"/>
        </w:rPr>
      </w:pPr>
      <w:r w:rsidRPr="00C13104">
        <w:rPr>
          <w:bCs/>
          <w:sz w:val="24"/>
          <w:szCs w:val="24"/>
        </w:rPr>
        <w:t xml:space="preserve">   Z: z</w:t>
      </w:r>
      <w:r w:rsidRPr="00C13104">
        <w:rPr>
          <w:bCs/>
          <w:sz w:val="24"/>
          <w:szCs w:val="24"/>
          <w:vertAlign w:val="subscript"/>
        </w:rPr>
        <w:t>1</w:t>
      </w:r>
      <w:r w:rsidRPr="00C13104">
        <w:rPr>
          <w:bCs/>
          <w:sz w:val="24"/>
          <w:szCs w:val="24"/>
        </w:rPr>
        <w:t>+z</w:t>
      </w:r>
      <w:r w:rsidRPr="00C13104">
        <w:rPr>
          <w:bCs/>
          <w:sz w:val="24"/>
          <w:szCs w:val="24"/>
          <w:vertAlign w:val="subscript"/>
        </w:rPr>
        <w:t>2</w:t>
      </w:r>
      <w:r w:rsidRPr="00C13104">
        <w:rPr>
          <w:bCs/>
          <w:sz w:val="24"/>
          <w:szCs w:val="24"/>
        </w:rPr>
        <w:t>+…+z</w:t>
      </w:r>
      <w:r w:rsidRPr="00C13104">
        <w:rPr>
          <w:bCs/>
          <w:sz w:val="24"/>
          <w:szCs w:val="24"/>
          <w:vertAlign w:val="subscript"/>
        </w:rPr>
        <w:t xml:space="preserve">n      </w:t>
      </w:r>
      <w:r w:rsidRPr="00C13104">
        <w:rPr>
          <w:bCs/>
          <w:sz w:val="24"/>
          <w:szCs w:val="24"/>
        </w:rPr>
        <w:t xml:space="preserve"> -  білім бойынша бағалар </w:t>
      </w:r>
    </w:p>
    <w:p w:rsidR="00C25BD4" w:rsidRPr="00C13104" w:rsidRDefault="00C25BD4" w:rsidP="00C25BD4">
      <w:pPr>
        <w:pStyle w:val="a7"/>
        <w:rPr>
          <w:b/>
          <w:bCs/>
          <w:sz w:val="24"/>
          <w:szCs w:val="24"/>
        </w:rPr>
      </w:pPr>
      <w:r w:rsidRPr="00C13104">
        <w:rPr>
          <w:bCs/>
          <w:sz w:val="24"/>
          <w:szCs w:val="24"/>
        </w:rPr>
        <w:t xml:space="preserve">   N: n</w:t>
      </w:r>
      <w:r w:rsidRPr="00C13104">
        <w:rPr>
          <w:bCs/>
          <w:sz w:val="24"/>
          <w:szCs w:val="24"/>
          <w:vertAlign w:val="subscript"/>
        </w:rPr>
        <w:t>1</w:t>
      </w:r>
      <w:r w:rsidRPr="00C13104">
        <w:rPr>
          <w:bCs/>
          <w:sz w:val="24"/>
          <w:szCs w:val="24"/>
        </w:rPr>
        <w:t>+n</w:t>
      </w:r>
      <w:r w:rsidRPr="00C13104">
        <w:rPr>
          <w:bCs/>
          <w:sz w:val="24"/>
          <w:szCs w:val="24"/>
          <w:vertAlign w:val="subscript"/>
        </w:rPr>
        <w:t>2</w:t>
      </w:r>
      <w:r w:rsidRPr="00C13104">
        <w:rPr>
          <w:bCs/>
          <w:sz w:val="24"/>
          <w:szCs w:val="24"/>
        </w:rPr>
        <w:t>+…+n</w:t>
      </w:r>
      <w:r w:rsidRPr="00C13104">
        <w:rPr>
          <w:bCs/>
          <w:sz w:val="24"/>
          <w:szCs w:val="24"/>
          <w:vertAlign w:val="subscript"/>
        </w:rPr>
        <w:t xml:space="preserve">n      </w:t>
      </w:r>
      <w:r w:rsidRPr="00C13104">
        <w:rPr>
          <w:bCs/>
          <w:sz w:val="24"/>
          <w:szCs w:val="24"/>
        </w:rPr>
        <w:t>-  дағдылар бойынша бағалар</w:t>
      </w:r>
    </w:p>
    <w:p w:rsidR="00C25BD4" w:rsidRPr="00C13104" w:rsidRDefault="00C25BD4" w:rsidP="00C25BD4">
      <w:pPr>
        <w:pStyle w:val="a7"/>
        <w:rPr>
          <w:b/>
          <w:bCs/>
          <w:sz w:val="24"/>
          <w:szCs w:val="24"/>
        </w:rPr>
      </w:pPr>
      <w:r w:rsidRPr="00C13104">
        <w:rPr>
          <w:bCs/>
          <w:sz w:val="24"/>
          <w:szCs w:val="24"/>
        </w:rPr>
        <w:t xml:space="preserve">   K: k</w:t>
      </w:r>
      <w:r w:rsidRPr="00C13104">
        <w:rPr>
          <w:bCs/>
          <w:sz w:val="24"/>
          <w:szCs w:val="24"/>
          <w:vertAlign w:val="subscript"/>
        </w:rPr>
        <w:t>1</w:t>
      </w:r>
      <w:r w:rsidRPr="00C13104">
        <w:rPr>
          <w:bCs/>
          <w:sz w:val="24"/>
          <w:szCs w:val="24"/>
        </w:rPr>
        <w:t>+k</w:t>
      </w:r>
      <w:r w:rsidRPr="00C13104">
        <w:rPr>
          <w:bCs/>
          <w:sz w:val="24"/>
          <w:szCs w:val="24"/>
          <w:vertAlign w:val="subscript"/>
        </w:rPr>
        <w:t>2</w:t>
      </w:r>
      <w:r w:rsidRPr="00C13104">
        <w:rPr>
          <w:bCs/>
          <w:sz w:val="24"/>
          <w:szCs w:val="24"/>
        </w:rPr>
        <w:t>+…+k</w:t>
      </w:r>
      <w:r w:rsidRPr="00C13104">
        <w:rPr>
          <w:bCs/>
          <w:sz w:val="24"/>
          <w:szCs w:val="24"/>
          <w:vertAlign w:val="subscript"/>
        </w:rPr>
        <w:t xml:space="preserve">n      </w:t>
      </w:r>
      <w:r w:rsidRPr="00C13104">
        <w:rPr>
          <w:bCs/>
          <w:sz w:val="24"/>
          <w:szCs w:val="24"/>
        </w:rPr>
        <w:t>-  коммуникативті дағдылар бойынша бағалар</w:t>
      </w:r>
    </w:p>
    <w:p w:rsidR="00C25BD4" w:rsidRPr="00C13104" w:rsidRDefault="00C25BD4" w:rsidP="00C25BD4">
      <w:pPr>
        <w:pStyle w:val="a7"/>
        <w:rPr>
          <w:b/>
          <w:bCs/>
          <w:sz w:val="24"/>
          <w:szCs w:val="24"/>
        </w:rPr>
      </w:pPr>
      <w:r w:rsidRPr="00C13104">
        <w:rPr>
          <w:bCs/>
          <w:sz w:val="24"/>
          <w:szCs w:val="24"/>
        </w:rPr>
        <w:t xml:space="preserve">   P: p</w:t>
      </w:r>
      <w:r w:rsidRPr="00C13104">
        <w:rPr>
          <w:bCs/>
          <w:sz w:val="24"/>
          <w:szCs w:val="24"/>
          <w:vertAlign w:val="subscript"/>
        </w:rPr>
        <w:t>1</w:t>
      </w:r>
      <w:r w:rsidRPr="00C13104">
        <w:rPr>
          <w:bCs/>
          <w:sz w:val="24"/>
          <w:szCs w:val="24"/>
        </w:rPr>
        <w:t>+p</w:t>
      </w:r>
      <w:r w:rsidRPr="00C13104">
        <w:rPr>
          <w:bCs/>
          <w:sz w:val="24"/>
          <w:szCs w:val="24"/>
          <w:vertAlign w:val="subscript"/>
        </w:rPr>
        <w:t>2</w:t>
      </w:r>
      <w:r w:rsidRPr="00C13104">
        <w:rPr>
          <w:bCs/>
          <w:sz w:val="24"/>
          <w:szCs w:val="24"/>
        </w:rPr>
        <w:t>+…+p</w:t>
      </w:r>
      <w:r w:rsidRPr="00C13104">
        <w:rPr>
          <w:bCs/>
          <w:sz w:val="24"/>
          <w:szCs w:val="24"/>
          <w:vertAlign w:val="subscript"/>
        </w:rPr>
        <w:t xml:space="preserve">n     </w:t>
      </w:r>
      <w:r w:rsidRPr="00C13104">
        <w:rPr>
          <w:bCs/>
          <w:sz w:val="24"/>
          <w:szCs w:val="24"/>
        </w:rPr>
        <w:t xml:space="preserve"> - құқықтық компетенциялар бойынша бағалар</w:t>
      </w:r>
    </w:p>
    <w:p w:rsidR="00C25BD4" w:rsidRPr="00C13104" w:rsidRDefault="00C25BD4" w:rsidP="00C25BD4">
      <w:pPr>
        <w:pStyle w:val="a7"/>
        <w:rPr>
          <w:b/>
          <w:bCs/>
          <w:sz w:val="24"/>
          <w:szCs w:val="24"/>
          <w:lang w:val="en-US"/>
        </w:rPr>
      </w:pPr>
      <w:r w:rsidRPr="00C13104">
        <w:rPr>
          <w:bCs/>
          <w:sz w:val="24"/>
          <w:szCs w:val="24"/>
        </w:rPr>
        <w:t xml:space="preserve"> </w:t>
      </w:r>
      <w:r w:rsidRPr="00C13104">
        <w:rPr>
          <w:bCs/>
          <w:sz w:val="24"/>
          <w:szCs w:val="24"/>
          <w:lang w:val="kk-KZ"/>
        </w:rPr>
        <w:t xml:space="preserve"> </w:t>
      </w:r>
      <w:r w:rsidRPr="00C13104">
        <w:rPr>
          <w:bCs/>
          <w:sz w:val="24"/>
          <w:szCs w:val="24"/>
        </w:rPr>
        <w:t xml:space="preserve"> </w:t>
      </w:r>
      <w:r w:rsidRPr="00C13104">
        <w:rPr>
          <w:bCs/>
          <w:sz w:val="24"/>
          <w:szCs w:val="24"/>
          <w:lang w:val="en-US"/>
        </w:rPr>
        <w:t>S: s</w:t>
      </w:r>
      <w:r w:rsidRPr="00C13104">
        <w:rPr>
          <w:bCs/>
          <w:sz w:val="24"/>
          <w:szCs w:val="24"/>
          <w:vertAlign w:val="subscript"/>
          <w:lang w:val="en-US"/>
        </w:rPr>
        <w:t>1</w:t>
      </w:r>
      <w:r w:rsidRPr="00C13104">
        <w:rPr>
          <w:bCs/>
          <w:sz w:val="24"/>
          <w:szCs w:val="24"/>
          <w:lang w:val="en-US"/>
        </w:rPr>
        <w:t>+ s</w:t>
      </w:r>
      <w:r w:rsidRPr="00C13104">
        <w:rPr>
          <w:bCs/>
          <w:sz w:val="24"/>
          <w:szCs w:val="24"/>
          <w:vertAlign w:val="subscript"/>
          <w:lang w:val="en-US"/>
        </w:rPr>
        <w:t>2</w:t>
      </w:r>
      <w:r w:rsidRPr="00C13104">
        <w:rPr>
          <w:bCs/>
          <w:sz w:val="24"/>
          <w:szCs w:val="24"/>
          <w:lang w:val="en-US"/>
        </w:rPr>
        <w:t>+…+s</w:t>
      </w:r>
      <w:r w:rsidRPr="00C13104">
        <w:rPr>
          <w:bCs/>
          <w:sz w:val="24"/>
          <w:szCs w:val="24"/>
          <w:vertAlign w:val="subscript"/>
          <w:lang w:val="en-US"/>
        </w:rPr>
        <w:t>n</w:t>
      </w:r>
      <w:r w:rsidRPr="00C13104">
        <w:rPr>
          <w:bCs/>
          <w:sz w:val="24"/>
          <w:szCs w:val="24"/>
          <w:lang w:val="en-US"/>
        </w:rPr>
        <w:t xml:space="preserve">      - </w:t>
      </w:r>
      <w:r w:rsidRPr="00C13104">
        <w:rPr>
          <w:bCs/>
          <w:sz w:val="24"/>
          <w:szCs w:val="24"/>
        </w:rPr>
        <w:t>СӨЖ</w:t>
      </w:r>
      <w:r w:rsidRPr="00C13104">
        <w:rPr>
          <w:bCs/>
          <w:sz w:val="24"/>
          <w:szCs w:val="24"/>
          <w:lang w:val="en-US"/>
        </w:rPr>
        <w:t xml:space="preserve"> </w:t>
      </w:r>
      <w:r w:rsidRPr="00C13104">
        <w:rPr>
          <w:bCs/>
          <w:sz w:val="24"/>
          <w:szCs w:val="24"/>
        </w:rPr>
        <w:t>бойынша</w:t>
      </w:r>
      <w:r w:rsidRPr="00C13104">
        <w:rPr>
          <w:bCs/>
          <w:sz w:val="24"/>
          <w:szCs w:val="24"/>
          <w:lang w:val="en-US"/>
        </w:rPr>
        <w:t xml:space="preserve"> </w:t>
      </w:r>
      <w:r w:rsidRPr="00C13104">
        <w:rPr>
          <w:bCs/>
          <w:sz w:val="24"/>
          <w:szCs w:val="24"/>
        </w:rPr>
        <w:t>бағалар</w:t>
      </w:r>
      <w:r w:rsidRPr="00C13104">
        <w:rPr>
          <w:bCs/>
          <w:sz w:val="24"/>
          <w:szCs w:val="24"/>
          <w:lang w:val="en-US"/>
        </w:rPr>
        <w:t>.</w:t>
      </w:r>
    </w:p>
    <w:p w:rsidR="00C25BD4" w:rsidRPr="00C13104" w:rsidRDefault="00C25BD4" w:rsidP="00C25BD4">
      <w:pPr>
        <w:pStyle w:val="a7"/>
        <w:rPr>
          <w:b/>
          <w:bCs/>
          <w:sz w:val="24"/>
          <w:szCs w:val="24"/>
          <w:lang w:val="kk-KZ"/>
        </w:rPr>
      </w:pPr>
      <w:r w:rsidRPr="00C13104">
        <w:rPr>
          <w:bCs/>
          <w:sz w:val="24"/>
          <w:szCs w:val="24"/>
          <w:lang w:val="kk-KZ"/>
        </w:rPr>
        <w:t>Әр компетенция 100 баллдық шкала бойынша бағаланады.</w:t>
      </w:r>
    </w:p>
    <w:p w:rsidR="00C25BD4" w:rsidRDefault="00C25BD4" w:rsidP="00C25BD4">
      <w:pPr>
        <w:pStyle w:val="a7"/>
        <w:rPr>
          <w:bCs/>
          <w:sz w:val="24"/>
          <w:szCs w:val="24"/>
          <w:lang w:val="kk-KZ"/>
        </w:rPr>
      </w:pPr>
    </w:p>
    <w:p w:rsidR="00C25BD4" w:rsidRDefault="00C25BD4" w:rsidP="00C25BD4">
      <w:pPr>
        <w:pStyle w:val="a7"/>
        <w:rPr>
          <w:bCs/>
          <w:sz w:val="24"/>
          <w:szCs w:val="24"/>
          <w:lang w:val="kk-KZ"/>
        </w:rPr>
      </w:pPr>
      <w:r w:rsidRPr="00C13104">
        <w:rPr>
          <w:bCs/>
          <w:sz w:val="24"/>
          <w:szCs w:val="24"/>
          <w:lang w:val="kk-KZ"/>
        </w:rPr>
        <w:t>Жіберу рейтингі</w:t>
      </w:r>
    </w:p>
    <w:p w:rsidR="00C25BD4" w:rsidRPr="00C13104" w:rsidRDefault="00C25BD4" w:rsidP="00C25BD4">
      <w:pPr>
        <w:pStyle w:val="a7"/>
        <w:rPr>
          <w:b/>
          <w:bCs/>
          <w:sz w:val="24"/>
          <w:szCs w:val="24"/>
          <w:lang w:val="kk-KZ"/>
        </w:rPr>
      </w:pPr>
    </w:p>
    <w:p w:rsidR="00C25BD4" w:rsidRPr="00C13104" w:rsidRDefault="00C25BD4" w:rsidP="00C25BD4">
      <w:pPr>
        <w:pStyle w:val="a7"/>
        <w:rPr>
          <w:b/>
          <w:bCs/>
          <w:sz w:val="24"/>
          <w:szCs w:val="24"/>
          <w:lang w:val="kk-KZ"/>
        </w:rPr>
      </w:pPr>
      <w:r w:rsidRPr="00C13104">
        <w:rPr>
          <w:bCs/>
          <w:sz w:val="24"/>
          <w:szCs w:val="24"/>
          <w:lang w:val="kk-KZ"/>
        </w:rPr>
        <w:t>Студенттің қортынды бағасында жіберу рейтингі 60% кем емес,келесі формуламен анықталады:</w:t>
      </w:r>
    </w:p>
    <w:p w:rsidR="00C25BD4" w:rsidRPr="00C13104" w:rsidRDefault="00C25BD4" w:rsidP="00C25BD4">
      <w:pPr>
        <w:pStyle w:val="a7"/>
        <w:rPr>
          <w:bCs/>
          <w:sz w:val="24"/>
          <w:szCs w:val="24"/>
          <w:lang w:val="kk-KZ"/>
        </w:rPr>
      </w:pPr>
      <w:r w:rsidRPr="00C13104">
        <w:rPr>
          <w:bCs/>
          <w:sz w:val="24"/>
          <w:szCs w:val="24"/>
          <w:lang w:val="kk-KZ"/>
        </w:rPr>
        <w:t xml:space="preserve">  R</w:t>
      </w:r>
      <w:r w:rsidRPr="00C13104">
        <w:rPr>
          <w:bCs/>
          <w:sz w:val="24"/>
          <w:szCs w:val="24"/>
          <w:vertAlign w:val="subscript"/>
          <w:lang w:val="kk-KZ"/>
        </w:rPr>
        <w:t>д</w:t>
      </w:r>
      <w:r w:rsidRPr="00C13104">
        <w:rPr>
          <w:bCs/>
          <w:sz w:val="24"/>
          <w:szCs w:val="24"/>
          <w:lang w:val="kk-KZ"/>
        </w:rPr>
        <w:t xml:space="preserve">= t </w:t>
      </w:r>
    </w:p>
    <w:p w:rsidR="00C25BD4" w:rsidRPr="00C13104" w:rsidRDefault="00C25BD4" w:rsidP="00C25BD4">
      <w:pPr>
        <w:pStyle w:val="a7"/>
        <w:rPr>
          <w:b/>
          <w:bCs/>
          <w:sz w:val="24"/>
          <w:szCs w:val="24"/>
          <w:lang w:val="kk-KZ"/>
        </w:rPr>
      </w:pPr>
      <w:r w:rsidRPr="00C13104">
        <w:rPr>
          <w:bCs/>
          <w:sz w:val="24"/>
          <w:szCs w:val="24"/>
          <w:lang w:val="kk-KZ"/>
        </w:rPr>
        <w:t xml:space="preserve"> Мұндағы, t – күнделікті бақылау</w:t>
      </w:r>
    </w:p>
    <w:p w:rsidR="00C25BD4" w:rsidRDefault="00C25BD4" w:rsidP="00C25BD4">
      <w:pPr>
        <w:pStyle w:val="a7"/>
        <w:rPr>
          <w:bCs/>
          <w:sz w:val="24"/>
          <w:szCs w:val="24"/>
          <w:lang w:val="kk-KZ"/>
        </w:rPr>
      </w:pPr>
    </w:p>
    <w:p w:rsidR="00C25BD4" w:rsidRPr="00C13104" w:rsidRDefault="00C25BD4" w:rsidP="00C25BD4">
      <w:pPr>
        <w:pStyle w:val="a7"/>
        <w:rPr>
          <w:b/>
          <w:bCs/>
          <w:sz w:val="24"/>
          <w:szCs w:val="24"/>
          <w:lang w:val="kk-KZ"/>
        </w:rPr>
      </w:pPr>
      <w:r w:rsidRPr="00C13104">
        <w:rPr>
          <w:bCs/>
          <w:sz w:val="24"/>
          <w:szCs w:val="24"/>
          <w:lang w:val="kk-KZ"/>
        </w:rPr>
        <w:t>Қортынды бақылау</w:t>
      </w:r>
    </w:p>
    <w:p w:rsidR="00C25BD4" w:rsidRPr="00C13104" w:rsidRDefault="00C25BD4" w:rsidP="00C25BD4">
      <w:pPr>
        <w:pStyle w:val="a7"/>
        <w:rPr>
          <w:b/>
          <w:bCs/>
          <w:sz w:val="24"/>
          <w:szCs w:val="24"/>
          <w:lang w:val="kk-KZ"/>
        </w:rPr>
      </w:pPr>
      <w:r w:rsidRPr="00C13104">
        <w:rPr>
          <w:bCs/>
          <w:sz w:val="24"/>
          <w:szCs w:val="24"/>
          <w:lang w:val="kk-KZ"/>
        </w:rPr>
        <w:t xml:space="preserve">Қортынды бақылау: екі этаптан тұратын, біріккен емтихан: 1) тестілеу,  2) ауызша (билетер бойынша,тәжірибелік дағдыларды тексеру және тб.) </w:t>
      </w:r>
    </w:p>
    <w:p w:rsidR="00C25BD4" w:rsidRPr="00C13104" w:rsidRDefault="00C25BD4" w:rsidP="00C25BD4">
      <w:pPr>
        <w:pStyle w:val="a7"/>
        <w:rPr>
          <w:bCs/>
          <w:sz w:val="24"/>
          <w:szCs w:val="24"/>
          <w:lang w:val="kk-KZ"/>
        </w:rPr>
      </w:pPr>
      <w:r w:rsidRPr="00C13104">
        <w:rPr>
          <w:bCs/>
          <w:sz w:val="24"/>
          <w:szCs w:val="24"/>
          <w:lang w:val="kk-KZ"/>
        </w:rPr>
        <w:t xml:space="preserve">         E= (Е</w:t>
      </w:r>
      <w:r w:rsidRPr="00C13104">
        <w:rPr>
          <w:bCs/>
          <w:sz w:val="24"/>
          <w:szCs w:val="24"/>
          <w:vertAlign w:val="subscript"/>
          <w:lang w:val="kk-KZ"/>
        </w:rPr>
        <w:t>1</w:t>
      </w:r>
      <w:r w:rsidRPr="00C13104">
        <w:rPr>
          <w:bCs/>
          <w:sz w:val="24"/>
          <w:szCs w:val="24"/>
          <w:lang w:val="kk-KZ"/>
        </w:rPr>
        <w:t>+Е</w:t>
      </w:r>
      <w:r w:rsidRPr="00C13104">
        <w:rPr>
          <w:bCs/>
          <w:sz w:val="24"/>
          <w:szCs w:val="24"/>
          <w:vertAlign w:val="subscript"/>
          <w:lang w:val="kk-KZ"/>
        </w:rPr>
        <w:t>2</w:t>
      </w:r>
      <w:r w:rsidRPr="00C13104">
        <w:rPr>
          <w:bCs/>
          <w:sz w:val="24"/>
          <w:szCs w:val="24"/>
          <w:lang w:val="kk-KZ"/>
        </w:rPr>
        <w:t xml:space="preserve">)/2 </w:t>
      </w:r>
    </w:p>
    <w:p w:rsidR="00C25BD4" w:rsidRPr="00C13104" w:rsidRDefault="00C25BD4" w:rsidP="00C25BD4">
      <w:pPr>
        <w:pStyle w:val="a7"/>
        <w:rPr>
          <w:b/>
          <w:bCs/>
          <w:sz w:val="24"/>
          <w:szCs w:val="24"/>
          <w:lang w:val="kk-KZ"/>
        </w:rPr>
      </w:pPr>
      <w:r w:rsidRPr="00C13104">
        <w:rPr>
          <w:bCs/>
          <w:sz w:val="24"/>
          <w:szCs w:val="24"/>
          <w:lang w:val="kk-KZ"/>
        </w:rPr>
        <w:t>Мұндағы, Е</w:t>
      </w:r>
      <w:r w:rsidRPr="00C13104">
        <w:rPr>
          <w:bCs/>
          <w:sz w:val="24"/>
          <w:szCs w:val="24"/>
          <w:vertAlign w:val="subscript"/>
          <w:lang w:val="kk-KZ"/>
        </w:rPr>
        <w:t>1  -</w:t>
      </w:r>
      <w:r w:rsidRPr="00C13104">
        <w:rPr>
          <w:bCs/>
          <w:sz w:val="24"/>
          <w:szCs w:val="24"/>
          <w:lang w:val="kk-KZ"/>
        </w:rPr>
        <w:t xml:space="preserve"> емтиханның  I этапының балы, </w:t>
      </w:r>
    </w:p>
    <w:p w:rsidR="00C25BD4" w:rsidRDefault="00C25BD4" w:rsidP="00C25BD4">
      <w:pPr>
        <w:pStyle w:val="a7"/>
        <w:rPr>
          <w:b/>
          <w:bCs/>
          <w:sz w:val="24"/>
          <w:szCs w:val="24"/>
          <w:lang w:val="kk-KZ"/>
        </w:rPr>
      </w:pPr>
      <w:r w:rsidRPr="00C13104">
        <w:rPr>
          <w:bCs/>
          <w:sz w:val="24"/>
          <w:szCs w:val="24"/>
          <w:lang w:val="kk-KZ"/>
        </w:rPr>
        <w:t xml:space="preserve">                  Е</w:t>
      </w:r>
      <w:r w:rsidRPr="00C13104">
        <w:rPr>
          <w:bCs/>
          <w:sz w:val="24"/>
          <w:szCs w:val="24"/>
          <w:vertAlign w:val="subscript"/>
          <w:lang w:val="kk-KZ"/>
        </w:rPr>
        <w:t xml:space="preserve">2 – </w:t>
      </w:r>
      <w:r w:rsidRPr="00C13104">
        <w:rPr>
          <w:bCs/>
          <w:sz w:val="24"/>
          <w:szCs w:val="24"/>
          <w:lang w:val="kk-KZ"/>
        </w:rPr>
        <w:t>емтиханның  I этапының балы.</w:t>
      </w:r>
    </w:p>
    <w:p w:rsidR="00C25BD4" w:rsidRPr="00C13104" w:rsidRDefault="00C25BD4" w:rsidP="00C25BD4">
      <w:pPr>
        <w:pStyle w:val="a7"/>
        <w:rPr>
          <w:b/>
          <w:bCs/>
          <w:sz w:val="24"/>
          <w:szCs w:val="24"/>
          <w:lang w:val="kk-KZ"/>
        </w:rPr>
      </w:pPr>
    </w:p>
    <w:p w:rsidR="00C25BD4" w:rsidRPr="00C13104" w:rsidRDefault="00C25BD4" w:rsidP="00C25BD4">
      <w:pPr>
        <w:pStyle w:val="a7"/>
        <w:rPr>
          <w:b/>
          <w:bCs/>
          <w:sz w:val="24"/>
          <w:szCs w:val="24"/>
          <w:lang w:val="kk-KZ"/>
        </w:rPr>
      </w:pPr>
      <w:r w:rsidRPr="00C13104">
        <w:rPr>
          <w:bCs/>
          <w:sz w:val="24"/>
          <w:szCs w:val="24"/>
          <w:lang w:val="kk-KZ"/>
        </w:rPr>
        <w:t>Қортынды баға</w:t>
      </w:r>
    </w:p>
    <w:p w:rsidR="00C25BD4" w:rsidRPr="00C13104" w:rsidRDefault="00C25BD4" w:rsidP="00C25BD4">
      <w:pPr>
        <w:pStyle w:val="a7"/>
        <w:rPr>
          <w:b/>
          <w:bCs/>
          <w:sz w:val="24"/>
          <w:szCs w:val="24"/>
          <w:lang w:val="kk-KZ"/>
        </w:rPr>
      </w:pPr>
      <w:r w:rsidRPr="00C13104">
        <w:rPr>
          <w:bCs/>
          <w:sz w:val="24"/>
          <w:szCs w:val="24"/>
          <w:lang w:val="kk-KZ"/>
        </w:rPr>
        <w:t>Қортынды баға жіберу рейтингі және қортынды бақылау бағаларынан тұрады:</w:t>
      </w:r>
    </w:p>
    <w:p w:rsidR="00C25BD4" w:rsidRPr="00C13104" w:rsidRDefault="00C25BD4" w:rsidP="00C25BD4">
      <w:pPr>
        <w:pStyle w:val="a7"/>
        <w:rPr>
          <w:bCs/>
          <w:sz w:val="24"/>
          <w:szCs w:val="24"/>
        </w:rPr>
      </w:pPr>
      <w:r w:rsidRPr="00C13104">
        <w:rPr>
          <w:bCs/>
          <w:sz w:val="24"/>
          <w:szCs w:val="24"/>
        </w:rPr>
        <w:t xml:space="preserve">I = R х 0,6  +  E х 0,4, </w:t>
      </w:r>
    </w:p>
    <w:p w:rsidR="00C25BD4" w:rsidRPr="00C13104" w:rsidRDefault="00C25BD4" w:rsidP="00C25BD4">
      <w:pPr>
        <w:pStyle w:val="a9"/>
        <w:ind w:left="-426" w:right="-284" w:firstLine="426"/>
        <w:rPr>
          <w:rFonts w:ascii="Times New Roman" w:hAnsi="Times New Roman"/>
          <w:szCs w:val="24"/>
          <w:lang w:val="kk-KZ"/>
        </w:rPr>
      </w:pPr>
      <w:r w:rsidRPr="00C13104">
        <w:rPr>
          <w:rFonts w:ascii="Times New Roman" w:hAnsi="Times New Roman"/>
          <w:szCs w:val="24"/>
          <w:lang w:val="kk-KZ"/>
        </w:rPr>
        <w:t xml:space="preserve">мұнда </w:t>
      </w:r>
    </w:p>
    <w:p w:rsidR="00C25BD4" w:rsidRPr="00C13104" w:rsidRDefault="00C25BD4" w:rsidP="00C25BD4">
      <w:pPr>
        <w:pStyle w:val="a9"/>
        <w:ind w:left="-426" w:right="-284" w:firstLine="426"/>
        <w:rPr>
          <w:rFonts w:ascii="Times New Roman" w:hAnsi="Times New Roman"/>
          <w:szCs w:val="24"/>
          <w:lang w:val="kk-KZ"/>
        </w:rPr>
      </w:pPr>
      <w:r w:rsidRPr="00C13104">
        <w:rPr>
          <w:rFonts w:ascii="Times New Roman" w:hAnsi="Times New Roman"/>
          <w:b/>
          <w:szCs w:val="24"/>
          <w:lang w:val="kk-KZ"/>
        </w:rPr>
        <w:t>I</w:t>
      </w:r>
      <w:r w:rsidRPr="00C13104">
        <w:rPr>
          <w:rFonts w:ascii="Times New Roman" w:hAnsi="Times New Roman"/>
          <w:szCs w:val="24"/>
          <w:lang w:val="kk-KZ"/>
        </w:rPr>
        <w:t xml:space="preserve"> – қорытынды баға;</w:t>
      </w:r>
    </w:p>
    <w:p w:rsidR="00C25BD4" w:rsidRPr="00C13104" w:rsidRDefault="00C25BD4" w:rsidP="00C25BD4">
      <w:pPr>
        <w:pStyle w:val="a9"/>
        <w:ind w:left="-426" w:right="-284" w:firstLine="426"/>
        <w:rPr>
          <w:rFonts w:ascii="Times New Roman" w:hAnsi="Times New Roman"/>
          <w:szCs w:val="24"/>
          <w:lang w:val="kk-KZ"/>
        </w:rPr>
      </w:pPr>
      <w:r w:rsidRPr="00C13104">
        <w:rPr>
          <w:rFonts w:ascii="Times New Roman" w:hAnsi="Times New Roman"/>
          <w:b/>
          <w:szCs w:val="24"/>
          <w:lang w:val="kk-KZ"/>
        </w:rPr>
        <w:t>R</w:t>
      </w:r>
      <w:r w:rsidRPr="00C13104">
        <w:rPr>
          <w:rFonts w:ascii="Times New Roman" w:hAnsi="Times New Roman"/>
          <w:szCs w:val="24"/>
          <w:lang w:val="kk-KZ"/>
        </w:rPr>
        <w:t xml:space="preserve"> – жіберу рейтингісінің бағасы;</w:t>
      </w:r>
    </w:p>
    <w:p w:rsidR="00C25BD4" w:rsidRPr="00C13104" w:rsidRDefault="00C25BD4" w:rsidP="00C25BD4">
      <w:pPr>
        <w:pStyle w:val="a9"/>
        <w:ind w:left="-426" w:right="-284" w:firstLine="426"/>
        <w:rPr>
          <w:rFonts w:ascii="Times New Roman" w:hAnsi="Times New Roman"/>
          <w:szCs w:val="24"/>
          <w:lang w:val="kk-KZ"/>
        </w:rPr>
      </w:pPr>
      <w:r w:rsidRPr="00C13104">
        <w:rPr>
          <w:rFonts w:ascii="Times New Roman" w:hAnsi="Times New Roman"/>
          <w:b/>
          <w:szCs w:val="24"/>
          <w:lang w:val="kk-KZ"/>
        </w:rPr>
        <w:t>E</w:t>
      </w:r>
      <w:r w:rsidRPr="00C13104">
        <w:rPr>
          <w:rFonts w:ascii="Times New Roman" w:hAnsi="Times New Roman"/>
          <w:szCs w:val="24"/>
          <w:lang w:val="kk-KZ"/>
        </w:rPr>
        <w:t xml:space="preserve"> – қорытынды бақылау бағасы (пән бойынша емтихан).</w:t>
      </w:r>
    </w:p>
    <w:p w:rsidR="00C25BD4" w:rsidRPr="00C13104" w:rsidRDefault="00C25BD4" w:rsidP="00C25BD4">
      <w:pPr>
        <w:pStyle w:val="a9"/>
        <w:ind w:left="-426" w:right="-284" w:firstLine="426"/>
        <w:rPr>
          <w:rFonts w:ascii="Times New Roman" w:hAnsi="Times New Roman"/>
          <w:szCs w:val="24"/>
          <w:lang w:val="kk-KZ"/>
        </w:rPr>
      </w:pPr>
      <w:r w:rsidRPr="00C13104">
        <w:rPr>
          <w:rFonts w:ascii="Times New Roman" w:hAnsi="Times New Roman"/>
          <w:szCs w:val="24"/>
          <w:lang w:val="kk-KZ"/>
        </w:rPr>
        <w:t>Қортынды рейтинг  60%-жіберу рейтингінен және 40% қортынды бақылау бағасынан тұрады</w:t>
      </w:r>
    </w:p>
    <w:p w:rsidR="00C25BD4" w:rsidRPr="00C13104" w:rsidRDefault="00C25BD4" w:rsidP="00C25BD4">
      <w:pPr>
        <w:pStyle w:val="a9"/>
        <w:ind w:left="-426" w:right="-284" w:firstLine="426"/>
        <w:rPr>
          <w:rFonts w:ascii="Times New Roman" w:hAnsi="Times New Roman"/>
          <w:szCs w:val="24"/>
          <w:lang w:val="kk-KZ"/>
        </w:rPr>
      </w:pPr>
    </w:p>
    <w:p w:rsidR="00C25BD4" w:rsidRDefault="00C25BD4" w:rsidP="00C25BD4">
      <w:pPr>
        <w:pStyle w:val="af3"/>
        <w:rPr>
          <w:sz w:val="24"/>
          <w:szCs w:val="24"/>
          <w:lang w:val="kk-KZ"/>
        </w:rPr>
      </w:pPr>
    </w:p>
    <w:p w:rsidR="00C25BD4" w:rsidRPr="003210D7" w:rsidRDefault="00C25BD4" w:rsidP="00C25BD4">
      <w:pPr>
        <w:pStyle w:val="af3"/>
        <w:rPr>
          <w:sz w:val="24"/>
          <w:szCs w:val="24"/>
          <w:lang w:val="kk-KZ"/>
        </w:rPr>
      </w:pPr>
      <w:r w:rsidRPr="003210D7">
        <w:rPr>
          <w:sz w:val="24"/>
          <w:szCs w:val="24"/>
          <w:lang w:val="kk-KZ"/>
        </w:rPr>
        <w:t>Бағаның аралық шкаласы</w:t>
      </w:r>
      <w:r w:rsidRPr="003210D7">
        <w:rPr>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2977"/>
        <w:gridCol w:w="3402"/>
      </w:tblGrid>
      <w:tr w:rsidR="00C25BD4" w:rsidRPr="003210D7" w:rsidTr="00806804">
        <w:tc>
          <w:tcPr>
            <w:tcW w:w="1843"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sz w:val="24"/>
                <w:szCs w:val="24"/>
              </w:rPr>
            </w:pPr>
            <w:r w:rsidRPr="003210D7">
              <w:rPr>
                <w:sz w:val="24"/>
                <w:szCs w:val="24"/>
                <w:lang w:val="kk-KZ"/>
              </w:rPr>
              <w:t>Әріп жйесімен бағалау</w:t>
            </w:r>
          </w:p>
        </w:tc>
        <w:tc>
          <w:tcPr>
            <w:tcW w:w="1701"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sz w:val="24"/>
                <w:szCs w:val="24"/>
                <w:lang w:val="kk-KZ"/>
              </w:rPr>
            </w:pPr>
            <w:r w:rsidRPr="003210D7">
              <w:rPr>
                <w:sz w:val="24"/>
                <w:szCs w:val="24"/>
                <w:lang w:val="kk-KZ"/>
              </w:rPr>
              <w:t xml:space="preserve">Баллдардың сандық </w:t>
            </w:r>
            <w:r w:rsidRPr="003210D7">
              <w:rPr>
                <w:sz w:val="24"/>
                <w:szCs w:val="24"/>
              </w:rPr>
              <w:t>эквивалент</w:t>
            </w:r>
            <w:r w:rsidRPr="003210D7">
              <w:rPr>
                <w:sz w:val="24"/>
                <w:szCs w:val="24"/>
                <w:lang w:val="kk-KZ"/>
              </w:rPr>
              <w:t>і</w:t>
            </w:r>
            <w:r w:rsidRPr="003210D7">
              <w:rPr>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sz w:val="24"/>
                <w:szCs w:val="24"/>
              </w:rPr>
            </w:pPr>
            <w:r w:rsidRPr="003210D7">
              <w:rPr>
                <w:sz w:val="24"/>
                <w:szCs w:val="24"/>
                <w:lang w:val="kk-KZ"/>
              </w:rPr>
              <w:t>Пайыздық мазмұны</w:t>
            </w:r>
            <w:r w:rsidRPr="003210D7">
              <w:rPr>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sz w:val="24"/>
                <w:szCs w:val="24"/>
              </w:rPr>
            </w:pPr>
            <w:r w:rsidRPr="003210D7">
              <w:rPr>
                <w:sz w:val="24"/>
                <w:szCs w:val="24"/>
                <w:lang w:val="kk-KZ"/>
              </w:rPr>
              <w:t>Дәстүрлі жүйе мен бағалау</w:t>
            </w:r>
          </w:p>
        </w:tc>
      </w:tr>
      <w:tr w:rsidR="00C25BD4" w:rsidRPr="003210D7" w:rsidTr="00806804">
        <w:trPr>
          <w:cantSplit/>
        </w:trPr>
        <w:tc>
          <w:tcPr>
            <w:tcW w:w="1843"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А</w:t>
            </w:r>
          </w:p>
        </w:tc>
        <w:tc>
          <w:tcPr>
            <w:tcW w:w="1701"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4,0</w:t>
            </w:r>
          </w:p>
        </w:tc>
        <w:tc>
          <w:tcPr>
            <w:tcW w:w="2977"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95-100</w:t>
            </w:r>
          </w:p>
        </w:tc>
        <w:tc>
          <w:tcPr>
            <w:tcW w:w="3402" w:type="dxa"/>
            <w:vMerge w:val="restart"/>
            <w:tcBorders>
              <w:top w:val="single" w:sz="4" w:space="0" w:color="auto"/>
              <w:left w:val="single" w:sz="4" w:space="0" w:color="auto"/>
              <w:bottom w:val="single" w:sz="4" w:space="0" w:color="auto"/>
              <w:right w:val="single" w:sz="4" w:space="0" w:color="auto"/>
            </w:tcBorders>
          </w:tcPr>
          <w:p w:rsidR="00C25BD4" w:rsidRPr="003210D7" w:rsidRDefault="00C25BD4" w:rsidP="00806804">
            <w:pPr>
              <w:pStyle w:val="af3"/>
              <w:rPr>
                <w:b w:val="0"/>
                <w:sz w:val="24"/>
                <w:szCs w:val="24"/>
                <w:lang w:val="kk-KZ"/>
              </w:rPr>
            </w:pPr>
            <w:r w:rsidRPr="003210D7">
              <w:rPr>
                <w:b w:val="0"/>
                <w:sz w:val="24"/>
                <w:szCs w:val="24"/>
                <w:lang w:val="kk-KZ"/>
              </w:rPr>
              <w:t>Үздік</w:t>
            </w:r>
          </w:p>
        </w:tc>
      </w:tr>
      <w:tr w:rsidR="00C25BD4" w:rsidRPr="003210D7" w:rsidTr="00806804">
        <w:trPr>
          <w:cantSplit/>
        </w:trPr>
        <w:tc>
          <w:tcPr>
            <w:tcW w:w="1843"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А-</w:t>
            </w:r>
          </w:p>
        </w:tc>
        <w:tc>
          <w:tcPr>
            <w:tcW w:w="1701"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3,67</w:t>
            </w:r>
          </w:p>
        </w:tc>
        <w:tc>
          <w:tcPr>
            <w:tcW w:w="2977"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90-94</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25BD4" w:rsidRPr="003210D7" w:rsidRDefault="00C25BD4" w:rsidP="00806804">
            <w:pPr>
              <w:rPr>
                <w:sz w:val="24"/>
                <w:szCs w:val="24"/>
                <w:lang w:eastAsia="en-US"/>
              </w:rPr>
            </w:pPr>
          </w:p>
        </w:tc>
      </w:tr>
      <w:tr w:rsidR="00C25BD4" w:rsidRPr="003210D7" w:rsidTr="00806804">
        <w:trPr>
          <w:cantSplit/>
        </w:trPr>
        <w:tc>
          <w:tcPr>
            <w:tcW w:w="1843"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В+</w:t>
            </w:r>
          </w:p>
        </w:tc>
        <w:tc>
          <w:tcPr>
            <w:tcW w:w="1701"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3,33</w:t>
            </w:r>
          </w:p>
        </w:tc>
        <w:tc>
          <w:tcPr>
            <w:tcW w:w="2977"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85-89</w:t>
            </w:r>
          </w:p>
        </w:tc>
        <w:tc>
          <w:tcPr>
            <w:tcW w:w="3402" w:type="dxa"/>
            <w:vMerge w:val="restart"/>
            <w:tcBorders>
              <w:top w:val="single" w:sz="4" w:space="0" w:color="auto"/>
              <w:left w:val="single" w:sz="4" w:space="0" w:color="auto"/>
              <w:bottom w:val="single" w:sz="4" w:space="0" w:color="auto"/>
              <w:right w:val="single" w:sz="4" w:space="0" w:color="auto"/>
            </w:tcBorders>
          </w:tcPr>
          <w:p w:rsidR="00C25BD4" w:rsidRPr="003210D7" w:rsidRDefault="00C25BD4" w:rsidP="00806804">
            <w:pPr>
              <w:pStyle w:val="af3"/>
              <w:rPr>
                <w:b w:val="0"/>
                <w:sz w:val="24"/>
                <w:szCs w:val="24"/>
              </w:rPr>
            </w:pPr>
          </w:p>
          <w:p w:rsidR="00C25BD4" w:rsidRPr="003210D7" w:rsidRDefault="00C25BD4" w:rsidP="00806804">
            <w:pPr>
              <w:pStyle w:val="af3"/>
              <w:rPr>
                <w:b w:val="0"/>
                <w:sz w:val="24"/>
                <w:szCs w:val="24"/>
                <w:lang w:val="kk-KZ"/>
              </w:rPr>
            </w:pPr>
            <w:r w:rsidRPr="003210D7">
              <w:rPr>
                <w:b w:val="0"/>
                <w:sz w:val="24"/>
                <w:szCs w:val="24"/>
                <w:lang w:val="kk-KZ"/>
              </w:rPr>
              <w:t>Жақсы</w:t>
            </w:r>
          </w:p>
        </w:tc>
      </w:tr>
      <w:tr w:rsidR="00C25BD4" w:rsidRPr="003210D7" w:rsidTr="00806804">
        <w:trPr>
          <w:cantSplit/>
        </w:trPr>
        <w:tc>
          <w:tcPr>
            <w:tcW w:w="1843"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В</w:t>
            </w:r>
          </w:p>
        </w:tc>
        <w:tc>
          <w:tcPr>
            <w:tcW w:w="1701"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3,0</w:t>
            </w:r>
          </w:p>
        </w:tc>
        <w:tc>
          <w:tcPr>
            <w:tcW w:w="2977"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80-84</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25BD4" w:rsidRPr="003210D7" w:rsidRDefault="00C25BD4" w:rsidP="00806804">
            <w:pPr>
              <w:rPr>
                <w:sz w:val="24"/>
                <w:szCs w:val="24"/>
                <w:lang w:eastAsia="en-US"/>
              </w:rPr>
            </w:pPr>
          </w:p>
        </w:tc>
      </w:tr>
      <w:tr w:rsidR="00C25BD4" w:rsidRPr="003210D7" w:rsidTr="00806804">
        <w:trPr>
          <w:cantSplit/>
        </w:trPr>
        <w:tc>
          <w:tcPr>
            <w:tcW w:w="1843"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В-</w:t>
            </w:r>
          </w:p>
        </w:tc>
        <w:tc>
          <w:tcPr>
            <w:tcW w:w="1701"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2,67</w:t>
            </w:r>
          </w:p>
        </w:tc>
        <w:tc>
          <w:tcPr>
            <w:tcW w:w="2977"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75-79</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25BD4" w:rsidRPr="003210D7" w:rsidRDefault="00C25BD4" w:rsidP="00806804">
            <w:pPr>
              <w:rPr>
                <w:sz w:val="24"/>
                <w:szCs w:val="24"/>
                <w:lang w:eastAsia="en-US"/>
              </w:rPr>
            </w:pPr>
          </w:p>
        </w:tc>
      </w:tr>
      <w:tr w:rsidR="00C25BD4" w:rsidRPr="003210D7" w:rsidTr="00806804">
        <w:trPr>
          <w:cantSplit/>
        </w:trPr>
        <w:tc>
          <w:tcPr>
            <w:tcW w:w="1843"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С+</w:t>
            </w:r>
          </w:p>
        </w:tc>
        <w:tc>
          <w:tcPr>
            <w:tcW w:w="1701"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2,33</w:t>
            </w:r>
          </w:p>
        </w:tc>
        <w:tc>
          <w:tcPr>
            <w:tcW w:w="2977"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70-74</w:t>
            </w:r>
          </w:p>
        </w:tc>
        <w:tc>
          <w:tcPr>
            <w:tcW w:w="3402" w:type="dxa"/>
            <w:vMerge w:val="restart"/>
            <w:tcBorders>
              <w:top w:val="single" w:sz="4" w:space="0" w:color="auto"/>
              <w:left w:val="single" w:sz="4" w:space="0" w:color="auto"/>
              <w:bottom w:val="single" w:sz="4" w:space="0" w:color="auto"/>
              <w:right w:val="single" w:sz="4" w:space="0" w:color="auto"/>
            </w:tcBorders>
          </w:tcPr>
          <w:p w:rsidR="00C25BD4" w:rsidRPr="003210D7" w:rsidRDefault="00C25BD4" w:rsidP="00806804">
            <w:pPr>
              <w:pStyle w:val="af3"/>
              <w:rPr>
                <w:b w:val="0"/>
                <w:sz w:val="24"/>
                <w:szCs w:val="24"/>
              </w:rPr>
            </w:pPr>
          </w:p>
          <w:p w:rsidR="00C25BD4" w:rsidRPr="003210D7" w:rsidRDefault="00C25BD4" w:rsidP="00806804">
            <w:pPr>
              <w:pStyle w:val="af3"/>
              <w:rPr>
                <w:b w:val="0"/>
                <w:sz w:val="24"/>
                <w:szCs w:val="24"/>
              </w:rPr>
            </w:pPr>
          </w:p>
          <w:p w:rsidR="00C25BD4" w:rsidRPr="003210D7" w:rsidRDefault="00C25BD4" w:rsidP="00806804">
            <w:pPr>
              <w:pStyle w:val="af3"/>
              <w:rPr>
                <w:b w:val="0"/>
                <w:sz w:val="24"/>
                <w:szCs w:val="24"/>
                <w:lang w:val="kk-KZ"/>
              </w:rPr>
            </w:pPr>
            <w:r w:rsidRPr="003210D7">
              <w:rPr>
                <w:b w:val="0"/>
                <w:sz w:val="24"/>
                <w:szCs w:val="24"/>
                <w:lang w:val="kk-KZ"/>
              </w:rPr>
              <w:t>Қанағаттанарлық</w:t>
            </w:r>
          </w:p>
        </w:tc>
      </w:tr>
      <w:tr w:rsidR="00C25BD4" w:rsidRPr="003210D7" w:rsidTr="00806804">
        <w:trPr>
          <w:cantSplit/>
        </w:trPr>
        <w:tc>
          <w:tcPr>
            <w:tcW w:w="1843"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С</w:t>
            </w:r>
          </w:p>
        </w:tc>
        <w:tc>
          <w:tcPr>
            <w:tcW w:w="1701"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2,0</w:t>
            </w:r>
          </w:p>
        </w:tc>
        <w:tc>
          <w:tcPr>
            <w:tcW w:w="2977"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65-69</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25BD4" w:rsidRPr="003210D7" w:rsidRDefault="00C25BD4" w:rsidP="00806804">
            <w:pPr>
              <w:rPr>
                <w:sz w:val="24"/>
                <w:szCs w:val="24"/>
                <w:lang w:eastAsia="en-US"/>
              </w:rPr>
            </w:pPr>
          </w:p>
        </w:tc>
      </w:tr>
      <w:tr w:rsidR="00C25BD4" w:rsidRPr="003210D7" w:rsidTr="00806804">
        <w:trPr>
          <w:cantSplit/>
        </w:trPr>
        <w:tc>
          <w:tcPr>
            <w:tcW w:w="1843"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С-</w:t>
            </w:r>
          </w:p>
        </w:tc>
        <w:tc>
          <w:tcPr>
            <w:tcW w:w="1701"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1,67</w:t>
            </w:r>
          </w:p>
        </w:tc>
        <w:tc>
          <w:tcPr>
            <w:tcW w:w="2977"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60-64</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25BD4" w:rsidRPr="003210D7" w:rsidRDefault="00C25BD4" w:rsidP="00806804">
            <w:pPr>
              <w:rPr>
                <w:sz w:val="24"/>
                <w:szCs w:val="24"/>
                <w:lang w:eastAsia="en-US"/>
              </w:rPr>
            </w:pPr>
          </w:p>
        </w:tc>
      </w:tr>
      <w:tr w:rsidR="00C25BD4" w:rsidRPr="003210D7" w:rsidTr="00806804">
        <w:trPr>
          <w:cantSplit/>
        </w:trPr>
        <w:tc>
          <w:tcPr>
            <w:tcW w:w="1843"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D+</w:t>
            </w:r>
          </w:p>
        </w:tc>
        <w:tc>
          <w:tcPr>
            <w:tcW w:w="1701"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1,33</w:t>
            </w:r>
          </w:p>
        </w:tc>
        <w:tc>
          <w:tcPr>
            <w:tcW w:w="2977"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55-59</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25BD4" w:rsidRPr="003210D7" w:rsidRDefault="00C25BD4" w:rsidP="00806804">
            <w:pPr>
              <w:rPr>
                <w:sz w:val="24"/>
                <w:szCs w:val="24"/>
                <w:lang w:eastAsia="en-US"/>
              </w:rPr>
            </w:pPr>
          </w:p>
        </w:tc>
      </w:tr>
      <w:tr w:rsidR="00C25BD4" w:rsidRPr="003210D7" w:rsidTr="00806804">
        <w:trPr>
          <w:cantSplit/>
        </w:trPr>
        <w:tc>
          <w:tcPr>
            <w:tcW w:w="1843"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D</w:t>
            </w:r>
          </w:p>
        </w:tc>
        <w:tc>
          <w:tcPr>
            <w:tcW w:w="1701"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50-54</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25BD4" w:rsidRPr="003210D7" w:rsidRDefault="00C25BD4" w:rsidP="00806804">
            <w:pPr>
              <w:rPr>
                <w:sz w:val="24"/>
                <w:szCs w:val="24"/>
                <w:lang w:eastAsia="en-US"/>
              </w:rPr>
            </w:pPr>
          </w:p>
        </w:tc>
      </w:tr>
      <w:tr w:rsidR="00C25BD4" w:rsidRPr="003210D7" w:rsidTr="00806804">
        <w:trPr>
          <w:trHeight w:val="349"/>
        </w:trPr>
        <w:tc>
          <w:tcPr>
            <w:tcW w:w="1843"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F</w:t>
            </w:r>
          </w:p>
        </w:tc>
        <w:tc>
          <w:tcPr>
            <w:tcW w:w="1701"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0</w:t>
            </w:r>
          </w:p>
        </w:tc>
        <w:tc>
          <w:tcPr>
            <w:tcW w:w="2977"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rPr>
            </w:pPr>
            <w:r w:rsidRPr="003210D7">
              <w:rPr>
                <w:b w:val="0"/>
                <w:sz w:val="24"/>
                <w:szCs w:val="24"/>
              </w:rPr>
              <w:t>0-49</w:t>
            </w:r>
          </w:p>
        </w:tc>
        <w:tc>
          <w:tcPr>
            <w:tcW w:w="3402" w:type="dxa"/>
            <w:tcBorders>
              <w:top w:val="single" w:sz="4" w:space="0" w:color="auto"/>
              <w:left w:val="single" w:sz="4" w:space="0" w:color="auto"/>
              <w:bottom w:val="single" w:sz="4" w:space="0" w:color="auto"/>
              <w:right w:val="single" w:sz="4" w:space="0" w:color="auto"/>
            </w:tcBorders>
            <w:hideMark/>
          </w:tcPr>
          <w:p w:rsidR="00C25BD4" w:rsidRPr="003210D7" w:rsidRDefault="00C25BD4" w:rsidP="00806804">
            <w:pPr>
              <w:pStyle w:val="af3"/>
              <w:rPr>
                <w:b w:val="0"/>
                <w:sz w:val="24"/>
                <w:szCs w:val="24"/>
                <w:lang w:val="kk-KZ"/>
              </w:rPr>
            </w:pPr>
            <w:r w:rsidRPr="003210D7">
              <w:rPr>
                <w:b w:val="0"/>
                <w:sz w:val="24"/>
                <w:szCs w:val="24"/>
                <w:lang w:val="kk-KZ"/>
              </w:rPr>
              <w:t>Қанағаттанарлық емес</w:t>
            </w:r>
          </w:p>
        </w:tc>
      </w:tr>
    </w:tbl>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Default="00C25BD4" w:rsidP="00C25BD4">
      <w:pPr>
        <w:ind w:left="-426" w:right="-284" w:firstLine="426"/>
        <w:rPr>
          <w:b/>
          <w:sz w:val="24"/>
          <w:szCs w:val="24"/>
          <w:lang w:val="kk-KZ"/>
        </w:rPr>
      </w:pPr>
    </w:p>
    <w:p w:rsidR="00C25BD4" w:rsidRPr="00C13104" w:rsidRDefault="00C25BD4" w:rsidP="00C25BD4">
      <w:pPr>
        <w:ind w:left="-426" w:right="-284" w:firstLine="426"/>
        <w:rPr>
          <w:b/>
          <w:sz w:val="24"/>
          <w:szCs w:val="24"/>
          <w:lang w:val="kk-KZ"/>
        </w:rPr>
      </w:pPr>
    </w:p>
    <w:p w:rsidR="00C25BD4" w:rsidRPr="00C13104" w:rsidRDefault="00C25BD4" w:rsidP="00C25BD4">
      <w:pPr>
        <w:pStyle w:val="af3"/>
        <w:spacing w:line="360" w:lineRule="auto"/>
        <w:ind w:left="284" w:right="-284"/>
        <w:jc w:val="left"/>
        <w:rPr>
          <w:sz w:val="24"/>
          <w:szCs w:val="24"/>
          <w:lang w:val="kk-KZ"/>
        </w:rPr>
      </w:pPr>
      <w:r w:rsidRPr="00C13104">
        <w:rPr>
          <w:sz w:val="24"/>
          <w:szCs w:val="24"/>
          <w:lang w:val="kk-KZ"/>
        </w:rPr>
        <w:lastRenderedPageBreak/>
        <w:t>Күнделікті бақылау:</w:t>
      </w:r>
    </w:p>
    <w:p w:rsidR="00C25BD4" w:rsidRPr="00C25BD4" w:rsidRDefault="00C25BD4" w:rsidP="00C25BD4">
      <w:pPr>
        <w:pStyle w:val="af3"/>
        <w:spacing w:line="360" w:lineRule="auto"/>
        <w:ind w:left="142"/>
        <w:jc w:val="left"/>
        <w:rPr>
          <w:sz w:val="24"/>
          <w:szCs w:val="24"/>
          <w:lang w:val="kk-KZ"/>
        </w:rPr>
      </w:pPr>
      <w:r w:rsidRPr="00C13104">
        <w:rPr>
          <w:sz w:val="24"/>
          <w:szCs w:val="24"/>
          <w:lang w:val="kk-KZ"/>
        </w:rPr>
        <w:t>1.Тәжірибелік сабақ, ОСӨЖ, СӨЖ-максимальды 100 балл.</w:t>
      </w:r>
    </w:p>
    <w:tbl>
      <w:tblPr>
        <w:tblW w:w="99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7347"/>
        <w:gridCol w:w="1260"/>
      </w:tblGrid>
      <w:tr w:rsidR="00C25BD4" w:rsidRPr="003210D7" w:rsidTr="009C4A58">
        <w:tc>
          <w:tcPr>
            <w:tcW w:w="1300" w:type="dxa"/>
          </w:tcPr>
          <w:p w:rsidR="00C25BD4" w:rsidRPr="003210D7" w:rsidRDefault="00C25BD4" w:rsidP="009C4A58">
            <w:pPr>
              <w:pStyle w:val="af3"/>
              <w:rPr>
                <w:bCs/>
                <w:sz w:val="24"/>
                <w:szCs w:val="24"/>
              </w:rPr>
            </w:pPr>
            <w:r w:rsidRPr="003210D7">
              <w:rPr>
                <w:bCs/>
                <w:sz w:val="24"/>
                <w:szCs w:val="24"/>
                <w:lang w:val="ru-RU"/>
              </w:rPr>
              <w:t>Әріптік жүйе бойынша бағалау</w:t>
            </w:r>
          </w:p>
        </w:tc>
        <w:tc>
          <w:tcPr>
            <w:tcW w:w="7347" w:type="dxa"/>
          </w:tcPr>
          <w:p w:rsidR="00C25BD4" w:rsidRPr="003210D7" w:rsidRDefault="00C25BD4" w:rsidP="009C4A58">
            <w:pPr>
              <w:pStyle w:val="af3"/>
              <w:rPr>
                <w:bCs/>
                <w:sz w:val="24"/>
                <w:szCs w:val="24"/>
              </w:rPr>
            </w:pPr>
            <w:r w:rsidRPr="003210D7">
              <w:rPr>
                <w:bCs/>
                <w:sz w:val="24"/>
                <w:szCs w:val="24"/>
              </w:rPr>
              <w:t>Критерий</w:t>
            </w:r>
          </w:p>
        </w:tc>
        <w:tc>
          <w:tcPr>
            <w:tcW w:w="1260" w:type="dxa"/>
          </w:tcPr>
          <w:p w:rsidR="00C25BD4" w:rsidRPr="003210D7" w:rsidRDefault="00C25BD4" w:rsidP="009C4A58">
            <w:pPr>
              <w:pStyle w:val="af3"/>
              <w:rPr>
                <w:bCs/>
                <w:sz w:val="24"/>
                <w:szCs w:val="24"/>
                <w:lang w:val="kk-KZ"/>
              </w:rPr>
            </w:pPr>
            <w:r w:rsidRPr="003210D7">
              <w:rPr>
                <w:bCs/>
                <w:sz w:val="24"/>
                <w:szCs w:val="24"/>
              </w:rPr>
              <w:t>Бал</w:t>
            </w:r>
          </w:p>
        </w:tc>
      </w:tr>
      <w:tr w:rsidR="00C25BD4" w:rsidRPr="003210D7" w:rsidTr="009C4A58">
        <w:tc>
          <w:tcPr>
            <w:tcW w:w="1300" w:type="dxa"/>
          </w:tcPr>
          <w:p w:rsidR="00C25BD4" w:rsidRPr="003210D7" w:rsidRDefault="00C25BD4" w:rsidP="009C4A58">
            <w:pPr>
              <w:pStyle w:val="af3"/>
              <w:rPr>
                <w:b w:val="0"/>
                <w:bCs/>
                <w:sz w:val="24"/>
                <w:szCs w:val="24"/>
              </w:rPr>
            </w:pPr>
            <w:r w:rsidRPr="003210D7">
              <w:rPr>
                <w:b w:val="0"/>
                <w:bCs/>
                <w:sz w:val="24"/>
                <w:szCs w:val="24"/>
              </w:rPr>
              <w:t>«А»</w:t>
            </w:r>
          </w:p>
        </w:tc>
        <w:tc>
          <w:tcPr>
            <w:tcW w:w="7347" w:type="dxa"/>
          </w:tcPr>
          <w:p w:rsidR="00C25BD4" w:rsidRPr="003210D7" w:rsidRDefault="00C25BD4" w:rsidP="009C4A58">
            <w:pPr>
              <w:pStyle w:val="af3"/>
              <w:jc w:val="both"/>
              <w:rPr>
                <w:b w:val="0"/>
                <w:bCs/>
                <w:sz w:val="24"/>
                <w:szCs w:val="24"/>
              </w:rPr>
            </w:pPr>
            <w:r w:rsidRPr="003210D7">
              <w:rPr>
                <w:b w:val="0"/>
                <w:sz w:val="24"/>
                <w:szCs w:val="24"/>
                <w:lang w:val="kk-KZ"/>
              </w:rPr>
              <w:t>Қатысу</w:t>
            </w:r>
            <w:r w:rsidRPr="003210D7">
              <w:rPr>
                <w:b w:val="0"/>
                <w:sz w:val="24"/>
                <w:szCs w:val="24"/>
              </w:rPr>
              <w:t xml:space="preserve">, </w:t>
            </w:r>
            <w:r w:rsidRPr="003210D7">
              <w:rPr>
                <w:b w:val="0"/>
                <w:sz w:val="24"/>
                <w:szCs w:val="24"/>
                <w:lang w:val="kk-KZ"/>
              </w:rPr>
              <w:t>ауызша сұрағанда толық жауап</w:t>
            </w:r>
            <w:r w:rsidRPr="003210D7">
              <w:rPr>
                <w:b w:val="0"/>
                <w:sz w:val="24"/>
                <w:szCs w:val="24"/>
              </w:rPr>
              <w:t xml:space="preserve"> «50 </w:t>
            </w:r>
            <w:r w:rsidRPr="003210D7">
              <w:rPr>
                <w:b w:val="0"/>
                <w:sz w:val="24"/>
                <w:szCs w:val="24"/>
                <w:lang w:val="ru-RU"/>
              </w:rPr>
              <w:t>бал</w:t>
            </w:r>
            <w:r w:rsidRPr="003210D7">
              <w:rPr>
                <w:b w:val="0"/>
                <w:sz w:val="24"/>
                <w:szCs w:val="24"/>
              </w:rPr>
              <w:t xml:space="preserve">, 50%», </w:t>
            </w:r>
            <w:r w:rsidRPr="003210D7">
              <w:rPr>
                <w:b w:val="0"/>
                <w:sz w:val="24"/>
                <w:szCs w:val="24"/>
                <w:lang w:val="kk-KZ"/>
              </w:rPr>
              <w:t>тестілеу</w:t>
            </w:r>
            <w:r w:rsidRPr="003210D7">
              <w:rPr>
                <w:b w:val="0"/>
                <w:sz w:val="24"/>
                <w:szCs w:val="24"/>
              </w:rPr>
              <w:t xml:space="preserve"> «25 </w:t>
            </w:r>
            <w:r w:rsidRPr="003210D7">
              <w:rPr>
                <w:b w:val="0"/>
                <w:sz w:val="24"/>
                <w:szCs w:val="24"/>
                <w:lang w:val="ru-RU"/>
              </w:rPr>
              <w:t>бал</w:t>
            </w:r>
            <w:r w:rsidRPr="003210D7">
              <w:rPr>
                <w:b w:val="0"/>
                <w:sz w:val="24"/>
                <w:szCs w:val="24"/>
              </w:rPr>
              <w:t xml:space="preserve">,  25%»,   </w:t>
            </w:r>
            <w:r w:rsidRPr="003210D7">
              <w:rPr>
                <w:b w:val="0"/>
                <w:sz w:val="24"/>
                <w:szCs w:val="24"/>
                <w:lang w:val="kk-KZ"/>
              </w:rPr>
              <w:t>барлық тапсырмаларды орындау</w:t>
            </w:r>
            <w:r w:rsidRPr="003210D7">
              <w:rPr>
                <w:b w:val="0"/>
                <w:sz w:val="24"/>
                <w:szCs w:val="24"/>
              </w:rPr>
              <w:t xml:space="preserve"> «25 </w:t>
            </w:r>
            <w:r w:rsidRPr="003210D7">
              <w:rPr>
                <w:b w:val="0"/>
                <w:sz w:val="24"/>
                <w:szCs w:val="24"/>
                <w:lang w:val="ru-RU"/>
              </w:rPr>
              <w:t>бал</w:t>
            </w:r>
            <w:r w:rsidRPr="003210D7">
              <w:rPr>
                <w:b w:val="0"/>
                <w:sz w:val="24"/>
                <w:szCs w:val="24"/>
              </w:rPr>
              <w:t>,  25%».</w:t>
            </w:r>
          </w:p>
        </w:tc>
        <w:tc>
          <w:tcPr>
            <w:tcW w:w="1260" w:type="dxa"/>
          </w:tcPr>
          <w:p w:rsidR="00C25BD4" w:rsidRPr="003210D7" w:rsidRDefault="00C25BD4" w:rsidP="009C4A58">
            <w:pPr>
              <w:pStyle w:val="af3"/>
              <w:rPr>
                <w:b w:val="0"/>
                <w:bCs/>
                <w:sz w:val="24"/>
                <w:szCs w:val="24"/>
              </w:rPr>
            </w:pPr>
            <w:r w:rsidRPr="003210D7">
              <w:rPr>
                <w:b w:val="0"/>
                <w:sz w:val="24"/>
                <w:szCs w:val="24"/>
                <w:lang w:val="ru-RU"/>
              </w:rPr>
              <w:t>95-</w:t>
            </w:r>
            <w:r w:rsidRPr="003210D7">
              <w:rPr>
                <w:b w:val="0"/>
                <w:sz w:val="24"/>
                <w:szCs w:val="24"/>
              </w:rPr>
              <w:t>100 б.</w:t>
            </w:r>
          </w:p>
        </w:tc>
      </w:tr>
      <w:tr w:rsidR="00C25BD4" w:rsidRPr="003210D7" w:rsidTr="009C4A58">
        <w:tc>
          <w:tcPr>
            <w:tcW w:w="1300" w:type="dxa"/>
          </w:tcPr>
          <w:p w:rsidR="00C25BD4" w:rsidRPr="003210D7" w:rsidRDefault="00C25BD4" w:rsidP="009C4A58">
            <w:pPr>
              <w:pStyle w:val="af3"/>
              <w:rPr>
                <w:b w:val="0"/>
                <w:bCs/>
                <w:sz w:val="24"/>
                <w:szCs w:val="24"/>
              </w:rPr>
            </w:pPr>
            <w:r w:rsidRPr="003210D7">
              <w:rPr>
                <w:b w:val="0"/>
                <w:bCs/>
                <w:sz w:val="24"/>
                <w:szCs w:val="24"/>
              </w:rPr>
              <w:t>«А-»</w:t>
            </w:r>
          </w:p>
        </w:tc>
        <w:tc>
          <w:tcPr>
            <w:tcW w:w="7347" w:type="dxa"/>
          </w:tcPr>
          <w:p w:rsidR="00C25BD4" w:rsidRPr="003210D7" w:rsidRDefault="00C25BD4" w:rsidP="009C4A58">
            <w:pPr>
              <w:pStyle w:val="af3"/>
              <w:jc w:val="both"/>
              <w:rPr>
                <w:b w:val="0"/>
                <w:bCs/>
                <w:sz w:val="24"/>
                <w:szCs w:val="24"/>
              </w:rPr>
            </w:pPr>
            <w:r w:rsidRPr="003210D7">
              <w:rPr>
                <w:b w:val="0"/>
                <w:sz w:val="24"/>
                <w:szCs w:val="24"/>
                <w:lang w:val="kk-KZ"/>
              </w:rPr>
              <w:t>Қатысу</w:t>
            </w:r>
            <w:r w:rsidRPr="003210D7">
              <w:rPr>
                <w:b w:val="0"/>
                <w:sz w:val="24"/>
                <w:szCs w:val="24"/>
              </w:rPr>
              <w:t xml:space="preserve">, </w:t>
            </w:r>
            <w:r w:rsidRPr="003210D7">
              <w:rPr>
                <w:b w:val="0"/>
                <w:sz w:val="24"/>
                <w:szCs w:val="24"/>
                <w:lang w:val="kk-KZ"/>
              </w:rPr>
              <w:t>ауызша сұрағанда толық жауап</w:t>
            </w:r>
            <w:r w:rsidRPr="003210D7">
              <w:rPr>
                <w:b w:val="0"/>
                <w:sz w:val="24"/>
                <w:szCs w:val="24"/>
              </w:rPr>
              <w:t xml:space="preserve"> «45-47 </w:t>
            </w:r>
            <w:r w:rsidRPr="003210D7">
              <w:rPr>
                <w:b w:val="0"/>
                <w:sz w:val="24"/>
                <w:szCs w:val="24"/>
                <w:lang w:val="ru-RU"/>
              </w:rPr>
              <w:t>бал</w:t>
            </w:r>
            <w:r w:rsidRPr="003210D7">
              <w:rPr>
                <w:b w:val="0"/>
                <w:sz w:val="24"/>
                <w:szCs w:val="24"/>
              </w:rPr>
              <w:t xml:space="preserve">, 50%», </w:t>
            </w:r>
            <w:r w:rsidRPr="003210D7">
              <w:rPr>
                <w:b w:val="0"/>
                <w:sz w:val="24"/>
                <w:szCs w:val="24"/>
                <w:lang w:val="kk-KZ"/>
              </w:rPr>
              <w:t>тестілеу</w:t>
            </w:r>
            <w:r w:rsidRPr="003210D7">
              <w:rPr>
                <w:b w:val="0"/>
                <w:sz w:val="24"/>
                <w:szCs w:val="24"/>
              </w:rPr>
              <w:t xml:space="preserve"> «22,5-23,5 </w:t>
            </w:r>
            <w:r w:rsidRPr="003210D7">
              <w:rPr>
                <w:b w:val="0"/>
                <w:sz w:val="24"/>
                <w:szCs w:val="24"/>
                <w:lang w:val="ru-RU"/>
              </w:rPr>
              <w:t>бал</w:t>
            </w:r>
            <w:r w:rsidRPr="003210D7">
              <w:rPr>
                <w:b w:val="0"/>
                <w:sz w:val="24"/>
                <w:szCs w:val="24"/>
              </w:rPr>
              <w:t xml:space="preserve">,  25%»,   </w:t>
            </w:r>
            <w:r w:rsidRPr="003210D7">
              <w:rPr>
                <w:b w:val="0"/>
                <w:sz w:val="24"/>
                <w:szCs w:val="24"/>
                <w:lang w:val="kk-KZ"/>
              </w:rPr>
              <w:t>барлық тапсырмаларды орындау</w:t>
            </w:r>
            <w:r w:rsidRPr="003210D7">
              <w:rPr>
                <w:b w:val="0"/>
                <w:sz w:val="24"/>
                <w:szCs w:val="24"/>
              </w:rPr>
              <w:t xml:space="preserve"> «22,5-23,5 </w:t>
            </w:r>
            <w:r w:rsidRPr="003210D7">
              <w:rPr>
                <w:b w:val="0"/>
                <w:sz w:val="24"/>
                <w:szCs w:val="24"/>
                <w:lang w:val="ru-RU"/>
              </w:rPr>
              <w:t>баллов</w:t>
            </w:r>
            <w:r w:rsidRPr="003210D7">
              <w:rPr>
                <w:b w:val="0"/>
                <w:sz w:val="24"/>
                <w:szCs w:val="24"/>
              </w:rPr>
              <w:t>, 25%».</w:t>
            </w:r>
          </w:p>
        </w:tc>
        <w:tc>
          <w:tcPr>
            <w:tcW w:w="1260" w:type="dxa"/>
          </w:tcPr>
          <w:p w:rsidR="00C25BD4" w:rsidRPr="003210D7" w:rsidRDefault="00C25BD4" w:rsidP="009C4A58">
            <w:pPr>
              <w:pStyle w:val="af3"/>
              <w:rPr>
                <w:b w:val="0"/>
                <w:bCs/>
                <w:sz w:val="24"/>
                <w:szCs w:val="24"/>
              </w:rPr>
            </w:pPr>
            <w:r w:rsidRPr="003210D7">
              <w:rPr>
                <w:b w:val="0"/>
                <w:sz w:val="24"/>
                <w:szCs w:val="24"/>
              </w:rPr>
              <w:t>90-94 б.</w:t>
            </w:r>
          </w:p>
        </w:tc>
      </w:tr>
      <w:tr w:rsidR="00C25BD4" w:rsidRPr="003210D7" w:rsidTr="009C4A58">
        <w:tc>
          <w:tcPr>
            <w:tcW w:w="1300" w:type="dxa"/>
          </w:tcPr>
          <w:p w:rsidR="00C25BD4" w:rsidRPr="003210D7" w:rsidRDefault="00C25BD4" w:rsidP="009C4A58">
            <w:pPr>
              <w:pStyle w:val="af3"/>
              <w:rPr>
                <w:b w:val="0"/>
                <w:bCs/>
                <w:sz w:val="24"/>
                <w:szCs w:val="24"/>
              </w:rPr>
            </w:pPr>
            <w:r w:rsidRPr="003210D7">
              <w:rPr>
                <w:b w:val="0"/>
                <w:bCs/>
                <w:sz w:val="24"/>
                <w:szCs w:val="24"/>
              </w:rPr>
              <w:t>«В+»</w:t>
            </w:r>
          </w:p>
        </w:tc>
        <w:tc>
          <w:tcPr>
            <w:tcW w:w="7347" w:type="dxa"/>
          </w:tcPr>
          <w:p w:rsidR="00C25BD4" w:rsidRPr="003210D7" w:rsidRDefault="00C25BD4" w:rsidP="009C4A58">
            <w:pPr>
              <w:pStyle w:val="af3"/>
              <w:jc w:val="both"/>
              <w:rPr>
                <w:b w:val="0"/>
                <w:sz w:val="24"/>
                <w:szCs w:val="24"/>
              </w:rPr>
            </w:pPr>
            <w:r w:rsidRPr="003210D7">
              <w:rPr>
                <w:b w:val="0"/>
                <w:sz w:val="24"/>
                <w:szCs w:val="24"/>
                <w:lang w:val="kk-KZ"/>
              </w:rPr>
              <w:t>Қатысу, ауызша сұрағанда маңызсыз қателіктер</w:t>
            </w:r>
            <w:r w:rsidRPr="003210D7">
              <w:rPr>
                <w:b w:val="0"/>
                <w:sz w:val="24"/>
                <w:szCs w:val="24"/>
              </w:rPr>
              <w:t xml:space="preserve"> «42,5-44,5 </w:t>
            </w:r>
            <w:r w:rsidRPr="003210D7">
              <w:rPr>
                <w:b w:val="0"/>
                <w:sz w:val="24"/>
                <w:szCs w:val="24"/>
                <w:lang w:val="ru-RU"/>
              </w:rPr>
              <w:t>бал</w:t>
            </w:r>
            <w:r w:rsidRPr="003210D7">
              <w:rPr>
                <w:b w:val="0"/>
                <w:sz w:val="24"/>
                <w:szCs w:val="24"/>
              </w:rPr>
              <w:t xml:space="preserve">, 50%», </w:t>
            </w:r>
            <w:r w:rsidRPr="003210D7">
              <w:rPr>
                <w:b w:val="0"/>
                <w:sz w:val="24"/>
                <w:szCs w:val="24"/>
                <w:lang w:val="kk-KZ"/>
              </w:rPr>
              <w:t>тестілеу</w:t>
            </w:r>
            <w:r w:rsidRPr="003210D7">
              <w:rPr>
                <w:b w:val="0"/>
                <w:sz w:val="24"/>
                <w:szCs w:val="24"/>
              </w:rPr>
              <w:t xml:space="preserve"> «21,25-22,5 </w:t>
            </w:r>
            <w:r w:rsidRPr="003210D7">
              <w:rPr>
                <w:b w:val="0"/>
                <w:sz w:val="24"/>
                <w:szCs w:val="24"/>
                <w:lang w:val="ru-RU"/>
              </w:rPr>
              <w:t>бал</w:t>
            </w:r>
            <w:r w:rsidRPr="003210D7">
              <w:rPr>
                <w:b w:val="0"/>
                <w:sz w:val="24"/>
                <w:szCs w:val="24"/>
              </w:rPr>
              <w:t xml:space="preserve">,  25%», </w:t>
            </w:r>
            <w:r w:rsidRPr="003210D7">
              <w:rPr>
                <w:b w:val="0"/>
                <w:sz w:val="24"/>
                <w:szCs w:val="24"/>
                <w:lang w:val="kk-KZ"/>
              </w:rPr>
              <w:t>тапсырмаларды толық орындамау</w:t>
            </w:r>
            <w:r w:rsidRPr="003210D7">
              <w:rPr>
                <w:b w:val="0"/>
                <w:sz w:val="24"/>
                <w:szCs w:val="24"/>
              </w:rPr>
              <w:t xml:space="preserve"> «21,25-22,25 </w:t>
            </w:r>
            <w:r w:rsidRPr="003210D7">
              <w:rPr>
                <w:b w:val="0"/>
                <w:sz w:val="24"/>
                <w:szCs w:val="24"/>
                <w:lang w:val="ru-RU"/>
              </w:rPr>
              <w:t>бал</w:t>
            </w:r>
            <w:r w:rsidRPr="003210D7">
              <w:rPr>
                <w:b w:val="0"/>
                <w:sz w:val="24"/>
                <w:szCs w:val="24"/>
              </w:rPr>
              <w:t>,  25%».</w:t>
            </w:r>
          </w:p>
        </w:tc>
        <w:tc>
          <w:tcPr>
            <w:tcW w:w="1260" w:type="dxa"/>
          </w:tcPr>
          <w:p w:rsidR="00C25BD4" w:rsidRPr="003210D7" w:rsidRDefault="00C25BD4" w:rsidP="009C4A58">
            <w:pPr>
              <w:pStyle w:val="a7"/>
              <w:rPr>
                <w:b/>
                <w:sz w:val="24"/>
                <w:szCs w:val="24"/>
              </w:rPr>
            </w:pPr>
            <w:r w:rsidRPr="003210D7">
              <w:rPr>
                <w:sz w:val="24"/>
                <w:szCs w:val="24"/>
                <w:lang w:val="en-US"/>
              </w:rPr>
              <w:t>8</w:t>
            </w:r>
            <w:r w:rsidRPr="003210D7">
              <w:rPr>
                <w:sz w:val="24"/>
                <w:szCs w:val="24"/>
              </w:rPr>
              <w:t>5-8</w:t>
            </w:r>
            <w:r w:rsidRPr="003210D7">
              <w:rPr>
                <w:sz w:val="24"/>
                <w:szCs w:val="24"/>
                <w:lang w:val="en-US"/>
              </w:rPr>
              <w:t>9</w:t>
            </w:r>
            <w:r w:rsidRPr="003210D7">
              <w:rPr>
                <w:sz w:val="24"/>
                <w:szCs w:val="24"/>
              </w:rPr>
              <w:t xml:space="preserve"> б.</w:t>
            </w:r>
          </w:p>
        </w:tc>
      </w:tr>
      <w:tr w:rsidR="00C25BD4" w:rsidRPr="003210D7" w:rsidTr="009C4A58">
        <w:tc>
          <w:tcPr>
            <w:tcW w:w="1300" w:type="dxa"/>
          </w:tcPr>
          <w:p w:rsidR="00C25BD4" w:rsidRPr="003210D7" w:rsidRDefault="00C25BD4" w:rsidP="009C4A58">
            <w:pPr>
              <w:pStyle w:val="af3"/>
              <w:rPr>
                <w:b w:val="0"/>
                <w:bCs/>
                <w:sz w:val="24"/>
                <w:szCs w:val="24"/>
              </w:rPr>
            </w:pPr>
            <w:r w:rsidRPr="003210D7">
              <w:rPr>
                <w:b w:val="0"/>
                <w:bCs/>
                <w:sz w:val="24"/>
                <w:szCs w:val="24"/>
              </w:rPr>
              <w:t>«В»</w:t>
            </w:r>
          </w:p>
        </w:tc>
        <w:tc>
          <w:tcPr>
            <w:tcW w:w="7347" w:type="dxa"/>
          </w:tcPr>
          <w:p w:rsidR="00C25BD4" w:rsidRPr="003210D7" w:rsidRDefault="00C25BD4" w:rsidP="009C4A58">
            <w:pPr>
              <w:pStyle w:val="af3"/>
              <w:jc w:val="both"/>
              <w:rPr>
                <w:b w:val="0"/>
                <w:sz w:val="24"/>
                <w:szCs w:val="24"/>
              </w:rPr>
            </w:pPr>
            <w:r w:rsidRPr="003210D7">
              <w:rPr>
                <w:b w:val="0"/>
                <w:sz w:val="24"/>
                <w:szCs w:val="24"/>
                <w:lang w:val="kk-KZ"/>
              </w:rPr>
              <w:t>Қатысу, ауызша сұрағанда маңызсыз қателіктер</w:t>
            </w:r>
            <w:r w:rsidRPr="003210D7">
              <w:rPr>
                <w:b w:val="0"/>
                <w:sz w:val="24"/>
                <w:szCs w:val="24"/>
              </w:rPr>
              <w:t xml:space="preserve"> «40-42 </w:t>
            </w:r>
            <w:r w:rsidRPr="003210D7">
              <w:rPr>
                <w:b w:val="0"/>
                <w:sz w:val="24"/>
                <w:szCs w:val="24"/>
                <w:lang w:val="ru-RU"/>
              </w:rPr>
              <w:t>бал</w:t>
            </w:r>
            <w:r w:rsidRPr="003210D7">
              <w:rPr>
                <w:b w:val="0"/>
                <w:sz w:val="24"/>
                <w:szCs w:val="24"/>
              </w:rPr>
              <w:t xml:space="preserve">, 50%», </w:t>
            </w:r>
            <w:r w:rsidRPr="003210D7">
              <w:rPr>
                <w:b w:val="0"/>
                <w:sz w:val="24"/>
                <w:szCs w:val="24"/>
                <w:lang w:val="kk-KZ"/>
              </w:rPr>
              <w:t>тестілеу</w:t>
            </w:r>
            <w:r w:rsidRPr="003210D7">
              <w:rPr>
                <w:b w:val="0"/>
                <w:sz w:val="24"/>
                <w:szCs w:val="24"/>
              </w:rPr>
              <w:t xml:space="preserve"> «20-21 </w:t>
            </w:r>
            <w:r w:rsidRPr="003210D7">
              <w:rPr>
                <w:b w:val="0"/>
                <w:sz w:val="24"/>
                <w:szCs w:val="24"/>
                <w:lang w:val="ru-RU"/>
              </w:rPr>
              <w:t>бал</w:t>
            </w:r>
            <w:r w:rsidRPr="003210D7">
              <w:rPr>
                <w:b w:val="0"/>
                <w:sz w:val="24"/>
                <w:szCs w:val="24"/>
              </w:rPr>
              <w:t xml:space="preserve">,  25%», </w:t>
            </w:r>
            <w:r w:rsidRPr="003210D7">
              <w:rPr>
                <w:b w:val="0"/>
                <w:sz w:val="24"/>
                <w:szCs w:val="24"/>
                <w:lang w:val="kk-KZ"/>
              </w:rPr>
              <w:t>тапсырмаларды толық орындамау</w:t>
            </w:r>
            <w:r w:rsidRPr="003210D7">
              <w:rPr>
                <w:b w:val="0"/>
                <w:sz w:val="24"/>
                <w:szCs w:val="24"/>
              </w:rPr>
              <w:t xml:space="preserve">, «20-21 </w:t>
            </w:r>
            <w:r w:rsidRPr="003210D7">
              <w:rPr>
                <w:b w:val="0"/>
                <w:sz w:val="24"/>
                <w:szCs w:val="24"/>
                <w:lang w:val="ru-RU"/>
              </w:rPr>
              <w:t>бал</w:t>
            </w:r>
            <w:r w:rsidRPr="003210D7">
              <w:rPr>
                <w:b w:val="0"/>
                <w:sz w:val="24"/>
                <w:szCs w:val="24"/>
              </w:rPr>
              <w:t>,  25%».</w:t>
            </w:r>
          </w:p>
        </w:tc>
        <w:tc>
          <w:tcPr>
            <w:tcW w:w="1260" w:type="dxa"/>
          </w:tcPr>
          <w:p w:rsidR="00C25BD4" w:rsidRPr="003210D7" w:rsidRDefault="00C25BD4" w:rsidP="009C4A58">
            <w:pPr>
              <w:pStyle w:val="a7"/>
              <w:rPr>
                <w:b/>
                <w:sz w:val="24"/>
                <w:szCs w:val="24"/>
              </w:rPr>
            </w:pPr>
            <w:r w:rsidRPr="003210D7">
              <w:rPr>
                <w:sz w:val="24"/>
                <w:szCs w:val="24"/>
                <w:lang w:val="en-US"/>
              </w:rPr>
              <w:t>80</w:t>
            </w:r>
            <w:r w:rsidRPr="003210D7">
              <w:rPr>
                <w:sz w:val="24"/>
                <w:szCs w:val="24"/>
              </w:rPr>
              <w:t>-8</w:t>
            </w:r>
            <w:r w:rsidRPr="003210D7">
              <w:rPr>
                <w:sz w:val="24"/>
                <w:szCs w:val="24"/>
                <w:lang w:val="en-US"/>
              </w:rPr>
              <w:t>4</w:t>
            </w:r>
            <w:r w:rsidRPr="003210D7">
              <w:rPr>
                <w:sz w:val="24"/>
                <w:szCs w:val="24"/>
              </w:rPr>
              <w:t xml:space="preserve"> б.</w:t>
            </w:r>
          </w:p>
        </w:tc>
      </w:tr>
      <w:tr w:rsidR="00C25BD4" w:rsidRPr="003210D7" w:rsidTr="009C4A58">
        <w:tc>
          <w:tcPr>
            <w:tcW w:w="1300" w:type="dxa"/>
          </w:tcPr>
          <w:p w:rsidR="00C25BD4" w:rsidRPr="003210D7" w:rsidRDefault="00C25BD4" w:rsidP="009C4A58">
            <w:pPr>
              <w:pStyle w:val="af3"/>
              <w:rPr>
                <w:b w:val="0"/>
                <w:bCs/>
                <w:sz w:val="24"/>
                <w:szCs w:val="24"/>
              </w:rPr>
            </w:pPr>
            <w:r w:rsidRPr="003210D7">
              <w:rPr>
                <w:b w:val="0"/>
                <w:bCs/>
                <w:sz w:val="24"/>
                <w:szCs w:val="24"/>
              </w:rPr>
              <w:t>«В-»</w:t>
            </w:r>
          </w:p>
        </w:tc>
        <w:tc>
          <w:tcPr>
            <w:tcW w:w="7347" w:type="dxa"/>
          </w:tcPr>
          <w:p w:rsidR="00C25BD4" w:rsidRPr="003210D7" w:rsidRDefault="00C25BD4" w:rsidP="009C4A58">
            <w:pPr>
              <w:pStyle w:val="af3"/>
              <w:jc w:val="both"/>
              <w:rPr>
                <w:b w:val="0"/>
                <w:sz w:val="24"/>
                <w:szCs w:val="24"/>
              </w:rPr>
            </w:pPr>
            <w:r w:rsidRPr="003210D7">
              <w:rPr>
                <w:b w:val="0"/>
                <w:sz w:val="24"/>
                <w:szCs w:val="24"/>
                <w:lang w:val="kk-KZ"/>
              </w:rPr>
              <w:t>Қатысу, ауызша сұрағанда маңызсыз қателіктер</w:t>
            </w:r>
            <w:r w:rsidRPr="003210D7">
              <w:rPr>
                <w:b w:val="0"/>
                <w:sz w:val="24"/>
                <w:szCs w:val="24"/>
              </w:rPr>
              <w:t xml:space="preserve"> «37,5-39,5 </w:t>
            </w:r>
            <w:r w:rsidRPr="003210D7">
              <w:rPr>
                <w:b w:val="0"/>
                <w:sz w:val="24"/>
                <w:szCs w:val="24"/>
                <w:lang w:val="ru-RU"/>
              </w:rPr>
              <w:t>бал</w:t>
            </w:r>
            <w:r w:rsidRPr="003210D7">
              <w:rPr>
                <w:b w:val="0"/>
                <w:sz w:val="24"/>
                <w:szCs w:val="24"/>
              </w:rPr>
              <w:t xml:space="preserve">, 50%», </w:t>
            </w:r>
            <w:r w:rsidRPr="003210D7">
              <w:rPr>
                <w:b w:val="0"/>
                <w:sz w:val="24"/>
                <w:szCs w:val="24"/>
                <w:lang w:val="kk-KZ"/>
              </w:rPr>
              <w:t>тестілеу</w:t>
            </w:r>
            <w:r w:rsidRPr="003210D7">
              <w:rPr>
                <w:b w:val="0"/>
                <w:sz w:val="24"/>
                <w:szCs w:val="24"/>
              </w:rPr>
              <w:t xml:space="preserve"> «18,75-19,75 </w:t>
            </w:r>
            <w:r w:rsidRPr="003210D7">
              <w:rPr>
                <w:b w:val="0"/>
                <w:sz w:val="24"/>
                <w:szCs w:val="24"/>
                <w:lang w:val="ru-RU"/>
              </w:rPr>
              <w:t>бал</w:t>
            </w:r>
            <w:r w:rsidRPr="003210D7">
              <w:rPr>
                <w:b w:val="0"/>
                <w:sz w:val="24"/>
                <w:szCs w:val="24"/>
              </w:rPr>
              <w:t xml:space="preserve">,  25%», </w:t>
            </w:r>
            <w:r w:rsidRPr="003210D7">
              <w:rPr>
                <w:b w:val="0"/>
                <w:sz w:val="24"/>
                <w:szCs w:val="24"/>
                <w:lang w:val="kk-KZ"/>
              </w:rPr>
              <w:t>тапсырмаларды толық орындамау</w:t>
            </w:r>
            <w:r w:rsidRPr="003210D7">
              <w:rPr>
                <w:b w:val="0"/>
                <w:sz w:val="24"/>
                <w:szCs w:val="24"/>
              </w:rPr>
              <w:t xml:space="preserve">,   «18,75-19,75 </w:t>
            </w:r>
            <w:r w:rsidRPr="003210D7">
              <w:rPr>
                <w:b w:val="0"/>
                <w:sz w:val="24"/>
                <w:szCs w:val="24"/>
                <w:lang w:val="ru-RU"/>
              </w:rPr>
              <w:t>бал</w:t>
            </w:r>
            <w:r w:rsidRPr="003210D7">
              <w:rPr>
                <w:b w:val="0"/>
                <w:sz w:val="24"/>
                <w:szCs w:val="24"/>
              </w:rPr>
              <w:t>,  25%».</w:t>
            </w:r>
          </w:p>
        </w:tc>
        <w:tc>
          <w:tcPr>
            <w:tcW w:w="1260" w:type="dxa"/>
          </w:tcPr>
          <w:p w:rsidR="00C25BD4" w:rsidRPr="003210D7" w:rsidRDefault="00C25BD4" w:rsidP="009C4A58">
            <w:pPr>
              <w:pStyle w:val="a7"/>
              <w:rPr>
                <w:b/>
                <w:sz w:val="24"/>
                <w:szCs w:val="24"/>
              </w:rPr>
            </w:pPr>
            <w:r w:rsidRPr="003210D7">
              <w:rPr>
                <w:sz w:val="24"/>
                <w:szCs w:val="24"/>
              </w:rPr>
              <w:t>75-</w:t>
            </w:r>
            <w:r w:rsidRPr="003210D7">
              <w:rPr>
                <w:sz w:val="24"/>
                <w:szCs w:val="24"/>
                <w:lang w:val="en-US"/>
              </w:rPr>
              <w:t>79</w:t>
            </w:r>
            <w:r w:rsidRPr="003210D7">
              <w:rPr>
                <w:sz w:val="24"/>
                <w:szCs w:val="24"/>
              </w:rPr>
              <w:t xml:space="preserve"> б.</w:t>
            </w:r>
          </w:p>
        </w:tc>
      </w:tr>
      <w:tr w:rsidR="00C25BD4" w:rsidRPr="003210D7" w:rsidTr="009C4A58">
        <w:tc>
          <w:tcPr>
            <w:tcW w:w="1300" w:type="dxa"/>
          </w:tcPr>
          <w:p w:rsidR="00C25BD4" w:rsidRPr="003210D7" w:rsidRDefault="00C25BD4" w:rsidP="009C4A58">
            <w:pPr>
              <w:pStyle w:val="af3"/>
              <w:rPr>
                <w:b w:val="0"/>
                <w:bCs/>
                <w:sz w:val="24"/>
                <w:szCs w:val="24"/>
              </w:rPr>
            </w:pPr>
            <w:r w:rsidRPr="003210D7">
              <w:rPr>
                <w:b w:val="0"/>
                <w:bCs/>
                <w:sz w:val="24"/>
                <w:szCs w:val="24"/>
              </w:rPr>
              <w:t>«С+»</w:t>
            </w:r>
          </w:p>
        </w:tc>
        <w:tc>
          <w:tcPr>
            <w:tcW w:w="7347" w:type="dxa"/>
          </w:tcPr>
          <w:p w:rsidR="00C25BD4" w:rsidRPr="003210D7" w:rsidRDefault="00C25BD4" w:rsidP="009C4A58">
            <w:pPr>
              <w:pStyle w:val="af3"/>
              <w:jc w:val="both"/>
              <w:rPr>
                <w:b w:val="0"/>
                <w:sz w:val="24"/>
                <w:szCs w:val="24"/>
              </w:rPr>
            </w:pPr>
            <w:r w:rsidRPr="003210D7">
              <w:rPr>
                <w:b w:val="0"/>
                <w:sz w:val="24"/>
                <w:szCs w:val="24"/>
                <w:lang w:val="kk-KZ"/>
              </w:rPr>
              <w:t>Қатысу, ауызша сұрағанда қателіктер көп</w:t>
            </w:r>
            <w:r w:rsidRPr="003210D7">
              <w:rPr>
                <w:b w:val="0"/>
                <w:sz w:val="24"/>
                <w:szCs w:val="24"/>
              </w:rPr>
              <w:t xml:space="preserve"> «35-37 </w:t>
            </w:r>
            <w:r w:rsidRPr="003210D7">
              <w:rPr>
                <w:b w:val="0"/>
                <w:sz w:val="24"/>
                <w:szCs w:val="24"/>
                <w:lang w:val="ru-RU"/>
              </w:rPr>
              <w:t>бал</w:t>
            </w:r>
            <w:r w:rsidRPr="003210D7">
              <w:rPr>
                <w:b w:val="0"/>
                <w:sz w:val="24"/>
                <w:szCs w:val="24"/>
              </w:rPr>
              <w:t xml:space="preserve">, 50%», </w:t>
            </w:r>
            <w:r w:rsidRPr="003210D7">
              <w:rPr>
                <w:b w:val="0"/>
                <w:sz w:val="24"/>
                <w:szCs w:val="24"/>
                <w:lang w:val="kk-KZ"/>
              </w:rPr>
              <w:t>тестілеу</w:t>
            </w:r>
            <w:r w:rsidRPr="003210D7">
              <w:rPr>
                <w:b w:val="0"/>
                <w:sz w:val="24"/>
                <w:szCs w:val="24"/>
              </w:rPr>
              <w:t xml:space="preserve"> «17,5-18,5 </w:t>
            </w:r>
            <w:r w:rsidRPr="003210D7">
              <w:rPr>
                <w:b w:val="0"/>
                <w:sz w:val="24"/>
                <w:szCs w:val="24"/>
                <w:lang w:val="ru-RU"/>
              </w:rPr>
              <w:t>баллов</w:t>
            </w:r>
            <w:r w:rsidRPr="003210D7">
              <w:rPr>
                <w:b w:val="0"/>
                <w:sz w:val="24"/>
                <w:szCs w:val="24"/>
              </w:rPr>
              <w:t xml:space="preserve">, 25%», </w:t>
            </w:r>
            <w:r w:rsidRPr="003210D7">
              <w:rPr>
                <w:b w:val="0"/>
                <w:sz w:val="24"/>
                <w:szCs w:val="24"/>
                <w:lang w:val="kk-KZ"/>
              </w:rPr>
              <w:t>тапсырмаларды толық орындамау</w:t>
            </w:r>
            <w:r w:rsidRPr="003210D7">
              <w:rPr>
                <w:b w:val="0"/>
                <w:sz w:val="24"/>
                <w:szCs w:val="24"/>
              </w:rPr>
              <w:t xml:space="preserve">, «17,5-18,5 </w:t>
            </w:r>
            <w:r w:rsidRPr="003210D7">
              <w:rPr>
                <w:b w:val="0"/>
                <w:sz w:val="24"/>
                <w:szCs w:val="24"/>
                <w:lang w:val="ru-RU"/>
              </w:rPr>
              <w:t>бал</w:t>
            </w:r>
            <w:r w:rsidRPr="003210D7">
              <w:rPr>
                <w:b w:val="0"/>
                <w:sz w:val="24"/>
                <w:szCs w:val="24"/>
              </w:rPr>
              <w:t>,  25%».</w:t>
            </w:r>
          </w:p>
        </w:tc>
        <w:tc>
          <w:tcPr>
            <w:tcW w:w="1260" w:type="dxa"/>
          </w:tcPr>
          <w:p w:rsidR="00C25BD4" w:rsidRPr="003210D7" w:rsidRDefault="00C25BD4" w:rsidP="009C4A58">
            <w:pPr>
              <w:pStyle w:val="a7"/>
              <w:rPr>
                <w:b/>
                <w:sz w:val="24"/>
                <w:szCs w:val="24"/>
              </w:rPr>
            </w:pPr>
            <w:r w:rsidRPr="003210D7">
              <w:rPr>
                <w:sz w:val="24"/>
                <w:szCs w:val="24"/>
                <w:lang w:val="en-US"/>
              </w:rPr>
              <w:t>7</w:t>
            </w:r>
            <w:r w:rsidRPr="003210D7">
              <w:rPr>
                <w:sz w:val="24"/>
                <w:szCs w:val="24"/>
              </w:rPr>
              <w:t>0-74 б.</w:t>
            </w:r>
          </w:p>
        </w:tc>
      </w:tr>
      <w:tr w:rsidR="00C25BD4" w:rsidRPr="003210D7" w:rsidTr="009C4A58">
        <w:tc>
          <w:tcPr>
            <w:tcW w:w="1300" w:type="dxa"/>
          </w:tcPr>
          <w:p w:rsidR="00C25BD4" w:rsidRPr="003210D7" w:rsidRDefault="00C25BD4" w:rsidP="009C4A58">
            <w:pPr>
              <w:pStyle w:val="af3"/>
              <w:rPr>
                <w:b w:val="0"/>
                <w:bCs/>
                <w:sz w:val="24"/>
                <w:szCs w:val="24"/>
              </w:rPr>
            </w:pPr>
            <w:r w:rsidRPr="003210D7">
              <w:rPr>
                <w:b w:val="0"/>
                <w:bCs/>
                <w:sz w:val="24"/>
                <w:szCs w:val="24"/>
              </w:rPr>
              <w:t>«С»</w:t>
            </w:r>
          </w:p>
        </w:tc>
        <w:tc>
          <w:tcPr>
            <w:tcW w:w="7347" w:type="dxa"/>
          </w:tcPr>
          <w:p w:rsidR="00C25BD4" w:rsidRPr="003210D7" w:rsidRDefault="00C25BD4" w:rsidP="009C4A58">
            <w:pPr>
              <w:pStyle w:val="af3"/>
              <w:jc w:val="both"/>
              <w:rPr>
                <w:b w:val="0"/>
                <w:sz w:val="24"/>
                <w:szCs w:val="24"/>
              </w:rPr>
            </w:pPr>
            <w:r w:rsidRPr="003210D7">
              <w:rPr>
                <w:b w:val="0"/>
                <w:sz w:val="24"/>
                <w:szCs w:val="24"/>
                <w:lang w:val="kk-KZ"/>
              </w:rPr>
              <w:t>Қатысу, ауызша сұрағанда қателіктер көп</w:t>
            </w:r>
            <w:r w:rsidRPr="003210D7">
              <w:rPr>
                <w:b w:val="0"/>
                <w:sz w:val="24"/>
                <w:szCs w:val="24"/>
              </w:rPr>
              <w:t xml:space="preserve"> «32,5-34,5 </w:t>
            </w:r>
            <w:r w:rsidRPr="003210D7">
              <w:rPr>
                <w:b w:val="0"/>
                <w:sz w:val="24"/>
                <w:szCs w:val="24"/>
                <w:lang w:val="ru-RU"/>
              </w:rPr>
              <w:t>бал</w:t>
            </w:r>
            <w:r w:rsidRPr="003210D7">
              <w:rPr>
                <w:b w:val="0"/>
                <w:sz w:val="24"/>
                <w:szCs w:val="24"/>
              </w:rPr>
              <w:t xml:space="preserve">, 50%», </w:t>
            </w:r>
            <w:r w:rsidRPr="003210D7">
              <w:rPr>
                <w:b w:val="0"/>
                <w:sz w:val="24"/>
                <w:szCs w:val="24"/>
                <w:lang w:val="kk-KZ"/>
              </w:rPr>
              <w:t>тестілеу</w:t>
            </w:r>
            <w:r w:rsidRPr="003210D7">
              <w:rPr>
                <w:b w:val="0"/>
                <w:sz w:val="24"/>
                <w:szCs w:val="24"/>
              </w:rPr>
              <w:t xml:space="preserve"> «16,25-17,25 </w:t>
            </w:r>
            <w:r w:rsidRPr="003210D7">
              <w:rPr>
                <w:b w:val="0"/>
                <w:sz w:val="24"/>
                <w:szCs w:val="24"/>
                <w:lang w:val="ru-RU"/>
              </w:rPr>
              <w:t>бал</w:t>
            </w:r>
            <w:r w:rsidRPr="003210D7">
              <w:rPr>
                <w:b w:val="0"/>
                <w:sz w:val="24"/>
                <w:szCs w:val="24"/>
              </w:rPr>
              <w:t xml:space="preserve">, 25%», </w:t>
            </w:r>
            <w:r w:rsidRPr="003210D7">
              <w:rPr>
                <w:b w:val="0"/>
                <w:sz w:val="24"/>
                <w:szCs w:val="24"/>
                <w:lang w:val="kk-KZ"/>
              </w:rPr>
              <w:t>тапсырмаларды толық орындамау</w:t>
            </w:r>
            <w:r w:rsidRPr="003210D7">
              <w:rPr>
                <w:b w:val="0"/>
                <w:sz w:val="24"/>
                <w:szCs w:val="24"/>
              </w:rPr>
              <w:t xml:space="preserve">, «16,25-17,25 </w:t>
            </w:r>
            <w:r w:rsidRPr="003210D7">
              <w:rPr>
                <w:b w:val="0"/>
                <w:sz w:val="24"/>
                <w:szCs w:val="24"/>
                <w:lang w:val="ru-RU"/>
              </w:rPr>
              <w:t>баллов</w:t>
            </w:r>
            <w:r w:rsidRPr="003210D7">
              <w:rPr>
                <w:b w:val="0"/>
                <w:sz w:val="24"/>
                <w:szCs w:val="24"/>
              </w:rPr>
              <w:t>,  25%».</w:t>
            </w:r>
          </w:p>
        </w:tc>
        <w:tc>
          <w:tcPr>
            <w:tcW w:w="1260" w:type="dxa"/>
          </w:tcPr>
          <w:p w:rsidR="00C25BD4" w:rsidRPr="003210D7" w:rsidRDefault="00C25BD4" w:rsidP="009C4A58">
            <w:pPr>
              <w:pStyle w:val="a7"/>
              <w:rPr>
                <w:b/>
                <w:sz w:val="24"/>
                <w:szCs w:val="24"/>
              </w:rPr>
            </w:pPr>
            <w:r w:rsidRPr="003210D7">
              <w:rPr>
                <w:sz w:val="24"/>
                <w:szCs w:val="24"/>
              </w:rPr>
              <w:t>65-69 б.</w:t>
            </w:r>
          </w:p>
        </w:tc>
      </w:tr>
      <w:tr w:rsidR="00C25BD4" w:rsidRPr="003210D7" w:rsidTr="009C4A58">
        <w:tc>
          <w:tcPr>
            <w:tcW w:w="1300" w:type="dxa"/>
          </w:tcPr>
          <w:p w:rsidR="00C25BD4" w:rsidRPr="003210D7" w:rsidRDefault="00C25BD4" w:rsidP="009C4A58">
            <w:pPr>
              <w:pStyle w:val="af3"/>
              <w:rPr>
                <w:b w:val="0"/>
                <w:bCs/>
                <w:sz w:val="24"/>
                <w:szCs w:val="24"/>
              </w:rPr>
            </w:pPr>
            <w:r w:rsidRPr="003210D7">
              <w:rPr>
                <w:b w:val="0"/>
                <w:bCs/>
                <w:sz w:val="24"/>
                <w:szCs w:val="24"/>
              </w:rPr>
              <w:t>«С-»</w:t>
            </w:r>
          </w:p>
        </w:tc>
        <w:tc>
          <w:tcPr>
            <w:tcW w:w="7347" w:type="dxa"/>
          </w:tcPr>
          <w:p w:rsidR="00C25BD4" w:rsidRPr="003210D7" w:rsidRDefault="00C25BD4" w:rsidP="009C4A58">
            <w:pPr>
              <w:pStyle w:val="af3"/>
              <w:jc w:val="both"/>
              <w:rPr>
                <w:b w:val="0"/>
                <w:sz w:val="24"/>
                <w:szCs w:val="24"/>
              </w:rPr>
            </w:pPr>
            <w:r w:rsidRPr="003210D7">
              <w:rPr>
                <w:b w:val="0"/>
                <w:sz w:val="24"/>
                <w:szCs w:val="24"/>
                <w:lang w:val="kk-KZ"/>
              </w:rPr>
              <w:t>Қатысу, ауызша сұрағанда қателіктер көп</w:t>
            </w:r>
            <w:r w:rsidRPr="003210D7">
              <w:rPr>
                <w:b w:val="0"/>
                <w:sz w:val="24"/>
                <w:szCs w:val="24"/>
              </w:rPr>
              <w:t xml:space="preserve"> «30-32 </w:t>
            </w:r>
            <w:r w:rsidRPr="003210D7">
              <w:rPr>
                <w:b w:val="0"/>
                <w:sz w:val="24"/>
                <w:szCs w:val="24"/>
                <w:lang w:val="ru-RU"/>
              </w:rPr>
              <w:t>бал</w:t>
            </w:r>
            <w:r w:rsidRPr="003210D7">
              <w:rPr>
                <w:b w:val="0"/>
                <w:sz w:val="24"/>
                <w:szCs w:val="24"/>
              </w:rPr>
              <w:t xml:space="preserve">, 50%», </w:t>
            </w:r>
            <w:r w:rsidRPr="003210D7">
              <w:rPr>
                <w:b w:val="0"/>
                <w:sz w:val="24"/>
                <w:szCs w:val="24"/>
                <w:lang w:val="kk-KZ"/>
              </w:rPr>
              <w:t>тестілеу</w:t>
            </w:r>
            <w:r w:rsidRPr="003210D7">
              <w:rPr>
                <w:b w:val="0"/>
                <w:sz w:val="24"/>
                <w:szCs w:val="24"/>
              </w:rPr>
              <w:t xml:space="preserve"> «15-16 </w:t>
            </w:r>
            <w:r w:rsidRPr="003210D7">
              <w:rPr>
                <w:b w:val="0"/>
                <w:sz w:val="24"/>
                <w:szCs w:val="24"/>
                <w:lang w:val="ru-RU"/>
              </w:rPr>
              <w:t>баллов</w:t>
            </w:r>
            <w:r w:rsidRPr="003210D7">
              <w:rPr>
                <w:b w:val="0"/>
                <w:sz w:val="24"/>
                <w:szCs w:val="24"/>
              </w:rPr>
              <w:t xml:space="preserve">, 25%», </w:t>
            </w:r>
            <w:r w:rsidRPr="003210D7">
              <w:rPr>
                <w:b w:val="0"/>
                <w:sz w:val="24"/>
                <w:szCs w:val="24"/>
                <w:lang w:val="kk-KZ"/>
              </w:rPr>
              <w:t>тапсырмаларды толық орындамау</w:t>
            </w:r>
            <w:r w:rsidRPr="003210D7">
              <w:rPr>
                <w:b w:val="0"/>
                <w:sz w:val="24"/>
                <w:szCs w:val="24"/>
              </w:rPr>
              <w:t xml:space="preserve">, «15-16 </w:t>
            </w:r>
            <w:r w:rsidRPr="003210D7">
              <w:rPr>
                <w:b w:val="0"/>
                <w:sz w:val="24"/>
                <w:szCs w:val="24"/>
                <w:lang w:val="ru-RU"/>
              </w:rPr>
              <w:t>баллов</w:t>
            </w:r>
            <w:r w:rsidRPr="003210D7">
              <w:rPr>
                <w:b w:val="0"/>
                <w:sz w:val="24"/>
                <w:szCs w:val="24"/>
              </w:rPr>
              <w:t>,  25%».</w:t>
            </w:r>
          </w:p>
        </w:tc>
        <w:tc>
          <w:tcPr>
            <w:tcW w:w="1260" w:type="dxa"/>
          </w:tcPr>
          <w:p w:rsidR="00C25BD4" w:rsidRPr="003210D7" w:rsidRDefault="00C25BD4" w:rsidP="009C4A58">
            <w:pPr>
              <w:pStyle w:val="a7"/>
              <w:rPr>
                <w:b/>
                <w:sz w:val="24"/>
                <w:szCs w:val="24"/>
              </w:rPr>
            </w:pPr>
            <w:r w:rsidRPr="003210D7">
              <w:rPr>
                <w:sz w:val="24"/>
                <w:szCs w:val="24"/>
              </w:rPr>
              <w:t>60-64 б.</w:t>
            </w:r>
          </w:p>
        </w:tc>
      </w:tr>
      <w:tr w:rsidR="00C25BD4" w:rsidRPr="003210D7" w:rsidTr="009C4A58">
        <w:tc>
          <w:tcPr>
            <w:tcW w:w="1300" w:type="dxa"/>
          </w:tcPr>
          <w:p w:rsidR="00C25BD4" w:rsidRPr="003210D7" w:rsidRDefault="00C25BD4" w:rsidP="009C4A58">
            <w:pPr>
              <w:pStyle w:val="af3"/>
              <w:rPr>
                <w:b w:val="0"/>
                <w:bCs/>
                <w:sz w:val="24"/>
                <w:szCs w:val="24"/>
              </w:rPr>
            </w:pPr>
            <w:r w:rsidRPr="003210D7">
              <w:rPr>
                <w:b w:val="0"/>
                <w:bCs/>
                <w:sz w:val="24"/>
                <w:szCs w:val="24"/>
              </w:rPr>
              <w:t>«D+»</w:t>
            </w:r>
          </w:p>
        </w:tc>
        <w:tc>
          <w:tcPr>
            <w:tcW w:w="7347" w:type="dxa"/>
          </w:tcPr>
          <w:p w:rsidR="00C25BD4" w:rsidRPr="003210D7" w:rsidRDefault="00C25BD4" w:rsidP="009C4A58">
            <w:pPr>
              <w:pStyle w:val="af3"/>
              <w:jc w:val="both"/>
              <w:rPr>
                <w:b w:val="0"/>
                <w:sz w:val="24"/>
                <w:szCs w:val="24"/>
              </w:rPr>
            </w:pPr>
            <w:r w:rsidRPr="003210D7">
              <w:rPr>
                <w:b w:val="0"/>
                <w:sz w:val="24"/>
                <w:szCs w:val="24"/>
                <w:lang w:val="kk-KZ"/>
              </w:rPr>
              <w:t>Қатысу, ауызша сұрағанда қателіктер көп</w:t>
            </w:r>
            <w:r w:rsidRPr="003210D7">
              <w:rPr>
                <w:b w:val="0"/>
                <w:sz w:val="24"/>
                <w:szCs w:val="24"/>
              </w:rPr>
              <w:t xml:space="preserve"> «27,5-29,5 </w:t>
            </w:r>
            <w:r w:rsidRPr="003210D7">
              <w:rPr>
                <w:b w:val="0"/>
                <w:sz w:val="24"/>
                <w:szCs w:val="24"/>
                <w:lang w:val="ru-RU"/>
              </w:rPr>
              <w:t>баллов</w:t>
            </w:r>
            <w:r w:rsidRPr="003210D7">
              <w:rPr>
                <w:b w:val="0"/>
                <w:sz w:val="24"/>
                <w:szCs w:val="24"/>
              </w:rPr>
              <w:t xml:space="preserve">, 50%», </w:t>
            </w:r>
            <w:r w:rsidRPr="003210D7">
              <w:rPr>
                <w:b w:val="0"/>
                <w:sz w:val="24"/>
                <w:szCs w:val="24"/>
                <w:lang w:val="kk-KZ"/>
              </w:rPr>
              <w:t>тестілеу</w:t>
            </w:r>
            <w:r w:rsidRPr="003210D7">
              <w:rPr>
                <w:b w:val="0"/>
                <w:sz w:val="24"/>
                <w:szCs w:val="24"/>
              </w:rPr>
              <w:t xml:space="preserve"> «13,75-14,75 </w:t>
            </w:r>
            <w:r w:rsidRPr="003210D7">
              <w:rPr>
                <w:b w:val="0"/>
                <w:sz w:val="24"/>
                <w:szCs w:val="24"/>
                <w:lang w:val="ru-RU"/>
              </w:rPr>
              <w:t>бал</w:t>
            </w:r>
            <w:r w:rsidRPr="003210D7">
              <w:rPr>
                <w:b w:val="0"/>
                <w:sz w:val="24"/>
                <w:szCs w:val="24"/>
              </w:rPr>
              <w:t xml:space="preserve">, 25%», </w:t>
            </w:r>
            <w:r w:rsidRPr="003210D7">
              <w:rPr>
                <w:b w:val="0"/>
                <w:sz w:val="24"/>
                <w:szCs w:val="24"/>
                <w:lang w:val="kk-KZ"/>
              </w:rPr>
              <w:t>тапсырмаларды толық орындамау</w:t>
            </w:r>
            <w:r w:rsidRPr="003210D7">
              <w:rPr>
                <w:b w:val="0"/>
                <w:sz w:val="24"/>
                <w:szCs w:val="24"/>
              </w:rPr>
              <w:t xml:space="preserve">, «13,75-14,75 </w:t>
            </w:r>
            <w:r w:rsidRPr="003210D7">
              <w:rPr>
                <w:b w:val="0"/>
                <w:sz w:val="24"/>
                <w:szCs w:val="24"/>
                <w:lang w:val="ru-RU"/>
              </w:rPr>
              <w:t>бал</w:t>
            </w:r>
            <w:r w:rsidRPr="003210D7">
              <w:rPr>
                <w:b w:val="0"/>
                <w:sz w:val="24"/>
                <w:szCs w:val="24"/>
              </w:rPr>
              <w:t>,  25%».</w:t>
            </w:r>
          </w:p>
        </w:tc>
        <w:tc>
          <w:tcPr>
            <w:tcW w:w="1260" w:type="dxa"/>
          </w:tcPr>
          <w:p w:rsidR="00C25BD4" w:rsidRPr="003210D7" w:rsidRDefault="00C25BD4" w:rsidP="009C4A58">
            <w:pPr>
              <w:pStyle w:val="a7"/>
              <w:rPr>
                <w:b/>
                <w:sz w:val="24"/>
                <w:szCs w:val="24"/>
              </w:rPr>
            </w:pPr>
            <w:r w:rsidRPr="003210D7">
              <w:rPr>
                <w:sz w:val="24"/>
                <w:szCs w:val="24"/>
              </w:rPr>
              <w:t>55-59 б.</w:t>
            </w:r>
          </w:p>
        </w:tc>
      </w:tr>
      <w:tr w:rsidR="00C25BD4" w:rsidRPr="003210D7" w:rsidTr="009C4A58">
        <w:tc>
          <w:tcPr>
            <w:tcW w:w="1300" w:type="dxa"/>
          </w:tcPr>
          <w:p w:rsidR="00C25BD4" w:rsidRPr="003210D7" w:rsidRDefault="00C25BD4" w:rsidP="009C4A58">
            <w:pPr>
              <w:pStyle w:val="af3"/>
              <w:rPr>
                <w:b w:val="0"/>
                <w:bCs/>
                <w:sz w:val="24"/>
                <w:szCs w:val="24"/>
              </w:rPr>
            </w:pPr>
            <w:r w:rsidRPr="003210D7">
              <w:rPr>
                <w:b w:val="0"/>
                <w:bCs/>
                <w:sz w:val="24"/>
                <w:szCs w:val="24"/>
              </w:rPr>
              <w:t>«D»</w:t>
            </w:r>
          </w:p>
        </w:tc>
        <w:tc>
          <w:tcPr>
            <w:tcW w:w="7347" w:type="dxa"/>
          </w:tcPr>
          <w:p w:rsidR="00C25BD4" w:rsidRPr="003210D7" w:rsidRDefault="00C25BD4" w:rsidP="009C4A58">
            <w:pPr>
              <w:pStyle w:val="af3"/>
              <w:jc w:val="both"/>
              <w:rPr>
                <w:b w:val="0"/>
                <w:sz w:val="24"/>
                <w:szCs w:val="24"/>
              </w:rPr>
            </w:pPr>
            <w:r w:rsidRPr="003210D7">
              <w:rPr>
                <w:b w:val="0"/>
                <w:sz w:val="24"/>
                <w:szCs w:val="24"/>
                <w:lang w:val="kk-KZ"/>
              </w:rPr>
              <w:t>Қатысу, ауызша сұрағанда қателіктер көп</w:t>
            </w:r>
            <w:r w:rsidRPr="003210D7">
              <w:rPr>
                <w:b w:val="0"/>
                <w:sz w:val="24"/>
                <w:szCs w:val="24"/>
              </w:rPr>
              <w:t xml:space="preserve"> «25-27 </w:t>
            </w:r>
            <w:r w:rsidRPr="003210D7">
              <w:rPr>
                <w:b w:val="0"/>
                <w:sz w:val="24"/>
                <w:szCs w:val="24"/>
                <w:lang w:val="ru-RU"/>
              </w:rPr>
              <w:t>баллов</w:t>
            </w:r>
            <w:r w:rsidRPr="003210D7">
              <w:rPr>
                <w:b w:val="0"/>
                <w:sz w:val="24"/>
                <w:szCs w:val="24"/>
              </w:rPr>
              <w:t xml:space="preserve">, 50%», </w:t>
            </w:r>
            <w:r w:rsidRPr="003210D7">
              <w:rPr>
                <w:b w:val="0"/>
                <w:sz w:val="24"/>
                <w:szCs w:val="24"/>
                <w:lang w:val="kk-KZ"/>
              </w:rPr>
              <w:t>тестілеу</w:t>
            </w:r>
            <w:r w:rsidRPr="003210D7">
              <w:rPr>
                <w:b w:val="0"/>
                <w:sz w:val="24"/>
                <w:szCs w:val="24"/>
              </w:rPr>
              <w:t xml:space="preserve"> «12,5-13,5 </w:t>
            </w:r>
            <w:r w:rsidRPr="003210D7">
              <w:rPr>
                <w:b w:val="0"/>
                <w:sz w:val="24"/>
                <w:szCs w:val="24"/>
                <w:lang w:val="ru-RU"/>
              </w:rPr>
              <w:t>бал</w:t>
            </w:r>
            <w:r w:rsidRPr="003210D7">
              <w:rPr>
                <w:b w:val="0"/>
                <w:sz w:val="24"/>
                <w:szCs w:val="24"/>
              </w:rPr>
              <w:t xml:space="preserve">, 25%», </w:t>
            </w:r>
            <w:r w:rsidRPr="003210D7">
              <w:rPr>
                <w:b w:val="0"/>
                <w:sz w:val="24"/>
                <w:szCs w:val="24"/>
                <w:lang w:val="kk-KZ"/>
              </w:rPr>
              <w:t>тапсырмаларды толық орындамау</w:t>
            </w:r>
            <w:r w:rsidRPr="003210D7">
              <w:rPr>
                <w:b w:val="0"/>
                <w:sz w:val="24"/>
                <w:szCs w:val="24"/>
              </w:rPr>
              <w:t xml:space="preserve">, «12,5-13,5 </w:t>
            </w:r>
            <w:r w:rsidRPr="003210D7">
              <w:rPr>
                <w:b w:val="0"/>
                <w:sz w:val="24"/>
                <w:szCs w:val="24"/>
                <w:lang w:val="ru-RU"/>
              </w:rPr>
              <w:t>бал</w:t>
            </w:r>
            <w:r w:rsidRPr="003210D7">
              <w:rPr>
                <w:b w:val="0"/>
                <w:sz w:val="24"/>
                <w:szCs w:val="24"/>
              </w:rPr>
              <w:t>,  25%».</w:t>
            </w:r>
          </w:p>
        </w:tc>
        <w:tc>
          <w:tcPr>
            <w:tcW w:w="1260" w:type="dxa"/>
          </w:tcPr>
          <w:p w:rsidR="00C25BD4" w:rsidRPr="003210D7" w:rsidRDefault="00C25BD4" w:rsidP="009C4A58">
            <w:pPr>
              <w:pStyle w:val="a7"/>
              <w:rPr>
                <w:b/>
                <w:sz w:val="24"/>
                <w:szCs w:val="24"/>
              </w:rPr>
            </w:pPr>
            <w:r w:rsidRPr="003210D7">
              <w:rPr>
                <w:sz w:val="24"/>
                <w:szCs w:val="24"/>
              </w:rPr>
              <w:t>50-54 б.</w:t>
            </w:r>
          </w:p>
        </w:tc>
      </w:tr>
      <w:tr w:rsidR="00C25BD4" w:rsidRPr="003210D7" w:rsidTr="009C4A58">
        <w:tc>
          <w:tcPr>
            <w:tcW w:w="1300" w:type="dxa"/>
          </w:tcPr>
          <w:p w:rsidR="00C25BD4" w:rsidRPr="003210D7" w:rsidRDefault="00C25BD4" w:rsidP="009C4A58">
            <w:pPr>
              <w:pStyle w:val="af3"/>
              <w:rPr>
                <w:b w:val="0"/>
                <w:bCs/>
                <w:sz w:val="24"/>
                <w:szCs w:val="24"/>
              </w:rPr>
            </w:pPr>
            <w:r w:rsidRPr="003210D7">
              <w:rPr>
                <w:b w:val="0"/>
                <w:bCs/>
                <w:sz w:val="24"/>
                <w:szCs w:val="24"/>
              </w:rPr>
              <w:t>«F»</w:t>
            </w:r>
          </w:p>
        </w:tc>
        <w:tc>
          <w:tcPr>
            <w:tcW w:w="7347" w:type="dxa"/>
          </w:tcPr>
          <w:p w:rsidR="00C25BD4" w:rsidRPr="003210D7" w:rsidRDefault="00C25BD4" w:rsidP="009C4A58">
            <w:pPr>
              <w:pStyle w:val="af3"/>
              <w:jc w:val="both"/>
              <w:rPr>
                <w:b w:val="0"/>
                <w:sz w:val="24"/>
                <w:szCs w:val="24"/>
              </w:rPr>
            </w:pPr>
            <w:r w:rsidRPr="003210D7">
              <w:rPr>
                <w:b w:val="0"/>
                <w:sz w:val="24"/>
                <w:szCs w:val="24"/>
                <w:lang w:val="kk-KZ"/>
              </w:rPr>
              <w:t>Қатысу, материалды білмеу</w:t>
            </w:r>
            <w:r w:rsidRPr="003210D7">
              <w:rPr>
                <w:b w:val="0"/>
                <w:sz w:val="24"/>
                <w:szCs w:val="24"/>
              </w:rPr>
              <w:t xml:space="preserve"> «24,5 </w:t>
            </w:r>
            <w:r w:rsidRPr="003210D7">
              <w:rPr>
                <w:b w:val="0"/>
                <w:sz w:val="24"/>
                <w:szCs w:val="24"/>
                <w:lang w:val="ru-RU"/>
              </w:rPr>
              <w:t>бал</w:t>
            </w:r>
            <w:r w:rsidRPr="003210D7">
              <w:rPr>
                <w:b w:val="0"/>
                <w:sz w:val="24"/>
                <w:szCs w:val="24"/>
              </w:rPr>
              <w:t xml:space="preserve">,  49%», </w:t>
            </w:r>
            <w:r w:rsidRPr="003210D7">
              <w:rPr>
                <w:b w:val="0"/>
                <w:sz w:val="24"/>
                <w:szCs w:val="24"/>
                <w:lang w:val="kk-KZ"/>
              </w:rPr>
              <w:t>тестілеу</w:t>
            </w:r>
            <w:r w:rsidRPr="003210D7">
              <w:rPr>
                <w:b w:val="0"/>
                <w:sz w:val="24"/>
                <w:szCs w:val="24"/>
              </w:rPr>
              <w:t xml:space="preserve"> (12,25 </w:t>
            </w:r>
            <w:r w:rsidRPr="003210D7">
              <w:rPr>
                <w:b w:val="0"/>
                <w:sz w:val="24"/>
                <w:szCs w:val="24"/>
                <w:lang w:val="ru-RU"/>
              </w:rPr>
              <w:t>бал</w:t>
            </w:r>
            <w:r w:rsidRPr="003210D7">
              <w:rPr>
                <w:b w:val="0"/>
                <w:sz w:val="24"/>
                <w:szCs w:val="24"/>
              </w:rPr>
              <w:t xml:space="preserve">, 25%), </w:t>
            </w:r>
            <w:r w:rsidRPr="003210D7">
              <w:rPr>
                <w:b w:val="0"/>
                <w:sz w:val="24"/>
                <w:szCs w:val="24"/>
                <w:lang w:val="kk-KZ"/>
              </w:rPr>
              <w:t>тапсырмаларды толық орындамау</w:t>
            </w:r>
            <w:r w:rsidRPr="003210D7">
              <w:rPr>
                <w:b w:val="0"/>
                <w:sz w:val="24"/>
                <w:szCs w:val="24"/>
              </w:rPr>
              <w:t xml:space="preserve">, «12,25 </w:t>
            </w:r>
            <w:r w:rsidRPr="003210D7">
              <w:rPr>
                <w:b w:val="0"/>
                <w:sz w:val="24"/>
                <w:szCs w:val="24"/>
                <w:lang w:val="ru-RU"/>
              </w:rPr>
              <w:t>бал</w:t>
            </w:r>
            <w:r w:rsidRPr="003210D7">
              <w:rPr>
                <w:b w:val="0"/>
                <w:sz w:val="24"/>
                <w:szCs w:val="24"/>
              </w:rPr>
              <w:t>,  25 %».</w:t>
            </w:r>
          </w:p>
        </w:tc>
        <w:tc>
          <w:tcPr>
            <w:tcW w:w="1260" w:type="dxa"/>
          </w:tcPr>
          <w:p w:rsidR="00C25BD4" w:rsidRPr="003210D7" w:rsidRDefault="00C25BD4" w:rsidP="00C25BD4">
            <w:pPr>
              <w:pStyle w:val="a7"/>
              <w:numPr>
                <w:ilvl w:val="1"/>
                <w:numId w:val="13"/>
              </w:numPr>
              <w:ind w:left="0"/>
              <w:jc w:val="center"/>
              <w:rPr>
                <w:b/>
                <w:sz w:val="24"/>
                <w:szCs w:val="24"/>
              </w:rPr>
            </w:pPr>
            <w:r w:rsidRPr="003210D7">
              <w:rPr>
                <w:sz w:val="24"/>
                <w:szCs w:val="24"/>
              </w:rPr>
              <w:t>.</w:t>
            </w:r>
          </w:p>
        </w:tc>
      </w:tr>
    </w:tbl>
    <w:p w:rsidR="00C25BD4" w:rsidRDefault="00C25BD4" w:rsidP="00C25BD4">
      <w:pPr>
        <w:rPr>
          <w:b/>
          <w:sz w:val="24"/>
          <w:szCs w:val="24"/>
          <w:lang w:val="kk-KZ"/>
        </w:rPr>
      </w:pPr>
    </w:p>
    <w:p w:rsidR="00C25BD4" w:rsidRDefault="00C25BD4" w:rsidP="00C25BD4">
      <w:pPr>
        <w:rPr>
          <w:b/>
          <w:sz w:val="24"/>
          <w:szCs w:val="24"/>
          <w:lang w:val="kk-KZ"/>
        </w:rPr>
      </w:pPr>
    </w:p>
    <w:p w:rsidR="00C25BD4" w:rsidRDefault="00C25BD4" w:rsidP="00C25BD4">
      <w:pPr>
        <w:rPr>
          <w:b/>
          <w:sz w:val="24"/>
          <w:szCs w:val="24"/>
          <w:lang w:val="kk-KZ"/>
        </w:rPr>
      </w:pPr>
    </w:p>
    <w:p w:rsidR="00C25BD4" w:rsidRDefault="00C25BD4" w:rsidP="00C25BD4">
      <w:pPr>
        <w:rPr>
          <w:b/>
          <w:sz w:val="24"/>
          <w:szCs w:val="24"/>
          <w:lang w:val="kk-KZ"/>
        </w:rPr>
      </w:pPr>
    </w:p>
    <w:p w:rsidR="00C25BD4" w:rsidRDefault="00C25BD4" w:rsidP="00C25BD4">
      <w:pPr>
        <w:rPr>
          <w:b/>
          <w:sz w:val="24"/>
          <w:szCs w:val="24"/>
          <w:lang w:val="kk-KZ"/>
        </w:rPr>
      </w:pPr>
    </w:p>
    <w:p w:rsidR="00C25BD4" w:rsidRDefault="00C25BD4" w:rsidP="00C25BD4">
      <w:pPr>
        <w:rPr>
          <w:b/>
          <w:sz w:val="24"/>
          <w:szCs w:val="24"/>
          <w:lang w:val="kk-KZ"/>
        </w:rPr>
      </w:pPr>
    </w:p>
    <w:p w:rsidR="00C25BD4" w:rsidRDefault="00C25BD4" w:rsidP="00C25BD4">
      <w:pPr>
        <w:rPr>
          <w:b/>
          <w:sz w:val="24"/>
          <w:szCs w:val="24"/>
          <w:lang w:val="kk-KZ"/>
        </w:rPr>
      </w:pPr>
    </w:p>
    <w:p w:rsidR="00C25BD4" w:rsidRDefault="00C25BD4" w:rsidP="00C25BD4">
      <w:pPr>
        <w:rPr>
          <w:b/>
          <w:sz w:val="24"/>
          <w:szCs w:val="24"/>
          <w:lang w:val="kk-KZ"/>
        </w:rPr>
      </w:pPr>
    </w:p>
    <w:p w:rsidR="00C25BD4" w:rsidRDefault="00C25BD4" w:rsidP="00C25BD4">
      <w:pPr>
        <w:rPr>
          <w:b/>
          <w:sz w:val="24"/>
          <w:szCs w:val="24"/>
          <w:lang w:val="kk-KZ"/>
        </w:rPr>
      </w:pPr>
    </w:p>
    <w:p w:rsidR="00C25BD4" w:rsidRPr="00C25BD4" w:rsidRDefault="00C25BD4" w:rsidP="00C25BD4">
      <w:pPr>
        <w:rPr>
          <w:b/>
          <w:sz w:val="24"/>
          <w:szCs w:val="24"/>
          <w:lang w:val="kk-KZ"/>
        </w:rPr>
      </w:pPr>
    </w:p>
    <w:p w:rsidR="00C25BD4" w:rsidRPr="00C25BD4" w:rsidRDefault="00C25BD4" w:rsidP="00C25BD4">
      <w:pPr>
        <w:pStyle w:val="af4"/>
        <w:numPr>
          <w:ilvl w:val="0"/>
          <w:numId w:val="15"/>
        </w:numPr>
        <w:rPr>
          <w:b/>
          <w:sz w:val="24"/>
          <w:szCs w:val="24"/>
          <w:lang w:val="kk-KZ"/>
        </w:rPr>
      </w:pPr>
      <w:r w:rsidRPr="00C25BD4">
        <w:rPr>
          <w:b/>
          <w:sz w:val="24"/>
          <w:szCs w:val="24"/>
          <w:lang w:val="kk-KZ"/>
        </w:rPr>
        <w:lastRenderedPageBreak/>
        <w:t>СОӨЖ – максимальды 100 бал.</w:t>
      </w: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371"/>
        <w:gridCol w:w="1276"/>
      </w:tblGrid>
      <w:tr w:rsidR="00C25BD4" w:rsidRPr="003210D7" w:rsidTr="00C25BD4">
        <w:tc>
          <w:tcPr>
            <w:tcW w:w="1276" w:type="dxa"/>
          </w:tcPr>
          <w:p w:rsidR="00C25BD4" w:rsidRPr="003210D7" w:rsidRDefault="00C25BD4" w:rsidP="009C4A58">
            <w:pPr>
              <w:pStyle w:val="af3"/>
              <w:rPr>
                <w:bCs/>
                <w:sz w:val="24"/>
                <w:szCs w:val="24"/>
              </w:rPr>
            </w:pPr>
            <w:r w:rsidRPr="003210D7">
              <w:rPr>
                <w:bCs/>
                <w:sz w:val="24"/>
                <w:szCs w:val="24"/>
                <w:lang w:val="ru-RU"/>
              </w:rPr>
              <w:t>Әріптік жүйе бойынша бағалау</w:t>
            </w:r>
          </w:p>
        </w:tc>
        <w:tc>
          <w:tcPr>
            <w:tcW w:w="7371" w:type="dxa"/>
          </w:tcPr>
          <w:p w:rsidR="00C25BD4" w:rsidRPr="003210D7" w:rsidRDefault="00C25BD4" w:rsidP="009C4A58">
            <w:pPr>
              <w:pStyle w:val="af3"/>
              <w:rPr>
                <w:bCs/>
                <w:sz w:val="24"/>
                <w:szCs w:val="24"/>
              </w:rPr>
            </w:pPr>
            <w:r w:rsidRPr="003210D7">
              <w:rPr>
                <w:bCs/>
                <w:sz w:val="24"/>
                <w:szCs w:val="24"/>
              </w:rPr>
              <w:t>Критерий</w:t>
            </w:r>
          </w:p>
        </w:tc>
        <w:tc>
          <w:tcPr>
            <w:tcW w:w="1276" w:type="dxa"/>
          </w:tcPr>
          <w:p w:rsidR="00C25BD4" w:rsidRPr="003210D7" w:rsidRDefault="00C25BD4" w:rsidP="009C4A58">
            <w:pPr>
              <w:pStyle w:val="af3"/>
              <w:rPr>
                <w:bCs/>
                <w:sz w:val="24"/>
                <w:szCs w:val="24"/>
                <w:lang w:val="ru-RU"/>
              </w:rPr>
            </w:pPr>
            <w:r w:rsidRPr="003210D7">
              <w:rPr>
                <w:bCs/>
                <w:sz w:val="24"/>
                <w:szCs w:val="24"/>
              </w:rPr>
              <w:t>Бал</w:t>
            </w:r>
          </w:p>
        </w:tc>
      </w:tr>
      <w:tr w:rsidR="00C25BD4" w:rsidRPr="003210D7" w:rsidTr="00C25BD4">
        <w:tc>
          <w:tcPr>
            <w:tcW w:w="1276" w:type="dxa"/>
          </w:tcPr>
          <w:p w:rsidR="00C25BD4" w:rsidRPr="003210D7" w:rsidRDefault="00C25BD4" w:rsidP="009C4A58">
            <w:pPr>
              <w:pStyle w:val="af3"/>
              <w:rPr>
                <w:b w:val="0"/>
                <w:bCs/>
                <w:sz w:val="24"/>
                <w:szCs w:val="24"/>
              </w:rPr>
            </w:pPr>
            <w:r w:rsidRPr="003210D7">
              <w:rPr>
                <w:b w:val="0"/>
                <w:bCs/>
                <w:sz w:val="24"/>
                <w:szCs w:val="24"/>
              </w:rPr>
              <w:t>«А»</w:t>
            </w:r>
          </w:p>
        </w:tc>
        <w:tc>
          <w:tcPr>
            <w:tcW w:w="7371" w:type="dxa"/>
          </w:tcPr>
          <w:p w:rsidR="00C25BD4" w:rsidRPr="003210D7" w:rsidRDefault="00C25BD4" w:rsidP="009C4A58">
            <w:pPr>
              <w:pStyle w:val="af3"/>
              <w:jc w:val="both"/>
              <w:rPr>
                <w:b w:val="0"/>
                <w:bCs/>
                <w:sz w:val="24"/>
                <w:szCs w:val="24"/>
              </w:rPr>
            </w:pPr>
            <w:r w:rsidRPr="003210D7">
              <w:rPr>
                <w:b w:val="0"/>
                <w:sz w:val="24"/>
                <w:szCs w:val="24"/>
                <w:lang w:val="kk-KZ"/>
              </w:rPr>
              <w:t>Қатысу</w:t>
            </w:r>
            <w:r w:rsidRPr="003210D7">
              <w:rPr>
                <w:b w:val="0"/>
                <w:sz w:val="24"/>
                <w:szCs w:val="24"/>
              </w:rPr>
              <w:t xml:space="preserve">, </w:t>
            </w:r>
            <w:r w:rsidRPr="003210D7">
              <w:rPr>
                <w:b w:val="0"/>
                <w:sz w:val="24"/>
                <w:szCs w:val="24"/>
                <w:lang w:val="kk-KZ"/>
              </w:rPr>
              <w:t>ауызша сұрағанда толық жауап</w:t>
            </w:r>
            <w:r w:rsidRPr="003210D7">
              <w:rPr>
                <w:b w:val="0"/>
                <w:sz w:val="24"/>
                <w:szCs w:val="24"/>
              </w:rPr>
              <w:t xml:space="preserve"> «50 </w:t>
            </w:r>
            <w:r w:rsidRPr="003210D7">
              <w:rPr>
                <w:b w:val="0"/>
                <w:sz w:val="24"/>
                <w:szCs w:val="24"/>
                <w:lang w:val="ru-RU"/>
              </w:rPr>
              <w:t>бал</w:t>
            </w:r>
            <w:r w:rsidRPr="003210D7">
              <w:rPr>
                <w:b w:val="0"/>
                <w:sz w:val="24"/>
                <w:szCs w:val="24"/>
              </w:rPr>
              <w:t xml:space="preserve">, 50%», </w:t>
            </w:r>
          </w:p>
        </w:tc>
        <w:tc>
          <w:tcPr>
            <w:tcW w:w="1276" w:type="dxa"/>
          </w:tcPr>
          <w:p w:rsidR="00C25BD4" w:rsidRPr="003210D7" w:rsidRDefault="00C25BD4" w:rsidP="009C4A58">
            <w:pPr>
              <w:pStyle w:val="af3"/>
              <w:rPr>
                <w:b w:val="0"/>
                <w:bCs/>
                <w:sz w:val="24"/>
                <w:szCs w:val="24"/>
              </w:rPr>
            </w:pPr>
            <w:r w:rsidRPr="003210D7">
              <w:rPr>
                <w:b w:val="0"/>
                <w:sz w:val="24"/>
                <w:szCs w:val="24"/>
              </w:rPr>
              <w:t>100 б.</w:t>
            </w:r>
          </w:p>
        </w:tc>
      </w:tr>
      <w:tr w:rsidR="00C25BD4" w:rsidRPr="003210D7" w:rsidTr="00C25BD4">
        <w:tc>
          <w:tcPr>
            <w:tcW w:w="1276" w:type="dxa"/>
          </w:tcPr>
          <w:p w:rsidR="00C25BD4" w:rsidRPr="003210D7" w:rsidRDefault="00C25BD4" w:rsidP="009C4A58">
            <w:pPr>
              <w:pStyle w:val="af3"/>
              <w:rPr>
                <w:b w:val="0"/>
                <w:bCs/>
                <w:sz w:val="24"/>
                <w:szCs w:val="24"/>
              </w:rPr>
            </w:pPr>
            <w:r w:rsidRPr="003210D7">
              <w:rPr>
                <w:b w:val="0"/>
                <w:bCs/>
                <w:sz w:val="24"/>
                <w:szCs w:val="24"/>
              </w:rPr>
              <w:t>«А-»</w:t>
            </w:r>
          </w:p>
        </w:tc>
        <w:tc>
          <w:tcPr>
            <w:tcW w:w="7371" w:type="dxa"/>
          </w:tcPr>
          <w:p w:rsidR="00C25BD4" w:rsidRPr="003210D7" w:rsidRDefault="00C25BD4" w:rsidP="009C4A58">
            <w:pPr>
              <w:pStyle w:val="af3"/>
              <w:jc w:val="both"/>
              <w:rPr>
                <w:b w:val="0"/>
                <w:bCs/>
                <w:sz w:val="24"/>
                <w:szCs w:val="24"/>
              </w:rPr>
            </w:pPr>
            <w:r w:rsidRPr="003210D7">
              <w:rPr>
                <w:b w:val="0"/>
                <w:sz w:val="24"/>
                <w:szCs w:val="24"/>
                <w:lang w:val="kk-KZ"/>
              </w:rPr>
              <w:t>Қатысу</w:t>
            </w:r>
            <w:r w:rsidRPr="003210D7">
              <w:rPr>
                <w:b w:val="0"/>
                <w:sz w:val="24"/>
                <w:szCs w:val="24"/>
              </w:rPr>
              <w:t xml:space="preserve">, </w:t>
            </w:r>
            <w:r w:rsidRPr="003210D7">
              <w:rPr>
                <w:b w:val="0"/>
                <w:sz w:val="24"/>
                <w:szCs w:val="24"/>
                <w:lang w:val="kk-KZ"/>
              </w:rPr>
              <w:t>ауызша сұрағанда толық жауап</w:t>
            </w:r>
            <w:r w:rsidRPr="003210D7">
              <w:rPr>
                <w:b w:val="0"/>
                <w:sz w:val="24"/>
                <w:szCs w:val="24"/>
              </w:rPr>
              <w:t xml:space="preserve"> «45-47 </w:t>
            </w:r>
            <w:r w:rsidRPr="003210D7">
              <w:rPr>
                <w:b w:val="0"/>
                <w:sz w:val="24"/>
                <w:szCs w:val="24"/>
                <w:lang w:val="ru-RU"/>
              </w:rPr>
              <w:t>бал</w:t>
            </w:r>
            <w:r w:rsidRPr="003210D7">
              <w:rPr>
                <w:b w:val="0"/>
                <w:sz w:val="24"/>
                <w:szCs w:val="24"/>
              </w:rPr>
              <w:t>, 45-47%»</w:t>
            </w:r>
          </w:p>
        </w:tc>
        <w:tc>
          <w:tcPr>
            <w:tcW w:w="1276" w:type="dxa"/>
          </w:tcPr>
          <w:p w:rsidR="00C25BD4" w:rsidRPr="003210D7" w:rsidRDefault="00C25BD4" w:rsidP="009C4A58">
            <w:pPr>
              <w:pStyle w:val="af3"/>
              <w:rPr>
                <w:b w:val="0"/>
                <w:bCs/>
                <w:sz w:val="24"/>
                <w:szCs w:val="24"/>
              </w:rPr>
            </w:pPr>
            <w:r w:rsidRPr="003210D7">
              <w:rPr>
                <w:b w:val="0"/>
                <w:sz w:val="24"/>
                <w:szCs w:val="24"/>
              </w:rPr>
              <w:t>90-94 б.</w:t>
            </w:r>
          </w:p>
        </w:tc>
      </w:tr>
      <w:tr w:rsidR="00C25BD4" w:rsidRPr="003210D7" w:rsidTr="00C25BD4">
        <w:trPr>
          <w:trHeight w:val="533"/>
        </w:trPr>
        <w:tc>
          <w:tcPr>
            <w:tcW w:w="1276" w:type="dxa"/>
          </w:tcPr>
          <w:p w:rsidR="00C25BD4" w:rsidRPr="003210D7" w:rsidRDefault="00C25BD4" w:rsidP="009C4A58">
            <w:pPr>
              <w:pStyle w:val="af3"/>
              <w:rPr>
                <w:b w:val="0"/>
                <w:bCs/>
                <w:sz w:val="24"/>
                <w:szCs w:val="24"/>
              </w:rPr>
            </w:pPr>
            <w:r w:rsidRPr="003210D7">
              <w:rPr>
                <w:b w:val="0"/>
                <w:bCs/>
                <w:sz w:val="24"/>
                <w:szCs w:val="24"/>
              </w:rPr>
              <w:t>«В+»</w:t>
            </w:r>
          </w:p>
        </w:tc>
        <w:tc>
          <w:tcPr>
            <w:tcW w:w="7371" w:type="dxa"/>
          </w:tcPr>
          <w:p w:rsidR="00C25BD4" w:rsidRPr="003210D7" w:rsidRDefault="00C25BD4" w:rsidP="009C4A58">
            <w:pPr>
              <w:pStyle w:val="af3"/>
              <w:jc w:val="both"/>
              <w:rPr>
                <w:b w:val="0"/>
                <w:sz w:val="24"/>
                <w:szCs w:val="24"/>
              </w:rPr>
            </w:pPr>
            <w:r w:rsidRPr="003210D7">
              <w:rPr>
                <w:b w:val="0"/>
                <w:sz w:val="24"/>
                <w:szCs w:val="24"/>
                <w:lang w:val="kk-KZ"/>
              </w:rPr>
              <w:t>Қатысу, ауызша сұрағанда маңызсыз қателіктер</w:t>
            </w:r>
            <w:r w:rsidRPr="003210D7">
              <w:rPr>
                <w:b w:val="0"/>
                <w:sz w:val="24"/>
                <w:szCs w:val="24"/>
              </w:rPr>
              <w:t xml:space="preserve"> «42,5-44,5 </w:t>
            </w:r>
            <w:r w:rsidRPr="003210D7">
              <w:rPr>
                <w:b w:val="0"/>
                <w:sz w:val="24"/>
                <w:szCs w:val="24"/>
                <w:lang w:val="ru-RU"/>
              </w:rPr>
              <w:t>бал</w:t>
            </w:r>
            <w:r w:rsidRPr="003210D7">
              <w:rPr>
                <w:b w:val="0"/>
                <w:sz w:val="24"/>
                <w:szCs w:val="24"/>
              </w:rPr>
              <w:t xml:space="preserve">, 42,5-44,5%»,    </w:t>
            </w:r>
          </w:p>
        </w:tc>
        <w:tc>
          <w:tcPr>
            <w:tcW w:w="1276" w:type="dxa"/>
          </w:tcPr>
          <w:p w:rsidR="00C25BD4" w:rsidRPr="003210D7" w:rsidRDefault="00C25BD4" w:rsidP="009C4A58">
            <w:pPr>
              <w:pStyle w:val="a7"/>
              <w:rPr>
                <w:b/>
                <w:sz w:val="24"/>
                <w:szCs w:val="24"/>
              </w:rPr>
            </w:pPr>
            <w:r w:rsidRPr="003210D7">
              <w:rPr>
                <w:sz w:val="24"/>
                <w:szCs w:val="24"/>
                <w:lang w:val="en-US"/>
              </w:rPr>
              <w:t>8</w:t>
            </w:r>
            <w:r w:rsidRPr="003210D7">
              <w:rPr>
                <w:sz w:val="24"/>
                <w:szCs w:val="24"/>
              </w:rPr>
              <w:t>5-8</w:t>
            </w:r>
            <w:r w:rsidRPr="003210D7">
              <w:rPr>
                <w:sz w:val="24"/>
                <w:szCs w:val="24"/>
                <w:lang w:val="en-US"/>
              </w:rPr>
              <w:t>9</w:t>
            </w:r>
            <w:r w:rsidRPr="003210D7">
              <w:rPr>
                <w:sz w:val="24"/>
                <w:szCs w:val="24"/>
              </w:rPr>
              <w:t xml:space="preserve"> б.</w:t>
            </w:r>
          </w:p>
        </w:tc>
      </w:tr>
      <w:tr w:rsidR="00C25BD4" w:rsidRPr="003210D7" w:rsidTr="00C25BD4">
        <w:tc>
          <w:tcPr>
            <w:tcW w:w="1276" w:type="dxa"/>
          </w:tcPr>
          <w:p w:rsidR="00C25BD4" w:rsidRPr="003210D7" w:rsidRDefault="00C25BD4" w:rsidP="009C4A58">
            <w:pPr>
              <w:pStyle w:val="af3"/>
              <w:rPr>
                <w:b w:val="0"/>
                <w:bCs/>
                <w:sz w:val="24"/>
                <w:szCs w:val="24"/>
              </w:rPr>
            </w:pPr>
            <w:r w:rsidRPr="003210D7">
              <w:rPr>
                <w:b w:val="0"/>
                <w:bCs/>
                <w:sz w:val="24"/>
                <w:szCs w:val="24"/>
              </w:rPr>
              <w:t>«В»</w:t>
            </w:r>
          </w:p>
        </w:tc>
        <w:tc>
          <w:tcPr>
            <w:tcW w:w="7371" w:type="dxa"/>
          </w:tcPr>
          <w:p w:rsidR="00C25BD4" w:rsidRPr="003210D7" w:rsidRDefault="00C25BD4" w:rsidP="009C4A58">
            <w:pPr>
              <w:pStyle w:val="af3"/>
              <w:jc w:val="both"/>
              <w:rPr>
                <w:b w:val="0"/>
                <w:sz w:val="24"/>
                <w:szCs w:val="24"/>
              </w:rPr>
            </w:pPr>
            <w:r w:rsidRPr="003210D7">
              <w:rPr>
                <w:b w:val="0"/>
                <w:sz w:val="24"/>
                <w:szCs w:val="24"/>
                <w:lang w:val="kk-KZ"/>
              </w:rPr>
              <w:t>Қатысу, ауызша сұрағанда маңызсыз қателіктер</w:t>
            </w:r>
            <w:r w:rsidRPr="003210D7">
              <w:rPr>
                <w:b w:val="0"/>
                <w:sz w:val="24"/>
                <w:szCs w:val="24"/>
              </w:rPr>
              <w:t xml:space="preserve"> «40-42 </w:t>
            </w:r>
            <w:r w:rsidRPr="003210D7">
              <w:rPr>
                <w:b w:val="0"/>
                <w:sz w:val="24"/>
                <w:szCs w:val="24"/>
                <w:lang w:val="ru-RU"/>
              </w:rPr>
              <w:t>бал</w:t>
            </w:r>
            <w:r w:rsidRPr="003210D7">
              <w:rPr>
                <w:b w:val="0"/>
                <w:sz w:val="24"/>
                <w:szCs w:val="24"/>
              </w:rPr>
              <w:t>, 40-42%»</w:t>
            </w:r>
          </w:p>
        </w:tc>
        <w:tc>
          <w:tcPr>
            <w:tcW w:w="1276" w:type="dxa"/>
          </w:tcPr>
          <w:p w:rsidR="00C25BD4" w:rsidRPr="003210D7" w:rsidRDefault="00C25BD4" w:rsidP="009C4A58">
            <w:pPr>
              <w:pStyle w:val="a7"/>
              <w:rPr>
                <w:b/>
                <w:sz w:val="24"/>
                <w:szCs w:val="24"/>
              </w:rPr>
            </w:pPr>
            <w:r w:rsidRPr="003210D7">
              <w:rPr>
                <w:sz w:val="24"/>
                <w:szCs w:val="24"/>
                <w:lang w:val="en-US"/>
              </w:rPr>
              <w:t>80</w:t>
            </w:r>
            <w:r w:rsidRPr="003210D7">
              <w:rPr>
                <w:sz w:val="24"/>
                <w:szCs w:val="24"/>
              </w:rPr>
              <w:t>-8</w:t>
            </w:r>
            <w:r w:rsidRPr="003210D7">
              <w:rPr>
                <w:sz w:val="24"/>
                <w:szCs w:val="24"/>
                <w:lang w:val="en-US"/>
              </w:rPr>
              <w:t>4</w:t>
            </w:r>
            <w:r w:rsidRPr="003210D7">
              <w:rPr>
                <w:sz w:val="24"/>
                <w:szCs w:val="24"/>
              </w:rPr>
              <w:t xml:space="preserve"> б.</w:t>
            </w:r>
          </w:p>
        </w:tc>
      </w:tr>
      <w:tr w:rsidR="00C25BD4" w:rsidRPr="003210D7" w:rsidTr="00C25BD4">
        <w:tc>
          <w:tcPr>
            <w:tcW w:w="1276" w:type="dxa"/>
          </w:tcPr>
          <w:p w:rsidR="00C25BD4" w:rsidRPr="003210D7" w:rsidRDefault="00C25BD4" w:rsidP="009C4A58">
            <w:pPr>
              <w:pStyle w:val="af3"/>
              <w:rPr>
                <w:b w:val="0"/>
                <w:bCs/>
                <w:sz w:val="24"/>
                <w:szCs w:val="24"/>
              </w:rPr>
            </w:pPr>
            <w:r w:rsidRPr="003210D7">
              <w:rPr>
                <w:b w:val="0"/>
                <w:bCs/>
                <w:sz w:val="24"/>
                <w:szCs w:val="24"/>
              </w:rPr>
              <w:t>«В-»</w:t>
            </w:r>
          </w:p>
        </w:tc>
        <w:tc>
          <w:tcPr>
            <w:tcW w:w="7371" w:type="dxa"/>
          </w:tcPr>
          <w:p w:rsidR="00C25BD4" w:rsidRPr="003210D7" w:rsidRDefault="00C25BD4" w:rsidP="009C4A58">
            <w:pPr>
              <w:pStyle w:val="af3"/>
              <w:jc w:val="both"/>
              <w:rPr>
                <w:b w:val="0"/>
                <w:sz w:val="24"/>
                <w:szCs w:val="24"/>
              </w:rPr>
            </w:pPr>
            <w:r w:rsidRPr="003210D7">
              <w:rPr>
                <w:b w:val="0"/>
                <w:sz w:val="24"/>
                <w:szCs w:val="24"/>
                <w:lang w:val="kk-KZ"/>
              </w:rPr>
              <w:t>Қатысу, ауызша сұрағанда маңызсыз қателіктер</w:t>
            </w:r>
            <w:r w:rsidRPr="003210D7">
              <w:rPr>
                <w:b w:val="0"/>
                <w:sz w:val="24"/>
                <w:szCs w:val="24"/>
              </w:rPr>
              <w:t xml:space="preserve"> «37,5-39,5 </w:t>
            </w:r>
            <w:r w:rsidRPr="003210D7">
              <w:rPr>
                <w:b w:val="0"/>
                <w:sz w:val="24"/>
                <w:szCs w:val="24"/>
                <w:lang w:val="ru-RU"/>
              </w:rPr>
              <w:t>бал</w:t>
            </w:r>
            <w:r w:rsidRPr="003210D7">
              <w:rPr>
                <w:b w:val="0"/>
                <w:sz w:val="24"/>
                <w:szCs w:val="24"/>
              </w:rPr>
              <w:t>, 37,5-39,5%».</w:t>
            </w:r>
          </w:p>
        </w:tc>
        <w:tc>
          <w:tcPr>
            <w:tcW w:w="1276" w:type="dxa"/>
          </w:tcPr>
          <w:p w:rsidR="00C25BD4" w:rsidRPr="003210D7" w:rsidRDefault="00C25BD4" w:rsidP="009C4A58">
            <w:pPr>
              <w:pStyle w:val="a7"/>
              <w:rPr>
                <w:b/>
                <w:sz w:val="24"/>
                <w:szCs w:val="24"/>
              </w:rPr>
            </w:pPr>
            <w:r w:rsidRPr="003210D7">
              <w:rPr>
                <w:sz w:val="24"/>
                <w:szCs w:val="24"/>
              </w:rPr>
              <w:t>75-</w:t>
            </w:r>
            <w:r w:rsidRPr="003210D7">
              <w:rPr>
                <w:sz w:val="24"/>
                <w:szCs w:val="24"/>
                <w:lang w:val="en-US"/>
              </w:rPr>
              <w:t>79</w:t>
            </w:r>
            <w:r w:rsidRPr="003210D7">
              <w:rPr>
                <w:sz w:val="24"/>
                <w:szCs w:val="24"/>
              </w:rPr>
              <w:t xml:space="preserve"> б.</w:t>
            </w:r>
          </w:p>
        </w:tc>
      </w:tr>
      <w:tr w:rsidR="00C25BD4" w:rsidRPr="003210D7" w:rsidTr="00C25BD4">
        <w:tc>
          <w:tcPr>
            <w:tcW w:w="1276" w:type="dxa"/>
          </w:tcPr>
          <w:p w:rsidR="00C25BD4" w:rsidRPr="003210D7" w:rsidRDefault="00C25BD4" w:rsidP="009C4A58">
            <w:pPr>
              <w:pStyle w:val="af3"/>
              <w:rPr>
                <w:b w:val="0"/>
                <w:bCs/>
                <w:sz w:val="24"/>
                <w:szCs w:val="24"/>
              </w:rPr>
            </w:pPr>
            <w:r w:rsidRPr="003210D7">
              <w:rPr>
                <w:b w:val="0"/>
                <w:bCs/>
                <w:sz w:val="24"/>
                <w:szCs w:val="24"/>
              </w:rPr>
              <w:t>«С+»</w:t>
            </w:r>
          </w:p>
        </w:tc>
        <w:tc>
          <w:tcPr>
            <w:tcW w:w="7371" w:type="dxa"/>
          </w:tcPr>
          <w:p w:rsidR="00C25BD4" w:rsidRPr="003210D7" w:rsidRDefault="00C25BD4" w:rsidP="009C4A58">
            <w:pPr>
              <w:pStyle w:val="af3"/>
              <w:jc w:val="both"/>
              <w:rPr>
                <w:b w:val="0"/>
                <w:sz w:val="24"/>
                <w:szCs w:val="24"/>
              </w:rPr>
            </w:pPr>
            <w:r w:rsidRPr="003210D7">
              <w:rPr>
                <w:b w:val="0"/>
                <w:sz w:val="24"/>
                <w:szCs w:val="24"/>
                <w:lang w:val="kk-KZ"/>
              </w:rPr>
              <w:t>Қатысу, ауызша сұрағанда қателіктер көп</w:t>
            </w:r>
            <w:r w:rsidRPr="003210D7">
              <w:rPr>
                <w:b w:val="0"/>
                <w:sz w:val="24"/>
                <w:szCs w:val="24"/>
              </w:rPr>
              <w:t xml:space="preserve"> «35-37 </w:t>
            </w:r>
            <w:r w:rsidRPr="003210D7">
              <w:rPr>
                <w:b w:val="0"/>
                <w:sz w:val="24"/>
                <w:szCs w:val="24"/>
                <w:lang w:val="ru-RU"/>
              </w:rPr>
              <w:t>бал</w:t>
            </w:r>
            <w:r w:rsidRPr="003210D7">
              <w:rPr>
                <w:b w:val="0"/>
                <w:sz w:val="24"/>
                <w:szCs w:val="24"/>
              </w:rPr>
              <w:t>, 35-37%».</w:t>
            </w:r>
          </w:p>
        </w:tc>
        <w:tc>
          <w:tcPr>
            <w:tcW w:w="1276" w:type="dxa"/>
          </w:tcPr>
          <w:p w:rsidR="00C25BD4" w:rsidRPr="003210D7" w:rsidRDefault="00C25BD4" w:rsidP="009C4A58">
            <w:pPr>
              <w:pStyle w:val="a7"/>
              <w:rPr>
                <w:b/>
                <w:sz w:val="24"/>
                <w:szCs w:val="24"/>
              </w:rPr>
            </w:pPr>
            <w:r w:rsidRPr="003210D7">
              <w:rPr>
                <w:sz w:val="24"/>
                <w:szCs w:val="24"/>
                <w:lang w:val="en-US"/>
              </w:rPr>
              <w:t>7</w:t>
            </w:r>
            <w:r w:rsidRPr="003210D7">
              <w:rPr>
                <w:sz w:val="24"/>
                <w:szCs w:val="24"/>
              </w:rPr>
              <w:t>0-74 б.</w:t>
            </w:r>
          </w:p>
        </w:tc>
      </w:tr>
      <w:tr w:rsidR="00C25BD4" w:rsidRPr="003210D7" w:rsidTr="00C25BD4">
        <w:tc>
          <w:tcPr>
            <w:tcW w:w="1276" w:type="dxa"/>
          </w:tcPr>
          <w:p w:rsidR="00C25BD4" w:rsidRPr="003210D7" w:rsidRDefault="00C25BD4" w:rsidP="009C4A58">
            <w:pPr>
              <w:pStyle w:val="af3"/>
              <w:rPr>
                <w:b w:val="0"/>
                <w:bCs/>
                <w:sz w:val="24"/>
                <w:szCs w:val="24"/>
              </w:rPr>
            </w:pPr>
            <w:r w:rsidRPr="003210D7">
              <w:rPr>
                <w:b w:val="0"/>
                <w:bCs/>
                <w:sz w:val="24"/>
                <w:szCs w:val="24"/>
              </w:rPr>
              <w:t>«С»</w:t>
            </w:r>
          </w:p>
        </w:tc>
        <w:tc>
          <w:tcPr>
            <w:tcW w:w="7371" w:type="dxa"/>
          </w:tcPr>
          <w:p w:rsidR="00C25BD4" w:rsidRPr="003210D7" w:rsidRDefault="00C25BD4" w:rsidP="009C4A58">
            <w:pPr>
              <w:pStyle w:val="af3"/>
              <w:jc w:val="both"/>
              <w:rPr>
                <w:b w:val="0"/>
                <w:sz w:val="24"/>
                <w:szCs w:val="24"/>
              </w:rPr>
            </w:pPr>
            <w:r w:rsidRPr="003210D7">
              <w:rPr>
                <w:b w:val="0"/>
                <w:sz w:val="24"/>
                <w:szCs w:val="24"/>
                <w:lang w:val="kk-KZ"/>
              </w:rPr>
              <w:t>Қатысу, ауызша сұрағанда қателіктер көп</w:t>
            </w:r>
            <w:r w:rsidRPr="003210D7">
              <w:rPr>
                <w:b w:val="0"/>
                <w:sz w:val="24"/>
                <w:szCs w:val="24"/>
              </w:rPr>
              <w:t xml:space="preserve"> «32,5-34,5 </w:t>
            </w:r>
            <w:r w:rsidRPr="003210D7">
              <w:rPr>
                <w:b w:val="0"/>
                <w:sz w:val="24"/>
                <w:szCs w:val="24"/>
                <w:lang w:val="ru-RU"/>
              </w:rPr>
              <w:t>бал</w:t>
            </w:r>
            <w:r w:rsidRPr="003210D7">
              <w:rPr>
                <w:b w:val="0"/>
                <w:sz w:val="24"/>
                <w:szCs w:val="24"/>
              </w:rPr>
              <w:t xml:space="preserve"> 32,5-34,5%».</w:t>
            </w:r>
          </w:p>
        </w:tc>
        <w:tc>
          <w:tcPr>
            <w:tcW w:w="1276" w:type="dxa"/>
          </w:tcPr>
          <w:p w:rsidR="00C25BD4" w:rsidRPr="003210D7" w:rsidRDefault="00C25BD4" w:rsidP="009C4A58">
            <w:pPr>
              <w:pStyle w:val="a7"/>
              <w:rPr>
                <w:b/>
                <w:sz w:val="24"/>
                <w:szCs w:val="24"/>
              </w:rPr>
            </w:pPr>
            <w:r w:rsidRPr="003210D7">
              <w:rPr>
                <w:sz w:val="24"/>
                <w:szCs w:val="24"/>
              </w:rPr>
              <w:t>65-69 б.</w:t>
            </w:r>
          </w:p>
        </w:tc>
      </w:tr>
      <w:tr w:rsidR="00C25BD4" w:rsidRPr="003210D7" w:rsidTr="00C25BD4">
        <w:tc>
          <w:tcPr>
            <w:tcW w:w="1276" w:type="dxa"/>
          </w:tcPr>
          <w:p w:rsidR="00C25BD4" w:rsidRPr="003210D7" w:rsidRDefault="00C25BD4" w:rsidP="009C4A58">
            <w:pPr>
              <w:pStyle w:val="af3"/>
              <w:rPr>
                <w:b w:val="0"/>
                <w:bCs/>
                <w:sz w:val="24"/>
                <w:szCs w:val="24"/>
              </w:rPr>
            </w:pPr>
            <w:r w:rsidRPr="003210D7">
              <w:rPr>
                <w:b w:val="0"/>
                <w:bCs/>
                <w:sz w:val="24"/>
                <w:szCs w:val="24"/>
              </w:rPr>
              <w:t>«С-»</w:t>
            </w:r>
          </w:p>
        </w:tc>
        <w:tc>
          <w:tcPr>
            <w:tcW w:w="7371" w:type="dxa"/>
          </w:tcPr>
          <w:p w:rsidR="00C25BD4" w:rsidRPr="003210D7" w:rsidRDefault="00C25BD4" w:rsidP="009C4A58">
            <w:pPr>
              <w:pStyle w:val="af3"/>
              <w:jc w:val="both"/>
              <w:rPr>
                <w:b w:val="0"/>
                <w:sz w:val="24"/>
                <w:szCs w:val="24"/>
              </w:rPr>
            </w:pPr>
            <w:r w:rsidRPr="003210D7">
              <w:rPr>
                <w:b w:val="0"/>
                <w:sz w:val="24"/>
                <w:szCs w:val="24"/>
                <w:lang w:val="kk-KZ"/>
              </w:rPr>
              <w:t>Қатысу, ауызша сұрағанда қателіктер көп</w:t>
            </w:r>
            <w:r w:rsidRPr="003210D7">
              <w:rPr>
                <w:b w:val="0"/>
                <w:sz w:val="24"/>
                <w:szCs w:val="24"/>
              </w:rPr>
              <w:t xml:space="preserve"> «30-32 </w:t>
            </w:r>
            <w:r w:rsidRPr="003210D7">
              <w:rPr>
                <w:b w:val="0"/>
                <w:sz w:val="24"/>
                <w:szCs w:val="24"/>
                <w:lang w:val="ru-RU"/>
              </w:rPr>
              <w:t>бал</w:t>
            </w:r>
            <w:r w:rsidRPr="003210D7">
              <w:rPr>
                <w:b w:val="0"/>
                <w:sz w:val="24"/>
                <w:szCs w:val="24"/>
              </w:rPr>
              <w:t>, 30-32%».</w:t>
            </w:r>
          </w:p>
        </w:tc>
        <w:tc>
          <w:tcPr>
            <w:tcW w:w="1276" w:type="dxa"/>
          </w:tcPr>
          <w:p w:rsidR="00C25BD4" w:rsidRPr="003210D7" w:rsidRDefault="00C25BD4" w:rsidP="009C4A58">
            <w:pPr>
              <w:pStyle w:val="a7"/>
              <w:rPr>
                <w:b/>
                <w:sz w:val="24"/>
                <w:szCs w:val="24"/>
              </w:rPr>
            </w:pPr>
            <w:r w:rsidRPr="003210D7">
              <w:rPr>
                <w:sz w:val="24"/>
                <w:szCs w:val="24"/>
              </w:rPr>
              <w:t>60-64 б.</w:t>
            </w:r>
          </w:p>
        </w:tc>
      </w:tr>
      <w:tr w:rsidR="00C25BD4" w:rsidRPr="003210D7" w:rsidTr="00C25BD4">
        <w:tc>
          <w:tcPr>
            <w:tcW w:w="1276" w:type="dxa"/>
          </w:tcPr>
          <w:p w:rsidR="00C25BD4" w:rsidRPr="003210D7" w:rsidRDefault="00C25BD4" w:rsidP="009C4A58">
            <w:pPr>
              <w:pStyle w:val="af3"/>
              <w:rPr>
                <w:b w:val="0"/>
                <w:bCs/>
                <w:sz w:val="24"/>
                <w:szCs w:val="24"/>
              </w:rPr>
            </w:pPr>
            <w:r w:rsidRPr="003210D7">
              <w:rPr>
                <w:b w:val="0"/>
                <w:bCs/>
                <w:sz w:val="24"/>
                <w:szCs w:val="24"/>
              </w:rPr>
              <w:t>«D+»</w:t>
            </w:r>
          </w:p>
        </w:tc>
        <w:tc>
          <w:tcPr>
            <w:tcW w:w="7371" w:type="dxa"/>
          </w:tcPr>
          <w:p w:rsidR="00C25BD4" w:rsidRPr="003210D7" w:rsidRDefault="00C25BD4" w:rsidP="009C4A58">
            <w:pPr>
              <w:pStyle w:val="af3"/>
              <w:jc w:val="both"/>
              <w:rPr>
                <w:b w:val="0"/>
                <w:sz w:val="24"/>
                <w:szCs w:val="24"/>
              </w:rPr>
            </w:pPr>
            <w:r w:rsidRPr="003210D7">
              <w:rPr>
                <w:b w:val="0"/>
                <w:sz w:val="24"/>
                <w:szCs w:val="24"/>
                <w:lang w:val="kk-KZ"/>
              </w:rPr>
              <w:t>Қатысу, ауызша сұрағанда қателіктер көп</w:t>
            </w:r>
            <w:r w:rsidRPr="003210D7">
              <w:rPr>
                <w:b w:val="0"/>
                <w:sz w:val="24"/>
                <w:szCs w:val="24"/>
              </w:rPr>
              <w:t xml:space="preserve"> «27,5-29,5 </w:t>
            </w:r>
            <w:r w:rsidRPr="003210D7">
              <w:rPr>
                <w:b w:val="0"/>
                <w:sz w:val="24"/>
                <w:szCs w:val="24"/>
                <w:lang w:val="ru-RU"/>
              </w:rPr>
              <w:t>бал</w:t>
            </w:r>
            <w:r w:rsidRPr="003210D7">
              <w:rPr>
                <w:b w:val="0"/>
                <w:sz w:val="24"/>
                <w:szCs w:val="24"/>
              </w:rPr>
              <w:t xml:space="preserve"> 27,5-29,5%», </w:t>
            </w:r>
          </w:p>
        </w:tc>
        <w:tc>
          <w:tcPr>
            <w:tcW w:w="1276" w:type="dxa"/>
          </w:tcPr>
          <w:p w:rsidR="00C25BD4" w:rsidRPr="003210D7" w:rsidRDefault="00C25BD4" w:rsidP="009C4A58">
            <w:pPr>
              <w:pStyle w:val="a7"/>
              <w:rPr>
                <w:b/>
                <w:sz w:val="24"/>
                <w:szCs w:val="24"/>
              </w:rPr>
            </w:pPr>
            <w:r w:rsidRPr="003210D7">
              <w:rPr>
                <w:sz w:val="24"/>
                <w:szCs w:val="24"/>
              </w:rPr>
              <w:t>55-59 б.</w:t>
            </w:r>
          </w:p>
        </w:tc>
      </w:tr>
      <w:tr w:rsidR="00C25BD4" w:rsidRPr="003210D7" w:rsidTr="00C25BD4">
        <w:tc>
          <w:tcPr>
            <w:tcW w:w="1276" w:type="dxa"/>
          </w:tcPr>
          <w:p w:rsidR="00C25BD4" w:rsidRPr="003210D7" w:rsidRDefault="00C25BD4" w:rsidP="009C4A58">
            <w:pPr>
              <w:pStyle w:val="af3"/>
              <w:rPr>
                <w:b w:val="0"/>
                <w:bCs/>
                <w:sz w:val="24"/>
                <w:szCs w:val="24"/>
              </w:rPr>
            </w:pPr>
            <w:r w:rsidRPr="003210D7">
              <w:rPr>
                <w:b w:val="0"/>
                <w:bCs/>
                <w:sz w:val="24"/>
                <w:szCs w:val="24"/>
              </w:rPr>
              <w:t>«D»</w:t>
            </w:r>
          </w:p>
        </w:tc>
        <w:tc>
          <w:tcPr>
            <w:tcW w:w="7371" w:type="dxa"/>
          </w:tcPr>
          <w:p w:rsidR="00C25BD4" w:rsidRPr="003210D7" w:rsidRDefault="00C25BD4" w:rsidP="009C4A58">
            <w:pPr>
              <w:pStyle w:val="af3"/>
              <w:jc w:val="both"/>
              <w:rPr>
                <w:b w:val="0"/>
                <w:sz w:val="24"/>
                <w:szCs w:val="24"/>
              </w:rPr>
            </w:pPr>
            <w:r w:rsidRPr="003210D7">
              <w:rPr>
                <w:b w:val="0"/>
                <w:sz w:val="24"/>
                <w:szCs w:val="24"/>
                <w:lang w:val="kk-KZ"/>
              </w:rPr>
              <w:t>Қатысу, ауызша сұрағанда қателіктер көп</w:t>
            </w:r>
            <w:r w:rsidRPr="003210D7">
              <w:rPr>
                <w:b w:val="0"/>
                <w:sz w:val="24"/>
                <w:szCs w:val="24"/>
              </w:rPr>
              <w:t xml:space="preserve"> «25-27 </w:t>
            </w:r>
            <w:r w:rsidRPr="003210D7">
              <w:rPr>
                <w:b w:val="0"/>
                <w:sz w:val="24"/>
                <w:szCs w:val="24"/>
                <w:lang w:val="ru-RU"/>
              </w:rPr>
              <w:t>бал</w:t>
            </w:r>
            <w:r w:rsidRPr="003210D7">
              <w:rPr>
                <w:b w:val="0"/>
                <w:sz w:val="24"/>
                <w:szCs w:val="24"/>
              </w:rPr>
              <w:t>, 25-27%».</w:t>
            </w:r>
          </w:p>
        </w:tc>
        <w:tc>
          <w:tcPr>
            <w:tcW w:w="1276" w:type="dxa"/>
          </w:tcPr>
          <w:p w:rsidR="00C25BD4" w:rsidRPr="003210D7" w:rsidRDefault="00C25BD4" w:rsidP="009C4A58">
            <w:pPr>
              <w:pStyle w:val="a7"/>
              <w:rPr>
                <w:b/>
                <w:sz w:val="24"/>
                <w:szCs w:val="24"/>
              </w:rPr>
            </w:pPr>
            <w:r w:rsidRPr="003210D7">
              <w:rPr>
                <w:sz w:val="24"/>
                <w:szCs w:val="24"/>
              </w:rPr>
              <w:t>50-54 б.</w:t>
            </w:r>
          </w:p>
        </w:tc>
      </w:tr>
      <w:tr w:rsidR="00C25BD4" w:rsidRPr="003210D7" w:rsidTr="00C25BD4">
        <w:tc>
          <w:tcPr>
            <w:tcW w:w="1276" w:type="dxa"/>
          </w:tcPr>
          <w:p w:rsidR="00C25BD4" w:rsidRPr="003210D7" w:rsidRDefault="00C25BD4" w:rsidP="009C4A58">
            <w:pPr>
              <w:pStyle w:val="af3"/>
              <w:rPr>
                <w:b w:val="0"/>
                <w:bCs/>
                <w:sz w:val="24"/>
                <w:szCs w:val="24"/>
              </w:rPr>
            </w:pPr>
            <w:r w:rsidRPr="003210D7">
              <w:rPr>
                <w:b w:val="0"/>
                <w:bCs/>
                <w:sz w:val="24"/>
                <w:szCs w:val="24"/>
              </w:rPr>
              <w:t>«F»</w:t>
            </w:r>
          </w:p>
        </w:tc>
        <w:tc>
          <w:tcPr>
            <w:tcW w:w="7371" w:type="dxa"/>
          </w:tcPr>
          <w:p w:rsidR="00C25BD4" w:rsidRPr="003210D7" w:rsidRDefault="00C25BD4" w:rsidP="009C4A58">
            <w:pPr>
              <w:pStyle w:val="af3"/>
              <w:jc w:val="both"/>
              <w:rPr>
                <w:b w:val="0"/>
                <w:sz w:val="24"/>
                <w:szCs w:val="24"/>
                <w:lang w:val="ru-RU"/>
              </w:rPr>
            </w:pPr>
            <w:r w:rsidRPr="003210D7">
              <w:rPr>
                <w:b w:val="0"/>
                <w:sz w:val="24"/>
                <w:szCs w:val="24"/>
                <w:lang w:val="kk-KZ"/>
              </w:rPr>
              <w:t>Қатысу, материалды білмеу</w:t>
            </w:r>
            <w:r w:rsidRPr="003210D7">
              <w:rPr>
                <w:b w:val="0"/>
                <w:sz w:val="24"/>
                <w:szCs w:val="24"/>
              </w:rPr>
              <w:t xml:space="preserve"> </w:t>
            </w:r>
            <w:r w:rsidRPr="003210D7">
              <w:rPr>
                <w:b w:val="0"/>
                <w:sz w:val="24"/>
                <w:szCs w:val="24"/>
                <w:lang w:val="ru-RU"/>
              </w:rPr>
              <w:t>«24,5 бал,  24,5%».</w:t>
            </w:r>
          </w:p>
        </w:tc>
        <w:tc>
          <w:tcPr>
            <w:tcW w:w="1276" w:type="dxa"/>
          </w:tcPr>
          <w:p w:rsidR="00C25BD4" w:rsidRPr="003210D7" w:rsidRDefault="00C25BD4" w:rsidP="00C25BD4">
            <w:pPr>
              <w:pStyle w:val="a7"/>
              <w:numPr>
                <w:ilvl w:val="1"/>
                <w:numId w:val="27"/>
              </w:numPr>
              <w:jc w:val="center"/>
              <w:rPr>
                <w:b/>
                <w:sz w:val="24"/>
                <w:szCs w:val="24"/>
              </w:rPr>
            </w:pPr>
            <w:r w:rsidRPr="003210D7">
              <w:rPr>
                <w:sz w:val="24"/>
                <w:szCs w:val="24"/>
              </w:rPr>
              <w:t>.</w:t>
            </w:r>
          </w:p>
        </w:tc>
      </w:tr>
    </w:tbl>
    <w:p w:rsidR="00C25BD4" w:rsidRPr="003210D7" w:rsidRDefault="00C25BD4" w:rsidP="00C25BD4">
      <w:pPr>
        <w:pStyle w:val="af4"/>
        <w:numPr>
          <w:ilvl w:val="0"/>
          <w:numId w:val="15"/>
        </w:numPr>
        <w:rPr>
          <w:b/>
          <w:sz w:val="24"/>
          <w:szCs w:val="24"/>
          <w:lang w:val="kk-KZ"/>
        </w:rPr>
      </w:pPr>
      <w:r w:rsidRPr="003210D7">
        <w:rPr>
          <w:b/>
          <w:sz w:val="24"/>
          <w:szCs w:val="24"/>
          <w:lang w:val="kk-KZ"/>
        </w:rPr>
        <w:t>СӨЖ – максимальды – 100 бал</w:t>
      </w: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371"/>
        <w:gridCol w:w="1276"/>
      </w:tblGrid>
      <w:tr w:rsidR="00C25BD4" w:rsidRPr="003210D7" w:rsidTr="00C25BD4">
        <w:tc>
          <w:tcPr>
            <w:tcW w:w="1276" w:type="dxa"/>
          </w:tcPr>
          <w:p w:rsidR="00C25BD4" w:rsidRPr="003210D7" w:rsidRDefault="00C25BD4" w:rsidP="009C4A58">
            <w:pPr>
              <w:pStyle w:val="af3"/>
              <w:rPr>
                <w:bCs/>
                <w:sz w:val="24"/>
                <w:szCs w:val="24"/>
                <w:lang w:val="ru-RU"/>
              </w:rPr>
            </w:pPr>
            <w:r w:rsidRPr="003210D7">
              <w:rPr>
                <w:bCs/>
                <w:sz w:val="24"/>
                <w:szCs w:val="24"/>
                <w:lang w:val="ru-RU"/>
              </w:rPr>
              <w:t>Әріптік жүйе бойынша бағалау</w:t>
            </w:r>
          </w:p>
        </w:tc>
        <w:tc>
          <w:tcPr>
            <w:tcW w:w="7371" w:type="dxa"/>
          </w:tcPr>
          <w:p w:rsidR="00C25BD4" w:rsidRPr="003210D7" w:rsidRDefault="00C25BD4" w:rsidP="009C4A58">
            <w:pPr>
              <w:pStyle w:val="af3"/>
              <w:rPr>
                <w:bCs/>
                <w:sz w:val="24"/>
                <w:szCs w:val="24"/>
                <w:lang w:val="ru-RU"/>
              </w:rPr>
            </w:pPr>
            <w:r w:rsidRPr="003210D7">
              <w:rPr>
                <w:bCs/>
                <w:sz w:val="24"/>
                <w:szCs w:val="24"/>
                <w:lang w:val="ru-RU"/>
              </w:rPr>
              <w:t>Критерий</w:t>
            </w:r>
          </w:p>
        </w:tc>
        <w:tc>
          <w:tcPr>
            <w:tcW w:w="1276" w:type="dxa"/>
          </w:tcPr>
          <w:p w:rsidR="00C25BD4" w:rsidRPr="003210D7" w:rsidRDefault="00C25BD4" w:rsidP="009C4A58">
            <w:pPr>
              <w:pStyle w:val="af3"/>
              <w:jc w:val="both"/>
              <w:rPr>
                <w:bCs/>
                <w:sz w:val="24"/>
                <w:szCs w:val="24"/>
                <w:lang w:val="ru-RU"/>
              </w:rPr>
            </w:pPr>
            <w:r w:rsidRPr="003210D7">
              <w:rPr>
                <w:bCs/>
                <w:sz w:val="24"/>
                <w:szCs w:val="24"/>
                <w:lang w:val="ru-RU"/>
              </w:rPr>
              <w:t>Бал</w:t>
            </w:r>
          </w:p>
        </w:tc>
      </w:tr>
      <w:tr w:rsidR="00C25BD4" w:rsidRPr="003210D7" w:rsidTr="00C25BD4">
        <w:tc>
          <w:tcPr>
            <w:tcW w:w="1276" w:type="dxa"/>
          </w:tcPr>
          <w:p w:rsidR="00C25BD4" w:rsidRPr="003210D7" w:rsidRDefault="00C25BD4" w:rsidP="009C4A58">
            <w:pPr>
              <w:pStyle w:val="af3"/>
              <w:rPr>
                <w:b w:val="0"/>
                <w:bCs/>
                <w:sz w:val="24"/>
                <w:szCs w:val="24"/>
                <w:lang w:val="ru-RU"/>
              </w:rPr>
            </w:pPr>
            <w:r w:rsidRPr="003210D7">
              <w:rPr>
                <w:b w:val="0"/>
                <w:bCs/>
                <w:sz w:val="24"/>
                <w:szCs w:val="24"/>
                <w:lang w:val="ru-RU"/>
              </w:rPr>
              <w:t>«А»</w:t>
            </w:r>
          </w:p>
        </w:tc>
        <w:tc>
          <w:tcPr>
            <w:tcW w:w="7371" w:type="dxa"/>
          </w:tcPr>
          <w:p w:rsidR="00C25BD4" w:rsidRPr="003210D7" w:rsidRDefault="00C25BD4" w:rsidP="009C4A58">
            <w:pPr>
              <w:pStyle w:val="af3"/>
              <w:jc w:val="both"/>
              <w:rPr>
                <w:b w:val="0"/>
                <w:bCs/>
                <w:sz w:val="24"/>
                <w:szCs w:val="24"/>
                <w:lang w:val="ru-RU"/>
              </w:rPr>
            </w:pPr>
            <w:r w:rsidRPr="003210D7">
              <w:rPr>
                <w:b w:val="0"/>
                <w:sz w:val="24"/>
                <w:szCs w:val="24"/>
                <w:lang w:val="ru-RU"/>
              </w:rPr>
              <w:t>Үлгіге сәйкес СӨЖ барлық талаптарға сәйкес толық орындау</w:t>
            </w:r>
          </w:p>
        </w:tc>
        <w:tc>
          <w:tcPr>
            <w:tcW w:w="1276" w:type="dxa"/>
          </w:tcPr>
          <w:p w:rsidR="00C25BD4" w:rsidRPr="003210D7" w:rsidRDefault="00C25BD4" w:rsidP="009C4A58">
            <w:pPr>
              <w:pStyle w:val="af3"/>
              <w:rPr>
                <w:b w:val="0"/>
                <w:bCs/>
                <w:sz w:val="24"/>
                <w:szCs w:val="24"/>
                <w:lang w:val="ru-RU"/>
              </w:rPr>
            </w:pPr>
            <w:r w:rsidRPr="003210D7">
              <w:rPr>
                <w:b w:val="0"/>
                <w:sz w:val="24"/>
                <w:szCs w:val="24"/>
                <w:lang w:val="ru-RU"/>
              </w:rPr>
              <w:t>100 б.</w:t>
            </w:r>
          </w:p>
        </w:tc>
      </w:tr>
      <w:tr w:rsidR="00C25BD4" w:rsidRPr="003210D7" w:rsidTr="00C25BD4">
        <w:tc>
          <w:tcPr>
            <w:tcW w:w="1276" w:type="dxa"/>
          </w:tcPr>
          <w:p w:rsidR="00C25BD4" w:rsidRPr="003210D7" w:rsidRDefault="00C25BD4" w:rsidP="009C4A58">
            <w:pPr>
              <w:pStyle w:val="af3"/>
              <w:rPr>
                <w:b w:val="0"/>
                <w:bCs/>
                <w:sz w:val="24"/>
                <w:szCs w:val="24"/>
                <w:lang w:val="ru-RU"/>
              </w:rPr>
            </w:pPr>
            <w:r w:rsidRPr="003210D7">
              <w:rPr>
                <w:b w:val="0"/>
                <w:bCs/>
                <w:sz w:val="24"/>
                <w:szCs w:val="24"/>
                <w:lang w:val="ru-RU"/>
              </w:rPr>
              <w:t>«А-»</w:t>
            </w:r>
          </w:p>
        </w:tc>
        <w:tc>
          <w:tcPr>
            <w:tcW w:w="7371" w:type="dxa"/>
          </w:tcPr>
          <w:p w:rsidR="00C25BD4" w:rsidRPr="003210D7" w:rsidRDefault="00C25BD4" w:rsidP="009C4A58">
            <w:pPr>
              <w:pStyle w:val="af3"/>
              <w:jc w:val="both"/>
              <w:rPr>
                <w:b w:val="0"/>
                <w:sz w:val="24"/>
                <w:szCs w:val="24"/>
                <w:lang w:val="ru-RU"/>
              </w:rPr>
            </w:pPr>
            <w:r w:rsidRPr="003210D7">
              <w:rPr>
                <w:b w:val="0"/>
                <w:sz w:val="24"/>
                <w:szCs w:val="24"/>
                <w:lang w:val="ru-RU"/>
              </w:rPr>
              <w:t>Үлгіге сәйкес СӨЖ барлық талаптарға сәйкес толық орындау</w:t>
            </w:r>
          </w:p>
        </w:tc>
        <w:tc>
          <w:tcPr>
            <w:tcW w:w="1276" w:type="dxa"/>
          </w:tcPr>
          <w:p w:rsidR="00C25BD4" w:rsidRPr="003210D7" w:rsidRDefault="00C25BD4" w:rsidP="009C4A58">
            <w:pPr>
              <w:pStyle w:val="af3"/>
              <w:rPr>
                <w:b w:val="0"/>
                <w:sz w:val="24"/>
                <w:szCs w:val="24"/>
              </w:rPr>
            </w:pPr>
            <w:r w:rsidRPr="003210D7">
              <w:rPr>
                <w:b w:val="0"/>
                <w:sz w:val="24"/>
                <w:szCs w:val="24"/>
              </w:rPr>
              <w:t>90-94 б.</w:t>
            </w:r>
          </w:p>
        </w:tc>
      </w:tr>
      <w:tr w:rsidR="00C25BD4" w:rsidRPr="003210D7" w:rsidTr="00C25BD4">
        <w:tc>
          <w:tcPr>
            <w:tcW w:w="1276" w:type="dxa"/>
          </w:tcPr>
          <w:p w:rsidR="00C25BD4" w:rsidRPr="003210D7" w:rsidRDefault="00C25BD4" w:rsidP="009C4A58">
            <w:pPr>
              <w:pStyle w:val="af3"/>
              <w:rPr>
                <w:b w:val="0"/>
                <w:bCs/>
                <w:sz w:val="24"/>
                <w:szCs w:val="24"/>
              </w:rPr>
            </w:pPr>
            <w:r w:rsidRPr="003210D7">
              <w:rPr>
                <w:b w:val="0"/>
                <w:bCs/>
                <w:sz w:val="24"/>
                <w:szCs w:val="24"/>
              </w:rPr>
              <w:t>«В+»</w:t>
            </w:r>
          </w:p>
        </w:tc>
        <w:tc>
          <w:tcPr>
            <w:tcW w:w="7371" w:type="dxa"/>
          </w:tcPr>
          <w:p w:rsidR="00C25BD4" w:rsidRPr="003210D7" w:rsidRDefault="00C25BD4" w:rsidP="009C4A58">
            <w:pPr>
              <w:pStyle w:val="af3"/>
              <w:jc w:val="both"/>
              <w:rPr>
                <w:b w:val="0"/>
                <w:sz w:val="24"/>
                <w:szCs w:val="24"/>
              </w:rPr>
            </w:pPr>
            <w:r w:rsidRPr="003210D7">
              <w:rPr>
                <w:b w:val="0"/>
                <w:sz w:val="24"/>
                <w:szCs w:val="24"/>
                <w:lang w:val="kk-KZ"/>
              </w:rPr>
              <w:t>Маңызсыз қателіктер жіберу</w:t>
            </w:r>
            <w:r w:rsidRPr="003210D7">
              <w:rPr>
                <w:b w:val="0"/>
                <w:sz w:val="24"/>
                <w:szCs w:val="24"/>
              </w:rPr>
              <w:t xml:space="preserve">, </w:t>
            </w:r>
            <w:r w:rsidRPr="003210D7">
              <w:rPr>
                <w:b w:val="0"/>
                <w:sz w:val="24"/>
                <w:szCs w:val="24"/>
                <w:lang w:val="kk-KZ"/>
              </w:rPr>
              <w:t>тапсырмаларды толық орындамау</w:t>
            </w:r>
          </w:p>
        </w:tc>
        <w:tc>
          <w:tcPr>
            <w:tcW w:w="1276" w:type="dxa"/>
          </w:tcPr>
          <w:p w:rsidR="00C25BD4" w:rsidRPr="003210D7" w:rsidRDefault="00C25BD4" w:rsidP="009C4A58">
            <w:pPr>
              <w:pStyle w:val="a7"/>
              <w:rPr>
                <w:b/>
                <w:sz w:val="24"/>
                <w:szCs w:val="24"/>
              </w:rPr>
            </w:pPr>
            <w:r w:rsidRPr="003210D7">
              <w:rPr>
                <w:sz w:val="24"/>
                <w:szCs w:val="24"/>
              </w:rPr>
              <w:t>85-89 б.</w:t>
            </w:r>
          </w:p>
        </w:tc>
      </w:tr>
      <w:tr w:rsidR="00C25BD4" w:rsidRPr="003210D7" w:rsidTr="00C25BD4">
        <w:tc>
          <w:tcPr>
            <w:tcW w:w="1276" w:type="dxa"/>
          </w:tcPr>
          <w:p w:rsidR="00C25BD4" w:rsidRPr="003210D7" w:rsidRDefault="00C25BD4" w:rsidP="009C4A58">
            <w:pPr>
              <w:pStyle w:val="af3"/>
              <w:rPr>
                <w:b w:val="0"/>
                <w:bCs/>
                <w:sz w:val="24"/>
                <w:szCs w:val="24"/>
              </w:rPr>
            </w:pPr>
            <w:r w:rsidRPr="003210D7">
              <w:rPr>
                <w:b w:val="0"/>
                <w:bCs/>
                <w:sz w:val="24"/>
                <w:szCs w:val="24"/>
              </w:rPr>
              <w:t>«В»</w:t>
            </w:r>
          </w:p>
        </w:tc>
        <w:tc>
          <w:tcPr>
            <w:tcW w:w="7371" w:type="dxa"/>
          </w:tcPr>
          <w:p w:rsidR="00C25BD4" w:rsidRPr="003210D7" w:rsidRDefault="00C25BD4" w:rsidP="009C4A58">
            <w:pPr>
              <w:rPr>
                <w:sz w:val="24"/>
                <w:szCs w:val="24"/>
                <w:lang w:val="en-US"/>
              </w:rPr>
            </w:pPr>
            <w:r w:rsidRPr="003210D7">
              <w:rPr>
                <w:sz w:val="24"/>
                <w:szCs w:val="24"/>
                <w:lang w:val="kk-KZ"/>
              </w:rPr>
              <w:t>Маңызсыз қателіктер жіберу</w:t>
            </w:r>
            <w:r w:rsidRPr="003210D7">
              <w:rPr>
                <w:sz w:val="24"/>
                <w:szCs w:val="24"/>
                <w:lang w:val="en-US"/>
              </w:rPr>
              <w:t xml:space="preserve">, </w:t>
            </w:r>
            <w:r w:rsidRPr="003210D7">
              <w:rPr>
                <w:sz w:val="24"/>
                <w:szCs w:val="24"/>
                <w:lang w:val="kk-KZ"/>
              </w:rPr>
              <w:t>тапсырмаларды толық орындамау</w:t>
            </w:r>
          </w:p>
        </w:tc>
        <w:tc>
          <w:tcPr>
            <w:tcW w:w="1276" w:type="dxa"/>
          </w:tcPr>
          <w:p w:rsidR="00C25BD4" w:rsidRPr="003210D7" w:rsidRDefault="00C25BD4" w:rsidP="009C4A58">
            <w:pPr>
              <w:pStyle w:val="a7"/>
              <w:rPr>
                <w:b/>
                <w:sz w:val="24"/>
                <w:szCs w:val="24"/>
              </w:rPr>
            </w:pPr>
            <w:r w:rsidRPr="003210D7">
              <w:rPr>
                <w:sz w:val="24"/>
                <w:szCs w:val="24"/>
              </w:rPr>
              <w:t>80-84 б.</w:t>
            </w:r>
          </w:p>
        </w:tc>
      </w:tr>
      <w:tr w:rsidR="00C25BD4" w:rsidRPr="003210D7" w:rsidTr="00C25BD4">
        <w:tc>
          <w:tcPr>
            <w:tcW w:w="1276" w:type="dxa"/>
          </w:tcPr>
          <w:p w:rsidR="00C25BD4" w:rsidRPr="003210D7" w:rsidRDefault="00C25BD4" w:rsidP="009C4A58">
            <w:pPr>
              <w:pStyle w:val="af3"/>
              <w:rPr>
                <w:b w:val="0"/>
                <w:bCs/>
                <w:sz w:val="24"/>
                <w:szCs w:val="24"/>
              </w:rPr>
            </w:pPr>
            <w:r w:rsidRPr="003210D7">
              <w:rPr>
                <w:b w:val="0"/>
                <w:bCs/>
                <w:sz w:val="24"/>
                <w:szCs w:val="24"/>
              </w:rPr>
              <w:t>«В-»</w:t>
            </w:r>
          </w:p>
        </w:tc>
        <w:tc>
          <w:tcPr>
            <w:tcW w:w="7371" w:type="dxa"/>
          </w:tcPr>
          <w:p w:rsidR="00C25BD4" w:rsidRPr="003210D7" w:rsidRDefault="00C25BD4" w:rsidP="009C4A58">
            <w:pPr>
              <w:rPr>
                <w:sz w:val="24"/>
                <w:szCs w:val="24"/>
                <w:lang w:val="en-US"/>
              </w:rPr>
            </w:pPr>
            <w:r w:rsidRPr="003210D7">
              <w:rPr>
                <w:sz w:val="24"/>
                <w:szCs w:val="24"/>
                <w:lang w:val="kk-KZ"/>
              </w:rPr>
              <w:t>Маңызсыз қателіктер жіберу</w:t>
            </w:r>
            <w:r w:rsidRPr="003210D7">
              <w:rPr>
                <w:sz w:val="24"/>
                <w:szCs w:val="24"/>
                <w:lang w:val="en-US"/>
              </w:rPr>
              <w:t xml:space="preserve">, </w:t>
            </w:r>
            <w:r w:rsidRPr="003210D7">
              <w:rPr>
                <w:sz w:val="24"/>
                <w:szCs w:val="24"/>
                <w:lang w:val="kk-KZ"/>
              </w:rPr>
              <w:t>тапсырмаларды толық орындамау</w:t>
            </w:r>
          </w:p>
        </w:tc>
        <w:tc>
          <w:tcPr>
            <w:tcW w:w="1276" w:type="dxa"/>
          </w:tcPr>
          <w:p w:rsidR="00C25BD4" w:rsidRPr="003210D7" w:rsidRDefault="00C25BD4" w:rsidP="009C4A58">
            <w:pPr>
              <w:pStyle w:val="a7"/>
              <w:rPr>
                <w:b/>
                <w:sz w:val="24"/>
                <w:szCs w:val="24"/>
              </w:rPr>
            </w:pPr>
            <w:r w:rsidRPr="003210D7">
              <w:rPr>
                <w:sz w:val="24"/>
                <w:szCs w:val="24"/>
              </w:rPr>
              <w:t>75-79 б.</w:t>
            </w:r>
          </w:p>
        </w:tc>
      </w:tr>
      <w:tr w:rsidR="00C25BD4" w:rsidRPr="003210D7" w:rsidTr="00C25BD4">
        <w:tc>
          <w:tcPr>
            <w:tcW w:w="1276" w:type="dxa"/>
          </w:tcPr>
          <w:p w:rsidR="00C25BD4" w:rsidRPr="003210D7" w:rsidRDefault="00C25BD4" w:rsidP="009C4A58">
            <w:pPr>
              <w:pStyle w:val="af3"/>
              <w:rPr>
                <w:b w:val="0"/>
                <w:bCs/>
                <w:sz w:val="24"/>
                <w:szCs w:val="24"/>
              </w:rPr>
            </w:pPr>
            <w:r w:rsidRPr="003210D7">
              <w:rPr>
                <w:b w:val="0"/>
                <w:bCs/>
                <w:sz w:val="24"/>
                <w:szCs w:val="24"/>
              </w:rPr>
              <w:t>«С+»</w:t>
            </w:r>
          </w:p>
        </w:tc>
        <w:tc>
          <w:tcPr>
            <w:tcW w:w="7371" w:type="dxa"/>
          </w:tcPr>
          <w:p w:rsidR="00C25BD4" w:rsidRPr="003210D7" w:rsidRDefault="00C25BD4" w:rsidP="009C4A58">
            <w:pPr>
              <w:pStyle w:val="af3"/>
              <w:jc w:val="both"/>
              <w:rPr>
                <w:b w:val="0"/>
                <w:sz w:val="24"/>
                <w:szCs w:val="24"/>
              </w:rPr>
            </w:pPr>
            <w:r w:rsidRPr="003210D7">
              <w:rPr>
                <w:b w:val="0"/>
                <w:sz w:val="24"/>
                <w:szCs w:val="24"/>
                <w:lang w:val="kk-KZ"/>
              </w:rPr>
              <w:t>Қателіктер көп,</w:t>
            </w:r>
            <w:r w:rsidRPr="003210D7">
              <w:rPr>
                <w:b w:val="0"/>
                <w:sz w:val="24"/>
                <w:szCs w:val="24"/>
              </w:rPr>
              <w:t xml:space="preserve"> </w:t>
            </w:r>
            <w:r w:rsidRPr="003210D7">
              <w:rPr>
                <w:b w:val="0"/>
                <w:sz w:val="24"/>
                <w:szCs w:val="24"/>
                <w:lang w:val="kk-KZ"/>
              </w:rPr>
              <w:t>тапсырмаларды толық орындамау</w:t>
            </w:r>
          </w:p>
        </w:tc>
        <w:tc>
          <w:tcPr>
            <w:tcW w:w="1276" w:type="dxa"/>
          </w:tcPr>
          <w:p w:rsidR="00C25BD4" w:rsidRPr="003210D7" w:rsidRDefault="00C25BD4" w:rsidP="009C4A58">
            <w:pPr>
              <w:pStyle w:val="a7"/>
              <w:rPr>
                <w:b/>
                <w:sz w:val="24"/>
                <w:szCs w:val="24"/>
              </w:rPr>
            </w:pPr>
            <w:r w:rsidRPr="003210D7">
              <w:rPr>
                <w:sz w:val="24"/>
                <w:szCs w:val="24"/>
              </w:rPr>
              <w:t>70-74 б.</w:t>
            </w:r>
          </w:p>
        </w:tc>
      </w:tr>
      <w:tr w:rsidR="00C25BD4" w:rsidRPr="003210D7" w:rsidTr="00C25BD4">
        <w:tc>
          <w:tcPr>
            <w:tcW w:w="1276" w:type="dxa"/>
          </w:tcPr>
          <w:p w:rsidR="00C25BD4" w:rsidRPr="003210D7" w:rsidRDefault="00C25BD4" w:rsidP="009C4A58">
            <w:pPr>
              <w:pStyle w:val="af3"/>
              <w:rPr>
                <w:b w:val="0"/>
                <w:bCs/>
                <w:sz w:val="24"/>
                <w:szCs w:val="24"/>
              </w:rPr>
            </w:pPr>
            <w:r w:rsidRPr="003210D7">
              <w:rPr>
                <w:b w:val="0"/>
                <w:bCs/>
                <w:sz w:val="24"/>
                <w:szCs w:val="24"/>
              </w:rPr>
              <w:t>«С»</w:t>
            </w:r>
          </w:p>
        </w:tc>
        <w:tc>
          <w:tcPr>
            <w:tcW w:w="7371" w:type="dxa"/>
          </w:tcPr>
          <w:p w:rsidR="00C25BD4" w:rsidRPr="003210D7" w:rsidRDefault="00C25BD4" w:rsidP="009C4A58">
            <w:pPr>
              <w:rPr>
                <w:sz w:val="24"/>
                <w:szCs w:val="24"/>
                <w:lang w:val="en-US"/>
              </w:rPr>
            </w:pPr>
            <w:r w:rsidRPr="003210D7">
              <w:rPr>
                <w:sz w:val="24"/>
                <w:szCs w:val="24"/>
                <w:lang w:val="kk-KZ"/>
              </w:rPr>
              <w:t>Қателіктер көп,</w:t>
            </w:r>
            <w:r w:rsidRPr="003210D7">
              <w:rPr>
                <w:sz w:val="24"/>
                <w:szCs w:val="24"/>
                <w:lang w:val="en-US"/>
              </w:rPr>
              <w:t xml:space="preserve"> </w:t>
            </w:r>
            <w:r w:rsidRPr="003210D7">
              <w:rPr>
                <w:sz w:val="24"/>
                <w:szCs w:val="24"/>
                <w:lang w:val="kk-KZ"/>
              </w:rPr>
              <w:t>тапсырмаларды толық орындамау</w:t>
            </w:r>
          </w:p>
        </w:tc>
        <w:tc>
          <w:tcPr>
            <w:tcW w:w="1276" w:type="dxa"/>
          </w:tcPr>
          <w:p w:rsidR="00C25BD4" w:rsidRPr="003210D7" w:rsidRDefault="00C25BD4" w:rsidP="009C4A58">
            <w:pPr>
              <w:pStyle w:val="a7"/>
              <w:rPr>
                <w:b/>
                <w:sz w:val="24"/>
                <w:szCs w:val="24"/>
              </w:rPr>
            </w:pPr>
            <w:r w:rsidRPr="003210D7">
              <w:rPr>
                <w:sz w:val="24"/>
                <w:szCs w:val="24"/>
              </w:rPr>
              <w:t>65-69 б.</w:t>
            </w:r>
          </w:p>
        </w:tc>
      </w:tr>
      <w:tr w:rsidR="00C25BD4" w:rsidRPr="003210D7" w:rsidTr="00C25BD4">
        <w:tc>
          <w:tcPr>
            <w:tcW w:w="1276" w:type="dxa"/>
          </w:tcPr>
          <w:p w:rsidR="00C25BD4" w:rsidRPr="003210D7" w:rsidRDefault="00C25BD4" w:rsidP="009C4A58">
            <w:pPr>
              <w:pStyle w:val="af3"/>
              <w:rPr>
                <w:b w:val="0"/>
                <w:bCs/>
                <w:sz w:val="24"/>
                <w:szCs w:val="24"/>
              </w:rPr>
            </w:pPr>
            <w:r w:rsidRPr="003210D7">
              <w:rPr>
                <w:b w:val="0"/>
                <w:bCs/>
                <w:sz w:val="24"/>
                <w:szCs w:val="24"/>
              </w:rPr>
              <w:t>«С-»</w:t>
            </w:r>
          </w:p>
        </w:tc>
        <w:tc>
          <w:tcPr>
            <w:tcW w:w="7371" w:type="dxa"/>
          </w:tcPr>
          <w:p w:rsidR="00C25BD4" w:rsidRPr="003210D7" w:rsidRDefault="00C25BD4" w:rsidP="009C4A58">
            <w:pPr>
              <w:rPr>
                <w:sz w:val="24"/>
                <w:szCs w:val="24"/>
                <w:lang w:val="en-US"/>
              </w:rPr>
            </w:pPr>
            <w:r w:rsidRPr="003210D7">
              <w:rPr>
                <w:sz w:val="24"/>
                <w:szCs w:val="24"/>
                <w:lang w:val="kk-KZ"/>
              </w:rPr>
              <w:t>Қателіктер көп,</w:t>
            </w:r>
            <w:r w:rsidRPr="003210D7">
              <w:rPr>
                <w:sz w:val="24"/>
                <w:szCs w:val="24"/>
                <w:lang w:val="en-US"/>
              </w:rPr>
              <w:t xml:space="preserve"> </w:t>
            </w:r>
            <w:r w:rsidRPr="003210D7">
              <w:rPr>
                <w:sz w:val="24"/>
                <w:szCs w:val="24"/>
                <w:lang w:val="kk-KZ"/>
              </w:rPr>
              <w:t>тапсырмаларды толық орындамау</w:t>
            </w:r>
          </w:p>
        </w:tc>
        <w:tc>
          <w:tcPr>
            <w:tcW w:w="1276" w:type="dxa"/>
          </w:tcPr>
          <w:p w:rsidR="00C25BD4" w:rsidRPr="003210D7" w:rsidRDefault="00C25BD4" w:rsidP="009C4A58">
            <w:pPr>
              <w:pStyle w:val="a7"/>
              <w:rPr>
                <w:b/>
                <w:sz w:val="24"/>
                <w:szCs w:val="24"/>
              </w:rPr>
            </w:pPr>
            <w:r w:rsidRPr="003210D7">
              <w:rPr>
                <w:sz w:val="24"/>
                <w:szCs w:val="24"/>
              </w:rPr>
              <w:t>60-64 б.</w:t>
            </w:r>
          </w:p>
        </w:tc>
      </w:tr>
      <w:tr w:rsidR="00C25BD4" w:rsidRPr="003210D7" w:rsidTr="00C25BD4">
        <w:tc>
          <w:tcPr>
            <w:tcW w:w="1276" w:type="dxa"/>
          </w:tcPr>
          <w:p w:rsidR="00C25BD4" w:rsidRPr="003210D7" w:rsidRDefault="00C25BD4" w:rsidP="009C4A58">
            <w:pPr>
              <w:pStyle w:val="af3"/>
              <w:rPr>
                <w:b w:val="0"/>
                <w:bCs/>
                <w:sz w:val="24"/>
                <w:szCs w:val="24"/>
              </w:rPr>
            </w:pPr>
            <w:r w:rsidRPr="003210D7">
              <w:rPr>
                <w:b w:val="0"/>
                <w:bCs/>
                <w:sz w:val="24"/>
                <w:szCs w:val="24"/>
              </w:rPr>
              <w:t>«D+»</w:t>
            </w:r>
          </w:p>
        </w:tc>
        <w:tc>
          <w:tcPr>
            <w:tcW w:w="7371" w:type="dxa"/>
          </w:tcPr>
          <w:p w:rsidR="00C25BD4" w:rsidRPr="003210D7" w:rsidRDefault="00C25BD4" w:rsidP="009C4A58">
            <w:pPr>
              <w:rPr>
                <w:sz w:val="24"/>
                <w:szCs w:val="24"/>
                <w:lang w:val="en-US"/>
              </w:rPr>
            </w:pPr>
            <w:r w:rsidRPr="003210D7">
              <w:rPr>
                <w:sz w:val="24"/>
                <w:szCs w:val="24"/>
                <w:lang w:val="kk-KZ"/>
              </w:rPr>
              <w:t>Қателіктер көп,</w:t>
            </w:r>
            <w:r w:rsidRPr="003210D7">
              <w:rPr>
                <w:sz w:val="24"/>
                <w:szCs w:val="24"/>
                <w:lang w:val="en-US"/>
              </w:rPr>
              <w:t xml:space="preserve"> </w:t>
            </w:r>
            <w:r w:rsidRPr="003210D7">
              <w:rPr>
                <w:sz w:val="24"/>
                <w:szCs w:val="24"/>
                <w:lang w:val="kk-KZ"/>
              </w:rPr>
              <w:t>тапсырмаларды толық орындамау</w:t>
            </w:r>
          </w:p>
        </w:tc>
        <w:tc>
          <w:tcPr>
            <w:tcW w:w="1276" w:type="dxa"/>
          </w:tcPr>
          <w:p w:rsidR="00C25BD4" w:rsidRPr="003210D7" w:rsidRDefault="00C25BD4" w:rsidP="009C4A58">
            <w:pPr>
              <w:pStyle w:val="a7"/>
              <w:rPr>
                <w:b/>
                <w:sz w:val="24"/>
                <w:szCs w:val="24"/>
              </w:rPr>
            </w:pPr>
            <w:r w:rsidRPr="003210D7">
              <w:rPr>
                <w:sz w:val="24"/>
                <w:szCs w:val="24"/>
              </w:rPr>
              <w:t>55-59 б.</w:t>
            </w:r>
          </w:p>
        </w:tc>
      </w:tr>
      <w:tr w:rsidR="00C25BD4" w:rsidRPr="003210D7" w:rsidTr="00C25BD4">
        <w:tc>
          <w:tcPr>
            <w:tcW w:w="1276" w:type="dxa"/>
          </w:tcPr>
          <w:p w:rsidR="00C25BD4" w:rsidRPr="003210D7" w:rsidRDefault="00C25BD4" w:rsidP="009C4A58">
            <w:pPr>
              <w:pStyle w:val="af3"/>
              <w:rPr>
                <w:b w:val="0"/>
                <w:bCs/>
                <w:sz w:val="24"/>
                <w:szCs w:val="24"/>
              </w:rPr>
            </w:pPr>
            <w:r w:rsidRPr="003210D7">
              <w:rPr>
                <w:b w:val="0"/>
                <w:bCs/>
                <w:sz w:val="24"/>
                <w:szCs w:val="24"/>
              </w:rPr>
              <w:t>«D»</w:t>
            </w:r>
          </w:p>
        </w:tc>
        <w:tc>
          <w:tcPr>
            <w:tcW w:w="7371" w:type="dxa"/>
          </w:tcPr>
          <w:p w:rsidR="00C25BD4" w:rsidRPr="003210D7" w:rsidRDefault="00C25BD4" w:rsidP="009C4A58">
            <w:pPr>
              <w:rPr>
                <w:sz w:val="24"/>
                <w:szCs w:val="24"/>
                <w:lang w:val="en-US"/>
              </w:rPr>
            </w:pPr>
            <w:r w:rsidRPr="003210D7">
              <w:rPr>
                <w:sz w:val="24"/>
                <w:szCs w:val="24"/>
                <w:lang w:val="kk-KZ"/>
              </w:rPr>
              <w:t>Қателіктер көп,</w:t>
            </w:r>
            <w:r w:rsidRPr="003210D7">
              <w:rPr>
                <w:sz w:val="24"/>
                <w:szCs w:val="24"/>
                <w:lang w:val="en-US"/>
              </w:rPr>
              <w:t xml:space="preserve"> </w:t>
            </w:r>
            <w:r w:rsidRPr="003210D7">
              <w:rPr>
                <w:sz w:val="24"/>
                <w:szCs w:val="24"/>
                <w:lang w:val="kk-KZ"/>
              </w:rPr>
              <w:t>тапсырмаларды толық орындамау</w:t>
            </w:r>
          </w:p>
        </w:tc>
        <w:tc>
          <w:tcPr>
            <w:tcW w:w="1276" w:type="dxa"/>
          </w:tcPr>
          <w:p w:rsidR="00C25BD4" w:rsidRPr="003210D7" w:rsidRDefault="00C25BD4" w:rsidP="009C4A58">
            <w:pPr>
              <w:pStyle w:val="a7"/>
              <w:rPr>
                <w:b/>
                <w:sz w:val="24"/>
                <w:szCs w:val="24"/>
              </w:rPr>
            </w:pPr>
            <w:r w:rsidRPr="003210D7">
              <w:rPr>
                <w:sz w:val="24"/>
                <w:szCs w:val="24"/>
              </w:rPr>
              <w:t>50-54 б.</w:t>
            </w:r>
          </w:p>
        </w:tc>
      </w:tr>
      <w:tr w:rsidR="00C25BD4" w:rsidRPr="003210D7" w:rsidTr="00C25BD4">
        <w:tc>
          <w:tcPr>
            <w:tcW w:w="1276" w:type="dxa"/>
          </w:tcPr>
          <w:p w:rsidR="00C25BD4" w:rsidRPr="003210D7" w:rsidRDefault="00C25BD4" w:rsidP="009C4A58">
            <w:pPr>
              <w:pStyle w:val="af3"/>
              <w:rPr>
                <w:b w:val="0"/>
                <w:bCs/>
                <w:sz w:val="24"/>
                <w:szCs w:val="24"/>
              </w:rPr>
            </w:pPr>
            <w:r w:rsidRPr="003210D7">
              <w:rPr>
                <w:b w:val="0"/>
                <w:bCs/>
                <w:sz w:val="24"/>
                <w:szCs w:val="24"/>
              </w:rPr>
              <w:t>«F»</w:t>
            </w:r>
          </w:p>
        </w:tc>
        <w:tc>
          <w:tcPr>
            <w:tcW w:w="7371" w:type="dxa"/>
          </w:tcPr>
          <w:p w:rsidR="00C25BD4" w:rsidRPr="003210D7" w:rsidRDefault="00C25BD4" w:rsidP="009C4A58">
            <w:pPr>
              <w:pStyle w:val="af3"/>
              <w:jc w:val="both"/>
              <w:rPr>
                <w:b w:val="0"/>
                <w:sz w:val="24"/>
                <w:szCs w:val="24"/>
              </w:rPr>
            </w:pPr>
            <w:r w:rsidRPr="003210D7">
              <w:rPr>
                <w:b w:val="0"/>
                <w:sz w:val="24"/>
                <w:szCs w:val="24"/>
                <w:lang w:val="kk-KZ"/>
              </w:rPr>
              <w:t>Қателіктер көп,</w:t>
            </w:r>
            <w:r w:rsidRPr="003210D7">
              <w:rPr>
                <w:b w:val="0"/>
                <w:sz w:val="24"/>
                <w:szCs w:val="24"/>
              </w:rPr>
              <w:t xml:space="preserve"> </w:t>
            </w:r>
            <w:r w:rsidRPr="003210D7">
              <w:rPr>
                <w:b w:val="0"/>
                <w:sz w:val="24"/>
                <w:szCs w:val="24"/>
                <w:lang w:val="kk-KZ"/>
              </w:rPr>
              <w:t>тапсырмаларды толық орындамау</w:t>
            </w:r>
            <w:r w:rsidRPr="003210D7">
              <w:rPr>
                <w:b w:val="0"/>
                <w:sz w:val="24"/>
                <w:szCs w:val="24"/>
              </w:rPr>
              <w:t xml:space="preserve">, </w:t>
            </w:r>
            <w:r w:rsidRPr="003210D7">
              <w:rPr>
                <w:b w:val="0"/>
                <w:sz w:val="24"/>
                <w:szCs w:val="24"/>
                <w:lang w:val="ru-RU"/>
              </w:rPr>
              <w:t>СӨЖ</w:t>
            </w:r>
            <w:r w:rsidRPr="003210D7">
              <w:rPr>
                <w:b w:val="0"/>
                <w:sz w:val="24"/>
                <w:szCs w:val="24"/>
              </w:rPr>
              <w:t xml:space="preserve"> </w:t>
            </w:r>
            <w:r w:rsidRPr="003210D7">
              <w:rPr>
                <w:b w:val="0"/>
                <w:sz w:val="24"/>
                <w:szCs w:val="24"/>
                <w:lang w:val="ru-RU"/>
              </w:rPr>
              <w:t>критерияларына</w:t>
            </w:r>
            <w:r w:rsidRPr="003210D7">
              <w:rPr>
                <w:b w:val="0"/>
                <w:sz w:val="24"/>
                <w:szCs w:val="24"/>
              </w:rPr>
              <w:t xml:space="preserve"> </w:t>
            </w:r>
            <w:r w:rsidRPr="003210D7">
              <w:rPr>
                <w:b w:val="0"/>
                <w:sz w:val="24"/>
                <w:szCs w:val="24"/>
                <w:lang w:val="ru-RU"/>
              </w:rPr>
              <w:t>сәйкес</w:t>
            </w:r>
            <w:r w:rsidRPr="003210D7">
              <w:rPr>
                <w:b w:val="0"/>
                <w:sz w:val="24"/>
                <w:szCs w:val="24"/>
              </w:rPr>
              <w:t xml:space="preserve"> </w:t>
            </w:r>
            <w:r w:rsidRPr="003210D7">
              <w:rPr>
                <w:b w:val="0"/>
                <w:sz w:val="24"/>
                <w:szCs w:val="24"/>
                <w:lang w:val="ru-RU"/>
              </w:rPr>
              <w:t>келмейді</w:t>
            </w:r>
            <w:r w:rsidRPr="003210D7">
              <w:rPr>
                <w:b w:val="0"/>
                <w:sz w:val="24"/>
                <w:szCs w:val="24"/>
              </w:rPr>
              <w:t xml:space="preserve"> </w:t>
            </w:r>
          </w:p>
        </w:tc>
        <w:tc>
          <w:tcPr>
            <w:tcW w:w="1276" w:type="dxa"/>
          </w:tcPr>
          <w:p w:rsidR="00C25BD4" w:rsidRPr="003210D7" w:rsidRDefault="00C25BD4" w:rsidP="009C4A58">
            <w:pPr>
              <w:pStyle w:val="a7"/>
              <w:rPr>
                <w:b/>
                <w:sz w:val="24"/>
                <w:szCs w:val="24"/>
              </w:rPr>
            </w:pPr>
            <w:r w:rsidRPr="003210D7">
              <w:rPr>
                <w:sz w:val="24"/>
                <w:szCs w:val="24"/>
              </w:rPr>
              <w:t>0-49 б.</w:t>
            </w:r>
          </w:p>
        </w:tc>
      </w:tr>
    </w:tbl>
    <w:p w:rsidR="00C25BD4" w:rsidRPr="003210D7" w:rsidRDefault="00C25BD4" w:rsidP="00C25BD4">
      <w:pPr>
        <w:rPr>
          <w:sz w:val="24"/>
          <w:szCs w:val="24"/>
          <w:lang w:val="kk-KZ"/>
        </w:rPr>
      </w:pPr>
    </w:p>
    <w:p w:rsidR="00C25BD4" w:rsidRDefault="00C25BD4" w:rsidP="00C25BD4">
      <w:pPr>
        <w:pStyle w:val="af3"/>
        <w:rPr>
          <w:sz w:val="24"/>
          <w:szCs w:val="24"/>
          <w:lang w:val="kk-KZ"/>
        </w:rPr>
      </w:pPr>
    </w:p>
    <w:p w:rsidR="00C25BD4" w:rsidRDefault="00C25BD4" w:rsidP="00C25BD4">
      <w:pPr>
        <w:pStyle w:val="af3"/>
        <w:rPr>
          <w:sz w:val="24"/>
          <w:szCs w:val="24"/>
          <w:lang w:val="kk-KZ"/>
        </w:rPr>
      </w:pPr>
    </w:p>
    <w:p w:rsidR="00C25BD4" w:rsidRDefault="00C25BD4" w:rsidP="00C25BD4">
      <w:pPr>
        <w:pStyle w:val="af3"/>
        <w:rPr>
          <w:sz w:val="24"/>
          <w:szCs w:val="24"/>
          <w:lang w:val="kk-KZ"/>
        </w:rPr>
      </w:pPr>
    </w:p>
    <w:p w:rsidR="00C25BD4" w:rsidRDefault="00C25BD4" w:rsidP="00C25BD4">
      <w:pPr>
        <w:pStyle w:val="af3"/>
        <w:rPr>
          <w:sz w:val="24"/>
          <w:szCs w:val="24"/>
          <w:lang w:val="kk-KZ"/>
        </w:rPr>
      </w:pPr>
    </w:p>
    <w:p w:rsidR="00C25BD4" w:rsidRDefault="00C25BD4" w:rsidP="00C25BD4">
      <w:pPr>
        <w:pStyle w:val="af3"/>
        <w:rPr>
          <w:sz w:val="24"/>
          <w:szCs w:val="24"/>
          <w:lang w:val="kk-KZ"/>
        </w:rPr>
      </w:pPr>
    </w:p>
    <w:p w:rsidR="00C25BD4" w:rsidRDefault="00C25BD4" w:rsidP="00C25BD4">
      <w:pPr>
        <w:pStyle w:val="af3"/>
        <w:rPr>
          <w:sz w:val="24"/>
          <w:szCs w:val="24"/>
          <w:lang w:val="kk-KZ"/>
        </w:rPr>
      </w:pPr>
    </w:p>
    <w:p w:rsidR="00C25BD4" w:rsidRPr="00C25BD4" w:rsidRDefault="00C25BD4" w:rsidP="00C25BD4">
      <w:pPr>
        <w:pStyle w:val="a7"/>
        <w:ind w:left="142" w:right="326"/>
        <w:jc w:val="center"/>
        <w:rPr>
          <w:b/>
          <w:sz w:val="24"/>
          <w:szCs w:val="24"/>
          <w:lang w:val="kk-KZ"/>
        </w:rPr>
      </w:pPr>
      <w:r w:rsidRPr="00C25BD4">
        <w:rPr>
          <w:b/>
          <w:sz w:val="24"/>
          <w:szCs w:val="24"/>
          <w:lang w:val="kk-KZ"/>
        </w:rPr>
        <w:t>Р</w:t>
      </w:r>
      <w:r w:rsidRPr="00C25BD4">
        <w:rPr>
          <w:b/>
          <w:sz w:val="24"/>
          <w:szCs w:val="24"/>
        </w:rPr>
        <w:t>еферат</w:t>
      </w:r>
      <w:r w:rsidRPr="00C25BD4">
        <w:rPr>
          <w:b/>
          <w:sz w:val="24"/>
          <w:szCs w:val="24"/>
          <w:lang w:val="kk-KZ"/>
        </w:rPr>
        <w:t>ты бағалау критерийі</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1395"/>
        <w:gridCol w:w="1440"/>
        <w:gridCol w:w="1679"/>
        <w:gridCol w:w="1843"/>
        <w:gridCol w:w="1755"/>
      </w:tblGrid>
      <w:tr w:rsidR="00C25BD4" w:rsidRPr="003210D7" w:rsidTr="00C25BD4">
        <w:tc>
          <w:tcPr>
            <w:tcW w:w="1810" w:type="dxa"/>
          </w:tcPr>
          <w:p w:rsidR="00C25BD4" w:rsidRPr="00C25BD4" w:rsidRDefault="00C25BD4" w:rsidP="00C25BD4">
            <w:pPr>
              <w:pStyle w:val="a7"/>
              <w:ind w:right="326"/>
              <w:jc w:val="center"/>
              <w:rPr>
                <w:b/>
                <w:sz w:val="24"/>
                <w:szCs w:val="24"/>
              </w:rPr>
            </w:pPr>
            <w:r w:rsidRPr="00C25BD4">
              <w:rPr>
                <w:b/>
                <w:sz w:val="24"/>
                <w:szCs w:val="24"/>
                <w:lang w:val="kk-KZ"/>
              </w:rPr>
              <w:t>Сапа к</w:t>
            </w:r>
            <w:r w:rsidRPr="00C25BD4">
              <w:rPr>
                <w:b/>
                <w:sz w:val="24"/>
                <w:szCs w:val="24"/>
              </w:rPr>
              <w:t>ритери</w:t>
            </w:r>
            <w:r w:rsidRPr="00C25BD4">
              <w:rPr>
                <w:b/>
                <w:sz w:val="24"/>
                <w:szCs w:val="24"/>
                <w:lang w:val="kk-KZ"/>
              </w:rPr>
              <w:t>і</w:t>
            </w:r>
          </w:p>
        </w:tc>
        <w:tc>
          <w:tcPr>
            <w:tcW w:w="1395" w:type="dxa"/>
          </w:tcPr>
          <w:p w:rsidR="00C25BD4" w:rsidRPr="00C25BD4" w:rsidRDefault="00C25BD4" w:rsidP="00C25BD4">
            <w:pPr>
              <w:pStyle w:val="a7"/>
              <w:ind w:right="326"/>
              <w:jc w:val="center"/>
              <w:rPr>
                <w:b/>
                <w:sz w:val="24"/>
                <w:szCs w:val="24"/>
                <w:lang w:val="kk-KZ"/>
              </w:rPr>
            </w:pPr>
            <w:r w:rsidRPr="00C25BD4">
              <w:rPr>
                <w:b/>
                <w:sz w:val="24"/>
                <w:szCs w:val="24"/>
              </w:rPr>
              <w:t>0-49 бал</w:t>
            </w:r>
          </w:p>
        </w:tc>
        <w:tc>
          <w:tcPr>
            <w:tcW w:w="1440" w:type="dxa"/>
          </w:tcPr>
          <w:p w:rsidR="00C25BD4" w:rsidRPr="00C25BD4" w:rsidRDefault="00C25BD4" w:rsidP="00C25BD4">
            <w:pPr>
              <w:pStyle w:val="a7"/>
              <w:ind w:right="326"/>
              <w:jc w:val="center"/>
              <w:rPr>
                <w:b/>
                <w:sz w:val="24"/>
                <w:szCs w:val="24"/>
                <w:lang w:val="kk-KZ"/>
              </w:rPr>
            </w:pPr>
            <w:r w:rsidRPr="00C25BD4">
              <w:rPr>
                <w:b/>
                <w:sz w:val="24"/>
                <w:szCs w:val="24"/>
              </w:rPr>
              <w:t>50-59 бал</w:t>
            </w:r>
          </w:p>
        </w:tc>
        <w:tc>
          <w:tcPr>
            <w:tcW w:w="1679" w:type="dxa"/>
          </w:tcPr>
          <w:p w:rsidR="00C25BD4" w:rsidRPr="00C25BD4" w:rsidRDefault="00C25BD4" w:rsidP="00C25BD4">
            <w:pPr>
              <w:pStyle w:val="a7"/>
              <w:ind w:right="326"/>
              <w:jc w:val="center"/>
              <w:rPr>
                <w:b/>
                <w:sz w:val="24"/>
                <w:szCs w:val="24"/>
              </w:rPr>
            </w:pPr>
            <w:r w:rsidRPr="00C25BD4">
              <w:rPr>
                <w:b/>
                <w:sz w:val="24"/>
                <w:szCs w:val="24"/>
              </w:rPr>
              <w:t>60-74</w:t>
            </w:r>
          </w:p>
          <w:p w:rsidR="00C25BD4" w:rsidRPr="00C25BD4" w:rsidRDefault="00C25BD4" w:rsidP="00C25BD4">
            <w:pPr>
              <w:pStyle w:val="a7"/>
              <w:ind w:right="326"/>
              <w:jc w:val="center"/>
              <w:rPr>
                <w:b/>
                <w:sz w:val="24"/>
                <w:szCs w:val="24"/>
                <w:lang w:val="kk-KZ"/>
              </w:rPr>
            </w:pPr>
            <w:r w:rsidRPr="00C25BD4">
              <w:rPr>
                <w:b/>
                <w:sz w:val="24"/>
                <w:szCs w:val="24"/>
              </w:rPr>
              <w:t>бал</w:t>
            </w:r>
          </w:p>
        </w:tc>
        <w:tc>
          <w:tcPr>
            <w:tcW w:w="1843" w:type="dxa"/>
          </w:tcPr>
          <w:p w:rsidR="00C25BD4" w:rsidRPr="00C25BD4" w:rsidRDefault="00C25BD4" w:rsidP="00C25BD4">
            <w:pPr>
              <w:pStyle w:val="a7"/>
              <w:ind w:right="326"/>
              <w:jc w:val="center"/>
              <w:rPr>
                <w:b/>
                <w:sz w:val="24"/>
                <w:szCs w:val="24"/>
              </w:rPr>
            </w:pPr>
            <w:r w:rsidRPr="00C25BD4">
              <w:rPr>
                <w:b/>
                <w:sz w:val="24"/>
                <w:szCs w:val="24"/>
              </w:rPr>
              <w:t>75-89</w:t>
            </w:r>
          </w:p>
          <w:p w:rsidR="00C25BD4" w:rsidRPr="00C25BD4" w:rsidRDefault="00C25BD4" w:rsidP="00C25BD4">
            <w:pPr>
              <w:pStyle w:val="a7"/>
              <w:ind w:right="326"/>
              <w:jc w:val="center"/>
              <w:rPr>
                <w:b/>
                <w:sz w:val="24"/>
                <w:szCs w:val="24"/>
                <w:lang w:val="kk-KZ"/>
              </w:rPr>
            </w:pPr>
            <w:r w:rsidRPr="00C25BD4">
              <w:rPr>
                <w:b/>
                <w:sz w:val="24"/>
                <w:szCs w:val="24"/>
              </w:rPr>
              <w:t>бал</w:t>
            </w:r>
          </w:p>
        </w:tc>
        <w:tc>
          <w:tcPr>
            <w:tcW w:w="1755" w:type="dxa"/>
          </w:tcPr>
          <w:p w:rsidR="00C25BD4" w:rsidRPr="00C25BD4" w:rsidRDefault="00C25BD4" w:rsidP="00C25BD4">
            <w:pPr>
              <w:pStyle w:val="a7"/>
              <w:ind w:right="326"/>
              <w:jc w:val="center"/>
              <w:rPr>
                <w:b/>
                <w:sz w:val="24"/>
                <w:szCs w:val="24"/>
              </w:rPr>
            </w:pPr>
            <w:r w:rsidRPr="00C25BD4">
              <w:rPr>
                <w:b/>
                <w:sz w:val="24"/>
                <w:szCs w:val="24"/>
              </w:rPr>
              <w:t>90-100</w:t>
            </w:r>
          </w:p>
          <w:p w:rsidR="00C25BD4" w:rsidRPr="00C25BD4" w:rsidRDefault="00C25BD4" w:rsidP="00C25BD4">
            <w:pPr>
              <w:pStyle w:val="a7"/>
              <w:ind w:right="326"/>
              <w:jc w:val="center"/>
              <w:rPr>
                <w:b/>
                <w:sz w:val="24"/>
                <w:szCs w:val="24"/>
                <w:lang w:val="kk-KZ"/>
              </w:rPr>
            </w:pPr>
            <w:r w:rsidRPr="00C25BD4">
              <w:rPr>
                <w:b/>
                <w:sz w:val="24"/>
                <w:szCs w:val="24"/>
              </w:rPr>
              <w:t>бал</w:t>
            </w:r>
          </w:p>
        </w:tc>
      </w:tr>
      <w:tr w:rsidR="00C25BD4" w:rsidRPr="003210D7" w:rsidTr="00C25BD4">
        <w:tc>
          <w:tcPr>
            <w:tcW w:w="1810" w:type="dxa"/>
          </w:tcPr>
          <w:p w:rsidR="00C25BD4" w:rsidRPr="003210D7" w:rsidRDefault="00C25BD4" w:rsidP="009C4A58">
            <w:pPr>
              <w:pStyle w:val="a7"/>
              <w:ind w:right="2"/>
              <w:rPr>
                <w:b/>
                <w:sz w:val="24"/>
                <w:szCs w:val="24"/>
              </w:rPr>
            </w:pPr>
            <w:r w:rsidRPr="003210D7">
              <w:rPr>
                <w:sz w:val="24"/>
                <w:szCs w:val="24"/>
                <w:lang w:val="kk-KZ"/>
              </w:rPr>
              <w:t>Мазмұнының тақырыбына және қойылған міндетерге сәйкес келуі</w:t>
            </w:r>
          </w:p>
        </w:tc>
        <w:tc>
          <w:tcPr>
            <w:tcW w:w="1395" w:type="dxa"/>
          </w:tcPr>
          <w:p w:rsidR="00C25BD4" w:rsidRPr="003210D7" w:rsidRDefault="00C25BD4" w:rsidP="009C4A58">
            <w:pPr>
              <w:pStyle w:val="a7"/>
              <w:rPr>
                <w:b/>
                <w:sz w:val="24"/>
                <w:szCs w:val="24"/>
              </w:rPr>
            </w:pPr>
            <w:r w:rsidRPr="003210D7">
              <w:rPr>
                <w:sz w:val="24"/>
                <w:szCs w:val="24"/>
              </w:rPr>
              <w:t xml:space="preserve">Реферат </w:t>
            </w:r>
            <w:r w:rsidRPr="003210D7">
              <w:rPr>
                <w:sz w:val="24"/>
                <w:szCs w:val="24"/>
                <w:lang w:val="kk-KZ"/>
              </w:rPr>
              <w:t>тақырыпқа сәйкес келмей-ді.</w:t>
            </w:r>
          </w:p>
        </w:tc>
        <w:tc>
          <w:tcPr>
            <w:tcW w:w="1440" w:type="dxa"/>
          </w:tcPr>
          <w:p w:rsidR="00C25BD4" w:rsidRPr="003210D7" w:rsidRDefault="00C25BD4" w:rsidP="009C4A58">
            <w:pPr>
              <w:pStyle w:val="a7"/>
              <w:ind w:right="-75"/>
              <w:rPr>
                <w:b/>
                <w:sz w:val="24"/>
                <w:szCs w:val="24"/>
              </w:rPr>
            </w:pPr>
            <w:r w:rsidRPr="003210D7">
              <w:rPr>
                <w:sz w:val="24"/>
                <w:szCs w:val="24"/>
              </w:rPr>
              <w:t xml:space="preserve">Реферат </w:t>
            </w:r>
            <w:r w:rsidRPr="003210D7">
              <w:rPr>
                <w:sz w:val="24"/>
                <w:szCs w:val="24"/>
                <w:lang w:val="kk-KZ"/>
              </w:rPr>
              <w:t>тақырыпқа жартылай сәйкес келеді.</w:t>
            </w:r>
          </w:p>
        </w:tc>
        <w:tc>
          <w:tcPr>
            <w:tcW w:w="1679" w:type="dxa"/>
          </w:tcPr>
          <w:p w:rsidR="00C25BD4" w:rsidRPr="003210D7" w:rsidRDefault="00C25BD4" w:rsidP="009C4A58">
            <w:pPr>
              <w:pStyle w:val="a7"/>
              <w:rPr>
                <w:b/>
                <w:sz w:val="24"/>
                <w:szCs w:val="24"/>
              </w:rPr>
            </w:pPr>
            <w:r w:rsidRPr="003210D7">
              <w:rPr>
                <w:sz w:val="24"/>
                <w:szCs w:val="24"/>
              </w:rPr>
              <w:t xml:space="preserve">Реферат </w:t>
            </w:r>
            <w:r w:rsidRPr="003210D7">
              <w:rPr>
                <w:sz w:val="24"/>
                <w:szCs w:val="24"/>
                <w:lang w:val="kk-KZ"/>
              </w:rPr>
              <w:t>тақырыпқа және қойылған міндеттерге негізінен сәйкес келеді.</w:t>
            </w:r>
          </w:p>
        </w:tc>
        <w:tc>
          <w:tcPr>
            <w:tcW w:w="1843" w:type="dxa"/>
          </w:tcPr>
          <w:p w:rsidR="00C25BD4" w:rsidRPr="003210D7" w:rsidRDefault="00C25BD4" w:rsidP="009C4A58">
            <w:pPr>
              <w:pStyle w:val="a7"/>
              <w:ind w:right="-7"/>
              <w:rPr>
                <w:b/>
                <w:sz w:val="24"/>
                <w:szCs w:val="24"/>
              </w:rPr>
            </w:pPr>
            <w:r w:rsidRPr="003210D7">
              <w:rPr>
                <w:sz w:val="24"/>
                <w:szCs w:val="24"/>
              </w:rPr>
              <w:t xml:space="preserve">Реферат </w:t>
            </w:r>
            <w:r w:rsidRPr="003210D7">
              <w:rPr>
                <w:sz w:val="24"/>
                <w:szCs w:val="24"/>
                <w:lang w:val="kk-KZ"/>
              </w:rPr>
              <w:t>тақырыпқа және қойылған міндеттерге толық сәйкес келеді.</w:t>
            </w:r>
          </w:p>
        </w:tc>
        <w:tc>
          <w:tcPr>
            <w:tcW w:w="1755" w:type="dxa"/>
          </w:tcPr>
          <w:p w:rsidR="00C25BD4" w:rsidRPr="003210D7" w:rsidRDefault="00C25BD4" w:rsidP="009C4A58">
            <w:pPr>
              <w:pStyle w:val="a7"/>
              <w:rPr>
                <w:b/>
                <w:sz w:val="24"/>
                <w:szCs w:val="24"/>
              </w:rPr>
            </w:pPr>
            <w:r w:rsidRPr="003210D7">
              <w:rPr>
                <w:sz w:val="24"/>
                <w:szCs w:val="24"/>
              </w:rPr>
              <w:t xml:space="preserve">Реферат </w:t>
            </w:r>
            <w:r w:rsidRPr="003210D7">
              <w:rPr>
                <w:sz w:val="24"/>
                <w:szCs w:val="24"/>
                <w:lang w:val="kk-KZ"/>
              </w:rPr>
              <w:t>тақырыпқа және қойылған міндеттерге толық сәйкес келеді.</w:t>
            </w:r>
          </w:p>
        </w:tc>
      </w:tr>
      <w:tr w:rsidR="00C25BD4" w:rsidRPr="003210D7" w:rsidTr="00C25BD4">
        <w:tc>
          <w:tcPr>
            <w:tcW w:w="1810" w:type="dxa"/>
          </w:tcPr>
          <w:p w:rsidR="00C25BD4" w:rsidRPr="003210D7" w:rsidRDefault="00C25BD4" w:rsidP="009C4A58">
            <w:pPr>
              <w:pStyle w:val="a7"/>
              <w:rPr>
                <w:b/>
                <w:sz w:val="24"/>
                <w:szCs w:val="24"/>
              </w:rPr>
            </w:pPr>
            <w:r w:rsidRPr="003210D7">
              <w:rPr>
                <w:sz w:val="24"/>
                <w:szCs w:val="24"/>
                <w:lang w:val="kk-KZ"/>
              </w:rPr>
              <w:t>Тақырыпты ашу толықтығы және әдебиеттерді қолдану</w:t>
            </w:r>
          </w:p>
        </w:tc>
        <w:tc>
          <w:tcPr>
            <w:tcW w:w="1395" w:type="dxa"/>
          </w:tcPr>
          <w:p w:rsidR="00C25BD4" w:rsidRPr="003210D7" w:rsidRDefault="00C25BD4" w:rsidP="009C4A58">
            <w:pPr>
              <w:pStyle w:val="a7"/>
              <w:tabs>
                <w:tab w:val="left" w:pos="1475"/>
              </w:tabs>
              <w:ind w:right="-34"/>
              <w:rPr>
                <w:b/>
                <w:sz w:val="24"/>
                <w:szCs w:val="24"/>
              </w:rPr>
            </w:pPr>
            <w:r w:rsidRPr="003210D7">
              <w:rPr>
                <w:sz w:val="24"/>
                <w:szCs w:val="24"/>
                <w:lang w:val="kk-KZ"/>
              </w:rPr>
              <w:t>Тақырып ашылмаған</w:t>
            </w:r>
          </w:p>
        </w:tc>
        <w:tc>
          <w:tcPr>
            <w:tcW w:w="1440" w:type="dxa"/>
          </w:tcPr>
          <w:p w:rsidR="00C25BD4" w:rsidRPr="003210D7" w:rsidRDefault="00C25BD4" w:rsidP="009C4A58">
            <w:pPr>
              <w:pStyle w:val="a7"/>
              <w:rPr>
                <w:b/>
                <w:sz w:val="24"/>
                <w:szCs w:val="24"/>
              </w:rPr>
            </w:pPr>
            <w:r w:rsidRPr="003210D7">
              <w:rPr>
                <w:sz w:val="24"/>
                <w:szCs w:val="24"/>
                <w:lang w:val="kk-KZ"/>
              </w:rPr>
              <w:t>Тақырып толық ашылмаған және әдебиеттераз қолданыл-ған</w:t>
            </w:r>
          </w:p>
        </w:tc>
        <w:tc>
          <w:tcPr>
            <w:tcW w:w="1679" w:type="dxa"/>
          </w:tcPr>
          <w:p w:rsidR="00C25BD4" w:rsidRPr="003210D7" w:rsidRDefault="00C25BD4" w:rsidP="009C4A58">
            <w:pPr>
              <w:pStyle w:val="a7"/>
              <w:ind w:right="-18"/>
              <w:rPr>
                <w:b/>
                <w:sz w:val="24"/>
                <w:szCs w:val="24"/>
              </w:rPr>
            </w:pPr>
            <w:r w:rsidRPr="003210D7">
              <w:rPr>
                <w:sz w:val="24"/>
                <w:szCs w:val="24"/>
                <w:lang w:val="kk-KZ"/>
              </w:rPr>
              <w:t>Тақырып толықтай  ашылмаған және негізгі әдебиеттер жеткіліксіз</w:t>
            </w:r>
          </w:p>
        </w:tc>
        <w:tc>
          <w:tcPr>
            <w:tcW w:w="1843" w:type="dxa"/>
          </w:tcPr>
          <w:p w:rsidR="00C25BD4" w:rsidRPr="003210D7" w:rsidRDefault="00C25BD4" w:rsidP="009C4A58">
            <w:pPr>
              <w:pStyle w:val="a7"/>
              <w:rPr>
                <w:b/>
                <w:sz w:val="24"/>
                <w:szCs w:val="24"/>
              </w:rPr>
            </w:pPr>
            <w:r w:rsidRPr="003210D7">
              <w:rPr>
                <w:sz w:val="24"/>
                <w:szCs w:val="24"/>
                <w:lang w:val="kk-KZ"/>
              </w:rPr>
              <w:t xml:space="preserve">Тақырып ашылған, бірақ рефераттың кейбір жағдайлары толықтай берілмеген, толықтауды қажет етеді. Барлық негізгі әдебиеттер  қолданылған. </w:t>
            </w:r>
          </w:p>
        </w:tc>
        <w:tc>
          <w:tcPr>
            <w:tcW w:w="1755" w:type="dxa"/>
          </w:tcPr>
          <w:p w:rsidR="00C25BD4" w:rsidRPr="003210D7" w:rsidRDefault="00C25BD4" w:rsidP="009C4A58">
            <w:pPr>
              <w:pStyle w:val="a7"/>
              <w:ind w:right="76"/>
              <w:rPr>
                <w:b/>
                <w:sz w:val="24"/>
                <w:szCs w:val="24"/>
              </w:rPr>
            </w:pPr>
            <w:r w:rsidRPr="003210D7">
              <w:rPr>
                <w:sz w:val="24"/>
                <w:szCs w:val="24"/>
                <w:lang w:val="kk-KZ"/>
              </w:rPr>
              <w:t xml:space="preserve">Тақырып толық ашылған, қазіргі заманғы негізгі әдебиеттер жеткілікті мөлшерде қолданылған.   </w:t>
            </w:r>
          </w:p>
        </w:tc>
      </w:tr>
      <w:tr w:rsidR="00C25BD4" w:rsidRPr="00D74AFA" w:rsidTr="00C25BD4">
        <w:tc>
          <w:tcPr>
            <w:tcW w:w="1810" w:type="dxa"/>
          </w:tcPr>
          <w:p w:rsidR="00C25BD4" w:rsidRPr="003210D7" w:rsidRDefault="00C25BD4" w:rsidP="009C4A58">
            <w:pPr>
              <w:pStyle w:val="a7"/>
              <w:rPr>
                <w:b/>
                <w:sz w:val="24"/>
                <w:szCs w:val="24"/>
              </w:rPr>
            </w:pPr>
            <w:r w:rsidRPr="003210D7">
              <w:rPr>
                <w:sz w:val="24"/>
                <w:szCs w:val="24"/>
                <w:lang w:val="kk-KZ"/>
              </w:rPr>
              <w:t>Материалдарды біріктіру және қысқаша қортынды беру қабілеттілігі</w:t>
            </w:r>
          </w:p>
        </w:tc>
        <w:tc>
          <w:tcPr>
            <w:tcW w:w="1395" w:type="dxa"/>
          </w:tcPr>
          <w:p w:rsidR="00C25BD4" w:rsidRPr="003210D7" w:rsidRDefault="00C25BD4" w:rsidP="009C4A58">
            <w:pPr>
              <w:pStyle w:val="a7"/>
              <w:ind w:right="-51"/>
              <w:rPr>
                <w:b/>
                <w:sz w:val="24"/>
                <w:szCs w:val="24"/>
              </w:rPr>
            </w:pPr>
            <w:r w:rsidRPr="003210D7">
              <w:rPr>
                <w:sz w:val="24"/>
                <w:szCs w:val="24"/>
                <w:lang w:val="kk-KZ"/>
              </w:rPr>
              <w:t>Қортынды берілмеген</w:t>
            </w:r>
          </w:p>
        </w:tc>
        <w:tc>
          <w:tcPr>
            <w:tcW w:w="1440" w:type="dxa"/>
          </w:tcPr>
          <w:p w:rsidR="00C25BD4" w:rsidRPr="003210D7" w:rsidRDefault="00C25BD4" w:rsidP="009C4A58">
            <w:pPr>
              <w:pStyle w:val="a7"/>
              <w:tabs>
                <w:tab w:val="left" w:pos="1466"/>
              </w:tabs>
              <w:rPr>
                <w:b/>
                <w:sz w:val="24"/>
                <w:szCs w:val="24"/>
              </w:rPr>
            </w:pPr>
            <w:r w:rsidRPr="003210D7">
              <w:rPr>
                <w:sz w:val="24"/>
                <w:szCs w:val="24"/>
              </w:rPr>
              <w:t xml:space="preserve">Материал </w:t>
            </w:r>
            <w:r w:rsidRPr="003210D7">
              <w:rPr>
                <w:sz w:val="24"/>
                <w:szCs w:val="24"/>
                <w:lang w:val="kk-KZ"/>
              </w:rPr>
              <w:t>біріктіріл-меген</w:t>
            </w:r>
            <w:r w:rsidRPr="003210D7">
              <w:rPr>
                <w:sz w:val="24"/>
                <w:szCs w:val="24"/>
              </w:rPr>
              <w:t xml:space="preserve">, </w:t>
            </w:r>
            <w:r w:rsidRPr="003210D7">
              <w:rPr>
                <w:sz w:val="24"/>
                <w:szCs w:val="24"/>
                <w:lang w:val="kk-KZ"/>
              </w:rPr>
              <w:t>қорытын-ды жоқ</w:t>
            </w:r>
          </w:p>
        </w:tc>
        <w:tc>
          <w:tcPr>
            <w:tcW w:w="1679" w:type="dxa"/>
          </w:tcPr>
          <w:p w:rsidR="00C25BD4" w:rsidRPr="003210D7" w:rsidRDefault="00C25BD4" w:rsidP="009C4A58">
            <w:pPr>
              <w:pStyle w:val="a7"/>
              <w:rPr>
                <w:b/>
                <w:sz w:val="24"/>
                <w:szCs w:val="24"/>
                <w:lang w:val="kk-KZ"/>
              </w:rPr>
            </w:pPr>
            <w:r w:rsidRPr="003210D7">
              <w:rPr>
                <w:sz w:val="24"/>
                <w:szCs w:val="24"/>
              </w:rPr>
              <w:t xml:space="preserve">Материал </w:t>
            </w:r>
            <w:r w:rsidRPr="003210D7">
              <w:rPr>
                <w:sz w:val="24"/>
                <w:szCs w:val="24"/>
                <w:lang w:val="kk-KZ"/>
              </w:rPr>
              <w:t>біріктірілген</w:t>
            </w:r>
            <w:r w:rsidRPr="003210D7">
              <w:rPr>
                <w:sz w:val="24"/>
                <w:szCs w:val="24"/>
              </w:rPr>
              <w:t xml:space="preserve">, </w:t>
            </w:r>
            <w:r w:rsidRPr="003210D7">
              <w:rPr>
                <w:sz w:val="24"/>
                <w:szCs w:val="24"/>
                <w:lang w:val="kk-KZ"/>
              </w:rPr>
              <w:t>бірақ қорытынды нақты емес, өте ұзақ</w:t>
            </w:r>
            <w:r w:rsidRPr="003210D7">
              <w:rPr>
                <w:sz w:val="24"/>
                <w:szCs w:val="24"/>
              </w:rPr>
              <w:t xml:space="preserve">  </w:t>
            </w:r>
          </w:p>
        </w:tc>
        <w:tc>
          <w:tcPr>
            <w:tcW w:w="1843" w:type="dxa"/>
          </w:tcPr>
          <w:p w:rsidR="00C25BD4" w:rsidRPr="003210D7" w:rsidRDefault="00C25BD4" w:rsidP="009C4A58">
            <w:pPr>
              <w:pStyle w:val="a7"/>
              <w:rPr>
                <w:b/>
                <w:sz w:val="24"/>
                <w:szCs w:val="24"/>
                <w:lang w:val="kk-KZ"/>
              </w:rPr>
            </w:pPr>
            <w:r w:rsidRPr="003210D7">
              <w:rPr>
                <w:sz w:val="24"/>
                <w:szCs w:val="24"/>
                <w:lang w:val="kk-KZ"/>
              </w:rPr>
              <w:t>Материал біріктірілген, нақты қортынды берілген.</w:t>
            </w:r>
          </w:p>
        </w:tc>
        <w:tc>
          <w:tcPr>
            <w:tcW w:w="1755" w:type="dxa"/>
          </w:tcPr>
          <w:p w:rsidR="00C25BD4" w:rsidRPr="003210D7" w:rsidRDefault="00C25BD4" w:rsidP="009C4A58">
            <w:pPr>
              <w:pStyle w:val="a7"/>
              <w:ind w:right="326"/>
              <w:rPr>
                <w:b/>
                <w:sz w:val="24"/>
                <w:szCs w:val="24"/>
                <w:lang w:val="kk-KZ"/>
              </w:rPr>
            </w:pPr>
            <w:r w:rsidRPr="003210D7">
              <w:rPr>
                <w:sz w:val="24"/>
                <w:szCs w:val="24"/>
                <w:lang w:val="kk-KZ"/>
              </w:rPr>
              <w:t>Материал біріктірілген, қорытынды нақты және түсінікті</w:t>
            </w:r>
          </w:p>
        </w:tc>
      </w:tr>
      <w:tr w:rsidR="00C25BD4" w:rsidRPr="003210D7" w:rsidTr="00C25BD4">
        <w:tc>
          <w:tcPr>
            <w:tcW w:w="1810" w:type="dxa"/>
          </w:tcPr>
          <w:p w:rsidR="00C25BD4" w:rsidRPr="003210D7" w:rsidRDefault="00C25BD4" w:rsidP="009C4A58">
            <w:pPr>
              <w:pStyle w:val="a7"/>
              <w:ind w:right="-7"/>
              <w:rPr>
                <w:b/>
                <w:sz w:val="24"/>
                <w:szCs w:val="24"/>
              </w:rPr>
            </w:pPr>
            <w:r w:rsidRPr="003210D7">
              <w:rPr>
                <w:sz w:val="24"/>
                <w:szCs w:val="24"/>
              </w:rPr>
              <w:t>Иллюстраци</w:t>
            </w:r>
            <w:r w:rsidRPr="003210D7">
              <w:rPr>
                <w:sz w:val="24"/>
                <w:szCs w:val="24"/>
                <w:lang w:val="kk-KZ"/>
              </w:rPr>
              <w:t>я-лық әсемденуі</w:t>
            </w:r>
          </w:p>
        </w:tc>
        <w:tc>
          <w:tcPr>
            <w:tcW w:w="1395" w:type="dxa"/>
          </w:tcPr>
          <w:p w:rsidR="00C25BD4" w:rsidRPr="003210D7" w:rsidRDefault="00C25BD4" w:rsidP="009C4A58">
            <w:pPr>
              <w:pStyle w:val="a7"/>
              <w:ind w:right="-2"/>
              <w:rPr>
                <w:b/>
                <w:sz w:val="24"/>
                <w:szCs w:val="24"/>
              </w:rPr>
            </w:pPr>
            <w:r w:rsidRPr="003210D7">
              <w:rPr>
                <w:sz w:val="24"/>
                <w:szCs w:val="24"/>
              </w:rPr>
              <w:t>Иллюстраци</w:t>
            </w:r>
            <w:r w:rsidRPr="003210D7">
              <w:rPr>
                <w:sz w:val="24"/>
                <w:szCs w:val="24"/>
                <w:lang w:val="kk-KZ"/>
              </w:rPr>
              <w:t>я жоқ</w:t>
            </w:r>
          </w:p>
        </w:tc>
        <w:tc>
          <w:tcPr>
            <w:tcW w:w="1440" w:type="dxa"/>
          </w:tcPr>
          <w:p w:rsidR="00C25BD4" w:rsidRPr="003210D7" w:rsidRDefault="00C25BD4" w:rsidP="009C4A58">
            <w:pPr>
              <w:pStyle w:val="a7"/>
              <w:rPr>
                <w:b/>
                <w:sz w:val="24"/>
                <w:szCs w:val="24"/>
              </w:rPr>
            </w:pPr>
            <w:r w:rsidRPr="003210D7">
              <w:rPr>
                <w:sz w:val="24"/>
                <w:szCs w:val="24"/>
              </w:rPr>
              <w:t>Иллюстраци</w:t>
            </w:r>
            <w:r w:rsidRPr="003210D7">
              <w:rPr>
                <w:sz w:val="24"/>
                <w:szCs w:val="24"/>
                <w:lang w:val="kk-KZ"/>
              </w:rPr>
              <w:t>я ақпартты емес</w:t>
            </w:r>
          </w:p>
        </w:tc>
        <w:tc>
          <w:tcPr>
            <w:tcW w:w="1679" w:type="dxa"/>
          </w:tcPr>
          <w:p w:rsidR="00C25BD4" w:rsidRPr="003210D7" w:rsidRDefault="00C25BD4" w:rsidP="009C4A58">
            <w:pPr>
              <w:pStyle w:val="a7"/>
              <w:tabs>
                <w:tab w:val="left" w:pos="1980"/>
              </w:tabs>
              <w:rPr>
                <w:b/>
                <w:sz w:val="24"/>
                <w:szCs w:val="24"/>
              </w:rPr>
            </w:pPr>
            <w:r w:rsidRPr="003210D7">
              <w:rPr>
                <w:sz w:val="24"/>
                <w:szCs w:val="24"/>
              </w:rPr>
              <w:t>Иллюстраци</w:t>
            </w:r>
            <w:r w:rsidRPr="003210D7">
              <w:rPr>
                <w:sz w:val="24"/>
                <w:szCs w:val="24"/>
                <w:lang w:val="kk-KZ"/>
              </w:rPr>
              <w:t>я жеткіліксіз ақпартталған</w:t>
            </w:r>
          </w:p>
        </w:tc>
        <w:tc>
          <w:tcPr>
            <w:tcW w:w="1843" w:type="dxa"/>
          </w:tcPr>
          <w:p w:rsidR="00C25BD4" w:rsidRPr="003210D7" w:rsidRDefault="00C25BD4" w:rsidP="009C4A58">
            <w:pPr>
              <w:pStyle w:val="a7"/>
              <w:rPr>
                <w:b/>
                <w:sz w:val="24"/>
                <w:szCs w:val="24"/>
              </w:rPr>
            </w:pPr>
            <w:r w:rsidRPr="003210D7">
              <w:rPr>
                <w:sz w:val="24"/>
                <w:szCs w:val="24"/>
              </w:rPr>
              <w:t>Иллюстраци</w:t>
            </w:r>
            <w:r w:rsidRPr="003210D7">
              <w:rPr>
                <w:sz w:val="24"/>
                <w:szCs w:val="24"/>
                <w:lang w:val="kk-KZ"/>
              </w:rPr>
              <w:t>я</w:t>
            </w:r>
            <w:r w:rsidRPr="003210D7">
              <w:rPr>
                <w:sz w:val="24"/>
                <w:szCs w:val="24"/>
              </w:rPr>
              <w:t xml:space="preserve"> </w:t>
            </w:r>
            <w:r w:rsidRPr="003210D7">
              <w:rPr>
                <w:sz w:val="24"/>
                <w:szCs w:val="24"/>
                <w:lang w:val="kk-KZ"/>
              </w:rPr>
              <w:t>ақпаратты,  сапасы жоғары</w:t>
            </w:r>
          </w:p>
        </w:tc>
        <w:tc>
          <w:tcPr>
            <w:tcW w:w="1755" w:type="dxa"/>
          </w:tcPr>
          <w:p w:rsidR="00C25BD4" w:rsidRPr="003210D7" w:rsidRDefault="00C25BD4" w:rsidP="009C4A58">
            <w:pPr>
              <w:pStyle w:val="a7"/>
              <w:ind w:right="326"/>
              <w:rPr>
                <w:b/>
                <w:sz w:val="24"/>
                <w:szCs w:val="24"/>
              </w:rPr>
            </w:pPr>
            <w:r w:rsidRPr="003210D7">
              <w:rPr>
                <w:sz w:val="24"/>
                <w:szCs w:val="24"/>
              </w:rPr>
              <w:t>Иллюстраци</w:t>
            </w:r>
            <w:r w:rsidRPr="003210D7">
              <w:rPr>
                <w:sz w:val="24"/>
                <w:szCs w:val="24"/>
                <w:lang w:val="kk-KZ"/>
              </w:rPr>
              <w:t>я</w:t>
            </w:r>
            <w:r w:rsidRPr="003210D7">
              <w:rPr>
                <w:sz w:val="24"/>
                <w:szCs w:val="24"/>
              </w:rPr>
              <w:t xml:space="preserve"> </w:t>
            </w:r>
            <w:r w:rsidRPr="003210D7">
              <w:rPr>
                <w:sz w:val="24"/>
                <w:szCs w:val="24"/>
                <w:lang w:val="kk-KZ"/>
              </w:rPr>
              <w:t>ақпаратты,  сапасы өте жоғары</w:t>
            </w:r>
          </w:p>
        </w:tc>
      </w:tr>
      <w:tr w:rsidR="00C25BD4" w:rsidRPr="003210D7" w:rsidTr="00C25BD4">
        <w:tc>
          <w:tcPr>
            <w:tcW w:w="1810" w:type="dxa"/>
          </w:tcPr>
          <w:p w:rsidR="00C25BD4" w:rsidRPr="003210D7" w:rsidRDefault="00C25BD4" w:rsidP="009C4A58">
            <w:pPr>
              <w:pStyle w:val="a7"/>
              <w:ind w:right="-108"/>
              <w:rPr>
                <w:b/>
                <w:sz w:val="24"/>
                <w:szCs w:val="24"/>
              </w:rPr>
            </w:pPr>
            <w:r w:rsidRPr="003210D7">
              <w:rPr>
                <w:sz w:val="24"/>
                <w:szCs w:val="24"/>
                <w:lang w:val="kk-KZ"/>
              </w:rPr>
              <w:t>Рефераттың қойылған талаптарға сәйкес дайындалуы</w:t>
            </w:r>
          </w:p>
        </w:tc>
        <w:tc>
          <w:tcPr>
            <w:tcW w:w="1395" w:type="dxa"/>
          </w:tcPr>
          <w:p w:rsidR="00C25BD4" w:rsidRPr="003210D7" w:rsidRDefault="00C25BD4" w:rsidP="009C4A58">
            <w:pPr>
              <w:pStyle w:val="a7"/>
              <w:ind w:right="-108"/>
              <w:rPr>
                <w:b/>
                <w:sz w:val="24"/>
                <w:szCs w:val="24"/>
              </w:rPr>
            </w:pPr>
            <w:r w:rsidRPr="003210D7">
              <w:rPr>
                <w:sz w:val="24"/>
                <w:szCs w:val="24"/>
                <w:lang w:val="kk-KZ"/>
              </w:rPr>
              <w:t>Сәйкес келмейді</w:t>
            </w:r>
          </w:p>
        </w:tc>
        <w:tc>
          <w:tcPr>
            <w:tcW w:w="1440" w:type="dxa"/>
          </w:tcPr>
          <w:p w:rsidR="00C25BD4" w:rsidRPr="003210D7" w:rsidRDefault="00C25BD4" w:rsidP="009C4A58">
            <w:pPr>
              <w:pStyle w:val="a7"/>
              <w:ind w:right="-108"/>
              <w:rPr>
                <w:b/>
                <w:sz w:val="24"/>
                <w:szCs w:val="24"/>
              </w:rPr>
            </w:pPr>
            <w:r w:rsidRPr="003210D7">
              <w:rPr>
                <w:sz w:val="24"/>
                <w:szCs w:val="24"/>
                <w:lang w:val="kk-KZ"/>
              </w:rPr>
              <w:t>Рефератты дайындау барысында негізгі қойылған талаптар сақталмаған</w:t>
            </w:r>
          </w:p>
        </w:tc>
        <w:tc>
          <w:tcPr>
            <w:tcW w:w="1679" w:type="dxa"/>
          </w:tcPr>
          <w:p w:rsidR="00C25BD4" w:rsidRPr="003210D7" w:rsidRDefault="00C25BD4" w:rsidP="009C4A58">
            <w:pPr>
              <w:pStyle w:val="a7"/>
              <w:rPr>
                <w:b/>
                <w:sz w:val="24"/>
                <w:szCs w:val="24"/>
              </w:rPr>
            </w:pPr>
            <w:r w:rsidRPr="003210D7">
              <w:rPr>
                <w:sz w:val="24"/>
                <w:szCs w:val="24"/>
                <w:lang w:val="kk-KZ"/>
              </w:rPr>
              <w:t>Рефератты дайындау барысында негізгі қойылған талаптар сақталған</w:t>
            </w:r>
          </w:p>
        </w:tc>
        <w:tc>
          <w:tcPr>
            <w:tcW w:w="1843" w:type="dxa"/>
          </w:tcPr>
          <w:p w:rsidR="00C25BD4" w:rsidRPr="003210D7" w:rsidRDefault="00C25BD4" w:rsidP="009C4A58">
            <w:pPr>
              <w:pStyle w:val="a7"/>
              <w:ind w:right="-35"/>
              <w:rPr>
                <w:b/>
                <w:sz w:val="24"/>
                <w:szCs w:val="24"/>
              </w:rPr>
            </w:pPr>
            <w:r w:rsidRPr="003210D7">
              <w:rPr>
                <w:sz w:val="24"/>
                <w:szCs w:val="24"/>
                <w:lang w:val="kk-KZ"/>
              </w:rPr>
              <w:t>Рефератты дайындау барысында негізгі қойылған талаптар толық сақталған</w:t>
            </w:r>
          </w:p>
        </w:tc>
        <w:tc>
          <w:tcPr>
            <w:tcW w:w="1755" w:type="dxa"/>
          </w:tcPr>
          <w:p w:rsidR="00C25BD4" w:rsidRPr="003210D7" w:rsidRDefault="00C25BD4" w:rsidP="009C4A58">
            <w:pPr>
              <w:pStyle w:val="a7"/>
              <w:rPr>
                <w:b/>
                <w:sz w:val="24"/>
                <w:szCs w:val="24"/>
              </w:rPr>
            </w:pPr>
            <w:r w:rsidRPr="003210D7">
              <w:rPr>
                <w:sz w:val="24"/>
                <w:szCs w:val="24"/>
                <w:lang w:val="kk-KZ"/>
              </w:rPr>
              <w:t>Рефератты дайындау барысында негізгі қойылған талаптар толық сақталған</w:t>
            </w:r>
          </w:p>
        </w:tc>
      </w:tr>
    </w:tbl>
    <w:p w:rsidR="00C25BD4" w:rsidRDefault="00C25BD4" w:rsidP="00C25BD4">
      <w:pPr>
        <w:pStyle w:val="a7"/>
        <w:ind w:right="326"/>
        <w:rPr>
          <w:i/>
          <w:sz w:val="24"/>
          <w:szCs w:val="24"/>
          <w:lang w:val="kk-KZ"/>
        </w:rPr>
      </w:pPr>
    </w:p>
    <w:p w:rsidR="00C25BD4" w:rsidRDefault="00C25BD4" w:rsidP="00C25BD4">
      <w:pPr>
        <w:pStyle w:val="a7"/>
        <w:ind w:right="326"/>
        <w:rPr>
          <w:i/>
          <w:sz w:val="24"/>
          <w:szCs w:val="24"/>
          <w:lang w:val="kk-KZ"/>
        </w:rPr>
      </w:pPr>
    </w:p>
    <w:p w:rsidR="00C25BD4" w:rsidRPr="00C25BD4" w:rsidRDefault="00C25BD4" w:rsidP="00C25BD4">
      <w:pPr>
        <w:pStyle w:val="a7"/>
        <w:ind w:right="326"/>
        <w:jc w:val="center"/>
        <w:rPr>
          <w:b/>
          <w:sz w:val="24"/>
          <w:szCs w:val="24"/>
          <w:lang w:val="kk-KZ"/>
        </w:rPr>
      </w:pPr>
      <w:r w:rsidRPr="00C25BD4">
        <w:rPr>
          <w:b/>
          <w:sz w:val="24"/>
          <w:szCs w:val="24"/>
          <w:lang w:val="kk-KZ"/>
        </w:rPr>
        <w:lastRenderedPageBreak/>
        <w:t>Презентацияны бағалау критерийі</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395"/>
        <w:gridCol w:w="1440"/>
        <w:gridCol w:w="1679"/>
        <w:gridCol w:w="1843"/>
        <w:gridCol w:w="2005"/>
      </w:tblGrid>
      <w:tr w:rsidR="00C25BD4" w:rsidRPr="003210D7" w:rsidTr="00C25BD4">
        <w:tc>
          <w:tcPr>
            <w:tcW w:w="1560" w:type="dxa"/>
          </w:tcPr>
          <w:p w:rsidR="00C25BD4" w:rsidRPr="003210D7" w:rsidRDefault="00C25BD4" w:rsidP="009C4A58">
            <w:pPr>
              <w:pStyle w:val="a7"/>
              <w:ind w:right="326"/>
              <w:rPr>
                <w:sz w:val="24"/>
                <w:szCs w:val="24"/>
              </w:rPr>
            </w:pPr>
            <w:r w:rsidRPr="003210D7">
              <w:rPr>
                <w:sz w:val="24"/>
                <w:szCs w:val="24"/>
                <w:lang w:val="kk-KZ"/>
              </w:rPr>
              <w:t>Сапа к</w:t>
            </w:r>
            <w:r w:rsidRPr="003210D7">
              <w:rPr>
                <w:sz w:val="24"/>
                <w:szCs w:val="24"/>
              </w:rPr>
              <w:t>ритери</w:t>
            </w:r>
            <w:r w:rsidRPr="003210D7">
              <w:rPr>
                <w:sz w:val="24"/>
                <w:szCs w:val="24"/>
                <w:lang w:val="kk-KZ"/>
              </w:rPr>
              <w:t>і</w:t>
            </w:r>
          </w:p>
        </w:tc>
        <w:tc>
          <w:tcPr>
            <w:tcW w:w="1395" w:type="dxa"/>
          </w:tcPr>
          <w:p w:rsidR="00C25BD4" w:rsidRPr="003210D7" w:rsidRDefault="00C25BD4" w:rsidP="009C4A58">
            <w:pPr>
              <w:pStyle w:val="a7"/>
              <w:ind w:right="326"/>
              <w:rPr>
                <w:sz w:val="24"/>
                <w:szCs w:val="24"/>
                <w:lang w:val="kk-KZ"/>
              </w:rPr>
            </w:pPr>
            <w:r w:rsidRPr="003210D7">
              <w:rPr>
                <w:sz w:val="24"/>
                <w:szCs w:val="24"/>
              </w:rPr>
              <w:t>0-49 бал</w:t>
            </w:r>
          </w:p>
        </w:tc>
        <w:tc>
          <w:tcPr>
            <w:tcW w:w="1440" w:type="dxa"/>
          </w:tcPr>
          <w:p w:rsidR="00C25BD4" w:rsidRPr="003210D7" w:rsidRDefault="00C25BD4" w:rsidP="009C4A58">
            <w:pPr>
              <w:pStyle w:val="a7"/>
              <w:ind w:right="326"/>
              <w:rPr>
                <w:sz w:val="24"/>
                <w:szCs w:val="24"/>
                <w:lang w:val="kk-KZ"/>
              </w:rPr>
            </w:pPr>
            <w:r w:rsidRPr="003210D7">
              <w:rPr>
                <w:sz w:val="24"/>
                <w:szCs w:val="24"/>
              </w:rPr>
              <w:t>50-59 бал</w:t>
            </w:r>
          </w:p>
        </w:tc>
        <w:tc>
          <w:tcPr>
            <w:tcW w:w="1679" w:type="dxa"/>
          </w:tcPr>
          <w:p w:rsidR="00C25BD4" w:rsidRPr="003210D7" w:rsidRDefault="00C25BD4" w:rsidP="009C4A58">
            <w:pPr>
              <w:pStyle w:val="a7"/>
              <w:ind w:right="326"/>
              <w:rPr>
                <w:sz w:val="24"/>
                <w:szCs w:val="24"/>
              </w:rPr>
            </w:pPr>
            <w:r w:rsidRPr="003210D7">
              <w:rPr>
                <w:sz w:val="24"/>
                <w:szCs w:val="24"/>
              </w:rPr>
              <w:t>60-74</w:t>
            </w:r>
          </w:p>
          <w:p w:rsidR="00C25BD4" w:rsidRPr="003210D7" w:rsidRDefault="00C25BD4" w:rsidP="009C4A58">
            <w:pPr>
              <w:pStyle w:val="a7"/>
              <w:ind w:right="326"/>
              <w:rPr>
                <w:sz w:val="24"/>
                <w:szCs w:val="24"/>
                <w:lang w:val="kk-KZ"/>
              </w:rPr>
            </w:pPr>
            <w:r w:rsidRPr="003210D7">
              <w:rPr>
                <w:sz w:val="24"/>
                <w:szCs w:val="24"/>
              </w:rPr>
              <w:t>бал</w:t>
            </w:r>
          </w:p>
        </w:tc>
        <w:tc>
          <w:tcPr>
            <w:tcW w:w="1843" w:type="dxa"/>
          </w:tcPr>
          <w:p w:rsidR="00C25BD4" w:rsidRPr="003210D7" w:rsidRDefault="00C25BD4" w:rsidP="009C4A58">
            <w:pPr>
              <w:pStyle w:val="a7"/>
              <w:ind w:right="326"/>
              <w:rPr>
                <w:sz w:val="24"/>
                <w:szCs w:val="24"/>
              </w:rPr>
            </w:pPr>
            <w:r w:rsidRPr="003210D7">
              <w:rPr>
                <w:sz w:val="24"/>
                <w:szCs w:val="24"/>
              </w:rPr>
              <w:t>75-89</w:t>
            </w:r>
          </w:p>
          <w:p w:rsidR="00C25BD4" w:rsidRPr="003210D7" w:rsidRDefault="00C25BD4" w:rsidP="009C4A58">
            <w:pPr>
              <w:pStyle w:val="a7"/>
              <w:ind w:right="326"/>
              <w:rPr>
                <w:sz w:val="24"/>
                <w:szCs w:val="24"/>
                <w:lang w:val="kk-KZ"/>
              </w:rPr>
            </w:pPr>
            <w:r w:rsidRPr="003210D7">
              <w:rPr>
                <w:sz w:val="24"/>
                <w:szCs w:val="24"/>
              </w:rPr>
              <w:t>бал</w:t>
            </w:r>
          </w:p>
        </w:tc>
        <w:tc>
          <w:tcPr>
            <w:tcW w:w="2005" w:type="dxa"/>
          </w:tcPr>
          <w:p w:rsidR="00C25BD4" w:rsidRPr="003210D7" w:rsidRDefault="00C25BD4" w:rsidP="009C4A58">
            <w:pPr>
              <w:pStyle w:val="a7"/>
              <w:ind w:right="326"/>
              <w:rPr>
                <w:sz w:val="24"/>
                <w:szCs w:val="24"/>
              </w:rPr>
            </w:pPr>
            <w:r w:rsidRPr="003210D7">
              <w:rPr>
                <w:sz w:val="24"/>
                <w:szCs w:val="24"/>
              </w:rPr>
              <w:t>90-100</w:t>
            </w:r>
          </w:p>
          <w:p w:rsidR="00C25BD4" w:rsidRPr="003210D7" w:rsidRDefault="00C25BD4" w:rsidP="009C4A58">
            <w:pPr>
              <w:pStyle w:val="a7"/>
              <w:ind w:right="326"/>
              <w:rPr>
                <w:sz w:val="24"/>
                <w:szCs w:val="24"/>
                <w:lang w:val="kk-KZ"/>
              </w:rPr>
            </w:pPr>
            <w:r w:rsidRPr="003210D7">
              <w:rPr>
                <w:sz w:val="24"/>
                <w:szCs w:val="24"/>
              </w:rPr>
              <w:t>бал</w:t>
            </w:r>
          </w:p>
        </w:tc>
      </w:tr>
      <w:tr w:rsidR="00C25BD4" w:rsidRPr="003210D7" w:rsidTr="00C25BD4">
        <w:tc>
          <w:tcPr>
            <w:tcW w:w="1560" w:type="dxa"/>
          </w:tcPr>
          <w:p w:rsidR="00C25BD4" w:rsidRPr="003210D7" w:rsidRDefault="00C25BD4" w:rsidP="009C4A58">
            <w:pPr>
              <w:pStyle w:val="a7"/>
              <w:ind w:right="2"/>
              <w:rPr>
                <w:b/>
                <w:sz w:val="24"/>
                <w:szCs w:val="24"/>
              </w:rPr>
            </w:pPr>
            <w:r w:rsidRPr="003210D7">
              <w:rPr>
                <w:sz w:val="24"/>
                <w:szCs w:val="24"/>
                <w:lang w:val="kk-KZ"/>
              </w:rPr>
              <w:t>Мазмұнының тақырыбына және қойылған міндетерге сәйкес келуі</w:t>
            </w:r>
          </w:p>
        </w:tc>
        <w:tc>
          <w:tcPr>
            <w:tcW w:w="1395" w:type="dxa"/>
          </w:tcPr>
          <w:p w:rsidR="00C25BD4" w:rsidRPr="003210D7" w:rsidRDefault="00C25BD4" w:rsidP="009C4A58">
            <w:pPr>
              <w:pStyle w:val="a7"/>
              <w:rPr>
                <w:b/>
                <w:sz w:val="24"/>
                <w:szCs w:val="24"/>
              </w:rPr>
            </w:pPr>
            <w:r w:rsidRPr="003210D7">
              <w:rPr>
                <w:sz w:val="24"/>
                <w:szCs w:val="24"/>
                <w:lang w:val="kk-KZ"/>
              </w:rPr>
              <w:t>Презен-тация</w:t>
            </w:r>
            <w:r w:rsidRPr="003210D7">
              <w:rPr>
                <w:sz w:val="24"/>
                <w:szCs w:val="24"/>
              </w:rPr>
              <w:t xml:space="preserve"> </w:t>
            </w:r>
            <w:r w:rsidRPr="003210D7">
              <w:rPr>
                <w:sz w:val="24"/>
                <w:szCs w:val="24"/>
                <w:lang w:val="kk-KZ"/>
              </w:rPr>
              <w:t>тақырыпқа сәйкес келмей-ді.</w:t>
            </w:r>
          </w:p>
        </w:tc>
        <w:tc>
          <w:tcPr>
            <w:tcW w:w="1440" w:type="dxa"/>
          </w:tcPr>
          <w:p w:rsidR="00C25BD4" w:rsidRPr="003210D7" w:rsidRDefault="00C25BD4" w:rsidP="009C4A58">
            <w:pPr>
              <w:pStyle w:val="a7"/>
              <w:ind w:right="-75"/>
              <w:rPr>
                <w:b/>
                <w:sz w:val="24"/>
                <w:szCs w:val="24"/>
              </w:rPr>
            </w:pPr>
            <w:r w:rsidRPr="003210D7">
              <w:rPr>
                <w:sz w:val="24"/>
                <w:szCs w:val="24"/>
                <w:lang w:val="kk-KZ"/>
              </w:rPr>
              <w:t>Презентация</w:t>
            </w:r>
            <w:r w:rsidRPr="003210D7">
              <w:rPr>
                <w:sz w:val="24"/>
                <w:szCs w:val="24"/>
              </w:rPr>
              <w:t xml:space="preserve"> </w:t>
            </w:r>
            <w:r w:rsidRPr="003210D7">
              <w:rPr>
                <w:sz w:val="24"/>
                <w:szCs w:val="24"/>
                <w:lang w:val="kk-KZ"/>
              </w:rPr>
              <w:t>тақырыпқа жартылай сәйкес келеді.</w:t>
            </w:r>
          </w:p>
        </w:tc>
        <w:tc>
          <w:tcPr>
            <w:tcW w:w="1679" w:type="dxa"/>
          </w:tcPr>
          <w:p w:rsidR="00C25BD4" w:rsidRPr="003210D7" w:rsidRDefault="00C25BD4" w:rsidP="009C4A58">
            <w:pPr>
              <w:pStyle w:val="a7"/>
              <w:rPr>
                <w:b/>
                <w:sz w:val="24"/>
                <w:szCs w:val="24"/>
              </w:rPr>
            </w:pPr>
            <w:r w:rsidRPr="003210D7">
              <w:rPr>
                <w:sz w:val="24"/>
                <w:szCs w:val="24"/>
                <w:lang w:val="kk-KZ"/>
              </w:rPr>
              <w:t>Презентация тақырыпқа және қойылған міндеттерге негізінен сәйкес келеді.</w:t>
            </w:r>
          </w:p>
        </w:tc>
        <w:tc>
          <w:tcPr>
            <w:tcW w:w="1843" w:type="dxa"/>
          </w:tcPr>
          <w:p w:rsidR="00C25BD4" w:rsidRPr="003210D7" w:rsidRDefault="00C25BD4" w:rsidP="009C4A58">
            <w:pPr>
              <w:pStyle w:val="a7"/>
              <w:ind w:right="-7"/>
              <w:rPr>
                <w:b/>
                <w:sz w:val="24"/>
                <w:szCs w:val="24"/>
              </w:rPr>
            </w:pPr>
            <w:r w:rsidRPr="003210D7">
              <w:rPr>
                <w:sz w:val="24"/>
                <w:szCs w:val="24"/>
                <w:lang w:val="kk-KZ"/>
              </w:rPr>
              <w:t>Презентация тақырыпқа және қойылған міндеттерге толық сәйкес келеді.</w:t>
            </w:r>
          </w:p>
        </w:tc>
        <w:tc>
          <w:tcPr>
            <w:tcW w:w="2005" w:type="dxa"/>
          </w:tcPr>
          <w:p w:rsidR="00C25BD4" w:rsidRPr="003210D7" w:rsidRDefault="00C25BD4" w:rsidP="009C4A58">
            <w:pPr>
              <w:pStyle w:val="a7"/>
              <w:rPr>
                <w:b/>
                <w:sz w:val="24"/>
                <w:szCs w:val="24"/>
              </w:rPr>
            </w:pPr>
            <w:r w:rsidRPr="003210D7">
              <w:rPr>
                <w:sz w:val="24"/>
                <w:szCs w:val="24"/>
                <w:lang w:val="kk-KZ"/>
              </w:rPr>
              <w:t>Презентация</w:t>
            </w:r>
            <w:r w:rsidRPr="003210D7">
              <w:rPr>
                <w:sz w:val="24"/>
                <w:szCs w:val="24"/>
              </w:rPr>
              <w:t xml:space="preserve"> </w:t>
            </w:r>
            <w:r w:rsidRPr="003210D7">
              <w:rPr>
                <w:sz w:val="24"/>
                <w:szCs w:val="24"/>
                <w:lang w:val="kk-KZ"/>
              </w:rPr>
              <w:t>тақырыпқа және қойылған міндеттерге толық сәйкес келеді.</w:t>
            </w:r>
          </w:p>
        </w:tc>
      </w:tr>
      <w:tr w:rsidR="00C25BD4" w:rsidRPr="003210D7" w:rsidTr="00C25BD4">
        <w:tc>
          <w:tcPr>
            <w:tcW w:w="1560" w:type="dxa"/>
          </w:tcPr>
          <w:p w:rsidR="00C25BD4" w:rsidRPr="003210D7" w:rsidRDefault="00C25BD4" w:rsidP="009C4A58">
            <w:pPr>
              <w:pStyle w:val="a7"/>
              <w:rPr>
                <w:b/>
                <w:sz w:val="24"/>
                <w:szCs w:val="24"/>
              </w:rPr>
            </w:pPr>
            <w:r w:rsidRPr="003210D7">
              <w:rPr>
                <w:sz w:val="24"/>
                <w:szCs w:val="24"/>
                <w:lang w:val="kk-KZ"/>
              </w:rPr>
              <w:t xml:space="preserve">Тақырыпты ашу толықтығы </w:t>
            </w:r>
          </w:p>
        </w:tc>
        <w:tc>
          <w:tcPr>
            <w:tcW w:w="1395" w:type="dxa"/>
          </w:tcPr>
          <w:p w:rsidR="00C25BD4" w:rsidRPr="003210D7" w:rsidRDefault="00C25BD4" w:rsidP="009C4A58">
            <w:pPr>
              <w:pStyle w:val="a7"/>
              <w:tabs>
                <w:tab w:val="left" w:pos="1475"/>
              </w:tabs>
              <w:ind w:right="-34"/>
              <w:rPr>
                <w:b/>
                <w:sz w:val="24"/>
                <w:szCs w:val="24"/>
              </w:rPr>
            </w:pPr>
            <w:r w:rsidRPr="003210D7">
              <w:rPr>
                <w:sz w:val="24"/>
                <w:szCs w:val="24"/>
                <w:lang w:val="kk-KZ"/>
              </w:rPr>
              <w:t>Тақырып ашылмаған</w:t>
            </w:r>
          </w:p>
        </w:tc>
        <w:tc>
          <w:tcPr>
            <w:tcW w:w="1440" w:type="dxa"/>
          </w:tcPr>
          <w:p w:rsidR="00C25BD4" w:rsidRPr="003210D7" w:rsidRDefault="00C25BD4" w:rsidP="009C4A58">
            <w:pPr>
              <w:pStyle w:val="a7"/>
              <w:rPr>
                <w:b/>
                <w:sz w:val="24"/>
                <w:szCs w:val="24"/>
              </w:rPr>
            </w:pPr>
            <w:r w:rsidRPr="003210D7">
              <w:rPr>
                <w:sz w:val="24"/>
                <w:szCs w:val="24"/>
                <w:lang w:val="kk-KZ"/>
              </w:rPr>
              <w:t xml:space="preserve">Тақырып толық ашылмаған </w:t>
            </w:r>
          </w:p>
        </w:tc>
        <w:tc>
          <w:tcPr>
            <w:tcW w:w="1679" w:type="dxa"/>
          </w:tcPr>
          <w:p w:rsidR="00C25BD4" w:rsidRPr="003210D7" w:rsidRDefault="00C25BD4" w:rsidP="009C4A58">
            <w:pPr>
              <w:pStyle w:val="a7"/>
              <w:ind w:right="-18"/>
              <w:rPr>
                <w:b/>
                <w:sz w:val="24"/>
                <w:szCs w:val="24"/>
              </w:rPr>
            </w:pPr>
            <w:r w:rsidRPr="003210D7">
              <w:rPr>
                <w:sz w:val="24"/>
                <w:szCs w:val="24"/>
                <w:lang w:val="kk-KZ"/>
              </w:rPr>
              <w:t xml:space="preserve">Тақырып толықтай  ашылмаған </w:t>
            </w:r>
          </w:p>
        </w:tc>
        <w:tc>
          <w:tcPr>
            <w:tcW w:w="1843" w:type="dxa"/>
          </w:tcPr>
          <w:p w:rsidR="00C25BD4" w:rsidRPr="003210D7" w:rsidRDefault="00C25BD4" w:rsidP="009C4A58">
            <w:pPr>
              <w:pStyle w:val="a7"/>
              <w:rPr>
                <w:b/>
                <w:sz w:val="24"/>
                <w:szCs w:val="24"/>
              </w:rPr>
            </w:pPr>
            <w:r w:rsidRPr="003210D7">
              <w:rPr>
                <w:sz w:val="24"/>
                <w:szCs w:val="24"/>
                <w:lang w:val="kk-KZ"/>
              </w:rPr>
              <w:t xml:space="preserve">Тақырып ашылған, бірақ презентацияның кейбір жағдайлары толықтай берілмеген, толықтауды қажет етеді.  </w:t>
            </w:r>
          </w:p>
        </w:tc>
        <w:tc>
          <w:tcPr>
            <w:tcW w:w="2005" w:type="dxa"/>
          </w:tcPr>
          <w:p w:rsidR="00C25BD4" w:rsidRPr="003210D7" w:rsidRDefault="00C25BD4" w:rsidP="009C4A58">
            <w:pPr>
              <w:pStyle w:val="a7"/>
              <w:ind w:right="76"/>
              <w:rPr>
                <w:b/>
                <w:sz w:val="24"/>
                <w:szCs w:val="24"/>
              </w:rPr>
            </w:pPr>
            <w:r w:rsidRPr="003210D7">
              <w:rPr>
                <w:sz w:val="24"/>
                <w:szCs w:val="24"/>
                <w:lang w:val="kk-KZ"/>
              </w:rPr>
              <w:t>Тақырып толық ашылған.</w:t>
            </w:r>
          </w:p>
        </w:tc>
      </w:tr>
      <w:tr w:rsidR="00C25BD4" w:rsidRPr="00D74AFA" w:rsidTr="00C25BD4">
        <w:tc>
          <w:tcPr>
            <w:tcW w:w="1560" w:type="dxa"/>
          </w:tcPr>
          <w:p w:rsidR="00C25BD4" w:rsidRPr="003210D7" w:rsidRDefault="00C25BD4" w:rsidP="009C4A58">
            <w:pPr>
              <w:pStyle w:val="a7"/>
              <w:rPr>
                <w:b/>
                <w:sz w:val="24"/>
                <w:szCs w:val="24"/>
              </w:rPr>
            </w:pPr>
            <w:r w:rsidRPr="003210D7">
              <w:rPr>
                <w:sz w:val="24"/>
                <w:szCs w:val="24"/>
                <w:lang w:val="kk-KZ"/>
              </w:rPr>
              <w:t>Материалдарды біріктіру және қысқаша қортынды беру қабілеттілігі</w:t>
            </w:r>
          </w:p>
        </w:tc>
        <w:tc>
          <w:tcPr>
            <w:tcW w:w="1395" w:type="dxa"/>
          </w:tcPr>
          <w:p w:rsidR="00C25BD4" w:rsidRPr="003210D7" w:rsidRDefault="00C25BD4" w:rsidP="009C4A58">
            <w:pPr>
              <w:pStyle w:val="a7"/>
              <w:ind w:right="-51"/>
              <w:rPr>
                <w:b/>
                <w:sz w:val="24"/>
                <w:szCs w:val="24"/>
              </w:rPr>
            </w:pPr>
            <w:r w:rsidRPr="003210D7">
              <w:rPr>
                <w:sz w:val="24"/>
                <w:szCs w:val="24"/>
                <w:lang w:val="kk-KZ"/>
              </w:rPr>
              <w:t>Қортынды берілмеген</w:t>
            </w:r>
          </w:p>
        </w:tc>
        <w:tc>
          <w:tcPr>
            <w:tcW w:w="1440" w:type="dxa"/>
          </w:tcPr>
          <w:p w:rsidR="00C25BD4" w:rsidRPr="003210D7" w:rsidRDefault="00C25BD4" w:rsidP="009C4A58">
            <w:pPr>
              <w:pStyle w:val="a7"/>
              <w:tabs>
                <w:tab w:val="left" w:pos="1466"/>
              </w:tabs>
              <w:rPr>
                <w:b/>
                <w:sz w:val="24"/>
                <w:szCs w:val="24"/>
              </w:rPr>
            </w:pPr>
            <w:r w:rsidRPr="003210D7">
              <w:rPr>
                <w:sz w:val="24"/>
                <w:szCs w:val="24"/>
              </w:rPr>
              <w:t xml:space="preserve">Материал </w:t>
            </w:r>
            <w:r w:rsidRPr="003210D7">
              <w:rPr>
                <w:sz w:val="24"/>
                <w:szCs w:val="24"/>
                <w:lang w:val="kk-KZ"/>
              </w:rPr>
              <w:t>біріктіріл-меген</w:t>
            </w:r>
            <w:r w:rsidRPr="003210D7">
              <w:rPr>
                <w:sz w:val="24"/>
                <w:szCs w:val="24"/>
              </w:rPr>
              <w:t xml:space="preserve">, </w:t>
            </w:r>
            <w:r w:rsidRPr="003210D7">
              <w:rPr>
                <w:sz w:val="24"/>
                <w:szCs w:val="24"/>
                <w:lang w:val="kk-KZ"/>
              </w:rPr>
              <w:t>қорытын-ды жоқ</w:t>
            </w:r>
          </w:p>
        </w:tc>
        <w:tc>
          <w:tcPr>
            <w:tcW w:w="1679" w:type="dxa"/>
          </w:tcPr>
          <w:p w:rsidR="00C25BD4" w:rsidRPr="003210D7" w:rsidRDefault="00C25BD4" w:rsidP="009C4A58">
            <w:pPr>
              <w:pStyle w:val="a7"/>
              <w:rPr>
                <w:b/>
                <w:sz w:val="24"/>
                <w:szCs w:val="24"/>
                <w:lang w:val="kk-KZ"/>
              </w:rPr>
            </w:pPr>
            <w:r w:rsidRPr="003210D7">
              <w:rPr>
                <w:sz w:val="24"/>
                <w:szCs w:val="24"/>
              </w:rPr>
              <w:t xml:space="preserve">Материал </w:t>
            </w:r>
            <w:r w:rsidRPr="003210D7">
              <w:rPr>
                <w:sz w:val="24"/>
                <w:szCs w:val="24"/>
                <w:lang w:val="kk-KZ"/>
              </w:rPr>
              <w:t>біріктірілген</w:t>
            </w:r>
            <w:r w:rsidRPr="003210D7">
              <w:rPr>
                <w:sz w:val="24"/>
                <w:szCs w:val="24"/>
              </w:rPr>
              <w:t xml:space="preserve">, </w:t>
            </w:r>
            <w:r w:rsidRPr="003210D7">
              <w:rPr>
                <w:sz w:val="24"/>
                <w:szCs w:val="24"/>
                <w:lang w:val="kk-KZ"/>
              </w:rPr>
              <w:t>бірақ қорытынды нақты емес, өте ұзақ</w:t>
            </w:r>
            <w:r w:rsidRPr="003210D7">
              <w:rPr>
                <w:sz w:val="24"/>
                <w:szCs w:val="24"/>
              </w:rPr>
              <w:t xml:space="preserve">  </w:t>
            </w:r>
          </w:p>
        </w:tc>
        <w:tc>
          <w:tcPr>
            <w:tcW w:w="1843" w:type="dxa"/>
          </w:tcPr>
          <w:p w:rsidR="00C25BD4" w:rsidRPr="003210D7" w:rsidRDefault="00C25BD4" w:rsidP="009C4A58">
            <w:pPr>
              <w:pStyle w:val="a7"/>
              <w:rPr>
                <w:b/>
                <w:sz w:val="24"/>
                <w:szCs w:val="24"/>
                <w:lang w:val="kk-KZ"/>
              </w:rPr>
            </w:pPr>
            <w:r w:rsidRPr="003210D7">
              <w:rPr>
                <w:sz w:val="24"/>
                <w:szCs w:val="24"/>
                <w:lang w:val="kk-KZ"/>
              </w:rPr>
              <w:t>Материал біріктірілген, нақты қортынды берілген.</w:t>
            </w:r>
          </w:p>
        </w:tc>
        <w:tc>
          <w:tcPr>
            <w:tcW w:w="2005" w:type="dxa"/>
          </w:tcPr>
          <w:p w:rsidR="00C25BD4" w:rsidRPr="003210D7" w:rsidRDefault="00C25BD4" w:rsidP="009C4A58">
            <w:pPr>
              <w:pStyle w:val="a7"/>
              <w:ind w:right="326"/>
              <w:rPr>
                <w:b/>
                <w:sz w:val="24"/>
                <w:szCs w:val="24"/>
                <w:lang w:val="kk-KZ"/>
              </w:rPr>
            </w:pPr>
            <w:r w:rsidRPr="003210D7">
              <w:rPr>
                <w:sz w:val="24"/>
                <w:szCs w:val="24"/>
                <w:lang w:val="kk-KZ"/>
              </w:rPr>
              <w:t>Материал біріктірілген, қорытынды нақты және түсінікті</w:t>
            </w:r>
          </w:p>
        </w:tc>
      </w:tr>
      <w:tr w:rsidR="00C25BD4" w:rsidRPr="003210D7" w:rsidTr="00C25BD4">
        <w:tc>
          <w:tcPr>
            <w:tcW w:w="1560" w:type="dxa"/>
          </w:tcPr>
          <w:p w:rsidR="00C25BD4" w:rsidRPr="003210D7" w:rsidRDefault="00C25BD4" w:rsidP="009C4A58">
            <w:pPr>
              <w:pStyle w:val="a7"/>
              <w:ind w:right="-7"/>
              <w:rPr>
                <w:b/>
                <w:sz w:val="24"/>
                <w:szCs w:val="24"/>
              </w:rPr>
            </w:pPr>
            <w:r w:rsidRPr="003210D7">
              <w:rPr>
                <w:sz w:val="24"/>
                <w:szCs w:val="24"/>
              </w:rPr>
              <w:t>Иллюстраци</w:t>
            </w:r>
            <w:r w:rsidRPr="003210D7">
              <w:rPr>
                <w:sz w:val="24"/>
                <w:szCs w:val="24"/>
                <w:lang w:val="kk-KZ"/>
              </w:rPr>
              <w:t>я-лық әсемденуі</w:t>
            </w:r>
          </w:p>
        </w:tc>
        <w:tc>
          <w:tcPr>
            <w:tcW w:w="1395" w:type="dxa"/>
          </w:tcPr>
          <w:p w:rsidR="00C25BD4" w:rsidRPr="003210D7" w:rsidRDefault="00C25BD4" w:rsidP="009C4A58">
            <w:pPr>
              <w:pStyle w:val="a7"/>
              <w:ind w:right="-2"/>
              <w:rPr>
                <w:b/>
                <w:sz w:val="24"/>
                <w:szCs w:val="24"/>
              </w:rPr>
            </w:pPr>
            <w:r w:rsidRPr="003210D7">
              <w:rPr>
                <w:sz w:val="24"/>
                <w:szCs w:val="24"/>
              </w:rPr>
              <w:t>Иллюстраци</w:t>
            </w:r>
            <w:r w:rsidRPr="003210D7">
              <w:rPr>
                <w:sz w:val="24"/>
                <w:szCs w:val="24"/>
                <w:lang w:val="kk-KZ"/>
              </w:rPr>
              <w:t>я жоқ</w:t>
            </w:r>
          </w:p>
        </w:tc>
        <w:tc>
          <w:tcPr>
            <w:tcW w:w="1440" w:type="dxa"/>
          </w:tcPr>
          <w:p w:rsidR="00C25BD4" w:rsidRPr="003210D7" w:rsidRDefault="00C25BD4" w:rsidP="009C4A58">
            <w:pPr>
              <w:pStyle w:val="a7"/>
              <w:rPr>
                <w:b/>
                <w:sz w:val="24"/>
                <w:szCs w:val="24"/>
              </w:rPr>
            </w:pPr>
            <w:r w:rsidRPr="003210D7">
              <w:rPr>
                <w:sz w:val="24"/>
                <w:szCs w:val="24"/>
              </w:rPr>
              <w:t>Иллюстраци</w:t>
            </w:r>
            <w:r w:rsidRPr="003210D7">
              <w:rPr>
                <w:sz w:val="24"/>
                <w:szCs w:val="24"/>
                <w:lang w:val="kk-KZ"/>
              </w:rPr>
              <w:t>я ақпартты емес</w:t>
            </w:r>
          </w:p>
        </w:tc>
        <w:tc>
          <w:tcPr>
            <w:tcW w:w="1679" w:type="dxa"/>
          </w:tcPr>
          <w:p w:rsidR="00C25BD4" w:rsidRPr="003210D7" w:rsidRDefault="00C25BD4" w:rsidP="009C4A58">
            <w:pPr>
              <w:pStyle w:val="a7"/>
              <w:tabs>
                <w:tab w:val="left" w:pos="1980"/>
              </w:tabs>
              <w:rPr>
                <w:b/>
                <w:sz w:val="24"/>
                <w:szCs w:val="24"/>
              </w:rPr>
            </w:pPr>
            <w:r w:rsidRPr="003210D7">
              <w:rPr>
                <w:sz w:val="24"/>
                <w:szCs w:val="24"/>
              </w:rPr>
              <w:t>Иллюстраци</w:t>
            </w:r>
            <w:r w:rsidRPr="003210D7">
              <w:rPr>
                <w:sz w:val="24"/>
                <w:szCs w:val="24"/>
                <w:lang w:val="kk-KZ"/>
              </w:rPr>
              <w:t>я жеткіліксіз ақпартталған</w:t>
            </w:r>
          </w:p>
        </w:tc>
        <w:tc>
          <w:tcPr>
            <w:tcW w:w="1843" w:type="dxa"/>
          </w:tcPr>
          <w:p w:rsidR="00C25BD4" w:rsidRPr="003210D7" w:rsidRDefault="00C25BD4" w:rsidP="009C4A58">
            <w:pPr>
              <w:pStyle w:val="a7"/>
              <w:rPr>
                <w:b/>
                <w:sz w:val="24"/>
                <w:szCs w:val="24"/>
              </w:rPr>
            </w:pPr>
            <w:r w:rsidRPr="003210D7">
              <w:rPr>
                <w:sz w:val="24"/>
                <w:szCs w:val="24"/>
              </w:rPr>
              <w:t>Иллюстраци</w:t>
            </w:r>
            <w:r w:rsidRPr="003210D7">
              <w:rPr>
                <w:sz w:val="24"/>
                <w:szCs w:val="24"/>
                <w:lang w:val="kk-KZ"/>
              </w:rPr>
              <w:t>я</w:t>
            </w:r>
            <w:r w:rsidRPr="003210D7">
              <w:rPr>
                <w:sz w:val="24"/>
                <w:szCs w:val="24"/>
              </w:rPr>
              <w:t xml:space="preserve"> </w:t>
            </w:r>
            <w:r w:rsidRPr="003210D7">
              <w:rPr>
                <w:sz w:val="24"/>
                <w:szCs w:val="24"/>
                <w:lang w:val="kk-KZ"/>
              </w:rPr>
              <w:t>ақпаратты,  сапасы жоғары</w:t>
            </w:r>
          </w:p>
        </w:tc>
        <w:tc>
          <w:tcPr>
            <w:tcW w:w="2005" w:type="dxa"/>
          </w:tcPr>
          <w:p w:rsidR="00C25BD4" w:rsidRPr="003210D7" w:rsidRDefault="00C25BD4" w:rsidP="009C4A58">
            <w:pPr>
              <w:pStyle w:val="a7"/>
              <w:ind w:right="326"/>
              <w:rPr>
                <w:b/>
                <w:sz w:val="24"/>
                <w:szCs w:val="24"/>
              </w:rPr>
            </w:pPr>
            <w:r w:rsidRPr="003210D7">
              <w:rPr>
                <w:sz w:val="24"/>
                <w:szCs w:val="24"/>
              </w:rPr>
              <w:t>Иллюстраци</w:t>
            </w:r>
            <w:r w:rsidRPr="003210D7">
              <w:rPr>
                <w:sz w:val="24"/>
                <w:szCs w:val="24"/>
                <w:lang w:val="kk-KZ"/>
              </w:rPr>
              <w:t>я</w:t>
            </w:r>
            <w:r w:rsidRPr="003210D7">
              <w:rPr>
                <w:sz w:val="24"/>
                <w:szCs w:val="24"/>
              </w:rPr>
              <w:t xml:space="preserve"> </w:t>
            </w:r>
            <w:r w:rsidRPr="003210D7">
              <w:rPr>
                <w:sz w:val="24"/>
                <w:szCs w:val="24"/>
                <w:lang w:val="kk-KZ"/>
              </w:rPr>
              <w:t>ақпаратты,  сапасы өте жоғары</w:t>
            </w:r>
          </w:p>
        </w:tc>
      </w:tr>
      <w:tr w:rsidR="00C25BD4" w:rsidRPr="003210D7" w:rsidTr="00C25BD4">
        <w:tc>
          <w:tcPr>
            <w:tcW w:w="1560" w:type="dxa"/>
          </w:tcPr>
          <w:p w:rsidR="00C25BD4" w:rsidRPr="003210D7" w:rsidRDefault="00C25BD4" w:rsidP="009C4A58">
            <w:pPr>
              <w:pStyle w:val="a7"/>
              <w:ind w:right="-108"/>
              <w:rPr>
                <w:b/>
                <w:sz w:val="24"/>
                <w:szCs w:val="24"/>
              </w:rPr>
            </w:pPr>
            <w:r w:rsidRPr="003210D7">
              <w:rPr>
                <w:sz w:val="24"/>
                <w:szCs w:val="24"/>
                <w:lang w:val="kk-KZ"/>
              </w:rPr>
              <w:t>Презентацияныңқойылған талаптарға сәйкес дайындалуы</w:t>
            </w:r>
          </w:p>
        </w:tc>
        <w:tc>
          <w:tcPr>
            <w:tcW w:w="1395" w:type="dxa"/>
          </w:tcPr>
          <w:p w:rsidR="00C25BD4" w:rsidRPr="003210D7" w:rsidRDefault="00C25BD4" w:rsidP="009C4A58">
            <w:pPr>
              <w:pStyle w:val="a7"/>
              <w:ind w:right="-108"/>
              <w:rPr>
                <w:b/>
                <w:sz w:val="24"/>
                <w:szCs w:val="24"/>
              </w:rPr>
            </w:pPr>
            <w:r w:rsidRPr="003210D7">
              <w:rPr>
                <w:sz w:val="24"/>
                <w:szCs w:val="24"/>
                <w:lang w:val="kk-KZ"/>
              </w:rPr>
              <w:t>Сәйкес келмейді</w:t>
            </w:r>
          </w:p>
        </w:tc>
        <w:tc>
          <w:tcPr>
            <w:tcW w:w="1440" w:type="dxa"/>
          </w:tcPr>
          <w:p w:rsidR="00C25BD4" w:rsidRPr="003210D7" w:rsidRDefault="00C25BD4" w:rsidP="009C4A58">
            <w:pPr>
              <w:pStyle w:val="a7"/>
              <w:ind w:right="-108"/>
              <w:rPr>
                <w:b/>
                <w:sz w:val="24"/>
                <w:szCs w:val="24"/>
              </w:rPr>
            </w:pPr>
            <w:r w:rsidRPr="003210D7">
              <w:rPr>
                <w:sz w:val="24"/>
                <w:szCs w:val="24"/>
                <w:lang w:val="kk-KZ"/>
              </w:rPr>
              <w:t>Презентацияныдайындау барысында негізгі қойылған талаптар сақталмаған</w:t>
            </w:r>
          </w:p>
        </w:tc>
        <w:tc>
          <w:tcPr>
            <w:tcW w:w="1679" w:type="dxa"/>
          </w:tcPr>
          <w:p w:rsidR="00C25BD4" w:rsidRPr="003210D7" w:rsidRDefault="00C25BD4" w:rsidP="009C4A58">
            <w:pPr>
              <w:pStyle w:val="a7"/>
              <w:rPr>
                <w:b/>
                <w:sz w:val="24"/>
                <w:szCs w:val="24"/>
              </w:rPr>
            </w:pPr>
            <w:r w:rsidRPr="003210D7">
              <w:rPr>
                <w:sz w:val="24"/>
                <w:szCs w:val="24"/>
                <w:lang w:val="kk-KZ"/>
              </w:rPr>
              <w:t>Презентацияныдайындау барысында негізгі қойылған талаптар сақталған</w:t>
            </w:r>
          </w:p>
        </w:tc>
        <w:tc>
          <w:tcPr>
            <w:tcW w:w="1843" w:type="dxa"/>
          </w:tcPr>
          <w:p w:rsidR="00C25BD4" w:rsidRPr="003210D7" w:rsidRDefault="00C25BD4" w:rsidP="009C4A58">
            <w:pPr>
              <w:pStyle w:val="a7"/>
              <w:ind w:right="-35"/>
              <w:rPr>
                <w:b/>
                <w:sz w:val="24"/>
                <w:szCs w:val="24"/>
              </w:rPr>
            </w:pPr>
            <w:r w:rsidRPr="003210D7">
              <w:rPr>
                <w:sz w:val="24"/>
                <w:szCs w:val="24"/>
                <w:lang w:val="kk-KZ"/>
              </w:rPr>
              <w:t>Презентацияныдайындау барысында негізгі қойылған талаптар толық сақталған</w:t>
            </w:r>
          </w:p>
        </w:tc>
        <w:tc>
          <w:tcPr>
            <w:tcW w:w="2005" w:type="dxa"/>
          </w:tcPr>
          <w:p w:rsidR="00C25BD4" w:rsidRPr="003210D7" w:rsidRDefault="00C25BD4" w:rsidP="009C4A58">
            <w:pPr>
              <w:pStyle w:val="a7"/>
              <w:rPr>
                <w:b/>
                <w:sz w:val="24"/>
                <w:szCs w:val="24"/>
                <w:lang w:val="kk-KZ"/>
              </w:rPr>
            </w:pPr>
            <w:r w:rsidRPr="003210D7">
              <w:rPr>
                <w:sz w:val="24"/>
                <w:szCs w:val="24"/>
                <w:lang w:val="kk-KZ"/>
              </w:rPr>
              <w:t>Презентацияны</w:t>
            </w:r>
          </w:p>
          <w:p w:rsidR="00C25BD4" w:rsidRPr="003210D7" w:rsidRDefault="00C25BD4" w:rsidP="009C4A58">
            <w:pPr>
              <w:pStyle w:val="a7"/>
              <w:rPr>
                <w:b/>
                <w:sz w:val="24"/>
                <w:szCs w:val="24"/>
              </w:rPr>
            </w:pPr>
            <w:r w:rsidRPr="003210D7">
              <w:rPr>
                <w:sz w:val="24"/>
                <w:szCs w:val="24"/>
                <w:lang w:val="kk-KZ"/>
              </w:rPr>
              <w:t>дайындау барысында негізгі қойылған талаптар толық сақталған</w:t>
            </w:r>
          </w:p>
        </w:tc>
      </w:tr>
    </w:tbl>
    <w:p w:rsidR="00C25BD4" w:rsidRDefault="00C25BD4" w:rsidP="00C25BD4">
      <w:pPr>
        <w:pStyle w:val="a7"/>
        <w:ind w:right="326"/>
        <w:rPr>
          <w:b/>
          <w:sz w:val="24"/>
          <w:szCs w:val="24"/>
          <w:lang w:val="kk-KZ"/>
        </w:rPr>
      </w:pPr>
    </w:p>
    <w:p w:rsidR="00C25BD4" w:rsidRDefault="00C25BD4" w:rsidP="00C25BD4">
      <w:pPr>
        <w:pStyle w:val="a7"/>
        <w:ind w:right="326"/>
        <w:rPr>
          <w:b/>
          <w:sz w:val="24"/>
          <w:szCs w:val="24"/>
          <w:lang w:val="kk-KZ"/>
        </w:rPr>
      </w:pPr>
    </w:p>
    <w:p w:rsidR="00C25BD4" w:rsidRDefault="00C25BD4" w:rsidP="00C25BD4">
      <w:pPr>
        <w:pStyle w:val="a7"/>
        <w:ind w:right="326"/>
        <w:rPr>
          <w:b/>
          <w:sz w:val="24"/>
          <w:szCs w:val="24"/>
          <w:lang w:val="kk-KZ"/>
        </w:rPr>
      </w:pPr>
    </w:p>
    <w:p w:rsidR="00C25BD4" w:rsidRDefault="00C25BD4" w:rsidP="00C25BD4">
      <w:pPr>
        <w:pStyle w:val="a7"/>
        <w:ind w:right="326"/>
        <w:rPr>
          <w:b/>
          <w:sz w:val="24"/>
          <w:szCs w:val="24"/>
          <w:lang w:val="kk-KZ"/>
        </w:rPr>
      </w:pPr>
    </w:p>
    <w:p w:rsidR="00C25BD4" w:rsidRPr="00C25BD4" w:rsidRDefault="00C25BD4" w:rsidP="00C25BD4">
      <w:pPr>
        <w:pStyle w:val="a7"/>
        <w:ind w:right="326"/>
        <w:rPr>
          <w:b/>
          <w:sz w:val="24"/>
          <w:szCs w:val="24"/>
          <w:lang w:val="kk-KZ"/>
        </w:rPr>
      </w:pPr>
    </w:p>
    <w:p w:rsidR="00C25BD4" w:rsidRDefault="00C25BD4" w:rsidP="00C25BD4">
      <w:pPr>
        <w:pStyle w:val="a7"/>
        <w:ind w:right="326"/>
        <w:jc w:val="center"/>
        <w:rPr>
          <w:b/>
          <w:sz w:val="24"/>
          <w:szCs w:val="24"/>
          <w:lang w:val="kk-KZ"/>
        </w:rPr>
      </w:pPr>
    </w:p>
    <w:p w:rsidR="00C25BD4" w:rsidRPr="00C25BD4" w:rsidRDefault="00C25BD4" w:rsidP="00C25BD4">
      <w:pPr>
        <w:pStyle w:val="a7"/>
        <w:ind w:right="326"/>
        <w:jc w:val="center"/>
        <w:rPr>
          <w:b/>
          <w:sz w:val="24"/>
          <w:szCs w:val="24"/>
          <w:lang w:val="kk-KZ"/>
        </w:rPr>
      </w:pPr>
      <w:r w:rsidRPr="00C25BD4">
        <w:rPr>
          <w:b/>
          <w:sz w:val="24"/>
          <w:szCs w:val="24"/>
          <w:lang w:val="kk-KZ"/>
        </w:rPr>
        <w:t>И</w:t>
      </w:r>
      <w:r w:rsidRPr="00C25BD4">
        <w:rPr>
          <w:b/>
          <w:sz w:val="24"/>
          <w:szCs w:val="24"/>
        </w:rPr>
        <w:t>ллюстра</w:t>
      </w:r>
      <w:r w:rsidRPr="00C25BD4">
        <w:rPr>
          <w:b/>
          <w:sz w:val="24"/>
          <w:szCs w:val="24"/>
          <w:lang w:val="kk-KZ"/>
        </w:rPr>
        <w:t xml:space="preserve">циялық </w:t>
      </w:r>
      <w:r w:rsidRPr="00C25BD4">
        <w:rPr>
          <w:b/>
          <w:sz w:val="24"/>
          <w:szCs w:val="24"/>
        </w:rPr>
        <w:t xml:space="preserve"> материал</w:t>
      </w:r>
      <w:r w:rsidRPr="00C25BD4">
        <w:rPr>
          <w:b/>
          <w:sz w:val="24"/>
          <w:szCs w:val="24"/>
          <w:lang w:val="kk-KZ"/>
        </w:rPr>
        <w:t>ды бағалау критерийі:</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418"/>
        <w:gridCol w:w="1417"/>
        <w:gridCol w:w="1843"/>
        <w:gridCol w:w="1843"/>
        <w:gridCol w:w="1984"/>
      </w:tblGrid>
      <w:tr w:rsidR="00C25BD4" w:rsidRPr="003210D7" w:rsidTr="009C4A58">
        <w:tc>
          <w:tcPr>
            <w:tcW w:w="1559" w:type="dxa"/>
          </w:tcPr>
          <w:p w:rsidR="00C25BD4" w:rsidRPr="00C25BD4" w:rsidRDefault="00C25BD4" w:rsidP="00C25BD4">
            <w:pPr>
              <w:pStyle w:val="a7"/>
              <w:ind w:right="326"/>
              <w:jc w:val="center"/>
              <w:rPr>
                <w:b/>
                <w:sz w:val="24"/>
                <w:szCs w:val="24"/>
              </w:rPr>
            </w:pPr>
            <w:r w:rsidRPr="00C25BD4">
              <w:rPr>
                <w:b/>
                <w:sz w:val="24"/>
                <w:szCs w:val="24"/>
                <w:lang w:val="kk-KZ"/>
              </w:rPr>
              <w:t>Сапа к</w:t>
            </w:r>
            <w:r w:rsidRPr="00C25BD4">
              <w:rPr>
                <w:b/>
                <w:sz w:val="24"/>
                <w:szCs w:val="24"/>
              </w:rPr>
              <w:t>ритери</w:t>
            </w:r>
            <w:r w:rsidRPr="00C25BD4">
              <w:rPr>
                <w:b/>
                <w:sz w:val="24"/>
                <w:szCs w:val="24"/>
                <w:lang w:val="kk-KZ"/>
              </w:rPr>
              <w:t>і</w:t>
            </w:r>
          </w:p>
        </w:tc>
        <w:tc>
          <w:tcPr>
            <w:tcW w:w="1418" w:type="dxa"/>
          </w:tcPr>
          <w:p w:rsidR="00C25BD4" w:rsidRPr="00C25BD4" w:rsidRDefault="00C25BD4" w:rsidP="00C25BD4">
            <w:pPr>
              <w:pStyle w:val="a7"/>
              <w:ind w:right="326"/>
              <w:jc w:val="center"/>
              <w:rPr>
                <w:b/>
                <w:sz w:val="24"/>
                <w:szCs w:val="24"/>
                <w:lang w:val="kk-KZ"/>
              </w:rPr>
            </w:pPr>
            <w:r w:rsidRPr="00C25BD4">
              <w:rPr>
                <w:b/>
                <w:sz w:val="24"/>
                <w:szCs w:val="24"/>
              </w:rPr>
              <w:t>0-49 бал</w:t>
            </w:r>
          </w:p>
        </w:tc>
        <w:tc>
          <w:tcPr>
            <w:tcW w:w="1417" w:type="dxa"/>
          </w:tcPr>
          <w:p w:rsidR="00C25BD4" w:rsidRPr="00C25BD4" w:rsidRDefault="00C25BD4" w:rsidP="00C25BD4">
            <w:pPr>
              <w:pStyle w:val="a7"/>
              <w:ind w:right="326"/>
              <w:jc w:val="center"/>
              <w:rPr>
                <w:b/>
                <w:sz w:val="24"/>
                <w:szCs w:val="24"/>
                <w:lang w:val="kk-KZ"/>
              </w:rPr>
            </w:pPr>
            <w:r w:rsidRPr="00C25BD4">
              <w:rPr>
                <w:b/>
                <w:sz w:val="24"/>
                <w:szCs w:val="24"/>
              </w:rPr>
              <w:t>50-59 бал</w:t>
            </w:r>
          </w:p>
        </w:tc>
        <w:tc>
          <w:tcPr>
            <w:tcW w:w="1843" w:type="dxa"/>
          </w:tcPr>
          <w:p w:rsidR="00C25BD4" w:rsidRPr="00C25BD4" w:rsidRDefault="00C25BD4" w:rsidP="00C25BD4">
            <w:pPr>
              <w:pStyle w:val="a7"/>
              <w:ind w:right="326"/>
              <w:jc w:val="center"/>
              <w:rPr>
                <w:b/>
                <w:sz w:val="24"/>
                <w:szCs w:val="24"/>
              </w:rPr>
            </w:pPr>
            <w:r w:rsidRPr="00C25BD4">
              <w:rPr>
                <w:b/>
                <w:sz w:val="24"/>
                <w:szCs w:val="24"/>
              </w:rPr>
              <w:t>60-74</w:t>
            </w:r>
          </w:p>
          <w:p w:rsidR="00C25BD4" w:rsidRPr="00C25BD4" w:rsidRDefault="00C25BD4" w:rsidP="00C25BD4">
            <w:pPr>
              <w:pStyle w:val="a7"/>
              <w:ind w:right="326"/>
              <w:jc w:val="center"/>
              <w:rPr>
                <w:b/>
                <w:sz w:val="24"/>
                <w:szCs w:val="24"/>
                <w:lang w:val="kk-KZ"/>
              </w:rPr>
            </w:pPr>
            <w:r w:rsidRPr="00C25BD4">
              <w:rPr>
                <w:b/>
                <w:sz w:val="24"/>
                <w:szCs w:val="24"/>
              </w:rPr>
              <w:t>бал</w:t>
            </w:r>
          </w:p>
        </w:tc>
        <w:tc>
          <w:tcPr>
            <w:tcW w:w="1843" w:type="dxa"/>
          </w:tcPr>
          <w:p w:rsidR="00C25BD4" w:rsidRPr="00C25BD4" w:rsidRDefault="00C25BD4" w:rsidP="00C25BD4">
            <w:pPr>
              <w:pStyle w:val="a7"/>
              <w:ind w:right="326"/>
              <w:jc w:val="center"/>
              <w:rPr>
                <w:b/>
                <w:sz w:val="24"/>
                <w:szCs w:val="24"/>
              </w:rPr>
            </w:pPr>
            <w:r w:rsidRPr="00C25BD4">
              <w:rPr>
                <w:b/>
                <w:sz w:val="24"/>
                <w:szCs w:val="24"/>
              </w:rPr>
              <w:t>75-89</w:t>
            </w:r>
          </w:p>
          <w:p w:rsidR="00C25BD4" w:rsidRPr="00C25BD4" w:rsidRDefault="00C25BD4" w:rsidP="00C25BD4">
            <w:pPr>
              <w:pStyle w:val="a7"/>
              <w:ind w:right="326"/>
              <w:jc w:val="center"/>
              <w:rPr>
                <w:b/>
                <w:sz w:val="24"/>
                <w:szCs w:val="24"/>
                <w:lang w:val="kk-KZ"/>
              </w:rPr>
            </w:pPr>
            <w:r w:rsidRPr="00C25BD4">
              <w:rPr>
                <w:b/>
                <w:sz w:val="24"/>
                <w:szCs w:val="24"/>
              </w:rPr>
              <w:t>бал</w:t>
            </w:r>
          </w:p>
        </w:tc>
        <w:tc>
          <w:tcPr>
            <w:tcW w:w="1984" w:type="dxa"/>
          </w:tcPr>
          <w:p w:rsidR="00C25BD4" w:rsidRPr="00C25BD4" w:rsidRDefault="00C25BD4" w:rsidP="00C25BD4">
            <w:pPr>
              <w:pStyle w:val="a7"/>
              <w:ind w:right="326"/>
              <w:jc w:val="center"/>
              <w:rPr>
                <w:b/>
                <w:sz w:val="24"/>
                <w:szCs w:val="24"/>
              </w:rPr>
            </w:pPr>
            <w:r w:rsidRPr="00C25BD4">
              <w:rPr>
                <w:b/>
                <w:sz w:val="24"/>
                <w:szCs w:val="24"/>
              </w:rPr>
              <w:t>90-100</w:t>
            </w:r>
          </w:p>
          <w:p w:rsidR="00C25BD4" w:rsidRPr="00C25BD4" w:rsidRDefault="00C25BD4" w:rsidP="00C25BD4">
            <w:pPr>
              <w:pStyle w:val="a7"/>
              <w:ind w:right="326"/>
              <w:jc w:val="center"/>
              <w:rPr>
                <w:b/>
                <w:sz w:val="24"/>
                <w:szCs w:val="24"/>
                <w:lang w:val="kk-KZ"/>
              </w:rPr>
            </w:pPr>
            <w:r w:rsidRPr="00C25BD4">
              <w:rPr>
                <w:b/>
                <w:sz w:val="24"/>
                <w:szCs w:val="24"/>
              </w:rPr>
              <w:t>бал</w:t>
            </w:r>
          </w:p>
        </w:tc>
      </w:tr>
      <w:tr w:rsidR="00C25BD4" w:rsidRPr="003210D7" w:rsidTr="009C4A58">
        <w:tc>
          <w:tcPr>
            <w:tcW w:w="1559" w:type="dxa"/>
          </w:tcPr>
          <w:p w:rsidR="00C25BD4" w:rsidRPr="003210D7" w:rsidRDefault="00C25BD4" w:rsidP="009C4A58">
            <w:pPr>
              <w:pStyle w:val="a7"/>
              <w:ind w:right="2"/>
              <w:rPr>
                <w:b/>
                <w:sz w:val="24"/>
                <w:szCs w:val="24"/>
              </w:rPr>
            </w:pPr>
            <w:r w:rsidRPr="003210D7">
              <w:rPr>
                <w:sz w:val="24"/>
                <w:szCs w:val="24"/>
                <w:lang w:val="kk-KZ"/>
              </w:rPr>
              <w:t>Мазмұнының тақырыбына және қойылған міндетерге сәйкес келуі</w:t>
            </w:r>
          </w:p>
        </w:tc>
        <w:tc>
          <w:tcPr>
            <w:tcW w:w="1418" w:type="dxa"/>
          </w:tcPr>
          <w:p w:rsidR="00C25BD4" w:rsidRPr="003210D7" w:rsidRDefault="00C25BD4" w:rsidP="009C4A58">
            <w:pPr>
              <w:pStyle w:val="a7"/>
              <w:rPr>
                <w:b/>
                <w:sz w:val="24"/>
                <w:szCs w:val="24"/>
              </w:rPr>
            </w:pPr>
            <w:r w:rsidRPr="003210D7">
              <w:rPr>
                <w:sz w:val="24"/>
                <w:szCs w:val="24"/>
                <w:lang w:val="kk-KZ"/>
              </w:rPr>
              <w:t>И</w:t>
            </w:r>
            <w:r w:rsidRPr="003210D7">
              <w:rPr>
                <w:sz w:val="24"/>
                <w:szCs w:val="24"/>
              </w:rPr>
              <w:t>ллюстра</w:t>
            </w:r>
            <w:r w:rsidRPr="003210D7">
              <w:rPr>
                <w:sz w:val="24"/>
                <w:szCs w:val="24"/>
                <w:lang w:val="kk-KZ"/>
              </w:rPr>
              <w:t xml:space="preserve">циялық </w:t>
            </w:r>
            <w:r w:rsidRPr="003210D7">
              <w:rPr>
                <w:sz w:val="24"/>
                <w:szCs w:val="24"/>
              </w:rPr>
              <w:t xml:space="preserve"> материал</w:t>
            </w:r>
            <w:r w:rsidRPr="003210D7">
              <w:rPr>
                <w:sz w:val="24"/>
                <w:szCs w:val="24"/>
                <w:lang w:val="kk-KZ"/>
              </w:rPr>
              <w:t xml:space="preserve"> тақырыпқа сәйкес келмей-ді.</w:t>
            </w:r>
          </w:p>
        </w:tc>
        <w:tc>
          <w:tcPr>
            <w:tcW w:w="1417" w:type="dxa"/>
          </w:tcPr>
          <w:p w:rsidR="00C25BD4" w:rsidRPr="003210D7" w:rsidRDefault="00C25BD4" w:rsidP="009C4A58">
            <w:pPr>
              <w:pStyle w:val="a7"/>
              <w:ind w:right="-75"/>
              <w:rPr>
                <w:b/>
                <w:sz w:val="24"/>
                <w:szCs w:val="24"/>
              </w:rPr>
            </w:pPr>
            <w:r w:rsidRPr="003210D7">
              <w:rPr>
                <w:sz w:val="24"/>
                <w:szCs w:val="24"/>
                <w:lang w:val="kk-KZ"/>
              </w:rPr>
              <w:t>И</w:t>
            </w:r>
            <w:r w:rsidRPr="003210D7">
              <w:rPr>
                <w:sz w:val="24"/>
                <w:szCs w:val="24"/>
              </w:rPr>
              <w:t>ллюстра</w:t>
            </w:r>
            <w:r w:rsidRPr="003210D7">
              <w:rPr>
                <w:sz w:val="24"/>
                <w:szCs w:val="24"/>
                <w:lang w:val="kk-KZ"/>
              </w:rPr>
              <w:t xml:space="preserve">циялық </w:t>
            </w:r>
            <w:r w:rsidRPr="003210D7">
              <w:rPr>
                <w:sz w:val="24"/>
                <w:szCs w:val="24"/>
              </w:rPr>
              <w:t xml:space="preserve"> материал</w:t>
            </w:r>
            <w:r w:rsidRPr="003210D7">
              <w:rPr>
                <w:sz w:val="24"/>
                <w:szCs w:val="24"/>
                <w:lang w:val="kk-KZ"/>
              </w:rPr>
              <w:t xml:space="preserve"> тақырыпқа жартылай сәйкес келеді.</w:t>
            </w:r>
          </w:p>
        </w:tc>
        <w:tc>
          <w:tcPr>
            <w:tcW w:w="1843" w:type="dxa"/>
          </w:tcPr>
          <w:p w:rsidR="00C25BD4" w:rsidRPr="003210D7" w:rsidRDefault="00C25BD4" w:rsidP="009C4A58">
            <w:pPr>
              <w:pStyle w:val="a7"/>
              <w:rPr>
                <w:b/>
                <w:sz w:val="24"/>
                <w:szCs w:val="24"/>
              </w:rPr>
            </w:pPr>
            <w:r w:rsidRPr="003210D7">
              <w:rPr>
                <w:sz w:val="24"/>
                <w:szCs w:val="24"/>
                <w:lang w:val="kk-KZ"/>
              </w:rPr>
              <w:t>И</w:t>
            </w:r>
            <w:r w:rsidRPr="003210D7">
              <w:rPr>
                <w:sz w:val="24"/>
                <w:szCs w:val="24"/>
              </w:rPr>
              <w:t>ллюстра</w:t>
            </w:r>
            <w:r w:rsidRPr="003210D7">
              <w:rPr>
                <w:sz w:val="24"/>
                <w:szCs w:val="24"/>
                <w:lang w:val="kk-KZ"/>
              </w:rPr>
              <w:t xml:space="preserve">циялық </w:t>
            </w:r>
            <w:r w:rsidRPr="003210D7">
              <w:rPr>
                <w:sz w:val="24"/>
                <w:szCs w:val="24"/>
              </w:rPr>
              <w:t xml:space="preserve"> материал</w:t>
            </w:r>
            <w:r w:rsidRPr="003210D7">
              <w:rPr>
                <w:sz w:val="24"/>
                <w:szCs w:val="24"/>
                <w:lang w:val="kk-KZ"/>
              </w:rPr>
              <w:t xml:space="preserve"> тақырыпқа және қойылған міндеттерге негізінен сәйкес келеді.</w:t>
            </w:r>
          </w:p>
        </w:tc>
        <w:tc>
          <w:tcPr>
            <w:tcW w:w="1843" w:type="dxa"/>
          </w:tcPr>
          <w:p w:rsidR="00C25BD4" w:rsidRPr="003210D7" w:rsidRDefault="00C25BD4" w:rsidP="009C4A58">
            <w:pPr>
              <w:pStyle w:val="a7"/>
              <w:ind w:right="-7"/>
              <w:rPr>
                <w:b/>
                <w:sz w:val="24"/>
                <w:szCs w:val="24"/>
              </w:rPr>
            </w:pPr>
            <w:r w:rsidRPr="003210D7">
              <w:rPr>
                <w:sz w:val="24"/>
                <w:szCs w:val="24"/>
                <w:lang w:val="kk-KZ"/>
              </w:rPr>
              <w:t>И</w:t>
            </w:r>
            <w:r w:rsidRPr="003210D7">
              <w:rPr>
                <w:sz w:val="24"/>
                <w:szCs w:val="24"/>
              </w:rPr>
              <w:t>ллюстра</w:t>
            </w:r>
            <w:r w:rsidRPr="003210D7">
              <w:rPr>
                <w:sz w:val="24"/>
                <w:szCs w:val="24"/>
                <w:lang w:val="kk-KZ"/>
              </w:rPr>
              <w:t xml:space="preserve">циялық </w:t>
            </w:r>
            <w:r w:rsidRPr="003210D7">
              <w:rPr>
                <w:sz w:val="24"/>
                <w:szCs w:val="24"/>
              </w:rPr>
              <w:t xml:space="preserve"> материал</w:t>
            </w:r>
            <w:r w:rsidRPr="003210D7">
              <w:rPr>
                <w:sz w:val="24"/>
                <w:szCs w:val="24"/>
                <w:lang w:val="kk-KZ"/>
              </w:rPr>
              <w:t xml:space="preserve"> тақырыпқа және қойылған міндеттерге толық сәйкес келеді.</w:t>
            </w:r>
          </w:p>
        </w:tc>
        <w:tc>
          <w:tcPr>
            <w:tcW w:w="1984" w:type="dxa"/>
          </w:tcPr>
          <w:p w:rsidR="00C25BD4" w:rsidRPr="003210D7" w:rsidRDefault="00C25BD4" w:rsidP="009C4A58">
            <w:pPr>
              <w:pStyle w:val="a7"/>
              <w:rPr>
                <w:b/>
                <w:sz w:val="24"/>
                <w:szCs w:val="24"/>
              </w:rPr>
            </w:pPr>
            <w:r w:rsidRPr="003210D7">
              <w:rPr>
                <w:sz w:val="24"/>
                <w:szCs w:val="24"/>
                <w:lang w:val="kk-KZ"/>
              </w:rPr>
              <w:t>И</w:t>
            </w:r>
            <w:r w:rsidRPr="003210D7">
              <w:rPr>
                <w:sz w:val="24"/>
                <w:szCs w:val="24"/>
              </w:rPr>
              <w:t>ллюстра</w:t>
            </w:r>
            <w:r w:rsidRPr="003210D7">
              <w:rPr>
                <w:sz w:val="24"/>
                <w:szCs w:val="24"/>
                <w:lang w:val="kk-KZ"/>
              </w:rPr>
              <w:t xml:space="preserve">циялық </w:t>
            </w:r>
            <w:r w:rsidRPr="003210D7">
              <w:rPr>
                <w:sz w:val="24"/>
                <w:szCs w:val="24"/>
              </w:rPr>
              <w:t xml:space="preserve"> материал</w:t>
            </w:r>
            <w:r w:rsidRPr="003210D7">
              <w:rPr>
                <w:sz w:val="24"/>
                <w:szCs w:val="24"/>
                <w:lang w:val="kk-KZ"/>
              </w:rPr>
              <w:t xml:space="preserve"> тақырыпқа және қойылған міндеттерге толық сәйкес келеді.</w:t>
            </w:r>
          </w:p>
        </w:tc>
      </w:tr>
      <w:tr w:rsidR="00C25BD4" w:rsidRPr="003210D7" w:rsidTr="009C4A58">
        <w:tc>
          <w:tcPr>
            <w:tcW w:w="1559" w:type="dxa"/>
          </w:tcPr>
          <w:p w:rsidR="00C25BD4" w:rsidRPr="003210D7" w:rsidRDefault="00C25BD4" w:rsidP="009C4A58">
            <w:pPr>
              <w:pStyle w:val="a7"/>
              <w:rPr>
                <w:b/>
                <w:sz w:val="24"/>
                <w:szCs w:val="24"/>
              </w:rPr>
            </w:pPr>
            <w:r w:rsidRPr="003210D7">
              <w:rPr>
                <w:sz w:val="24"/>
                <w:szCs w:val="24"/>
                <w:lang w:val="kk-KZ"/>
              </w:rPr>
              <w:t xml:space="preserve">Тақырыпты ашу толықтығы </w:t>
            </w:r>
          </w:p>
        </w:tc>
        <w:tc>
          <w:tcPr>
            <w:tcW w:w="1418" w:type="dxa"/>
          </w:tcPr>
          <w:p w:rsidR="00C25BD4" w:rsidRPr="003210D7" w:rsidRDefault="00C25BD4" w:rsidP="009C4A58">
            <w:pPr>
              <w:pStyle w:val="a7"/>
              <w:tabs>
                <w:tab w:val="left" w:pos="1475"/>
              </w:tabs>
              <w:ind w:right="-34"/>
              <w:rPr>
                <w:b/>
                <w:sz w:val="24"/>
                <w:szCs w:val="24"/>
              </w:rPr>
            </w:pPr>
            <w:r w:rsidRPr="003210D7">
              <w:rPr>
                <w:sz w:val="24"/>
                <w:szCs w:val="24"/>
                <w:lang w:val="kk-KZ"/>
              </w:rPr>
              <w:t>Тақырып ашылмаған</w:t>
            </w:r>
          </w:p>
        </w:tc>
        <w:tc>
          <w:tcPr>
            <w:tcW w:w="1417" w:type="dxa"/>
          </w:tcPr>
          <w:p w:rsidR="00C25BD4" w:rsidRPr="003210D7" w:rsidRDefault="00C25BD4" w:rsidP="009C4A58">
            <w:pPr>
              <w:pStyle w:val="a7"/>
              <w:rPr>
                <w:b/>
                <w:sz w:val="24"/>
                <w:szCs w:val="24"/>
              </w:rPr>
            </w:pPr>
            <w:r w:rsidRPr="003210D7">
              <w:rPr>
                <w:sz w:val="24"/>
                <w:szCs w:val="24"/>
                <w:lang w:val="kk-KZ"/>
              </w:rPr>
              <w:t xml:space="preserve">Тақырып толық ашылмаған </w:t>
            </w:r>
          </w:p>
        </w:tc>
        <w:tc>
          <w:tcPr>
            <w:tcW w:w="1843" w:type="dxa"/>
          </w:tcPr>
          <w:p w:rsidR="00C25BD4" w:rsidRPr="003210D7" w:rsidRDefault="00C25BD4" w:rsidP="009C4A58">
            <w:pPr>
              <w:pStyle w:val="a7"/>
              <w:ind w:right="-18"/>
              <w:rPr>
                <w:b/>
                <w:sz w:val="24"/>
                <w:szCs w:val="24"/>
              </w:rPr>
            </w:pPr>
            <w:r w:rsidRPr="003210D7">
              <w:rPr>
                <w:sz w:val="24"/>
                <w:szCs w:val="24"/>
                <w:lang w:val="kk-KZ"/>
              </w:rPr>
              <w:t xml:space="preserve">Тақырып толықтай  ашылмаған </w:t>
            </w:r>
          </w:p>
        </w:tc>
        <w:tc>
          <w:tcPr>
            <w:tcW w:w="1843" w:type="dxa"/>
          </w:tcPr>
          <w:p w:rsidR="00C25BD4" w:rsidRPr="003210D7" w:rsidRDefault="00C25BD4" w:rsidP="009C4A58">
            <w:pPr>
              <w:pStyle w:val="a7"/>
              <w:rPr>
                <w:b/>
                <w:sz w:val="24"/>
                <w:szCs w:val="24"/>
              </w:rPr>
            </w:pPr>
            <w:r w:rsidRPr="003210D7">
              <w:rPr>
                <w:sz w:val="24"/>
                <w:szCs w:val="24"/>
                <w:lang w:val="kk-KZ"/>
              </w:rPr>
              <w:t>Тақырып ашылған, бірақ И</w:t>
            </w:r>
            <w:r w:rsidRPr="003210D7">
              <w:rPr>
                <w:sz w:val="24"/>
                <w:szCs w:val="24"/>
              </w:rPr>
              <w:t>ллюстра</w:t>
            </w:r>
            <w:r w:rsidRPr="003210D7">
              <w:rPr>
                <w:sz w:val="24"/>
                <w:szCs w:val="24"/>
                <w:lang w:val="kk-KZ"/>
              </w:rPr>
              <w:t xml:space="preserve">циялық </w:t>
            </w:r>
            <w:r w:rsidRPr="003210D7">
              <w:rPr>
                <w:sz w:val="24"/>
                <w:szCs w:val="24"/>
              </w:rPr>
              <w:t xml:space="preserve"> материал</w:t>
            </w:r>
            <w:r w:rsidRPr="003210D7">
              <w:rPr>
                <w:sz w:val="24"/>
                <w:szCs w:val="24"/>
                <w:lang w:val="kk-KZ"/>
              </w:rPr>
              <w:t xml:space="preserve">дың кейбір жағдайлары толықтай берілмеген, толықтауды қажет етеді.  </w:t>
            </w:r>
          </w:p>
        </w:tc>
        <w:tc>
          <w:tcPr>
            <w:tcW w:w="1984" w:type="dxa"/>
          </w:tcPr>
          <w:p w:rsidR="00C25BD4" w:rsidRPr="003210D7" w:rsidRDefault="00C25BD4" w:rsidP="009C4A58">
            <w:pPr>
              <w:pStyle w:val="a7"/>
              <w:ind w:right="76"/>
              <w:rPr>
                <w:b/>
                <w:sz w:val="24"/>
                <w:szCs w:val="24"/>
              </w:rPr>
            </w:pPr>
            <w:r w:rsidRPr="003210D7">
              <w:rPr>
                <w:sz w:val="24"/>
                <w:szCs w:val="24"/>
                <w:lang w:val="kk-KZ"/>
              </w:rPr>
              <w:t>Тақырып толық ашылған.</w:t>
            </w:r>
          </w:p>
        </w:tc>
      </w:tr>
      <w:tr w:rsidR="00C25BD4" w:rsidRPr="00D74AFA" w:rsidTr="009C4A58">
        <w:tc>
          <w:tcPr>
            <w:tcW w:w="1559" w:type="dxa"/>
          </w:tcPr>
          <w:p w:rsidR="00C25BD4" w:rsidRPr="003210D7" w:rsidRDefault="00C25BD4" w:rsidP="009C4A58">
            <w:pPr>
              <w:pStyle w:val="a7"/>
              <w:rPr>
                <w:b/>
                <w:sz w:val="24"/>
                <w:szCs w:val="24"/>
              </w:rPr>
            </w:pPr>
            <w:r w:rsidRPr="003210D7">
              <w:rPr>
                <w:sz w:val="24"/>
                <w:szCs w:val="24"/>
                <w:lang w:val="kk-KZ"/>
              </w:rPr>
              <w:t>Материалдарды біріктіру және қысқаша қортынды беру қабілеттілігі</w:t>
            </w:r>
          </w:p>
        </w:tc>
        <w:tc>
          <w:tcPr>
            <w:tcW w:w="1418" w:type="dxa"/>
          </w:tcPr>
          <w:p w:rsidR="00C25BD4" w:rsidRPr="003210D7" w:rsidRDefault="00C25BD4" w:rsidP="009C4A58">
            <w:pPr>
              <w:pStyle w:val="a7"/>
              <w:ind w:right="-51"/>
              <w:rPr>
                <w:b/>
                <w:sz w:val="24"/>
                <w:szCs w:val="24"/>
              </w:rPr>
            </w:pPr>
            <w:r w:rsidRPr="003210D7">
              <w:rPr>
                <w:sz w:val="24"/>
                <w:szCs w:val="24"/>
                <w:lang w:val="kk-KZ"/>
              </w:rPr>
              <w:t>Қортынды берілмеген</w:t>
            </w:r>
          </w:p>
        </w:tc>
        <w:tc>
          <w:tcPr>
            <w:tcW w:w="1417" w:type="dxa"/>
          </w:tcPr>
          <w:p w:rsidR="00C25BD4" w:rsidRPr="003210D7" w:rsidRDefault="00C25BD4" w:rsidP="009C4A58">
            <w:pPr>
              <w:pStyle w:val="a7"/>
              <w:tabs>
                <w:tab w:val="left" w:pos="1466"/>
              </w:tabs>
              <w:rPr>
                <w:b/>
                <w:sz w:val="24"/>
                <w:szCs w:val="24"/>
              </w:rPr>
            </w:pPr>
            <w:r w:rsidRPr="003210D7">
              <w:rPr>
                <w:sz w:val="24"/>
                <w:szCs w:val="24"/>
              </w:rPr>
              <w:t xml:space="preserve">Материал </w:t>
            </w:r>
            <w:r w:rsidRPr="003210D7">
              <w:rPr>
                <w:sz w:val="24"/>
                <w:szCs w:val="24"/>
                <w:lang w:val="kk-KZ"/>
              </w:rPr>
              <w:t>біріктіріл-меген</w:t>
            </w:r>
            <w:r w:rsidRPr="003210D7">
              <w:rPr>
                <w:sz w:val="24"/>
                <w:szCs w:val="24"/>
              </w:rPr>
              <w:t xml:space="preserve">, </w:t>
            </w:r>
            <w:r w:rsidRPr="003210D7">
              <w:rPr>
                <w:sz w:val="24"/>
                <w:szCs w:val="24"/>
                <w:lang w:val="kk-KZ"/>
              </w:rPr>
              <w:t>қорытын-ды жоқ</w:t>
            </w:r>
          </w:p>
        </w:tc>
        <w:tc>
          <w:tcPr>
            <w:tcW w:w="1843" w:type="dxa"/>
          </w:tcPr>
          <w:p w:rsidR="00C25BD4" w:rsidRPr="003210D7" w:rsidRDefault="00C25BD4" w:rsidP="009C4A58">
            <w:pPr>
              <w:pStyle w:val="a7"/>
              <w:rPr>
                <w:b/>
                <w:sz w:val="24"/>
                <w:szCs w:val="24"/>
                <w:lang w:val="kk-KZ"/>
              </w:rPr>
            </w:pPr>
            <w:r w:rsidRPr="003210D7">
              <w:rPr>
                <w:sz w:val="24"/>
                <w:szCs w:val="24"/>
              </w:rPr>
              <w:t xml:space="preserve">Материал </w:t>
            </w:r>
            <w:r w:rsidRPr="003210D7">
              <w:rPr>
                <w:sz w:val="24"/>
                <w:szCs w:val="24"/>
                <w:lang w:val="kk-KZ"/>
              </w:rPr>
              <w:t>біріктірілген</w:t>
            </w:r>
            <w:r w:rsidRPr="003210D7">
              <w:rPr>
                <w:sz w:val="24"/>
                <w:szCs w:val="24"/>
              </w:rPr>
              <w:t xml:space="preserve">, </w:t>
            </w:r>
            <w:r w:rsidRPr="003210D7">
              <w:rPr>
                <w:sz w:val="24"/>
                <w:szCs w:val="24"/>
                <w:lang w:val="kk-KZ"/>
              </w:rPr>
              <w:t>бірақ қорытынды нақты емес, өте ұзақ</w:t>
            </w:r>
            <w:r w:rsidRPr="003210D7">
              <w:rPr>
                <w:sz w:val="24"/>
                <w:szCs w:val="24"/>
              </w:rPr>
              <w:t xml:space="preserve">  </w:t>
            </w:r>
          </w:p>
        </w:tc>
        <w:tc>
          <w:tcPr>
            <w:tcW w:w="1843" w:type="dxa"/>
          </w:tcPr>
          <w:p w:rsidR="00C25BD4" w:rsidRPr="003210D7" w:rsidRDefault="00C25BD4" w:rsidP="009C4A58">
            <w:pPr>
              <w:pStyle w:val="a7"/>
              <w:rPr>
                <w:b/>
                <w:sz w:val="24"/>
                <w:szCs w:val="24"/>
                <w:lang w:val="kk-KZ"/>
              </w:rPr>
            </w:pPr>
            <w:r w:rsidRPr="003210D7">
              <w:rPr>
                <w:sz w:val="24"/>
                <w:szCs w:val="24"/>
                <w:lang w:val="kk-KZ"/>
              </w:rPr>
              <w:t>Материал біріктірілген, нақты қортынды берілген.</w:t>
            </w:r>
          </w:p>
        </w:tc>
        <w:tc>
          <w:tcPr>
            <w:tcW w:w="1984" w:type="dxa"/>
          </w:tcPr>
          <w:p w:rsidR="00C25BD4" w:rsidRPr="003210D7" w:rsidRDefault="00C25BD4" w:rsidP="009C4A58">
            <w:pPr>
              <w:pStyle w:val="a7"/>
              <w:ind w:right="326"/>
              <w:rPr>
                <w:b/>
                <w:sz w:val="24"/>
                <w:szCs w:val="24"/>
                <w:lang w:val="kk-KZ"/>
              </w:rPr>
            </w:pPr>
            <w:r w:rsidRPr="003210D7">
              <w:rPr>
                <w:sz w:val="24"/>
                <w:szCs w:val="24"/>
                <w:lang w:val="kk-KZ"/>
              </w:rPr>
              <w:t>Материал біріктірілген, қорытынды нақты және түсінікті</w:t>
            </w:r>
          </w:p>
        </w:tc>
      </w:tr>
      <w:tr w:rsidR="00C25BD4" w:rsidRPr="003210D7" w:rsidTr="009C4A58">
        <w:tc>
          <w:tcPr>
            <w:tcW w:w="1559" w:type="dxa"/>
          </w:tcPr>
          <w:p w:rsidR="00C25BD4" w:rsidRPr="003210D7" w:rsidRDefault="00C25BD4" w:rsidP="009C4A58">
            <w:pPr>
              <w:pStyle w:val="a7"/>
              <w:ind w:right="-7"/>
              <w:rPr>
                <w:b/>
                <w:sz w:val="24"/>
                <w:szCs w:val="24"/>
              </w:rPr>
            </w:pPr>
            <w:r w:rsidRPr="003210D7">
              <w:rPr>
                <w:sz w:val="24"/>
                <w:szCs w:val="24"/>
              </w:rPr>
              <w:t>Иллюстраци</w:t>
            </w:r>
            <w:r w:rsidRPr="003210D7">
              <w:rPr>
                <w:sz w:val="24"/>
                <w:szCs w:val="24"/>
                <w:lang w:val="kk-KZ"/>
              </w:rPr>
              <w:t>я-лық әсемденуі</w:t>
            </w:r>
          </w:p>
        </w:tc>
        <w:tc>
          <w:tcPr>
            <w:tcW w:w="1418" w:type="dxa"/>
          </w:tcPr>
          <w:p w:rsidR="00C25BD4" w:rsidRPr="003210D7" w:rsidRDefault="00C25BD4" w:rsidP="009C4A58">
            <w:pPr>
              <w:pStyle w:val="a7"/>
              <w:ind w:right="-2"/>
              <w:rPr>
                <w:b/>
                <w:sz w:val="24"/>
                <w:szCs w:val="24"/>
              </w:rPr>
            </w:pPr>
            <w:r w:rsidRPr="003210D7">
              <w:rPr>
                <w:sz w:val="24"/>
                <w:szCs w:val="24"/>
              </w:rPr>
              <w:t>Иллюстраци</w:t>
            </w:r>
            <w:r w:rsidRPr="003210D7">
              <w:rPr>
                <w:sz w:val="24"/>
                <w:szCs w:val="24"/>
                <w:lang w:val="kk-KZ"/>
              </w:rPr>
              <w:t>я жоқ</w:t>
            </w:r>
          </w:p>
        </w:tc>
        <w:tc>
          <w:tcPr>
            <w:tcW w:w="1417" w:type="dxa"/>
          </w:tcPr>
          <w:p w:rsidR="00C25BD4" w:rsidRPr="003210D7" w:rsidRDefault="00C25BD4" w:rsidP="009C4A58">
            <w:pPr>
              <w:pStyle w:val="a7"/>
              <w:rPr>
                <w:b/>
                <w:sz w:val="24"/>
                <w:szCs w:val="24"/>
              </w:rPr>
            </w:pPr>
            <w:r w:rsidRPr="003210D7">
              <w:rPr>
                <w:sz w:val="24"/>
                <w:szCs w:val="24"/>
              </w:rPr>
              <w:t>Иллюстраци</w:t>
            </w:r>
            <w:r w:rsidRPr="003210D7">
              <w:rPr>
                <w:sz w:val="24"/>
                <w:szCs w:val="24"/>
                <w:lang w:val="kk-KZ"/>
              </w:rPr>
              <w:t>я ақпартты емес</w:t>
            </w:r>
          </w:p>
        </w:tc>
        <w:tc>
          <w:tcPr>
            <w:tcW w:w="1843" w:type="dxa"/>
          </w:tcPr>
          <w:p w:rsidR="00C25BD4" w:rsidRPr="003210D7" w:rsidRDefault="00C25BD4" w:rsidP="009C4A58">
            <w:pPr>
              <w:pStyle w:val="a7"/>
              <w:tabs>
                <w:tab w:val="left" w:pos="1980"/>
              </w:tabs>
              <w:rPr>
                <w:b/>
                <w:sz w:val="24"/>
                <w:szCs w:val="24"/>
              </w:rPr>
            </w:pPr>
            <w:r w:rsidRPr="003210D7">
              <w:rPr>
                <w:sz w:val="24"/>
                <w:szCs w:val="24"/>
              </w:rPr>
              <w:t>Иллюстраци</w:t>
            </w:r>
            <w:r w:rsidRPr="003210D7">
              <w:rPr>
                <w:sz w:val="24"/>
                <w:szCs w:val="24"/>
                <w:lang w:val="kk-KZ"/>
              </w:rPr>
              <w:t>я жеткіліксіз ақпартталған</w:t>
            </w:r>
          </w:p>
        </w:tc>
        <w:tc>
          <w:tcPr>
            <w:tcW w:w="1843" w:type="dxa"/>
          </w:tcPr>
          <w:p w:rsidR="00C25BD4" w:rsidRPr="003210D7" w:rsidRDefault="00C25BD4" w:rsidP="009C4A58">
            <w:pPr>
              <w:pStyle w:val="a7"/>
              <w:rPr>
                <w:b/>
                <w:sz w:val="24"/>
                <w:szCs w:val="24"/>
              </w:rPr>
            </w:pPr>
            <w:r w:rsidRPr="003210D7">
              <w:rPr>
                <w:sz w:val="24"/>
                <w:szCs w:val="24"/>
              </w:rPr>
              <w:t>Иллюстраци</w:t>
            </w:r>
            <w:r w:rsidRPr="003210D7">
              <w:rPr>
                <w:sz w:val="24"/>
                <w:szCs w:val="24"/>
                <w:lang w:val="kk-KZ"/>
              </w:rPr>
              <w:t>я</w:t>
            </w:r>
            <w:r w:rsidRPr="003210D7">
              <w:rPr>
                <w:sz w:val="24"/>
                <w:szCs w:val="24"/>
              </w:rPr>
              <w:t xml:space="preserve"> </w:t>
            </w:r>
            <w:r w:rsidRPr="003210D7">
              <w:rPr>
                <w:sz w:val="24"/>
                <w:szCs w:val="24"/>
                <w:lang w:val="kk-KZ"/>
              </w:rPr>
              <w:t>ақпаратты,  сапасы жоғары</w:t>
            </w:r>
          </w:p>
        </w:tc>
        <w:tc>
          <w:tcPr>
            <w:tcW w:w="1984" w:type="dxa"/>
          </w:tcPr>
          <w:p w:rsidR="00C25BD4" w:rsidRPr="003210D7" w:rsidRDefault="00C25BD4" w:rsidP="009C4A58">
            <w:pPr>
              <w:pStyle w:val="a7"/>
              <w:ind w:right="326"/>
              <w:rPr>
                <w:b/>
                <w:sz w:val="24"/>
                <w:szCs w:val="24"/>
              </w:rPr>
            </w:pPr>
            <w:r w:rsidRPr="003210D7">
              <w:rPr>
                <w:sz w:val="24"/>
                <w:szCs w:val="24"/>
              </w:rPr>
              <w:t>Иллюстраци</w:t>
            </w:r>
            <w:r w:rsidRPr="003210D7">
              <w:rPr>
                <w:sz w:val="24"/>
                <w:szCs w:val="24"/>
                <w:lang w:val="kk-KZ"/>
              </w:rPr>
              <w:t>я</w:t>
            </w:r>
            <w:r w:rsidRPr="003210D7">
              <w:rPr>
                <w:sz w:val="24"/>
                <w:szCs w:val="24"/>
              </w:rPr>
              <w:t xml:space="preserve"> </w:t>
            </w:r>
            <w:r w:rsidRPr="003210D7">
              <w:rPr>
                <w:sz w:val="24"/>
                <w:szCs w:val="24"/>
                <w:lang w:val="kk-KZ"/>
              </w:rPr>
              <w:t>ақпаратты,  сапасы өте жоғары</w:t>
            </w:r>
          </w:p>
        </w:tc>
      </w:tr>
      <w:tr w:rsidR="00C25BD4" w:rsidRPr="003210D7" w:rsidTr="009C4A58">
        <w:tc>
          <w:tcPr>
            <w:tcW w:w="1559" w:type="dxa"/>
          </w:tcPr>
          <w:p w:rsidR="00C25BD4" w:rsidRPr="003210D7" w:rsidRDefault="00C25BD4" w:rsidP="009C4A58">
            <w:pPr>
              <w:pStyle w:val="a7"/>
              <w:ind w:right="-108"/>
              <w:rPr>
                <w:b/>
                <w:sz w:val="24"/>
                <w:szCs w:val="24"/>
              </w:rPr>
            </w:pPr>
            <w:r w:rsidRPr="003210D7">
              <w:rPr>
                <w:sz w:val="24"/>
                <w:szCs w:val="24"/>
                <w:lang w:val="kk-KZ"/>
              </w:rPr>
              <w:t>И</w:t>
            </w:r>
            <w:r w:rsidRPr="003210D7">
              <w:rPr>
                <w:sz w:val="24"/>
                <w:szCs w:val="24"/>
              </w:rPr>
              <w:t>ллюстра</w:t>
            </w:r>
            <w:r w:rsidRPr="003210D7">
              <w:rPr>
                <w:sz w:val="24"/>
                <w:szCs w:val="24"/>
                <w:lang w:val="kk-KZ"/>
              </w:rPr>
              <w:t xml:space="preserve">циялық </w:t>
            </w:r>
            <w:r w:rsidRPr="003210D7">
              <w:rPr>
                <w:sz w:val="24"/>
                <w:szCs w:val="24"/>
              </w:rPr>
              <w:t xml:space="preserve"> материал</w:t>
            </w:r>
            <w:r w:rsidRPr="003210D7">
              <w:rPr>
                <w:sz w:val="24"/>
                <w:szCs w:val="24"/>
                <w:lang w:val="kk-KZ"/>
              </w:rPr>
              <w:t xml:space="preserve"> қойылған талаптарға сәйкес дайындалуы</w:t>
            </w:r>
          </w:p>
        </w:tc>
        <w:tc>
          <w:tcPr>
            <w:tcW w:w="1418" w:type="dxa"/>
          </w:tcPr>
          <w:p w:rsidR="00C25BD4" w:rsidRPr="003210D7" w:rsidRDefault="00C25BD4" w:rsidP="009C4A58">
            <w:pPr>
              <w:pStyle w:val="a7"/>
              <w:ind w:right="-108"/>
              <w:rPr>
                <w:b/>
                <w:sz w:val="24"/>
                <w:szCs w:val="24"/>
              </w:rPr>
            </w:pPr>
            <w:r w:rsidRPr="003210D7">
              <w:rPr>
                <w:sz w:val="24"/>
                <w:szCs w:val="24"/>
                <w:lang w:val="kk-KZ"/>
              </w:rPr>
              <w:t>Сәйкес келмейді</w:t>
            </w:r>
          </w:p>
        </w:tc>
        <w:tc>
          <w:tcPr>
            <w:tcW w:w="1417" w:type="dxa"/>
          </w:tcPr>
          <w:p w:rsidR="00C25BD4" w:rsidRPr="003210D7" w:rsidRDefault="00C25BD4" w:rsidP="009C4A58">
            <w:pPr>
              <w:pStyle w:val="a7"/>
              <w:ind w:right="-108"/>
              <w:rPr>
                <w:b/>
                <w:sz w:val="24"/>
                <w:szCs w:val="24"/>
              </w:rPr>
            </w:pPr>
            <w:r w:rsidRPr="003210D7">
              <w:rPr>
                <w:sz w:val="24"/>
                <w:szCs w:val="24"/>
                <w:lang w:val="kk-KZ"/>
              </w:rPr>
              <w:t>И</w:t>
            </w:r>
            <w:r w:rsidRPr="003210D7">
              <w:rPr>
                <w:sz w:val="24"/>
                <w:szCs w:val="24"/>
              </w:rPr>
              <w:t>ллюстра</w:t>
            </w:r>
            <w:r w:rsidRPr="003210D7">
              <w:rPr>
                <w:sz w:val="24"/>
                <w:szCs w:val="24"/>
                <w:lang w:val="kk-KZ"/>
              </w:rPr>
              <w:t xml:space="preserve">циялық </w:t>
            </w:r>
            <w:r w:rsidRPr="003210D7">
              <w:rPr>
                <w:sz w:val="24"/>
                <w:szCs w:val="24"/>
              </w:rPr>
              <w:t xml:space="preserve"> материал</w:t>
            </w:r>
            <w:r w:rsidRPr="003210D7">
              <w:rPr>
                <w:sz w:val="24"/>
                <w:szCs w:val="24"/>
                <w:lang w:val="kk-KZ"/>
              </w:rPr>
              <w:t xml:space="preserve"> дайындау барысында негізгі қойылған талаптар сақталмаған</w:t>
            </w:r>
          </w:p>
        </w:tc>
        <w:tc>
          <w:tcPr>
            <w:tcW w:w="1843" w:type="dxa"/>
          </w:tcPr>
          <w:p w:rsidR="00C25BD4" w:rsidRPr="003210D7" w:rsidRDefault="00C25BD4" w:rsidP="009C4A58">
            <w:pPr>
              <w:pStyle w:val="a7"/>
              <w:rPr>
                <w:b/>
                <w:sz w:val="24"/>
                <w:szCs w:val="24"/>
              </w:rPr>
            </w:pPr>
            <w:r w:rsidRPr="003210D7">
              <w:rPr>
                <w:sz w:val="24"/>
                <w:szCs w:val="24"/>
                <w:lang w:val="kk-KZ"/>
              </w:rPr>
              <w:t>И</w:t>
            </w:r>
            <w:r w:rsidRPr="003210D7">
              <w:rPr>
                <w:sz w:val="24"/>
                <w:szCs w:val="24"/>
              </w:rPr>
              <w:t>ллюстра</w:t>
            </w:r>
            <w:r w:rsidRPr="003210D7">
              <w:rPr>
                <w:sz w:val="24"/>
                <w:szCs w:val="24"/>
                <w:lang w:val="kk-KZ"/>
              </w:rPr>
              <w:t xml:space="preserve">циялық </w:t>
            </w:r>
            <w:r w:rsidRPr="003210D7">
              <w:rPr>
                <w:sz w:val="24"/>
                <w:szCs w:val="24"/>
              </w:rPr>
              <w:t xml:space="preserve"> материал</w:t>
            </w:r>
            <w:r w:rsidRPr="003210D7">
              <w:rPr>
                <w:sz w:val="24"/>
                <w:szCs w:val="24"/>
                <w:lang w:val="kk-KZ"/>
              </w:rPr>
              <w:t xml:space="preserve"> ыдайындау барысында негізгі қойылған талаптар сақталған</w:t>
            </w:r>
          </w:p>
        </w:tc>
        <w:tc>
          <w:tcPr>
            <w:tcW w:w="1843" w:type="dxa"/>
          </w:tcPr>
          <w:p w:rsidR="00C25BD4" w:rsidRPr="003210D7" w:rsidRDefault="00C25BD4" w:rsidP="009C4A58">
            <w:pPr>
              <w:pStyle w:val="a7"/>
              <w:ind w:right="-35"/>
              <w:rPr>
                <w:b/>
                <w:sz w:val="24"/>
                <w:szCs w:val="24"/>
              </w:rPr>
            </w:pPr>
            <w:r w:rsidRPr="003210D7">
              <w:rPr>
                <w:sz w:val="24"/>
                <w:szCs w:val="24"/>
                <w:lang w:val="kk-KZ"/>
              </w:rPr>
              <w:t>И</w:t>
            </w:r>
            <w:r w:rsidRPr="003210D7">
              <w:rPr>
                <w:sz w:val="24"/>
                <w:szCs w:val="24"/>
              </w:rPr>
              <w:t>ллюстра</w:t>
            </w:r>
            <w:r w:rsidRPr="003210D7">
              <w:rPr>
                <w:sz w:val="24"/>
                <w:szCs w:val="24"/>
                <w:lang w:val="kk-KZ"/>
              </w:rPr>
              <w:t xml:space="preserve">циялық </w:t>
            </w:r>
            <w:r w:rsidRPr="003210D7">
              <w:rPr>
                <w:sz w:val="24"/>
                <w:szCs w:val="24"/>
              </w:rPr>
              <w:t xml:space="preserve"> материал</w:t>
            </w:r>
            <w:r w:rsidRPr="003210D7">
              <w:rPr>
                <w:sz w:val="24"/>
                <w:szCs w:val="24"/>
                <w:lang w:val="kk-KZ"/>
              </w:rPr>
              <w:t xml:space="preserve"> дайындау барысында негізгі қойылған талаптар толық сақталған</w:t>
            </w:r>
          </w:p>
        </w:tc>
        <w:tc>
          <w:tcPr>
            <w:tcW w:w="1984" w:type="dxa"/>
          </w:tcPr>
          <w:p w:rsidR="00C25BD4" w:rsidRPr="003210D7" w:rsidRDefault="00C25BD4" w:rsidP="009C4A58">
            <w:pPr>
              <w:pStyle w:val="a7"/>
              <w:rPr>
                <w:b/>
                <w:sz w:val="24"/>
                <w:szCs w:val="24"/>
              </w:rPr>
            </w:pPr>
            <w:r w:rsidRPr="003210D7">
              <w:rPr>
                <w:sz w:val="24"/>
                <w:szCs w:val="24"/>
                <w:lang w:val="kk-KZ"/>
              </w:rPr>
              <w:t>И</w:t>
            </w:r>
            <w:r w:rsidRPr="003210D7">
              <w:rPr>
                <w:sz w:val="24"/>
                <w:szCs w:val="24"/>
              </w:rPr>
              <w:t>ллюстра</w:t>
            </w:r>
            <w:r w:rsidRPr="003210D7">
              <w:rPr>
                <w:sz w:val="24"/>
                <w:szCs w:val="24"/>
                <w:lang w:val="kk-KZ"/>
              </w:rPr>
              <w:t xml:space="preserve">циялық </w:t>
            </w:r>
            <w:r w:rsidRPr="003210D7">
              <w:rPr>
                <w:sz w:val="24"/>
                <w:szCs w:val="24"/>
              </w:rPr>
              <w:t xml:space="preserve"> материал</w:t>
            </w:r>
            <w:r w:rsidRPr="003210D7">
              <w:rPr>
                <w:sz w:val="24"/>
                <w:szCs w:val="24"/>
                <w:lang w:val="kk-KZ"/>
              </w:rPr>
              <w:t xml:space="preserve"> И</w:t>
            </w:r>
            <w:r w:rsidRPr="003210D7">
              <w:rPr>
                <w:sz w:val="24"/>
                <w:szCs w:val="24"/>
              </w:rPr>
              <w:t>ллюстра</w:t>
            </w:r>
            <w:r w:rsidRPr="003210D7">
              <w:rPr>
                <w:sz w:val="24"/>
                <w:szCs w:val="24"/>
                <w:lang w:val="kk-KZ"/>
              </w:rPr>
              <w:t xml:space="preserve">циялық </w:t>
            </w:r>
            <w:r w:rsidRPr="003210D7">
              <w:rPr>
                <w:sz w:val="24"/>
                <w:szCs w:val="24"/>
              </w:rPr>
              <w:t xml:space="preserve"> материал</w:t>
            </w:r>
            <w:r w:rsidRPr="003210D7">
              <w:rPr>
                <w:sz w:val="24"/>
                <w:szCs w:val="24"/>
                <w:lang w:val="kk-KZ"/>
              </w:rPr>
              <w:t xml:space="preserve"> дайындау барысында негізгі қойылған талаптар толық сақталған</w:t>
            </w:r>
          </w:p>
        </w:tc>
      </w:tr>
    </w:tbl>
    <w:p w:rsidR="00C25BD4" w:rsidRPr="003210D7" w:rsidRDefault="00C25BD4" w:rsidP="00C25BD4">
      <w:pPr>
        <w:pStyle w:val="a7"/>
        <w:ind w:right="326"/>
        <w:rPr>
          <w:b/>
          <w:i/>
          <w:sz w:val="24"/>
          <w:szCs w:val="24"/>
          <w:lang w:val="kk-KZ"/>
        </w:rPr>
      </w:pPr>
    </w:p>
    <w:p w:rsidR="00C25BD4" w:rsidRPr="00C25BD4" w:rsidRDefault="00C25BD4" w:rsidP="00C25BD4">
      <w:pPr>
        <w:pStyle w:val="a7"/>
        <w:ind w:left="142" w:right="326"/>
        <w:jc w:val="center"/>
        <w:rPr>
          <w:b/>
          <w:sz w:val="24"/>
          <w:szCs w:val="24"/>
          <w:lang w:val="kk-KZ"/>
        </w:rPr>
      </w:pPr>
      <w:r w:rsidRPr="00C25BD4">
        <w:rPr>
          <w:b/>
          <w:sz w:val="24"/>
          <w:szCs w:val="24"/>
          <w:lang w:val="kk-KZ"/>
        </w:rPr>
        <w:lastRenderedPageBreak/>
        <w:t>Тұрғындар арасында санитарлық-ағарту жұмыстарын жүргізу мақсатында санбюллетень, ақпарат қағаздарды дайындауға қойылатын талаптар</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17"/>
        <w:gridCol w:w="1440"/>
        <w:gridCol w:w="1679"/>
        <w:gridCol w:w="1842"/>
        <w:gridCol w:w="1877"/>
      </w:tblGrid>
      <w:tr w:rsidR="00C25BD4" w:rsidRPr="003210D7" w:rsidTr="009C4A58">
        <w:tc>
          <w:tcPr>
            <w:tcW w:w="1668" w:type="dxa"/>
          </w:tcPr>
          <w:p w:rsidR="00C25BD4" w:rsidRPr="003210D7" w:rsidRDefault="00C25BD4" w:rsidP="009C4A58">
            <w:pPr>
              <w:pStyle w:val="a7"/>
              <w:ind w:right="326"/>
              <w:rPr>
                <w:sz w:val="24"/>
                <w:szCs w:val="24"/>
              </w:rPr>
            </w:pPr>
            <w:r w:rsidRPr="003210D7">
              <w:rPr>
                <w:sz w:val="24"/>
                <w:szCs w:val="24"/>
                <w:lang w:val="kk-KZ"/>
              </w:rPr>
              <w:t>Сапа к</w:t>
            </w:r>
            <w:r w:rsidRPr="003210D7">
              <w:rPr>
                <w:sz w:val="24"/>
                <w:szCs w:val="24"/>
              </w:rPr>
              <w:t>ритери</w:t>
            </w:r>
            <w:r w:rsidRPr="003210D7">
              <w:rPr>
                <w:sz w:val="24"/>
                <w:szCs w:val="24"/>
                <w:lang w:val="kk-KZ"/>
              </w:rPr>
              <w:t>і</w:t>
            </w:r>
          </w:p>
        </w:tc>
        <w:tc>
          <w:tcPr>
            <w:tcW w:w="1417" w:type="dxa"/>
          </w:tcPr>
          <w:p w:rsidR="00C25BD4" w:rsidRPr="003210D7" w:rsidRDefault="00C25BD4" w:rsidP="009C4A58">
            <w:pPr>
              <w:pStyle w:val="a7"/>
              <w:ind w:right="326"/>
              <w:rPr>
                <w:sz w:val="24"/>
                <w:szCs w:val="24"/>
                <w:lang w:val="kk-KZ"/>
              </w:rPr>
            </w:pPr>
            <w:r w:rsidRPr="003210D7">
              <w:rPr>
                <w:sz w:val="24"/>
                <w:szCs w:val="24"/>
              </w:rPr>
              <w:t>0-49 бал</w:t>
            </w:r>
          </w:p>
        </w:tc>
        <w:tc>
          <w:tcPr>
            <w:tcW w:w="1440" w:type="dxa"/>
          </w:tcPr>
          <w:p w:rsidR="00C25BD4" w:rsidRPr="003210D7" w:rsidRDefault="00C25BD4" w:rsidP="009C4A58">
            <w:pPr>
              <w:pStyle w:val="a7"/>
              <w:ind w:right="326"/>
              <w:rPr>
                <w:sz w:val="24"/>
                <w:szCs w:val="24"/>
                <w:lang w:val="kk-KZ"/>
              </w:rPr>
            </w:pPr>
            <w:r w:rsidRPr="003210D7">
              <w:rPr>
                <w:sz w:val="24"/>
                <w:szCs w:val="24"/>
              </w:rPr>
              <w:t>50-59 бал</w:t>
            </w:r>
          </w:p>
        </w:tc>
        <w:tc>
          <w:tcPr>
            <w:tcW w:w="1679" w:type="dxa"/>
          </w:tcPr>
          <w:p w:rsidR="00C25BD4" w:rsidRPr="003210D7" w:rsidRDefault="00C25BD4" w:rsidP="009C4A58">
            <w:pPr>
              <w:pStyle w:val="a7"/>
              <w:ind w:right="326"/>
              <w:rPr>
                <w:sz w:val="24"/>
                <w:szCs w:val="24"/>
              </w:rPr>
            </w:pPr>
            <w:r w:rsidRPr="003210D7">
              <w:rPr>
                <w:sz w:val="24"/>
                <w:szCs w:val="24"/>
              </w:rPr>
              <w:t>60-74</w:t>
            </w:r>
          </w:p>
          <w:p w:rsidR="00C25BD4" w:rsidRPr="003210D7" w:rsidRDefault="00C25BD4" w:rsidP="009C4A58">
            <w:pPr>
              <w:pStyle w:val="a7"/>
              <w:ind w:right="326"/>
              <w:rPr>
                <w:sz w:val="24"/>
                <w:szCs w:val="24"/>
                <w:lang w:val="kk-KZ"/>
              </w:rPr>
            </w:pPr>
            <w:r w:rsidRPr="003210D7">
              <w:rPr>
                <w:sz w:val="24"/>
                <w:szCs w:val="24"/>
              </w:rPr>
              <w:t>бал</w:t>
            </w:r>
          </w:p>
        </w:tc>
        <w:tc>
          <w:tcPr>
            <w:tcW w:w="1842" w:type="dxa"/>
          </w:tcPr>
          <w:p w:rsidR="00C25BD4" w:rsidRPr="003210D7" w:rsidRDefault="00C25BD4" w:rsidP="009C4A58">
            <w:pPr>
              <w:pStyle w:val="a7"/>
              <w:ind w:right="326"/>
              <w:rPr>
                <w:sz w:val="24"/>
                <w:szCs w:val="24"/>
              </w:rPr>
            </w:pPr>
            <w:r w:rsidRPr="003210D7">
              <w:rPr>
                <w:sz w:val="24"/>
                <w:szCs w:val="24"/>
              </w:rPr>
              <w:t>75-89</w:t>
            </w:r>
          </w:p>
          <w:p w:rsidR="00C25BD4" w:rsidRPr="003210D7" w:rsidRDefault="00C25BD4" w:rsidP="009C4A58">
            <w:pPr>
              <w:pStyle w:val="a7"/>
              <w:ind w:right="326"/>
              <w:rPr>
                <w:sz w:val="24"/>
                <w:szCs w:val="24"/>
                <w:lang w:val="kk-KZ"/>
              </w:rPr>
            </w:pPr>
            <w:r w:rsidRPr="003210D7">
              <w:rPr>
                <w:sz w:val="24"/>
                <w:szCs w:val="24"/>
              </w:rPr>
              <w:t>бал</w:t>
            </w:r>
          </w:p>
        </w:tc>
        <w:tc>
          <w:tcPr>
            <w:tcW w:w="1877" w:type="dxa"/>
          </w:tcPr>
          <w:p w:rsidR="00C25BD4" w:rsidRPr="003210D7" w:rsidRDefault="00C25BD4" w:rsidP="009C4A58">
            <w:pPr>
              <w:pStyle w:val="a7"/>
              <w:ind w:right="326"/>
              <w:rPr>
                <w:sz w:val="24"/>
                <w:szCs w:val="24"/>
              </w:rPr>
            </w:pPr>
            <w:r w:rsidRPr="003210D7">
              <w:rPr>
                <w:sz w:val="24"/>
                <w:szCs w:val="24"/>
              </w:rPr>
              <w:t>90-100</w:t>
            </w:r>
          </w:p>
          <w:p w:rsidR="00C25BD4" w:rsidRPr="003210D7" w:rsidRDefault="00C25BD4" w:rsidP="009C4A58">
            <w:pPr>
              <w:pStyle w:val="a7"/>
              <w:ind w:right="326"/>
              <w:rPr>
                <w:sz w:val="24"/>
                <w:szCs w:val="24"/>
                <w:lang w:val="kk-KZ"/>
              </w:rPr>
            </w:pPr>
            <w:r w:rsidRPr="003210D7">
              <w:rPr>
                <w:sz w:val="24"/>
                <w:szCs w:val="24"/>
              </w:rPr>
              <w:t>бал</w:t>
            </w:r>
          </w:p>
        </w:tc>
      </w:tr>
      <w:tr w:rsidR="00C25BD4" w:rsidRPr="003210D7" w:rsidTr="009C4A58">
        <w:tc>
          <w:tcPr>
            <w:tcW w:w="1668" w:type="dxa"/>
          </w:tcPr>
          <w:p w:rsidR="00C25BD4" w:rsidRPr="003210D7" w:rsidRDefault="00C25BD4" w:rsidP="009C4A58">
            <w:pPr>
              <w:pStyle w:val="a7"/>
              <w:ind w:right="2"/>
              <w:rPr>
                <w:b/>
                <w:sz w:val="24"/>
                <w:szCs w:val="24"/>
              </w:rPr>
            </w:pPr>
            <w:r w:rsidRPr="003210D7">
              <w:rPr>
                <w:sz w:val="24"/>
                <w:szCs w:val="24"/>
                <w:lang w:val="kk-KZ"/>
              </w:rPr>
              <w:t>Мазмұнының тақырыбына және қойылған міндетерге сәйкес келуі</w:t>
            </w:r>
          </w:p>
        </w:tc>
        <w:tc>
          <w:tcPr>
            <w:tcW w:w="1417" w:type="dxa"/>
          </w:tcPr>
          <w:p w:rsidR="00C25BD4" w:rsidRPr="003210D7" w:rsidRDefault="00C25BD4" w:rsidP="009C4A58">
            <w:pPr>
              <w:pStyle w:val="a7"/>
              <w:rPr>
                <w:b/>
                <w:sz w:val="24"/>
                <w:szCs w:val="24"/>
              </w:rPr>
            </w:pPr>
            <w:r w:rsidRPr="003210D7">
              <w:rPr>
                <w:sz w:val="24"/>
                <w:szCs w:val="24"/>
                <w:lang w:val="kk-KZ"/>
              </w:rPr>
              <w:t>Материалдар тақырыпқа сәйкес келмей-ді.</w:t>
            </w:r>
          </w:p>
        </w:tc>
        <w:tc>
          <w:tcPr>
            <w:tcW w:w="1440" w:type="dxa"/>
          </w:tcPr>
          <w:p w:rsidR="00C25BD4" w:rsidRPr="003210D7" w:rsidRDefault="00C25BD4" w:rsidP="009C4A58">
            <w:pPr>
              <w:pStyle w:val="a7"/>
              <w:ind w:right="-75"/>
              <w:rPr>
                <w:b/>
                <w:sz w:val="24"/>
                <w:szCs w:val="24"/>
              </w:rPr>
            </w:pPr>
            <w:r w:rsidRPr="003210D7">
              <w:rPr>
                <w:sz w:val="24"/>
                <w:szCs w:val="24"/>
                <w:lang w:val="kk-KZ"/>
              </w:rPr>
              <w:t>М</w:t>
            </w:r>
            <w:r w:rsidRPr="003210D7">
              <w:rPr>
                <w:sz w:val="24"/>
                <w:szCs w:val="24"/>
              </w:rPr>
              <w:t>атериал</w:t>
            </w:r>
            <w:r w:rsidRPr="003210D7">
              <w:rPr>
                <w:sz w:val="24"/>
                <w:szCs w:val="24"/>
                <w:lang w:val="kk-KZ"/>
              </w:rPr>
              <w:t xml:space="preserve"> тақырыпқа жартылай сәйкес келеді.</w:t>
            </w:r>
          </w:p>
        </w:tc>
        <w:tc>
          <w:tcPr>
            <w:tcW w:w="1679" w:type="dxa"/>
          </w:tcPr>
          <w:p w:rsidR="00C25BD4" w:rsidRPr="003210D7" w:rsidRDefault="00C25BD4" w:rsidP="009C4A58">
            <w:pPr>
              <w:pStyle w:val="a7"/>
              <w:rPr>
                <w:b/>
                <w:sz w:val="24"/>
                <w:szCs w:val="24"/>
              </w:rPr>
            </w:pPr>
            <w:r w:rsidRPr="003210D7">
              <w:rPr>
                <w:sz w:val="24"/>
                <w:szCs w:val="24"/>
                <w:lang w:val="kk-KZ"/>
              </w:rPr>
              <w:t>М</w:t>
            </w:r>
            <w:r w:rsidRPr="003210D7">
              <w:rPr>
                <w:sz w:val="24"/>
                <w:szCs w:val="24"/>
              </w:rPr>
              <w:t>атериал</w:t>
            </w:r>
            <w:r w:rsidRPr="003210D7">
              <w:rPr>
                <w:sz w:val="24"/>
                <w:szCs w:val="24"/>
                <w:lang w:val="kk-KZ"/>
              </w:rPr>
              <w:t xml:space="preserve"> тақырыпқа және қойылған міндеттерге негізінен сәйкес келеді.</w:t>
            </w:r>
          </w:p>
        </w:tc>
        <w:tc>
          <w:tcPr>
            <w:tcW w:w="1842" w:type="dxa"/>
          </w:tcPr>
          <w:p w:rsidR="00C25BD4" w:rsidRPr="003210D7" w:rsidRDefault="00C25BD4" w:rsidP="009C4A58">
            <w:pPr>
              <w:pStyle w:val="a7"/>
              <w:ind w:right="-7"/>
              <w:rPr>
                <w:b/>
                <w:sz w:val="24"/>
                <w:szCs w:val="24"/>
              </w:rPr>
            </w:pPr>
            <w:r w:rsidRPr="003210D7">
              <w:rPr>
                <w:sz w:val="24"/>
                <w:szCs w:val="24"/>
                <w:lang w:val="kk-KZ"/>
              </w:rPr>
              <w:t>М</w:t>
            </w:r>
            <w:r w:rsidRPr="003210D7">
              <w:rPr>
                <w:sz w:val="24"/>
                <w:szCs w:val="24"/>
              </w:rPr>
              <w:t>атериал</w:t>
            </w:r>
            <w:r w:rsidRPr="003210D7">
              <w:rPr>
                <w:sz w:val="24"/>
                <w:szCs w:val="24"/>
                <w:lang w:val="kk-KZ"/>
              </w:rPr>
              <w:t xml:space="preserve"> тақырыпқа және қойылған міндеттерге толық сәйкес келеді.</w:t>
            </w:r>
          </w:p>
        </w:tc>
        <w:tc>
          <w:tcPr>
            <w:tcW w:w="1877" w:type="dxa"/>
          </w:tcPr>
          <w:p w:rsidR="00C25BD4" w:rsidRPr="003210D7" w:rsidRDefault="00C25BD4" w:rsidP="009C4A58">
            <w:pPr>
              <w:pStyle w:val="a7"/>
              <w:rPr>
                <w:b/>
                <w:sz w:val="24"/>
                <w:szCs w:val="24"/>
              </w:rPr>
            </w:pPr>
            <w:r w:rsidRPr="003210D7">
              <w:rPr>
                <w:sz w:val="24"/>
                <w:szCs w:val="24"/>
                <w:lang w:val="kk-KZ"/>
              </w:rPr>
              <w:t>М</w:t>
            </w:r>
            <w:r w:rsidRPr="003210D7">
              <w:rPr>
                <w:sz w:val="24"/>
                <w:szCs w:val="24"/>
              </w:rPr>
              <w:t>атериал</w:t>
            </w:r>
            <w:r w:rsidRPr="003210D7">
              <w:rPr>
                <w:sz w:val="24"/>
                <w:szCs w:val="24"/>
                <w:lang w:val="kk-KZ"/>
              </w:rPr>
              <w:t xml:space="preserve"> тақырыпқа және қойылған міндеттерге толық сәйкес келеді.</w:t>
            </w:r>
          </w:p>
        </w:tc>
      </w:tr>
      <w:tr w:rsidR="00C25BD4" w:rsidRPr="003210D7" w:rsidTr="009C4A58">
        <w:tc>
          <w:tcPr>
            <w:tcW w:w="1668" w:type="dxa"/>
          </w:tcPr>
          <w:p w:rsidR="00C25BD4" w:rsidRPr="003210D7" w:rsidRDefault="00C25BD4" w:rsidP="009C4A58">
            <w:pPr>
              <w:pStyle w:val="a7"/>
              <w:rPr>
                <w:b/>
                <w:sz w:val="24"/>
                <w:szCs w:val="24"/>
              </w:rPr>
            </w:pPr>
            <w:r w:rsidRPr="003210D7">
              <w:rPr>
                <w:sz w:val="24"/>
                <w:szCs w:val="24"/>
                <w:lang w:val="kk-KZ"/>
              </w:rPr>
              <w:t xml:space="preserve">Тақырыпты ашу толықтығы </w:t>
            </w:r>
          </w:p>
        </w:tc>
        <w:tc>
          <w:tcPr>
            <w:tcW w:w="1417" w:type="dxa"/>
          </w:tcPr>
          <w:p w:rsidR="00C25BD4" w:rsidRPr="003210D7" w:rsidRDefault="00C25BD4" w:rsidP="009C4A58">
            <w:pPr>
              <w:pStyle w:val="a7"/>
              <w:tabs>
                <w:tab w:val="left" w:pos="1475"/>
              </w:tabs>
              <w:ind w:right="-34"/>
              <w:rPr>
                <w:b/>
                <w:sz w:val="24"/>
                <w:szCs w:val="24"/>
              </w:rPr>
            </w:pPr>
            <w:r w:rsidRPr="003210D7">
              <w:rPr>
                <w:sz w:val="24"/>
                <w:szCs w:val="24"/>
                <w:lang w:val="kk-KZ"/>
              </w:rPr>
              <w:t>Тақырып ашылмаған</w:t>
            </w:r>
          </w:p>
        </w:tc>
        <w:tc>
          <w:tcPr>
            <w:tcW w:w="1440" w:type="dxa"/>
          </w:tcPr>
          <w:p w:rsidR="00C25BD4" w:rsidRPr="003210D7" w:rsidRDefault="00C25BD4" w:rsidP="009C4A58">
            <w:pPr>
              <w:pStyle w:val="a7"/>
              <w:rPr>
                <w:b/>
                <w:sz w:val="24"/>
                <w:szCs w:val="24"/>
              </w:rPr>
            </w:pPr>
            <w:r w:rsidRPr="003210D7">
              <w:rPr>
                <w:sz w:val="24"/>
                <w:szCs w:val="24"/>
                <w:lang w:val="kk-KZ"/>
              </w:rPr>
              <w:t xml:space="preserve">Тақырып толық ашылмаған </w:t>
            </w:r>
          </w:p>
        </w:tc>
        <w:tc>
          <w:tcPr>
            <w:tcW w:w="1679" w:type="dxa"/>
          </w:tcPr>
          <w:p w:rsidR="00C25BD4" w:rsidRPr="003210D7" w:rsidRDefault="00C25BD4" w:rsidP="009C4A58">
            <w:pPr>
              <w:pStyle w:val="a7"/>
              <w:ind w:right="-18"/>
              <w:rPr>
                <w:b/>
                <w:sz w:val="24"/>
                <w:szCs w:val="24"/>
              </w:rPr>
            </w:pPr>
            <w:r w:rsidRPr="003210D7">
              <w:rPr>
                <w:sz w:val="24"/>
                <w:szCs w:val="24"/>
                <w:lang w:val="kk-KZ"/>
              </w:rPr>
              <w:t xml:space="preserve">Тақырып толықтай  ашылмаған </w:t>
            </w:r>
          </w:p>
        </w:tc>
        <w:tc>
          <w:tcPr>
            <w:tcW w:w="1842" w:type="dxa"/>
          </w:tcPr>
          <w:p w:rsidR="00C25BD4" w:rsidRPr="003210D7" w:rsidRDefault="00C25BD4" w:rsidP="009C4A58">
            <w:pPr>
              <w:pStyle w:val="a7"/>
              <w:rPr>
                <w:b/>
                <w:sz w:val="24"/>
                <w:szCs w:val="24"/>
              </w:rPr>
            </w:pPr>
            <w:r w:rsidRPr="003210D7">
              <w:rPr>
                <w:sz w:val="24"/>
                <w:szCs w:val="24"/>
                <w:lang w:val="kk-KZ"/>
              </w:rPr>
              <w:t xml:space="preserve">Тақырып ашылған, бірақ </w:t>
            </w:r>
            <w:r w:rsidRPr="003210D7">
              <w:rPr>
                <w:sz w:val="24"/>
                <w:szCs w:val="24"/>
              </w:rPr>
              <w:t>материал</w:t>
            </w:r>
            <w:r w:rsidRPr="003210D7">
              <w:rPr>
                <w:sz w:val="24"/>
                <w:szCs w:val="24"/>
                <w:lang w:val="kk-KZ"/>
              </w:rPr>
              <w:t xml:space="preserve">дың кейбір жағдайлары толықтай берілмеген, толықтауды қажет етеді.  </w:t>
            </w:r>
          </w:p>
        </w:tc>
        <w:tc>
          <w:tcPr>
            <w:tcW w:w="1877" w:type="dxa"/>
          </w:tcPr>
          <w:p w:rsidR="00C25BD4" w:rsidRPr="003210D7" w:rsidRDefault="00C25BD4" w:rsidP="009C4A58">
            <w:pPr>
              <w:pStyle w:val="a7"/>
              <w:ind w:right="76"/>
              <w:rPr>
                <w:b/>
                <w:sz w:val="24"/>
                <w:szCs w:val="24"/>
              </w:rPr>
            </w:pPr>
            <w:r w:rsidRPr="003210D7">
              <w:rPr>
                <w:sz w:val="24"/>
                <w:szCs w:val="24"/>
                <w:lang w:val="kk-KZ"/>
              </w:rPr>
              <w:t>Тақырып толық ашылған.</w:t>
            </w:r>
          </w:p>
        </w:tc>
      </w:tr>
      <w:tr w:rsidR="00C25BD4" w:rsidRPr="00D74AFA" w:rsidTr="009C4A58">
        <w:tc>
          <w:tcPr>
            <w:tcW w:w="1668" w:type="dxa"/>
          </w:tcPr>
          <w:p w:rsidR="00C25BD4" w:rsidRPr="003210D7" w:rsidRDefault="00C25BD4" w:rsidP="009C4A58">
            <w:pPr>
              <w:pStyle w:val="a7"/>
              <w:rPr>
                <w:b/>
                <w:sz w:val="24"/>
                <w:szCs w:val="24"/>
              </w:rPr>
            </w:pPr>
            <w:r w:rsidRPr="003210D7">
              <w:rPr>
                <w:sz w:val="24"/>
                <w:szCs w:val="24"/>
                <w:lang w:val="kk-KZ"/>
              </w:rPr>
              <w:t>Материалдарды біріктіру және қысқаша қортынды беру қабілеттілігі</w:t>
            </w:r>
          </w:p>
        </w:tc>
        <w:tc>
          <w:tcPr>
            <w:tcW w:w="1417" w:type="dxa"/>
          </w:tcPr>
          <w:p w:rsidR="00C25BD4" w:rsidRPr="003210D7" w:rsidRDefault="00C25BD4" w:rsidP="009C4A58">
            <w:pPr>
              <w:pStyle w:val="a7"/>
              <w:ind w:right="-51"/>
              <w:rPr>
                <w:b/>
                <w:sz w:val="24"/>
                <w:szCs w:val="24"/>
              </w:rPr>
            </w:pPr>
            <w:r w:rsidRPr="003210D7">
              <w:rPr>
                <w:sz w:val="24"/>
                <w:szCs w:val="24"/>
                <w:lang w:val="kk-KZ"/>
              </w:rPr>
              <w:t>Қортынды берілмеген</w:t>
            </w:r>
          </w:p>
        </w:tc>
        <w:tc>
          <w:tcPr>
            <w:tcW w:w="1440" w:type="dxa"/>
          </w:tcPr>
          <w:p w:rsidR="00C25BD4" w:rsidRPr="003210D7" w:rsidRDefault="00C25BD4" w:rsidP="009C4A58">
            <w:pPr>
              <w:pStyle w:val="a7"/>
              <w:tabs>
                <w:tab w:val="left" w:pos="1466"/>
              </w:tabs>
              <w:rPr>
                <w:b/>
                <w:sz w:val="24"/>
                <w:szCs w:val="24"/>
              </w:rPr>
            </w:pPr>
            <w:r w:rsidRPr="003210D7">
              <w:rPr>
                <w:sz w:val="24"/>
                <w:szCs w:val="24"/>
              </w:rPr>
              <w:t xml:space="preserve">Материал </w:t>
            </w:r>
            <w:r w:rsidRPr="003210D7">
              <w:rPr>
                <w:sz w:val="24"/>
                <w:szCs w:val="24"/>
                <w:lang w:val="kk-KZ"/>
              </w:rPr>
              <w:t>біріктіріл-меген</w:t>
            </w:r>
            <w:r w:rsidRPr="003210D7">
              <w:rPr>
                <w:sz w:val="24"/>
                <w:szCs w:val="24"/>
              </w:rPr>
              <w:t xml:space="preserve">, </w:t>
            </w:r>
            <w:r w:rsidRPr="003210D7">
              <w:rPr>
                <w:sz w:val="24"/>
                <w:szCs w:val="24"/>
                <w:lang w:val="kk-KZ"/>
              </w:rPr>
              <w:t>қорытын-ды жоқ</w:t>
            </w:r>
          </w:p>
        </w:tc>
        <w:tc>
          <w:tcPr>
            <w:tcW w:w="1679" w:type="dxa"/>
          </w:tcPr>
          <w:p w:rsidR="00C25BD4" w:rsidRPr="003210D7" w:rsidRDefault="00C25BD4" w:rsidP="009C4A58">
            <w:pPr>
              <w:pStyle w:val="a7"/>
              <w:rPr>
                <w:b/>
                <w:sz w:val="24"/>
                <w:szCs w:val="24"/>
                <w:lang w:val="kk-KZ"/>
              </w:rPr>
            </w:pPr>
            <w:r w:rsidRPr="003210D7">
              <w:rPr>
                <w:sz w:val="24"/>
                <w:szCs w:val="24"/>
              </w:rPr>
              <w:t xml:space="preserve">Материал </w:t>
            </w:r>
            <w:r w:rsidRPr="003210D7">
              <w:rPr>
                <w:sz w:val="24"/>
                <w:szCs w:val="24"/>
                <w:lang w:val="kk-KZ"/>
              </w:rPr>
              <w:t>біріктірілген</w:t>
            </w:r>
            <w:r w:rsidRPr="003210D7">
              <w:rPr>
                <w:sz w:val="24"/>
                <w:szCs w:val="24"/>
              </w:rPr>
              <w:t xml:space="preserve">, </w:t>
            </w:r>
            <w:r w:rsidRPr="003210D7">
              <w:rPr>
                <w:sz w:val="24"/>
                <w:szCs w:val="24"/>
                <w:lang w:val="kk-KZ"/>
              </w:rPr>
              <w:t>бірақ қорытынды нақты емес, өте ұзақ</w:t>
            </w:r>
            <w:r w:rsidRPr="003210D7">
              <w:rPr>
                <w:sz w:val="24"/>
                <w:szCs w:val="24"/>
              </w:rPr>
              <w:t xml:space="preserve">  </w:t>
            </w:r>
          </w:p>
        </w:tc>
        <w:tc>
          <w:tcPr>
            <w:tcW w:w="1842" w:type="dxa"/>
          </w:tcPr>
          <w:p w:rsidR="00C25BD4" w:rsidRPr="003210D7" w:rsidRDefault="00C25BD4" w:rsidP="009C4A58">
            <w:pPr>
              <w:pStyle w:val="a7"/>
              <w:rPr>
                <w:b/>
                <w:sz w:val="24"/>
                <w:szCs w:val="24"/>
                <w:lang w:val="kk-KZ"/>
              </w:rPr>
            </w:pPr>
            <w:r w:rsidRPr="003210D7">
              <w:rPr>
                <w:sz w:val="24"/>
                <w:szCs w:val="24"/>
                <w:lang w:val="kk-KZ"/>
              </w:rPr>
              <w:t>Материал біріктірілген, нақты қортынды берілген.</w:t>
            </w:r>
          </w:p>
        </w:tc>
        <w:tc>
          <w:tcPr>
            <w:tcW w:w="1877" w:type="dxa"/>
          </w:tcPr>
          <w:p w:rsidR="00C25BD4" w:rsidRPr="003210D7" w:rsidRDefault="00C25BD4" w:rsidP="009C4A58">
            <w:pPr>
              <w:pStyle w:val="a7"/>
              <w:ind w:right="326"/>
              <w:rPr>
                <w:b/>
                <w:sz w:val="24"/>
                <w:szCs w:val="24"/>
                <w:lang w:val="kk-KZ"/>
              </w:rPr>
            </w:pPr>
            <w:r w:rsidRPr="003210D7">
              <w:rPr>
                <w:sz w:val="24"/>
                <w:szCs w:val="24"/>
                <w:lang w:val="kk-KZ"/>
              </w:rPr>
              <w:t>Материал біріктірілген, қорытынды нақты және түсінікті</w:t>
            </w:r>
          </w:p>
        </w:tc>
      </w:tr>
      <w:tr w:rsidR="00C25BD4" w:rsidRPr="003210D7" w:rsidTr="009C4A58">
        <w:tc>
          <w:tcPr>
            <w:tcW w:w="1668" w:type="dxa"/>
          </w:tcPr>
          <w:p w:rsidR="00C25BD4" w:rsidRPr="003210D7" w:rsidRDefault="00C25BD4" w:rsidP="009C4A58">
            <w:pPr>
              <w:pStyle w:val="a7"/>
              <w:ind w:right="-7"/>
              <w:rPr>
                <w:b/>
                <w:sz w:val="24"/>
                <w:szCs w:val="24"/>
              </w:rPr>
            </w:pPr>
            <w:r w:rsidRPr="003210D7">
              <w:rPr>
                <w:sz w:val="24"/>
                <w:szCs w:val="24"/>
              </w:rPr>
              <w:t>Иллюстраци</w:t>
            </w:r>
            <w:r w:rsidRPr="003210D7">
              <w:rPr>
                <w:sz w:val="24"/>
                <w:szCs w:val="24"/>
                <w:lang w:val="kk-KZ"/>
              </w:rPr>
              <w:t>я-лық әсемденуі</w:t>
            </w:r>
          </w:p>
        </w:tc>
        <w:tc>
          <w:tcPr>
            <w:tcW w:w="1417" w:type="dxa"/>
          </w:tcPr>
          <w:p w:rsidR="00C25BD4" w:rsidRPr="003210D7" w:rsidRDefault="00C25BD4" w:rsidP="009C4A58">
            <w:pPr>
              <w:pStyle w:val="a7"/>
              <w:ind w:right="-2"/>
              <w:rPr>
                <w:b/>
                <w:sz w:val="24"/>
                <w:szCs w:val="24"/>
              </w:rPr>
            </w:pPr>
            <w:r w:rsidRPr="003210D7">
              <w:rPr>
                <w:sz w:val="24"/>
                <w:szCs w:val="24"/>
              </w:rPr>
              <w:t>Иллюстраци</w:t>
            </w:r>
            <w:r w:rsidRPr="003210D7">
              <w:rPr>
                <w:sz w:val="24"/>
                <w:szCs w:val="24"/>
                <w:lang w:val="kk-KZ"/>
              </w:rPr>
              <w:t>я жоқ</w:t>
            </w:r>
          </w:p>
        </w:tc>
        <w:tc>
          <w:tcPr>
            <w:tcW w:w="1440" w:type="dxa"/>
          </w:tcPr>
          <w:p w:rsidR="00C25BD4" w:rsidRPr="003210D7" w:rsidRDefault="00C25BD4" w:rsidP="009C4A58">
            <w:pPr>
              <w:pStyle w:val="a7"/>
              <w:rPr>
                <w:b/>
                <w:sz w:val="24"/>
                <w:szCs w:val="24"/>
              </w:rPr>
            </w:pPr>
            <w:r w:rsidRPr="003210D7">
              <w:rPr>
                <w:sz w:val="24"/>
                <w:szCs w:val="24"/>
              </w:rPr>
              <w:t>Иллюстраци</w:t>
            </w:r>
            <w:r w:rsidRPr="003210D7">
              <w:rPr>
                <w:sz w:val="24"/>
                <w:szCs w:val="24"/>
                <w:lang w:val="kk-KZ"/>
              </w:rPr>
              <w:t>я ақпартты емес</w:t>
            </w:r>
          </w:p>
        </w:tc>
        <w:tc>
          <w:tcPr>
            <w:tcW w:w="1679" w:type="dxa"/>
          </w:tcPr>
          <w:p w:rsidR="00C25BD4" w:rsidRPr="003210D7" w:rsidRDefault="00C25BD4" w:rsidP="009C4A58">
            <w:pPr>
              <w:pStyle w:val="a7"/>
              <w:tabs>
                <w:tab w:val="left" w:pos="1980"/>
              </w:tabs>
              <w:rPr>
                <w:b/>
                <w:sz w:val="24"/>
                <w:szCs w:val="24"/>
              </w:rPr>
            </w:pPr>
            <w:r w:rsidRPr="003210D7">
              <w:rPr>
                <w:sz w:val="24"/>
                <w:szCs w:val="24"/>
              </w:rPr>
              <w:t>Иллюстраци</w:t>
            </w:r>
            <w:r w:rsidRPr="003210D7">
              <w:rPr>
                <w:sz w:val="24"/>
                <w:szCs w:val="24"/>
                <w:lang w:val="kk-KZ"/>
              </w:rPr>
              <w:t>я жеткіліксіз ақпартталған</w:t>
            </w:r>
          </w:p>
        </w:tc>
        <w:tc>
          <w:tcPr>
            <w:tcW w:w="1842" w:type="dxa"/>
          </w:tcPr>
          <w:p w:rsidR="00C25BD4" w:rsidRPr="003210D7" w:rsidRDefault="00C25BD4" w:rsidP="009C4A58">
            <w:pPr>
              <w:pStyle w:val="a7"/>
              <w:rPr>
                <w:b/>
                <w:sz w:val="24"/>
                <w:szCs w:val="24"/>
              </w:rPr>
            </w:pPr>
            <w:r w:rsidRPr="003210D7">
              <w:rPr>
                <w:sz w:val="24"/>
                <w:szCs w:val="24"/>
              </w:rPr>
              <w:t>Иллюстраци</w:t>
            </w:r>
            <w:r w:rsidRPr="003210D7">
              <w:rPr>
                <w:sz w:val="24"/>
                <w:szCs w:val="24"/>
                <w:lang w:val="kk-KZ"/>
              </w:rPr>
              <w:t>я</w:t>
            </w:r>
            <w:r w:rsidRPr="003210D7">
              <w:rPr>
                <w:sz w:val="24"/>
                <w:szCs w:val="24"/>
              </w:rPr>
              <w:t xml:space="preserve"> </w:t>
            </w:r>
            <w:r w:rsidRPr="003210D7">
              <w:rPr>
                <w:sz w:val="24"/>
                <w:szCs w:val="24"/>
                <w:lang w:val="kk-KZ"/>
              </w:rPr>
              <w:t>ақпаратты,  сапасы жоғары</w:t>
            </w:r>
          </w:p>
        </w:tc>
        <w:tc>
          <w:tcPr>
            <w:tcW w:w="1877" w:type="dxa"/>
          </w:tcPr>
          <w:p w:rsidR="00C25BD4" w:rsidRPr="003210D7" w:rsidRDefault="00C25BD4" w:rsidP="009C4A58">
            <w:pPr>
              <w:pStyle w:val="a7"/>
              <w:ind w:right="326"/>
              <w:rPr>
                <w:b/>
                <w:sz w:val="24"/>
                <w:szCs w:val="24"/>
              </w:rPr>
            </w:pPr>
            <w:r w:rsidRPr="003210D7">
              <w:rPr>
                <w:sz w:val="24"/>
                <w:szCs w:val="24"/>
              </w:rPr>
              <w:t>Иллюстраци</w:t>
            </w:r>
            <w:r w:rsidRPr="003210D7">
              <w:rPr>
                <w:sz w:val="24"/>
                <w:szCs w:val="24"/>
                <w:lang w:val="kk-KZ"/>
              </w:rPr>
              <w:t>я</w:t>
            </w:r>
            <w:r w:rsidRPr="003210D7">
              <w:rPr>
                <w:sz w:val="24"/>
                <w:szCs w:val="24"/>
              </w:rPr>
              <w:t xml:space="preserve"> </w:t>
            </w:r>
            <w:r w:rsidRPr="003210D7">
              <w:rPr>
                <w:sz w:val="24"/>
                <w:szCs w:val="24"/>
                <w:lang w:val="kk-KZ"/>
              </w:rPr>
              <w:t>ақпаратты,  сапасы өте жоғары</w:t>
            </w:r>
          </w:p>
        </w:tc>
      </w:tr>
      <w:tr w:rsidR="00C25BD4" w:rsidRPr="003210D7" w:rsidTr="009C4A58">
        <w:tc>
          <w:tcPr>
            <w:tcW w:w="1668" w:type="dxa"/>
          </w:tcPr>
          <w:p w:rsidR="00C25BD4" w:rsidRPr="003210D7" w:rsidRDefault="00C25BD4" w:rsidP="009C4A58">
            <w:pPr>
              <w:pStyle w:val="a7"/>
              <w:ind w:right="-108"/>
              <w:rPr>
                <w:b/>
                <w:sz w:val="24"/>
                <w:szCs w:val="24"/>
              </w:rPr>
            </w:pPr>
            <w:r w:rsidRPr="003210D7">
              <w:rPr>
                <w:sz w:val="24"/>
                <w:szCs w:val="24"/>
                <w:lang w:val="kk-KZ"/>
              </w:rPr>
              <w:t>М</w:t>
            </w:r>
            <w:r w:rsidRPr="003210D7">
              <w:rPr>
                <w:sz w:val="24"/>
                <w:szCs w:val="24"/>
              </w:rPr>
              <w:t>атериал</w:t>
            </w:r>
            <w:r w:rsidRPr="003210D7">
              <w:rPr>
                <w:sz w:val="24"/>
                <w:szCs w:val="24"/>
                <w:lang w:val="kk-KZ"/>
              </w:rPr>
              <w:t>ға қойылған талаптарға сәйкес дайындалуы</w:t>
            </w:r>
          </w:p>
        </w:tc>
        <w:tc>
          <w:tcPr>
            <w:tcW w:w="1417" w:type="dxa"/>
          </w:tcPr>
          <w:p w:rsidR="00C25BD4" w:rsidRPr="003210D7" w:rsidRDefault="00C25BD4" w:rsidP="009C4A58">
            <w:pPr>
              <w:pStyle w:val="a7"/>
              <w:ind w:right="-108"/>
              <w:rPr>
                <w:b/>
                <w:sz w:val="24"/>
                <w:szCs w:val="24"/>
              </w:rPr>
            </w:pPr>
            <w:r w:rsidRPr="003210D7">
              <w:rPr>
                <w:sz w:val="24"/>
                <w:szCs w:val="24"/>
                <w:lang w:val="kk-KZ"/>
              </w:rPr>
              <w:t>Сәйкес келмейді</w:t>
            </w:r>
          </w:p>
        </w:tc>
        <w:tc>
          <w:tcPr>
            <w:tcW w:w="1440" w:type="dxa"/>
          </w:tcPr>
          <w:p w:rsidR="00C25BD4" w:rsidRPr="003210D7" w:rsidRDefault="00C25BD4" w:rsidP="009C4A58">
            <w:pPr>
              <w:pStyle w:val="a7"/>
              <w:ind w:right="-108"/>
              <w:rPr>
                <w:b/>
                <w:sz w:val="24"/>
                <w:szCs w:val="24"/>
              </w:rPr>
            </w:pPr>
            <w:r w:rsidRPr="003210D7">
              <w:rPr>
                <w:sz w:val="24"/>
                <w:szCs w:val="24"/>
                <w:lang w:val="kk-KZ"/>
              </w:rPr>
              <w:t>М</w:t>
            </w:r>
            <w:r w:rsidRPr="003210D7">
              <w:rPr>
                <w:sz w:val="24"/>
                <w:szCs w:val="24"/>
              </w:rPr>
              <w:t>атериал</w:t>
            </w:r>
            <w:r w:rsidRPr="003210D7">
              <w:rPr>
                <w:sz w:val="24"/>
                <w:szCs w:val="24"/>
                <w:lang w:val="kk-KZ"/>
              </w:rPr>
              <w:t xml:space="preserve"> дайындау барысында негізгі қойылған талаптар сақталмаған</w:t>
            </w:r>
          </w:p>
        </w:tc>
        <w:tc>
          <w:tcPr>
            <w:tcW w:w="1679" w:type="dxa"/>
          </w:tcPr>
          <w:p w:rsidR="00C25BD4" w:rsidRPr="003210D7" w:rsidRDefault="00C25BD4" w:rsidP="009C4A58">
            <w:pPr>
              <w:pStyle w:val="a7"/>
              <w:rPr>
                <w:b/>
                <w:sz w:val="24"/>
                <w:szCs w:val="24"/>
              </w:rPr>
            </w:pPr>
            <w:r w:rsidRPr="003210D7">
              <w:rPr>
                <w:sz w:val="24"/>
                <w:szCs w:val="24"/>
                <w:lang w:val="kk-KZ"/>
              </w:rPr>
              <w:t>М</w:t>
            </w:r>
            <w:r w:rsidRPr="003210D7">
              <w:rPr>
                <w:sz w:val="24"/>
                <w:szCs w:val="24"/>
              </w:rPr>
              <w:t>атериал</w:t>
            </w:r>
            <w:r w:rsidRPr="003210D7">
              <w:rPr>
                <w:sz w:val="24"/>
                <w:szCs w:val="24"/>
                <w:lang w:val="kk-KZ"/>
              </w:rPr>
              <w:t>ды дайындау барысында негізгі қойылған талаптар сақталған</w:t>
            </w:r>
          </w:p>
        </w:tc>
        <w:tc>
          <w:tcPr>
            <w:tcW w:w="1842" w:type="dxa"/>
          </w:tcPr>
          <w:p w:rsidR="00C25BD4" w:rsidRPr="003210D7" w:rsidRDefault="00C25BD4" w:rsidP="009C4A58">
            <w:pPr>
              <w:pStyle w:val="a7"/>
              <w:ind w:right="-35"/>
              <w:rPr>
                <w:b/>
                <w:sz w:val="24"/>
                <w:szCs w:val="24"/>
              </w:rPr>
            </w:pPr>
            <w:r w:rsidRPr="003210D7">
              <w:rPr>
                <w:sz w:val="24"/>
                <w:szCs w:val="24"/>
                <w:lang w:val="kk-KZ"/>
              </w:rPr>
              <w:t>М</w:t>
            </w:r>
            <w:r w:rsidRPr="003210D7">
              <w:rPr>
                <w:sz w:val="24"/>
                <w:szCs w:val="24"/>
              </w:rPr>
              <w:t>атериал</w:t>
            </w:r>
            <w:r w:rsidRPr="003210D7">
              <w:rPr>
                <w:sz w:val="24"/>
                <w:szCs w:val="24"/>
                <w:lang w:val="kk-KZ"/>
              </w:rPr>
              <w:t>ды дайындау барысында негізгі қойылған талаптар толық сақталған</w:t>
            </w:r>
          </w:p>
        </w:tc>
        <w:tc>
          <w:tcPr>
            <w:tcW w:w="1877" w:type="dxa"/>
          </w:tcPr>
          <w:p w:rsidR="00C25BD4" w:rsidRPr="003210D7" w:rsidRDefault="00C25BD4" w:rsidP="009C4A58">
            <w:pPr>
              <w:pStyle w:val="a7"/>
              <w:rPr>
                <w:b/>
                <w:sz w:val="24"/>
                <w:szCs w:val="24"/>
              </w:rPr>
            </w:pPr>
            <w:r w:rsidRPr="003210D7">
              <w:rPr>
                <w:sz w:val="24"/>
                <w:szCs w:val="24"/>
                <w:lang w:val="kk-KZ"/>
              </w:rPr>
              <w:t>М</w:t>
            </w:r>
            <w:r w:rsidRPr="003210D7">
              <w:rPr>
                <w:sz w:val="24"/>
                <w:szCs w:val="24"/>
              </w:rPr>
              <w:t>атериал</w:t>
            </w:r>
            <w:r w:rsidRPr="003210D7">
              <w:rPr>
                <w:sz w:val="24"/>
                <w:szCs w:val="24"/>
                <w:lang w:val="kk-KZ"/>
              </w:rPr>
              <w:t>ды  дайындау барысында негізгі қойылған талаптар толық сақталған</w:t>
            </w:r>
          </w:p>
        </w:tc>
      </w:tr>
    </w:tbl>
    <w:p w:rsidR="00C25BD4" w:rsidRPr="00C25BD4" w:rsidRDefault="00C25BD4" w:rsidP="00C25BD4">
      <w:pPr>
        <w:pStyle w:val="a9"/>
        <w:ind w:left="142"/>
        <w:rPr>
          <w:rFonts w:ascii="Times New Roman" w:hAnsi="Times New Roman"/>
          <w:szCs w:val="24"/>
          <w:lang w:val="ru-RU"/>
        </w:rPr>
      </w:pPr>
    </w:p>
    <w:p w:rsidR="002F6A4D" w:rsidRPr="00981D5D" w:rsidRDefault="002F6A4D" w:rsidP="00C25BD4">
      <w:pPr>
        <w:widowControl w:val="0"/>
        <w:shd w:val="clear" w:color="auto" w:fill="FFFFFF"/>
        <w:autoSpaceDE w:val="0"/>
        <w:autoSpaceDN w:val="0"/>
        <w:adjustRightInd w:val="0"/>
        <w:ind w:left="284"/>
        <w:rPr>
          <w:sz w:val="24"/>
          <w:szCs w:val="24"/>
        </w:rPr>
      </w:pPr>
    </w:p>
    <w:sectPr w:rsidR="002F6A4D" w:rsidRPr="00981D5D" w:rsidSect="00B63A62">
      <w:headerReference w:type="default" r:id="rId8"/>
      <w:footerReference w:type="default" r:id="rId9"/>
      <w:headerReference w:type="first" r:id="rId10"/>
      <w:pgSz w:w="11906" w:h="16838"/>
      <w:pgMar w:top="1134" w:right="567" w:bottom="567" w:left="1134" w:header="113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EF" w:rsidRDefault="008935EF" w:rsidP="0098013F">
      <w:r>
        <w:separator/>
      </w:r>
    </w:p>
  </w:endnote>
  <w:endnote w:type="continuationSeparator" w:id="0">
    <w:p w:rsidR="008935EF" w:rsidRDefault="008935EF" w:rsidP="0098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1799957"/>
      <w:docPartObj>
        <w:docPartGallery w:val="Page Numbers (Bottom of Page)"/>
        <w:docPartUnique/>
      </w:docPartObj>
    </w:sdtPr>
    <w:sdtEndPr/>
    <w:sdtContent>
      <w:sdt>
        <w:sdtPr>
          <w:rPr>
            <w:sz w:val="24"/>
            <w:szCs w:val="24"/>
          </w:rPr>
          <w:id w:val="36256856"/>
          <w:docPartObj>
            <w:docPartGallery w:val="Page Numbers (Top of Page)"/>
            <w:docPartUnique/>
          </w:docPartObj>
        </w:sdtPr>
        <w:sdtEndPr/>
        <w:sdtContent>
          <w:p w:rsidR="00357982" w:rsidRPr="000056C8" w:rsidRDefault="009738A8" w:rsidP="00B63A62">
            <w:pPr>
              <w:pStyle w:val="a5"/>
              <w:jc w:val="right"/>
              <w:rPr>
                <w:sz w:val="24"/>
                <w:szCs w:val="24"/>
              </w:rPr>
            </w:pPr>
            <w:r w:rsidRPr="00111F34">
              <w:rPr>
                <w:sz w:val="24"/>
                <w:szCs w:val="24"/>
              </w:rPr>
              <w:fldChar w:fldCharType="begin"/>
            </w:r>
            <w:r w:rsidR="00357982" w:rsidRPr="00111F34">
              <w:rPr>
                <w:sz w:val="24"/>
                <w:szCs w:val="24"/>
              </w:rPr>
              <w:instrText xml:space="preserve"> NUMPAGES </w:instrText>
            </w:r>
            <w:r w:rsidRPr="00111F34">
              <w:rPr>
                <w:sz w:val="24"/>
                <w:szCs w:val="24"/>
              </w:rPr>
              <w:fldChar w:fldCharType="separate"/>
            </w:r>
            <w:r w:rsidR="00121090">
              <w:rPr>
                <w:noProof/>
                <w:sz w:val="24"/>
                <w:szCs w:val="24"/>
              </w:rPr>
              <w:t>19</w:t>
            </w:r>
            <w:r w:rsidRPr="00111F34">
              <w:rPr>
                <w:sz w:val="24"/>
                <w:szCs w:val="24"/>
              </w:rPr>
              <w:fldChar w:fldCharType="end"/>
            </w:r>
            <w:r w:rsidR="00357982" w:rsidRPr="00111F34">
              <w:rPr>
                <w:sz w:val="24"/>
                <w:szCs w:val="24"/>
                <w:lang w:val="kk-KZ"/>
              </w:rPr>
              <w:t xml:space="preserve"> беттің </w:t>
            </w:r>
            <w:r w:rsidRPr="00111F34">
              <w:rPr>
                <w:sz w:val="24"/>
                <w:szCs w:val="24"/>
              </w:rPr>
              <w:fldChar w:fldCharType="begin"/>
            </w:r>
            <w:r w:rsidR="00357982" w:rsidRPr="00111F34">
              <w:rPr>
                <w:sz w:val="24"/>
                <w:szCs w:val="24"/>
              </w:rPr>
              <w:instrText xml:space="preserve"> PAGE </w:instrText>
            </w:r>
            <w:r w:rsidRPr="00111F34">
              <w:rPr>
                <w:sz w:val="24"/>
                <w:szCs w:val="24"/>
              </w:rPr>
              <w:fldChar w:fldCharType="separate"/>
            </w:r>
            <w:r w:rsidR="00121090">
              <w:rPr>
                <w:noProof/>
                <w:sz w:val="24"/>
                <w:szCs w:val="24"/>
              </w:rPr>
              <w:t>19</w:t>
            </w:r>
            <w:r w:rsidRPr="00111F34">
              <w:rPr>
                <w:sz w:val="24"/>
                <w:szCs w:val="24"/>
              </w:rPr>
              <w:fldChar w:fldCharType="end"/>
            </w:r>
            <w:r w:rsidR="00357982" w:rsidRPr="00111F34">
              <w:rPr>
                <w:sz w:val="24"/>
                <w:szCs w:val="24"/>
                <w:lang w:val="kk-KZ"/>
              </w:rPr>
              <w:t xml:space="preserve"> беті</w:t>
            </w:r>
          </w:p>
        </w:sdtContent>
      </w:sdt>
    </w:sdtContent>
  </w:sdt>
  <w:p w:rsidR="00357982" w:rsidRPr="00E765D6" w:rsidRDefault="00357982" w:rsidP="00B63A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EF" w:rsidRDefault="008935EF" w:rsidP="0098013F">
      <w:r>
        <w:separator/>
      </w:r>
    </w:p>
  </w:footnote>
  <w:footnote w:type="continuationSeparator" w:id="0">
    <w:p w:rsidR="008935EF" w:rsidRDefault="008935EF" w:rsidP="00980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282" w:tblpY="-165"/>
      <w:tblW w:w="9993"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319"/>
    </w:tblGrid>
    <w:tr w:rsidR="00357982" w:rsidRPr="003E236C" w:rsidTr="00B63A62">
      <w:trPr>
        <w:cantSplit/>
        <w:trHeight w:val="757"/>
      </w:trPr>
      <w:tc>
        <w:tcPr>
          <w:tcW w:w="4181" w:type="dxa"/>
          <w:vAlign w:val="center"/>
        </w:tcPr>
        <w:p w:rsidR="00357982" w:rsidRPr="003E236C" w:rsidRDefault="00357982" w:rsidP="00B63A62">
          <w:pPr>
            <w:pStyle w:val="a9"/>
            <w:jc w:val="center"/>
            <w:rPr>
              <w:rFonts w:ascii="Tahoma" w:hAnsi="Tahoma" w:cs="Tahoma"/>
              <w:b/>
              <w:sz w:val="17"/>
              <w:szCs w:val="17"/>
              <w:lang w:val="ru-RU"/>
            </w:rPr>
          </w:pPr>
          <w:r w:rsidRPr="003E236C">
            <w:rPr>
              <w:rFonts w:ascii="Tahoma" w:hAnsi="Tahoma" w:cs="Tahoma"/>
              <w:b/>
              <w:sz w:val="17"/>
              <w:szCs w:val="17"/>
              <w:lang w:val="ru-RU"/>
            </w:rPr>
            <w:t>С.Ж.АСФЕНДИЯРОВ АТЫНДАҒЫ</w:t>
          </w:r>
        </w:p>
        <w:p w:rsidR="00357982" w:rsidRPr="003E236C" w:rsidRDefault="00357982" w:rsidP="00B63A62">
          <w:pPr>
            <w:pStyle w:val="a9"/>
            <w:jc w:val="center"/>
            <w:rPr>
              <w:rFonts w:ascii="Tahoma" w:hAnsi="Tahoma" w:cs="Tahoma"/>
              <w:b/>
              <w:sz w:val="17"/>
              <w:szCs w:val="17"/>
              <w:lang w:val="ru-RU"/>
            </w:rPr>
          </w:pPr>
          <w:r w:rsidRPr="003E236C">
            <w:rPr>
              <w:rFonts w:ascii="Tahoma" w:hAnsi="Tahoma" w:cs="Tahoma"/>
              <w:b/>
              <w:sz w:val="17"/>
              <w:szCs w:val="17"/>
              <w:lang w:val="ru-RU"/>
            </w:rPr>
            <w:t>ҚАЗАҚ ҰЛТТЫҚ МЕДИЦИНА УНИВЕРСИТЕТІ</w:t>
          </w:r>
        </w:p>
      </w:tc>
      <w:tc>
        <w:tcPr>
          <w:tcW w:w="1493" w:type="dxa"/>
          <w:vAlign w:val="center"/>
        </w:tcPr>
        <w:p w:rsidR="00357982" w:rsidRPr="003E236C" w:rsidRDefault="00357982" w:rsidP="00B63A62">
          <w:pPr>
            <w:pStyle w:val="a9"/>
            <w:jc w:val="center"/>
            <w:rPr>
              <w:rFonts w:ascii="Tahoma" w:hAnsi="Tahoma" w:cs="Tahoma"/>
              <w:b/>
              <w:sz w:val="17"/>
              <w:szCs w:val="17"/>
              <w:lang w:val="ru-RU"/>
            </w:rPr>
          </w:pPr>
          <w:r>
            <w:rPr>
              <w:rFonts w:ascii="Tahoma" w:hAnsi="Tahoma" w:cs="Tahoma"/>
              <w:b/>
              <w:noProof/>
              <w:sz w:val="17"/>
              <w:szCs w:val="17"/>
              <w:lang w:val="ru-RU" w:eastAsia="ru-RU" w:bidi="ar-SA"/>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3"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319" w:type="dxa"/>
          <w:vAlign w:val="center"/>
        </w:tcPr>
        <w:p w:rsidR="00357982" w:rsidRPr="003E236C" w:rsidRDefault="00357982" w:rsidP="00B63A62">
          <w:pPr>
            <w:pStyle w:val="a9"/>
            <w:jc w:val="center"/>
            <w:rPr>
              <w:rFonts w:ascii="Tahoma" w:hAnsi="Tahoma" w:cs="Tahoma"/>
              <w:b/>
              <w:sz w:val="17"/>
              <w:szCs w:val="17"/>
              <w:lang w:val="ru-RU"/>
            </w:rPr>
          </w:pPr>
          <w:r w:rsidRPr="003E236C">
            <w:rPr>
              <w:rFonts w:ascii="Tahoma" w:hAnsi="Tahoma" w:cs="Tahoma"/>
              <w:b/>
              <w:sz w:val="17"/>
              <w:szCs w:val="17"/>
              <w:lang w:val="ru-RU"/>
            </w:rPr>
            <w:t>КАЗАХСКИЙ НАЦИОНАЛЬНЫЙ МЕДИЦИНСКИЙ  УНИВЕРСИТЕТ ИМЕНИ  С.Д.АСФЕНДИЯРОВА</w:t>
          </w:r>
        </w:p>
      </w:tc>
    </w:tr>
    <w:tr w:rsidR="00357982" w:rsidRPr="003753FD" w:rsidTr="00B63A62">
      <w:trPr>
        <w:cantSplit/>
        <w:trHeight w:val="330"/>
      </w:trPr>
      <w:tc>
        <w:tcPr>
          <w:tcW w:w="9993" w:type="dxa"/>
          <w:gridSpan w:val="3"/>
          <w:vAlign w:val="center"/>
        </w:tcPr>
        <w:p w:rsidR="00357982" w:rsidRPr="00A9350D" w:rsidRDefault="00357982" w:rsidP="0098013F">
          <w:pPr>
            <w:pStyle w:val="a9"/>
            <w:jc w:val="center"/>
            <w:rPr>
              <w:rFonts w:ascii="Tahoma" w:hAnsi="Tahoma" w:cs="Tahoma"/>
              <w:b/>
              <w:sz w:val="17"/>
              <w:szCs w:val="17"/>
              <w:lang w:val="kk-KZ"/>
            </w:rPr>
          </w:pPr>
          <w:r>
            <w:rPr>
              <w:rFonts w:ascii="Tahoma" w:hAnsi="Tahoma" w:cs="Tahoma"/>
              <w:b/>
              <w:sz w:val="17"/>
              <w:szCs w:val="17"/>
              <w:lang w:val="ru-RU"/>
            </w:rPr>
            <w:t>Е</w:t>
          </w:r>
          <w:r>
            <w:rPr>
              <w:rFonts w:ascii="Tahoma" w:hAnsi="Tahoma" w:cs="Tahoma"/>
              <w:b/>
              <w:sz w:val="17"/>
              <w:szCs w:val="17"/>
              <w:lang w:val="kk-KZ"/>
            </w:rPr>
            <w:t>ҢБЕК ГИГИЕНАСЫ КАФЕДРАСЫ</w:t>
          </w:r>
        </w:p>
      </w:tc>
    </w:tr>
    <w:tr w:rsidR="00357982" w:rsidRPr="002F1D36" w:rsidTr="00B63A62">
      <w:trPr>
        <w:cantSplit/>
        <w:trHeight w:val="235"/>
      </w:trPr>
      <w:tc>
        <w:tcPr>
          <w:tcW w:w="9993" w:type="dxa"/>
          <w:gridSpan w:val="3"/>
          <w:vAlign w:val="center"/>
        </w:tcPr>
        <w:p w:rsidR="00357982" w:rsidRPr="00111F34" w:rsidRDefault="00357982" w:rsidP="00B63A62">
          <w:pPr>
            <w:pStyle w:val="a9"/>
            <w:jc w:val="center"/>
            <w:rPr>
              <w:rFonts w:ascii="Tahoma" w:hAnsi="Tahoma" w:cs="Tahoma"/>
              <w:b/>
              <w:sz w:val="17"/>
              <w:szCs w:val="17"/>
              <w:lang w:val="kk-KZ"/>
            </w:rPr>
          </w:pPr>
          <w:r w:rsidRPr="00111F34">
            <w:rPr>
              <w:rFonts w:ascii="Tahoma" w:hAnsi="Tahoma" w:cs="Tahoma"/>
              <w:b/>
              <w:sz w:val="17"/>
              <w:szCs w:val="17"/>
              <w:lang w:val="kk-KZ"/>
            </w:rPr>
            <w:t>ПӘННІҢ ОҚУ-ӘДІСТЕМЕЛІК КЕШЕНІ</w:t>
          </w:r>
        </w:p>
        <w:p w:rsidR="00357982" w:rsidRPr="00EE2C68" w:rsidRDefault="00357982" w:rsidP="00B63A62">
          <w:pPr>
            <w:pStyle w:val="a9"/>
            <w:jc w:val="center"/>
            <w:rPr>
              <w:rFonts w:ascii="Tahoma" w:hAnsi="Tahoma" w:cs="Tahoma"/>
              <w:b/>
              <w:sz w:val="17"/>
              <w:szCs w:val="17"/>
              <w:lang w:val="ru-RU"/>
            </w:rPr>
          </w:pPr>
          <w:r>
            <w:rPr>
              <w:rFonts w:ascii="Tahoma" w:hAnsi="Tahoma" w:cs="Tahoma"/>
              <w:b/>
              <w:sz w:val="17"/>
              <w:szCs w:val="17"/>
              <w:lang w:val="kk-KZ"/>
            </w:rPr>
            <w:t>СИЛАББУС</w:t>
          </w:r>
        </w:p>
      </w:tc>
    </w:tr>
  </w:tbl>
  <w:p w:rsidR="00357982" w:rsidRPr="00E765D6" w:rsidRDefault="00357982">
    <w:pPr>
      <w:pStyle w:val="a3"/>
      <w:rPr>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354" w:tblpY="-165"/>
      <w:tblW w:w="9851"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177"/>
    </w:tblGrid>
    <w:tr w:rsidR="00357982" w:rsidRPr="003E236C" w:rsidTr="00B63A62">
      <w:trPr>
        <w:cantSplit/>
        <w:trHeight w:val="757"/>
      </w:trPr>
      <w:tc>
        <w:tcPr>
          <w:tcW w:w="4181" w:type="dxa"/>
          <w:vAlign w:val="center"/>
        </w:tcPr>
        <w:p w:rsidR="00357982" w:rsidRPr="003E236C" w:rsidRDefault="00357982" w:rsidP="00B63A62">
          <w:pPr>
            <w:pStyle w:val="a9"/>
            <w:jc w:val="center"/>
            <w:rPr>
              <w:rFonts w:ascii="Tahoma" w:hAnsi="Tahoma" w:cs="Tahoma"/>
              <w:b/>
              <w:sz w:val="17"/>
              <w:szCs w:val="17"/>
              <w:lang w:val="ru-RU"/>
            </w:rPr>
          </w:pPr>
          <w:r w:rsidRPr="003E236C">
            <w:rPr>
              <w:rFonts w:ascii="Tahoma" w:hAnsi="Tahoma" w:cs="Tahoma"/>
              <w:b/>
              <w:sz w:val="17"/>
              <w:szCs w:val="17"/>
              <w:lang w:val="ru-RU"/>
            </w:rPr>
            <w:t>С.Ж.АСФЕНДИЯРОВ АТЫНДАҒЫ</w:t>
          </w:r>
        </w:p>
        <w:p w:rsidR="00357982" w:rsidRPr="003E236C" w:rsidRDefault="00357982" w:rsidP="00B63A62">
          <w:pPr>
            <w:pStyle w:val="a9"/>
            <w:jc w:val="center"/>
            <w:rPr>
              <w:rFonts w:ascii="Tahoma" w:hAnsi="Tahoma" w:cs="Tahoma"/>
              <w:b/>
              <w:sz w:val="17"/>
              <w:szCs w:val="17"/>
              <w:lang w:val="ru-RU"/>
            </w:rPr>
          </w:pPr>
          <w:r w:rsidRPr="003E236C">
            <w:rPr>
              <w:rFonts w:ascii="Tahoma" w:hAnsi="Tahoma" w:cs="Tahoma"/>
              <w:b/>
              <w:sz w:val="17"/>
              <w:szCs w:val="17"/>
              <w:lang w:val="ru-RU"/>
            </w:rPr>
            <w:t>ҚАЗАҚ ҰЛТТЫҚ МЕДИЦИНА УНИВЕРСИТЕТІ</w:t>
          </w:r>
        </w:p>
      </w:tc>
      <w:tc>
        <w:tcPr>
          <w:tcW w:w="1493" w:type="dxa"/>
          <w:vAlign w:val="center"/>
        </w:tcPr>
        <w:p w:rsidR="00357982" w:rsidRPr="003E236C" w:rsidRDefault="00357982" w:rsidP="00B63A62">
          <w:pPr>
            <w:pStyle w:val="a9"/>
            <w:jc w:val="center"/>
            <w:rPr>
              <w:rFonts w:ascii="Tahoma" w:hAnsi="Tahoma" w:cs="Tahoma"/>
              <w:b/>
              <w:sz w:val="17"/>
              <w:szCs w:val="17"/>
              <w:lang w:val="ru-RU"/>
            </w:rPr>
          </w:pPr>
          <w:r>
            <w:rPr>
              <w:rFonts w:ascii="Tahoma" w:hAnsi="Tahoma" w:cs="Tahoma"/>
              <w:b/>
              <w:noProof/>
              <w:sz w:val="17"/>
              <w:szCs w:val="17"/>
              <w:lang w:val="ru-RU" w:eastAsia="ru-RU" w:bidi="ar-SA"/>
            </w:rPr>
            <w:drawing>
              <wp:anchor distT="0" distB="0" distL="114300" distR="114300" simplePos="0" relativeHeight="251660288"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4"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177" w:type="dxa"/>
          <w:vAlign w:val="center"/>
        </w:tcPr>
        <w:p w:rsidR="00357982" w:rsidRPr="003E236C" w:rsidRDefault="00357982" w:rsidP="00B63A62">
          <w:pPr>
            <w:pStyle w:val="a9"/>
            <w:jc w:val="center"/>
            <w:rPr>
              <w:rFonts w:ascii="Tahoma" w:hAnsi="Tahoma" w:cs="Tahoma"/>
              <w:b/>
              <w:sz w:val="17"/>
              <w:szCs w:val="17"/>
              <w:lang w:val="ru-RU"/>
            </w:rPr>
          </w:pPr>
          <w:r w:rsidRPr="003E236C">
            <w:rPr>
              <w:rFonts w:ascii="Tahoma" w:hAnsi="Tahoma" w:cs="Tahoma"/>
              <w:b/>
              <w:sz w:val="17"/>
              <w:szCs w:val="17"/>
              <w:lang w:val="ru-RU"/>
            </w:rPr>
            <w:t>КАЗАХСКИЙ НАЦИОНАЛЬНЫЙ МЕДИЦИНСКИЙ  УНИВЕРСИТЕТ ИМЕНИ  С.Д.АСФЕНДИЯРОВА</w:t>
          </w:r>
        </w:p>
      </w:tc>
    </w:tr>
    <w:tr w:rsidR="00357982" w:rsidRPr="003753FD" w:rsidTr="00B63A62">
      <w:trPr>
        <w:cantSplit/>
        <w:trHeight w:val="330"/>
      </w:trPr>
      <w:tc>
        <w:tcPr>
          <w:tcW w:w="9851" w:type="dxa"/>
          <w:gridSpan w:val="3"/>
          <w:vAlign w:val="center"/>
        </w:tcPr>
        <w:p w:rsidR="00357982" w:rsidRPr="00A9350D" w:rsidRDefault="00357982" w:rsidP="00B63A62">
          <w:pPr>
            <w:pStyle w:val="a9"/>
            <w:jc w:val="center"/>
            <w:rPr>
              <w:rFonts w:ascii="Tahoma" w:hAnsi="Tahoma" w:cs="Tahoma"/>
              <w:b/>
              <w:sz w:val="17"/>
              <w:szCs w:val="17"/>
              <w:lang w:val="kk-KZ"/>
            </w:rPr>
          </w:pPr>
          <w:r>
            <w:rPr>
              <w:rFonts w:ascii="Tahoma" w:hAnsi="Tahoma" w:cs="Tahoma"/>
              <w:b/>
              <w:sz w:val="17"/>
              <w:szCs w:val="17"/>
              <w:lang w:val="ru-RU"/>
            </w:rPr>
            <w:t>Е</w:t>
          </w:r>
          <w:r>
            <w:rPr>
              <w:rFonts w:ascii="Tahoma" w:hAnsi="Tahoma" w:cs="Tahoma"/>
              <w:b/>
              <w:sz w:val="17"/>
              <w:szCs w:val="17"/>
              <w:lang w:val="kk-KZ"/>
            </w:rPr>
            <w:t>ҢБЕК ГИГИЕНАСЫ КАФЕДРАСЫ</w:t>
          </w:r>
        </w:p>
      </w:tc>
    </w:tr>
    <w:tr w:rsidR="00357982" w:rsidRPr="002F1D36" w:rsidTr="00B63A62">
      <w:trPr>
        <w:cantSplit/>
        <w:trHeight w:val="235"/>
      </w:trPr>
      <w:tc>
        <w:tcPr>
          <w:tcW w:w="9851" w:type="dxa"/>
          <w:gridSpan w:val="3"/>
          <w:vAlign w:val="center"/>
        </w:tcPr>
        <w:p w:rsidR="00357982" w:rsidRPr="00111F34" w:rsidRDefault="00357982" w:rsidP="00B63A62">
          <w:pPr>
            <w:pStyle w:val="a9"/>
            <w:jc w:val="center"/>
            <w:rPr>
              <w:rFonts w:ascii="Tahoma" w:hAnsi="Tahoma" w:cs="Tahoma"/>
              <w:b/>
              <w:sz w:val="17"/>
              <w:szCs w:val="17"/>
              <w:lang w:val="kk-KZ"/>
            </w:rPr>
          </w:pPr>
          <w:r w:rsidRPr="00111F34">
            <w:rPr>
              <w:rFonts w:ascii="Tahoma" w:hAnsi="Tahoma" w:cs="Tahoma"/>
              <w:b/>
              <w:sz w:val="17"/>
              <w:szCs w:val="17"/>
              <w:lang w:val="kk-KZ"/>
            </w:rPr>
            <w:t>ПӘННІҢ ОҚУ-ӘДІСТЕМЕЛІК КЕШЕНІ</w:t>
          </w:r>
        </w:p>
        <w:p w:rsidR="00357982" w:rsidRPr="00EE2C68" w:rsidRDefault="00357982" w:rsidP="00B63A62">
          <w:pPr>
            <w:pStyle w:val="a9"/>
            <w:jc w:val="center"/>
            <w:rPr>
              <w:rFonts w:ascii="Tahoma" w:hAnsi="Tahoma" w:cs="Tahoma"/>
              <w:b/>
              <w:sz w:val="17"/>
              <w:szCs w:val="17"/>
              <w:lang w:val="ru-RU"/>
            </w:rPr>
          </w:pPr>
          <w:r>
            <w:rPr>
              <w:rFonts w:ascii="Tahoma" w:hAnsi="Tahoma" w:cs="Tahoma"/>
              <w:b/>
              <w:sz w:val="17"/>
              <w:szCs w:val="17"/>
              <w:lang w:val="kk-KZ"/>
            </w:rPr>
            <w:t>СИЛАББУС</w:t>
          </w:r>
        </w:p>
      </w:tc>
    </w:tr>
  </w:tbl>
  <w:p w:rsidR="00357982" w:rsidRPr="00E765D6" w:rsidRDefault="00357982">
    <w:pPr>
      <w:pStyle w:val="a3"/>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0E4"/>
    <w:multiLevelType w:val="hybridMultilevel"/>
    <w:tmpl w:val="6A9C6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F2529"/>
    <w:multiLevelType w:val="multilevel"/>
    <w:tmpl w:val="BC1C3570"/>
    <w:lvl w:ilvl="0">
      <w:start w:val="1"/>
      <w:numFmt w:val="bullet"/>
      <w:lvlText w:val=""/>
      <w:lvlJc w:val="left"/>
      <w:pPr>
        <w:tabs>
          <w:tab w:val="num" w:pos="1080"/>
        </w:tabs>
        <w:ind w:left="1080" w:hanging="360"/>
      </w:pPr>
      <w:rPr>
        <w:rFonts w:ascii="Symbol" w:hAnsi="Symbol" w:hint="default"/>
        <w:u w:val="none"/>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75915A0"/>
    <w:multiLevelType w:val="hybridMultilevel"/>
    <w:tmpl w:val="84A0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E5C6C"/>
    <w:multiLevelType w:val="hybridMultilevel"/>
    <w:tmpl w:val="ACEA2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120725"/>
    <w:multiLevelType w:val="hybridMultilevel"/>
    <w:tmpl w:val="72046B42"/>
    <w:lvl w:ilvl="0" w:tplc="4882204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0FD62FF4"/>
    <w:multiLevelType w:val="hybridMultilevel"/>
    <w:tmpl w:val="58AE831E"/>
    <w:lvl w:ilvl="0" w:tplc="91DE5B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1293C"/>
    <w:multiLevelType w:val="hybridMultilevel"/>
    <w:tmpl w:val="36C213C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1C662AD3"/>
    <w:multiLevelType w:val="hybridMultilevel"/>
    <w:tmpl w:val="3EE4FF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203309D2"/>
    <w:multiLevelType w:val="hybridMultilevel"/>
    <w:tmpl w:val="B86EE24A"/>
    <w:lvl w:ilvl="0" w:tplc="21F2B72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27312B3D"/>
    <w:multiLevelType w:val="singleLevel"/>
    <w:tmpl w:val="DC38D5F6"/>
    <w:lvl w:ilvl="0">
      <w:start w:val="1"/>
      <w:numFmt w:val="decimal"/>
      <w:lvlText w:val="%1)"/>
      <w:lvlJc w:val="left"/>
      <w:pPr>
        <w:tabs>
          <w:tab w:val="num" w:pos="785"/>
        </w:tabs>
        <w:ind w:left="785" w:hanging="360"/>
      </w:pPr>
      <w:rPr>
        <w:rFonts w:hint="default"/>
      </w:rPr>
    </w:lvl>
  </w:abstractNum>
  <w:abstractNum w:abstractNumId="10">
    <w:nsid w:val="2F2310D2"/>
    <w:multiLevelType w:val="hybridMultilevel"/>
    <w:tmpl w:val="00007A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9E4A90"/>
    <w:multiLevelType w:val="hybridMultilevel"/>
    <w:tmpl w:val="77D479DE"/>
    <w:lvl w:ilvl="0" w:tplc="91DE5B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5458EB"/>
    <w:multiLevelType w:val="multilevel"/>
    <w:tmpl w:val="FE580EF0"/>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B3E0769"/>
    <w:multiLevelType w:val="hybridMultilevel"/>
    <w:tmpl w:val="FF3AEF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6F439D7"/>
    <w:multiLevelType w:val="hybridMultilevel"/>
    <w:tmpl w:val="D2FCC2E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KZ 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KZ Times New Roma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KZ Times New Roman"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473E5235"/>
    <w:multiLevelType w:val="hybridMultilevel"/>
    <w:tmpl w:val="FE5C984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50CE421E"/>
    <w:multiLevelType w:val="multilevel"/>
    <w:tmpl w:val="685044E6"/>
    <w:lvl w:ilvl="0">
      <w:numFmt w:val="decimal"/>
      <w:lvlText w:val="%1"/>
      <w:lvlJc w:val="left"/>
      <w:pPr>
        <w:ind w:left="435" w:hanging="435"/>
      </w:pPr>
      <w:rPr>
        <w:rFonts w:hint="default"/>
      </w:rPr>
    </w:lvl>
    <w:lvl w:ilvl="1">
      <w:start w:val="4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C8B0ED5"/>
    <w:multiLevelType w:val="hybridMultilevel"/>
    <w:tmpl w:val="5D32BF98"/>
    <w:lvl w:ilvl="0" w:tplc="0419000F">
      <w:start w:val="1"/>
      <w:numFmt w:val="decimal"/>
      <w:lvlText w:val="%1."/>
      <w:lvlJc w:val="left"/>
      <w:pPr>
        <w:tabs>
          <w:tab w:val="num" w:pos="785"/>
        </w:tabs>
        <w:ind w:left="785" w:hanging="360"/>
      </w:pPr>
      <w:rPr>
        <w:rFonts w:hint="default"/>
      </w:rPr>
    </w:lvl>
    <w:lvl w:ilvl="1" w:tplc="A5A2A5D4">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0B0785C"/>
    <w:multiLevelType w:val="multilevel"/>
    <w:tmpl w:val="5A8295E8"/>
    <w:lvl w:ilvl="0">
      <w:numFmt w:val="decimal"/>
      <w:lvlText w:val="%1"/>
      <w:lvlJc w:val="left"/>
      <w:pPr>
        <w:ind w:left="435" w:hanging="435"/>
      </w:pPr>
      <w:rPr>
        <w:rFonts w:hint="default"/>
      </w:rPr>
    </w:lvl>
    <w:lvl w:ilvl="1">
      <w:start w:val="4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E01D81"/>
    <w:multiLevelType w:val="hybridMultilevel"/>
    <w:tmpl w:val="0FDE1B3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69291BB3"/>
    <w:multiLevelType w:val="hybridMultilevel"/>
    <w:tmpl w:val="BD609464"/>
    <w:lvl w:ilvl="0" w:tplc="91DE5B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173213"/>
    <w:multiLevelType w:val="hybridMultilevel"/>
    <w:tmpl w:val="B6C401B8"/>
    <w:lvl w:ilvl="0" w:tplc="561CDD12">
      <w:start w:val="1"/>
      <w:numFmt w:val="decimal"/>
      <w:lvlText w:val="%1."/>
      <w:lvlJc w:val="left"/>
      <w:pPr>
        <w:tabs>
          <w:tab w:val="num" w:pos="360"/>
        </w:tabs>
        <w:ind w:left="360" w:hanging="360"/>
      </w:pPr>
      <w:rPr>
        <w:rFonts w:cs="Times New Roman" w:hint="default"/>
        <w:b w:val="0"/>
      </w:rPr>
    </w:lvl>
    <w:lvl w:ilvl="1" w:tplc="DD9A17D4">
      <w:start w:val="1"/>
      <w:numFmt w:val="decimal"/>
      <w:lvlText w:val="%2."/>
      <w:lvlJc w:val="left"/>
      <w:pPr>
        <w:tabs>
          <w:tab w:val="num" w:pos="1080"/>
        </w:tabs>
        <w:ind w:left="1080" w:hanging="360"/>
      </w:pPr>
      <w:rPr>
        <w:rFonts w:cs="Times New Roman"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6DE96248"/>
    <w:multiLevelType w:val="hybridMultilevel"/>
    <w:tmpl w:val="3C6C71F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76696DC9"/>
    <w:multiLevelType w:val="hybridMultilevel"/>
    <w:tmpl w:val="1B68E64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B82F79"/>
    <w:multiLevelType w:val="hybridMultilevel"/>
    <w:tmpl w:val="BE067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C8124A"/>
    <w:multiLevelType w:val="hybridMultilevel"/>
    <w:tmpl w:val="046E4BD2"/>
    <w:lvl w:ilvl="0" w:tplc="B5EC938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C983381"/>
    <w:multiLevelType w:val="multilevel"/>
    <w:tmpl w:val="9CBA0D0E"/>
    <w:lvl w:ilvl="0">
      <w:start w:val="1"/>
      <w:numFmt w:val="decimal"/>
      <w:lvlText w:val="%1."/>
      <w:lvlJc w:val="left"/>
      <w:pPr>
        <w:ind w:left="785" w:hanging="360"/>
      </w:pPr>
      <w:rPr>
        <w:rFonts w:hint="default"/>
        <w:b/>
      </w:rPr>
    </w:lvl>
    <w:lvl w:ilvl="1">
      <w:start w:val="7"/>
      <w:numFmt w:val="decimal"/>
      <w:isLgl/>
      <w:lvlText w:val="%1.%2"/>
      <w:lvlJc w:val="left"/>
      <w:pPr>
        <w:ind w:left="785" w:hanging="360"/>
      </w:pPr>
      <w:rPr>
        <w:rFonts w:hint="default"/>
        <w:b/>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145" w:hanging="720"/>
      </w:pPr>
      <w:rPr>
        <w:rFonts w:hint="default"/>
        <w:b w:val="0"/>
      </w:rPr>
    </w:lvl>
    <w:lvl w:ilvl="4">
      <w:start w:val="1"/>
      <w:numFmt w:val="decimal"/>
      <w:isLgl/>
      <w:lvlText w:val="%1.%2.%3.%4.%5"/>
      <w:lvlJc w:val="left"/>
      <w:pPr>
        <w:ind w:left="1505" w:hanging="1080"/>
      </w:pPr>
      <w:rPr>
        <w:rFonts w:hint="default"/>
        <w:b w:val="0"/>
      </w:rPr>
    </w:lvl>
    <w:lvl w:ilvl="5">
      <w:start w:val="1"/>
      <w:numFmt w:val="decimal"/>
      <w:isLgl/>
      <w:lvlText w:val="%1.%2.%3.%4.%5.%6"/>
      <w:lvlJc w:val="left"/>
      <w:pPr>
        <w:ind w:left="1505" w:hanging="1080"/>
      </w:pPr>
      <w:rPr>
        <w:rFonts w:hint="default"/>
        <w:b w:val="0"/>
      </w:rPr>
    </w:lvl>
    <w:lvl w:ilvl="6">
      <w:start w:val="1"/>
      <w:numFmt w:val="decimal"/>
      <w:isLgl/>
      <w:lvlText w:val="%1.%2.%3.%4.%5.%6.%7"/>
      <w:lvlJc w:val="left"/>
      <w:pPr>
        <w:ind w:left="1865" w:hanging="1440"/>
      </w:pPr>
      <w:rPr>
        <w:rFonts w:hint="default"/>
        <w:b w:val="0"/>
      </w:rPr>
    </w:lvl>
    <w:lvl w:ilvl="7">
      <w:start w:val="1"/>
      <w:numFmt w:val="decimal"/>
      <w:isLgl/>
      <w:lvlText w:val="%1.%2.%3.%4.%5.%6.%7.%8"/>
      <w:lvlJc w:val="left"/>
      <w:pPr>
        <w:ind w:left="1865" w:hanging="1440"/>
      </w:pPr>
      <w:rPr>
        <w:rFonts w:hint="default"/>
        <w:b w:val="0"/>
      </w:rPr>
    </w:lvl>
    <w:lvl w:ilvl="8">
      <w:start w:val="1"/>
      <w:numFmt w:val="decimal"/>
      <w:isLgl/>
      <w:lvlText w:val="%1.%2.%3.%4.%5.%6.%7.%8.%9"/>
      <w:lvlJc w:val="left"/>
      <w:pPr>
        <w:ind w:left="2225" w:hanging="1800"/>
      </w:pPr>
      <w:rPr>
        <w:rFonts w:hint="default"/>
        <w:b w:val="0"/>
      </w:rPr>
    </w:lvl>
  </w:abstractNum>
  <w:num w:numId="1">
    <w:abstractNumId w:val="1"/>
  </w:num>
  <w:num w:numId="2">
    <w:abstractNumId w:val="19"/>
  </w:num>
  <w:num w:numId="3">
    <w:abstractNumId w:val="4"/>
  </w:num>
  <w:num w:numId="4">
    <w:abstractNumId w:val="8"/>
  </w:num>
  <w:num w:numId="5">
    <w:abstractNumId w:val="5"/>
  </w:num>
  <w:num w:numId="6">
    <w:abstractNumId w:val="11"/>
  </w:num>
  <w:num w:numId="7">
    <w:abstractNumId w:val="20"/>
  </w:num>
  <w:num w:numId="8">
    <w:abstractNumId w:val="14"/>
  </w:num>
  <w:num w:numId="9">
    <w:abstractNumId w:val="17"/>
  </w:num>
  <w:num w:numId="10">
    <w:abstractNumId w:val="23"/>
  </w:num>
  <w:num w:numId="11">
    <w:abstractNumId w:val="9"/>
  </w:num>
  <w:num w:numId="12">
    <w:abstractNumId w:val="21"/>
  </w:num>
  <w:num w:numId="13">
    <w:abstractNumId w:val="16"/>
  </w:num>
  <w:num w:numId="14">
    <w:abstractNumId w:val="0"/>
  </w:num>
  <w:num w:numId="15">
    <w:abstractNumId w:val="26"/>
  </w:num>
  <w:num w:numId="16">
    <w:abstractNumId w:val="7"/>
  </w:num>
  <w:num w:numId="17">
    <w:abstractNumId w:val="3"/>
  </w:num>
  <w:num w:numId="18">
    <w:abstractNumId w:val="15"/>
  </w:num>
  <w:num w:numId="19">
    <w:abstractNumId w:val="22"/>
  </w:num>
  <w:num w:numId="20">
    <w:abstractNumId w:val="6"/>
  </w:num>
  <w:num w:numId="21">
    <w:abstractNumId w:val="10"/>
  </w:num>
  <w:num w:numId="22">
    <w:abstractNumId w:val="24"/>
  </w:num>
  <w:num w:numId="23">
    <w:abstractNumId w:val="12"/>
  </w:num>
  <w:num w:numId="24">
    <w:abstractNumId w:val="25"/>
  </w:num>
  <w:num w:numId="25">
    <w:abstractNumId w:val="13"/>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3A62"/>
    <w:rsid w:val="00121090"/>
    <w:rsid w:val="001D7CFA"/>
    <w:rsid w:val="001E6759"/>
    <w:rsid w:val="00267EC3"/>
    <w:rsid w:val="0029772A"/>
    <w:rsid w:val="002F6A4D"/>
    <w:rsid w:val="00355534"/>
    <w:rsid w:val="00357982"/>
    <w:rsid w:val="00860A85"/>
    <w:rsid w:val="008935EF"/>
    <w:rsid w:val="008B50AB"/>
    <w:rsid w:val="008C510B"/>
    <w:rsid w:val="00931DC4"/>
    <w:rsid w:val="009738A8"/>
    <w:rsid w:val="0098013F"/>
    <w:rsid w:val="00981D5D"/>
    <w:rsid w:val="00A328C2"/>
    <w:rsid w:val="00B048C1"/>
    <w:rsid w:val="00B63A62"/>
    <w:rsid w:val="00BA7CD3"/>
    <w:rsid w:val="00C25BD4"/>
    <w:rsid w:val="00D74AFA"/>
    <w:rsid w:val="00D9654D"/>
    <w:rsid w:val="00DD26A9"/>
    <w:rsid w:val="00E57EBA"/>
    <w:rsid w:val="00FB0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63A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63A62"/>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B63A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63A62"/>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unhideWhenUsed/>
    <w:qFormat/>
    <w:rsid w:val="00B63A6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A6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B63A62"/>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B63A62"/>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B63A62"/>
    <w:rPr>
      <w:rFonts w:asciiTheme="majorHAnsi" w:eastAsiaTheme="majorEastAsia" w:hAnsiTheme="majorHAnsi" w:cstheme="majorBidi"/>
      <w:color w:val="243F60" w:themeColor="accent1" w:themeShade="7F"/>
      <w:sz w:val="20"/>
      <w:szCs w:val="20"/>
      <w:lang w:eastAsia="ru-RU"/>
    </w:rPr>
  </w:style>
  <w:style w:type="character" w:customStyle="1" w:styleId="90">
    <w:name w:val="Заголовок 9 Знак"/>
    <w:basedOn w:val="a0"/>
    <w:link w:val="9"/>
    <w:uiPriority w:val="9"/>
    <w:rsid w:val="00B63A62"/>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rsid w:val="00B63A62"/>
    <w:pPr>
      <w:tabs>
        <w:tab w:val="center" w:pos="4677"/>
        <w:tab w:val="right" w:pos="9355"/>
      </w:tabs>
    </w:pPr>
  </w:style>
  <w:style w:type="character" w:customStyle="1" w:styleId="a4">
    <w:name w:val="Верхний колонтитул Знак"/>
    <w:basedOn w:val="a0"/>
    <w:link w:val="a3"/>
    <w:uiPriority w:val="99"/>
    <w:rsid w:val="00B63A62"/>
    <w:rPr>
      <w:rFonts w:ascii="Times New Roman" w:eastAsia="Times New Roman" w:hAnsi="Times New Roman" w:cs="Times New Roman"/>
      <w:sz w:val="20"/>
      <w:szCs w:val="20"/>
      <w:lang w:eastAsia="ru-RU"/>
    </w:rPr>
  </w:style>
  <w:style w:type="paragraph" w:styleId="a5">
    <w:name w:val="footer"/>
    <w:basedOn w:val="a"/>
    <w:link w:val="a6"/>
    <w:uiPriority w:val="99"/>
    <w:rsid w:val="00B63A62"/>
    <w:pPr>
      <w:tabs>
        <w:tab w:val="center" w:pos="4677"/>
        <w:tab w:val="right" w:pos="9355"/>
      </w:tabs>
    </w:pPr>
  </w:style>
  <w:style w:type="character" w:customStyle="1" w:styleId="a6">
    <w:name w:val="Нижний колонтитул Знак"/>
    <w:basedOn w:val="a0"/>
    <w:link w:val="a5"/>
    <w:uiPriority w:val="99"/>
    <w:rsid w:val="00B63A62"/>
    <w:rPr>
      <w:rFonts w:ascii="Times New Roman" w:eastAsia="Times New Roman" w:hAnsi="Times New Roman" w:cs="Times New Roman"/>
      <w:sz w:val="20"/>
      <w:szCs w:val="20"/>
      <w:lang w:eastAsia="ru-RU"/>
    </w:rPr>
  </w:style>
  <w:style w:type="paragraph" w:styleId="a7">
    <w:name w:val="Body Text"/>
    <w:aliases w:val="gl"/>
    <w:basedOn w:val="a"/>
    <w:link w:val="a8"/>
    <w:rsid w:val="00B63A62"/>
    <w:pPr>
      <w:spacing w:after="120"/>
    </w:pPr>
  </w:style>
  <w:style w:type="character" w:customStyle="1" w:styleId="a8">
    <w:name w:val="Основной текст Знак"/>
    <w:aliases w:val="gl Знак"/>
    <w:basedOn w:val="a0"/>
    <w:link w:val="a7"/>
    <w:rsid w:val="00B63A62"/>
    <w:rPr>
      <w:rFonts w:ascii="Times New Roman" w:eastAsia="Times New Roman" w:hAnsi="Times New Roman" w:cs="Times New Roman"/>
      <w:sz w:val="20"/>
      <w:szCs w:val="20"/>
      <w:lang w:eastAsia="ru-RU"/>
    </w:rPr>
  </w:style>
  <w:style w:type="paragraph" w:styleId="a9">
    <w:name w:val="No Spacing"/>
    <w:basedOn w:val="a"/>
    <w:link w:val="aa"/>
    <w:uiPriority w:val="1"/>
    <w:qFormat/>
    <w:rsid w:val="00B63A62"/>
    <w:rPr>
      <w:rFonts w:ascii="Calibri" w:hAnsi="Calibri"/>
      <w:sz w:val="24"/>
      <w:szCs w:val="32"/>
      <w:lang w:val="en-US" w:eastAsia="en-US" w:bidi="en-US"/>
    </w:rPr>
  </w:style>
  <w:style w:type="character" w:customStyle="1" w:styleId="aa">
    <w:name w:val="Без интервала Знак"/>
    <w:basedOn w:val="a0"/>
    <w:link w:val="a9"/>
    <w:uiPriority w:val="1"/>
    <w:rsid w:val="00B63A62"/>
    <w:rPr>
      <w:rFonts w:ascii="Calibri" w:eastAsia="Times New Roman" w:hAnsi="Calibri" w:cs="Times New Roman"/>
      <w:sz w:val="24"/>
      <w:szCs w:val="32"/>
      <w:lang w:val="en-US" w:bidi="en-US"/>
    </w:rPr>
  </w:style>
  <w:style w:type="table" w:styleId="ab">
    <w:name w:val="Table Grid"/>
    <w:basedOn w:val="a1"/>
    <w:uiPriority w:val="59"/>
    <w:rsid w:val="00B63A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aliases w:val=" Знак Знак Знак"/>
    <w:basedOn w:val="a"/>
    <w:link w:val="ad"/>
    <w:uiPriority w:val="10"/>
    <w:qFormat/>
    <w:rsid w:val="00B63A62"/>
    <w:pPr>
      <w:jc w:val="center"/>
    </w:pPr>
    <w:rPr>
      <w:b/>
      <w:sz w:val="28"/>
    </w:rPr>
  </w:style>
  <w:style w:type="character" w:customStyle="1" w:styleId="ad">
    <w:name w:val="Название Знак"/>
    <w:aliases w:val=" Знак Знак Знак Знак"/>
    <w:basedOn w:val="a0"/>
    <w:link w:val="ac"/>
    <w:uiPriority w:val="10"/>
    <w:rsid w:val="00B63A62"/>
    <w:rPr>
      <w:rFonts w:ascii="Times New Roman" w:eastAsia="Times New Roman" w:hAnsi="Times New Roman" w:cs="Times New Roman"/>
      <w:b/>
      <w:sz w:val="28"/>
      <w:szCs w:val="20"/>
      <w:lang w:eastAsia="ru-RU"/>
    </w:rPr>
  </w:style>
  <w:style w:type="paragraph" w:customStyle="1" w:styleId="2">
    <w:name w:val="Без интервала2"/>
    <w:rsid w:val="00B63A62"/>
    <w:pPr>
      <w:spacing w:after="0" w:line="240" w:lineRule="auto"/>
    </w:pPr>
    <w:rPr>
      <w:rFonts w:ascii="Times New Roman" w:eastAsia="Times New Roman" w:hAnsi="Times New Roman" w:cs="Times New Roman"/>
      <w:sz w:val="24"/>
      <w:szCs w:val="24"/>
      <w:lang w:val="en-US"/>
    </w:rPr>
  </w:style>
  <w:style w:type="paragraph" w:styleId="ae">
    <w:name w:val="Balloon Text"/>
    <w:basedOn w:val="a"/>
    <w:link w:val="af"/>
    <w:uiPriority w:val="99"/>
    <w:semiHidden/>
    <w:unhideWhenUsed/>
    <w:rsid w:val="00B63A62"/>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B63A62"/>
    <w:rPr>
      <w:rFonts w:ascii="Tahoma" w:hAnsi="Tahoma" w:cs="Tahoma"/>
      <w:sz w:val="16"/>
      <w:szCs w:val="16"/>
    </w:rPr>
  </w:style>
  <w:style w:type="paragraph" w:styleId="af0">
    <w:name w:val="Body Text Indent"/>
    <w:basedOn w:val="a"/>
    <w:link w:val="af1"/>
    <w:uiPriority w:val="99"/>
    <w:rsid w:val="00B63A62"/>
    <w:pPr>
      <w:spacing w:after="120"/>
      <w:ind w:left="360"/>
    </w:pPr>
  </w:style>
  <w:style w:type="character" w:customStyle="1" w:styleId="af1">
    <w:name w:val="Основной текст с отступом Знак"/>
    <w:basedOn w:val="a0"/>
    <w:link w:val="af0"/>
    <w:uiPriority w:val="99"/>
    <w:rsid w:val="00B63A62"/>
    <w:rPr>
      <w:rFonts w:ascii="Times New Roman" w:eastAsia="Times New Roman" w:hAnsi="Times New Roman" w:cs="Times New Roman"/>
      <w:sz w:val="20"/>
      <w:szCs w:val="20"/>
      <w:lang w:eastAsia="ru-RU"/>
    </w:rPr>
  </w:style>
  <w:style w:type="character" w:customStyle="1" w:styleId="NoSpacingChar">
    <w:name w:val="No Spacing Char"/>
    <w:basedOn w:val="a0"/>
    <w:link w:val="11"/>
    <w:locked/>
    <w:rsid w:val="00B63A62"/>
    <w:rPr>
      <w:sz w:val="24"/>
      <w:szCs w:val="24"/>
      <w:lang w:val="en-US"/>
    </w:rPr>
  </w:style>
  <w:style w:type="paragraph" w:customStyle="1" w:styleId="11">
    <w:name w:val="Без интервала1"/>
    <w:link w:val="NoSpacingChar"/>
    <w:rsid w:val="00B63A62"/>
    <w:rPr>
      <w:sz w:val="24"/>
      <w:szCs w:val="24"/>
      <w:lang w:val="en-US"/>
    </w:rPr>
  </w:style>
  <w:style w:type="paragraph" w:styleId="af2">
    <w:name w:val="Block Text"/>
    <w:basedOn w:val="a"/>
    <w:rsid w:val="00B63A62"/>
    <w:pPr>
      <w:ind w:left="567" w:right="283"/>
      <w:jc w:val="both"/>
    </w:pPr>
    <w:rPr>
      <w:sz w:val="24"/>
    </w:rPr>
  </w:style>
  <w:style w:type="paragraph" w:styleId="af3">
    <w:name w:val="caption"/>
    <w:basedOn w:val="a"/>
    <w:qFormat/>
    <w:rsid w:val="00B63A62"/>
    <w:pPr>
      <w:jc w:val="center"/>
    </w:pPr>
    <w:rPr>
      <w:b/>
      <w:sz w:val="28"/>
      <w:lang w:val="en-US" w:bidi="en-US"/>
    </w:rPr>
  </w:style>
  <w:style w:type="paragraph" w:styleId="af4">
    <w:name w:val="List Paragraph"/>
    <w:basedOn w:val="a"/>
    <w:uiPriority w:val="34"/>
    <w:qFormat/>
    <w:rsid w:val="00B63A62"/>
    <w:pPr>
      <w:ind w:left="720"/>
      <w:contextualSpacing/>
    </w:pPr>
  </w:style>
  <w:style w:type="paragraph" w:customStyle="1" w:styleId="af5">
    <w:name w:val="Стиль"/>
    <w:rsid w:val="00B63A62"/>
    <w:pPr>
      <w:widowControl w:val="0"/>
      <w:spacing w:after="0" w:line="240" w:lineRule="auto"/>
    </w:pPr>
    <w:rPr>
      <w:rFonts w:ascii="Times New Roman" w:eastAsia="Times New Roman" w:hAnsi="Times New Roman" w:cs="Times New Roman"/>
      <w:spacing w:val="-1"/>
      <w:kern w:val="65535"/>
      <w:position w:val="-1"/>
      <w:sz w:val="24"/>
      <w:szCs w:val="24"/>
    </w:rPr>
  </w:style>
  <w:style w:type="paragraph" w:styleId="20">
    <w:name w:val="Body Text 2"/>
    <w:basedOn w:val="a"/>
    <w:link w:val="21"/>
    <w:uiPriority w:val="99"/>
    <w:semiHidden/>
    <w:unhideWhenUsed/>
    <w:rsid w:val="00B63A62"/>
    <w:pPr>
      <w:spacing w:after="120" w:line="480" w:lineRule="auto"/>
    </w:pPr>
  </w:style>
  <w:style w:type="character" w:customStyle="1" w:styleId="21">
    <w:name w:val="Основной текст 2 Знак"/>
    <w:basedOn w:val="a0"/>
    <w:link w:val="20"/>
    <w:uiPriority w:val="99"/>
    <w:semiHidden/>
    <w:rsid w:val="00B63A62"/>
    <w:rPr>
      <w:rFonts w:ascii="Times New Roman" w:eastAsia="Times New Roman" w:hAnsi="Times New Roman" w:cs="Times New Roman"/>
      <w:sz w:val="20"/>
      <w:szCs w:val="20"/>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w:basedOn w:val="a"/>
    <w:autoRedefine/>
    <w:rsid w:val="00B63A62"/>
    <w:pPr>
      <w:spacing w:after="160" w:line="240" w:lineRule="exact"/>
    </w:pPr>
    <w:rPr>
      <w:rFonts w:eastAsia="SimSun"/>
      <w:b/>
      <w:sz w:val="28"/>
      <w:szCs w:val="24"/>
      <w:lang w:val="en-US" w:eastAsia="en-US"/>
    </w:rPr>
  </w:style>
  <w:style w:type="paragraph" w:styleId="af7">
    <w:name w:val="List"/>
    <w:basedOn w:val="a"/>
    <w:uiPriority w:val="99"/>
    <w:rsid w:val="00B63A62"/>
    <w:pPr>
      <w:ind w:left="283" w:hanging="283"/>
    </w:pPr>
    <w:rPr>
      <w:rFonts w:ascii="Calibri" w:hAnsi="Calibri"/>
      <w:sz w:val="24"/>
      <w:szCs w:val="24"/>
      <w:lang w:val="en-US" w:eastAsia="en-US"/>
    </w:rPr>
  </w:style>
  <w:style w:type="paragraph" w:styleId="22">
    <w:name w:val="List 2"/>
    <w:basedOn w:val="a"/>
    <w:uiPriority w:val="99"/>
    <w:rsid w:val="00B63A62"/>
    <w:pPr>
      <w:ind w:left="566" w:hanging="283"/>
    </w:pPr>
    <w:rPr>
      <w:rFonts w:ascii="Calibri" w:hAnsi="Calibr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4688</Words>
  <Characters>26728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Dias</cp:lastModifiedBy>
  <cp:revision>2</cp:revision>
  <cp:lastPrinted>2012-10-01T07:33:00Z</cp:lastPrinted>
  <dcterms:created xsi:type="dcterms:W3CDTF">2013-02-08T14:42:00Z</dcterms:created>
  <dcterms:modified xsi:type="dcterms:W3CDTF">2013-02-08T14:42:00Z</dcterms:modified>
</cp:coreProperties>
</file>