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5D" w:rsidRPr="005967B4" w:rsidRDefault="0031705D" w:rsidP="00317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705D" w:rsidRPr="005967B4" w:rsidRDefault="0031705D" w:rsidP="00317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/>
        <w:ind w:left="2130" w:hanging="2130"/>
        <w:jc w:val="center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  <w:lang w:val="kk-KZ"/>
        </w:rPr>
        <w:t>СИЛЛАБУС</w:t>
      </w:r>
      <w:r w:rsidRPr="005967B4">
        <w:rPr>
          <w:rFonts w:ascii="Times New Roman" w:hAnsi="Times New Roman"/>
          <w:b/>
          <w:sz w:val="24"/>
          <w:szCs w:val="24"/>
        </w:rPr>
        <w:tab/>
      </w:r>
    </w:p>
    <w:p w:rsidR="00E76BDA" w:rsidRPr="005967B4" w:rsidRDefault="00E76BDA" w:rsidP="001D555E">
      <w:pPr>
        <w:jc w:val="center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«</w:t>
      </w:r>
      <w:r w:rsidR="00DC43FA">
        <w:rPr>
          <w:rFonts w:ascii="Times New Roman" w:hAnsi="Times New Roman"/>
          <w:b/>
          <w:sz w:val="24"/>
          <w:szCs w:val="24"/>
        </w:rPr>
        <w:t>ИЗМЕНЕНИЯ В ОРГАНИЗМЕ ЖЕНЩИНЫ ВО ВРЕМЯ БЕРЕМЕННОСТИ</w:t>
      </w:r>
    </w:p>
    <w:p w:rsidR="0031705D" w:rsidRPr="005967B4" w:rsidRDefault="0031705D" w:rsidP="0031705D">
      <w:pPr>
        <w:spacing w:after="0"/>
        <w:ind w:left="2130" w:hanging="2130"/>
        <w:jc w:val="center"/>
        <w:rPr>
          <w:rFonts w:ascii="Times New Roman" w:hAnsi="Times New Roman"/>
          <w:b/>
          <w:sz w:val="24"/>
          <w:szCs w:val="24"/>
        </w:rPr>
      </w:pP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53D5C">
        <w:rPr>
          <w:rFonts w:ascii="Times New Roman" w:hAnsi="Times New Roman"/>
          <w:sz w:val="24"/>
          <w:szCs w:val="24"/>
        </w:rPr>
        <w:t>Акушерство и гинекология №2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5C">
        <w:rPr>
          <w:rFonts w:ascii="Times New Roman" w:hAnsi="Times New Roman"/>
          <w:b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Акушерство и гинекология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5C">
        <w:rPr>
          <w:rFonts w:ascii="Times New Roman" w:hAnsi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051301 «Общая медицина»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3D5C">
        <w:rPr>
          <w:rFonts w:ascii="Times New Roman" w:hAnsi="Times New Roman"/>
          <w:b/>
          <w:sz w:val="24"/>
          <w:szCs w:val="24"/>
        </w:rPr>
        <w:t>Объем учебных часов всего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 часов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53D5C">
        <w:rPr>
          <w:rFonts w:ascii="Times New Roman" w:hAnsi="Times New Roman"/>
          <w:b/>
          <w:sz w:val="24"/>
          <w:szCs w:val="24"/>
          <w:lang w:val="kk-KZ"/>
        </w:rPr>
        <w:t>Практические занятия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12 часов</w:t>
      </w:r>
    </w:p>
    <w:p w:rsidR="00365C87" w:rsidRPr="007412F2" w:rsidRDefault="00365C87" w:rsidP="001C6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12F2">
        <w:rPr>
          <w:rFonts w:ascii="Times New Roman" w:hAnsi="Times New Roman"/>
          <w:b/>
          <w:sz w:val="24"/>
          <w:szCs w:val="24"/>
          <w:lang w:val="kk-KZ"/>
        </w:rPr>
        <w:t xml:space="preserve">Самостоятельная работа под 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12F2">
        <w:rPr>
          <w:rFonts w:ascii="Times New Roman" w:hAnsi="Times New Roman"/>
          <w:b/>
          <w:sz w:val="24"/>
          <w:szCs w:val="24"/>
          <w:lang w:val="kk-KZ"/>
        </w:rPr>
        <w:t>руководством преподавателя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/>
          <w:sz w:val="24"/>
          <w:szCs w:val="24"/>
          <w:lang w:val="kk-KZ"/>
        </w:rPr>
        <w:t>12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5C">
        <w:rPr>
          <w:rFonts w:ascii="Times New Roman" w:hAnsi="Times New Roman"/>
          <w:b/>
          <w:sz w:val="24"/>
          <w:szCs w:val="24"/>
          <w:lang w:val="kk-KZ"/>
        </w:rPr>
        <w:t>Самостоятельная работа студента</w:t>
      </w:r>
      <w:r>
        <w:rPr>
          <w:rFonts w:ascii="Times New Roman" w:hAnsi="Times New Roman"/>
          <w:sz w:val="24"/>
          <w:szCs w:val="24"/>
          <w:lang w:val="kk-KZ"/>
        </w:rPr>
        <w:tab/>
        <w:t>12 часов</w:t>
      </w:r>
      <w:r w:rsidRPr="00F53D5C">
        <w:rPr>
          <w:rFonts w:ascii="Times New Roman" w:hAnsi="Times New Roman"/>
          <w:sz w:val="24"/>
          <w:szCs w:val="24"/>
        </w:rPr>
        <w:t xml:space="preserve"> 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5C">
        <w:rPr>
          <w:rFonts w:ascii="Times New Roman" w:hAnsi="Times New Roman"/>
          <w:b/>
          <w:sz w:val="24"/>
          <w:szCs w:val="24"/>
        </w:rPr>
        <w:t>Курс</w:t>
      </w:r>
      <w:r w:rsidRPr="00F53D5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  <w:lang w:val="en-US"/>
        </w:rPr>
        <w:t>II</w:t>
      </w:r>
      <w:r w:rsidRPr="005967B4">
        <w:rPr>
          <w:rFonts w:ascii="Times New Roman" w:hAnsi="Times New Roman"/>
          <w:sz w:val="24"/>
          <w:szCs w:val="24"/>
        </w:rPr>
        <w:t xml:space="preserve"> курс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53D5C">
        <w:rPr>
          <w:rFonts w:ascii="Times New Roman" w:hAnsi="Times New Roman"/>
          <w:b/>
          <w:sz w:val="24"/>
          <w:szCs w:val="24"/>
          <w:lang w:val="kk-KZ"/>
        </w:rPr>
        <w:t>Семестр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5967B4">
        <w:rPr>
          <w:rFonts w:ascii="Times New Roman" w:hAnsi="Times New Roman"/>
          <w:sz w:val="24"/>
          <w:szCs w:val="24"/>
          <w:lang w:val="en-US"/>
        </w:rPr>
        <w:t>III</w:t>
      </w:r>
      <w:r w:rsidRPr="005967B4">
        <w:rPr>
          <w:rFonts w:ascii="Times New Roman" w:hAnsi="Times New Roman"/>
          <w:sz w:val="24"/>
          <w:szCs w:val="24"/>
          <w:lang w:val="kk-KZ"/>
        </w:rPr>
        <w:t xml:space="preserve"> –</w:t>
      </w:r>
      <w:r w:rsidRPr="005967B4">
        <w:rPr>
          <w:rFonts w:ascii="Times New Roman" w:hAnsi="Times New Roman"/>
          <w:sz w:val="24"/>
          <w:szCs w:val="24"/>
          <w:lang w:val="en-US"/>
        </w:rPr>
        <w:t>IV</w:t>
      </w:r>
      <w:r w:rsidRPr="005967B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53D5C">
        <w:rPr>
          <w:rFonts w:ascii="Times New Roman" w:hAnsi="Times New Roman"/>
          <w:b/>
          <w:sz w:val="24"/>
          <w:szCs w:val="24"/>
          <w:lang w:val="kk-KZ"/>
        </w:rPr>
        <w:t>Форма контроля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экзамен</w:t>
      </w:r>
    </w:p>
    <w:p w:rsidR="00365C87" w:rsidRDefault="00365C87" w:rsidP="001C6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1705D" w:rsidRPr="005967B4" w:rsidRDefault="0031705D" w:rsidP="0031705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1705D" w:rsidRPr="005967B4" w:rsidRDefault="0031705D" w:rsidP="0031705D">
      <w:pPr>
        <w:jc w:val="both"/>
        <w:rPr>
          <w:rFonts w:ascii="Times New Roman" w:hAnsi="Times New Roman"/>
          <w:b/>
          <w:sz w:val="24"/>
          <w:szCs w:val="24"/>
        </w:rPr>
      </w:pPr>
    </w:p>
    <w:p w:rsidR="0031705D" w:rsidRPr="005967B4" w:rsidRDefault="0031705D" w:rsidP="00317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05D" w:rsidRPr="005967B4" w:rsidRDefault="0031705D" w:rsidP="00317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DF6" w:rsidRDefault="001C6DF6" w:rsidP="00317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DF6" w:rsidRDefault="001C6DF6" w:rsidP="00317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DF6" w:rsidRDefault="001C6DF6" w:rsidP="00317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DF6" w:rsidRDefault="001C6DF6" w:rsidP="00317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DF6" w:rsidRDefault="001C6DF6" w:rsidP="00317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DF6" w:rsidRDefault="001C6DF6" w:rsidP="00317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05D" w:rsidRPr="005967B4" w:rsidRDefault="0031705D" w:rsidP="0031705D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967B4">
        <w:rPr>
          <w:rFonts w:ascii="Times New Roman" w:hAnsi="Times New Roman"/>
          <w:b/>
          <w:sz w:val="24"/>
          <w:szCs w:val="24"/>
        </w:rPr>
        <w:t>Алматы</w:t>
      </w:r>
      <w:proofErr w:type="spellEnd"/>
      <w:r w:rsidRPr="005967B4">
        <w:rPr>
          <w:rFonts w:ascii="Times New Roman" w:hAnsi="Times New Roman"/>
          <w:b/>
          <w:sz w:val="24"/>
          <w:szCs w:val="24"/>
        </w:rPr>
        <w:t>, 201</w:t>
      </w:r>
      <w:r w:rsidR="003B5B5A">
        <w:rPr>
          <w:rFonts w:ascii="Times New Roman" w:hAnsi="Times New Roman"/>
          <w:b/>
          <w:sz w:val="24"/>
          <w:szCs w:val="24"/>
        </w:rPr>
        <w:t>2</w:t>
      </w:r>
      <w:r w:rsidRPr="005967B4">
        <w:rPr>
          <w:rFonts w:ascii="Times New Roman" w:hAnsi="Times New Roman"/>
          <w:b/>
          <w:sz w:val="24"/>
          <w:szCs w:val="24"/>
        </w:rPr>
        <w:t xml:space="preserve"> г. </w:t>
      </w:r>
    </w:p>
    <w:p w:rsidR="0031705D" w:rsidRPr="005967B4" w:rsidRDefault="0031705D" w:rsidP="00317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05D" w:rsidRPr="00EB6C66" w:rsidRDefault="0031705D" w:rsidP="0031705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7B4">
        <w:rPr>
          <w:rFonts w:ascii="Times New Roman" w:hAnsi="Times New Roman"/>
          <w:sz w:val="24"/>
          <w:szCs w:val="24"/>
        </w:rPr>
        <w:lastRenderedPageBreak/>
        <w:t>Силлабус</w:t>
      </w:r>
      <w:proofErr w:type="spellEnd"/>
      <w:r w:rsidRPr="005967B4">
        <w:rPr>
          <w:rFonts w:ascii="Times New Roman" w:hAnsi="Times New Roman"/>
          <w:sz w:val="24"/>
          <w:szCs w:val="24"/>
        </w:rPr>
        <w:t xml:space="preserve"> составлен </w:t>
      </w:r>
      <w:r w:rsidR="001C6904" w:rsidRPr="005967B4">
        <w:rPr>
          <w:rFonts w:ascii="Times New Roman" w:hAnsi="Times New Roman"/>
          <w:sz w:val="24"/>
          <w:szCs w:val="24"/>
          <w:lang w:val="kk-KZ"/>
        </w:rPr>
        <w:t>асс Оспановой С</w:t>
      </w:r>
      <w:r w:rsidRPr="005967B4">
        <w:rPr>
          <w:rFonts w:ascii="Times New Roman" w:hAnsi="Times New Roman"/>
          <w:sz w:val="24"/>
          <w:szCs w:val="24"/>
        </w:rPr>
        <w:t>.</w:t>
      </w:r>
      <w:r w:rsidR="001C6904" w:rsidRPr="005967B4">
        <w:rPr>
          <w:rFonts w:ascii="Times New Roman" w:hAnsi="Times New Roman"/>
          <w:sz w:val="24"/>
          <w:szCs w:val="24"/>
          <w:lang w:val="kk-KZ"/>
        </w:rPr>
        <w:t>Т</w:t>
      </w:r>
      <w:r w:rsidRPr="005967B4">
        <w:rPr>
          <w:rFonts w:ascii="Times New Roman" w:hAnsi="Times New Roman"/>
          <w:sz w:val="24"/>
          <w:szCs w:val="24"/>
        </w:rPr>
        <w:t xml:space="preserve">, обсужден и утвержден на заседании кафедры акушерства и гинекологии №2, протокол  </w:t>
      </w:r>
      <w:r w:rsidRPr="00EB6C66">
        <w:rPr>
          <w:rFonts w:ascii="Times New Roman" w:hAnsi="Times New Roman"/>
          <w:sz w:val="24"/>
          <w:szCs w:val="24"/>
        </w:rPr>
        <w:t xml:space="preserve">от   № </w:t>
      </w:r>
      <w:r w:rsidR="00EB6C66" w:rsidRPr="00EB6C66">
        <w:rPr>
          <w:rFonts w:ascii="Times New Roman" w:hAnsi="Times New Roman"/>
          <w:sz w:val="24"/>
          <w:szCs w:val="24"/>
        </w:rPr>
        <w:t>10</w:t>
      </w:r>
      <w:r w:rsidR="00CA5ACF" w:rsidRPr="00EB6C66">
        <w:rPr>
          <w:rFonts w:ascii="Times New Roman" w:hAnsi="Times New Roman"/>
          <w:sz w:val="24"/>
          <w:szCs w:val="24"/>
        </w:rPr>
        <w:t xml:space="preserve">   </w:t>
      </w:r>
      <w:r w:rsidRPr="00EB6C66">
        <w:rPr>
          <w:rFonts w:ascii="Times New Roman" w:hAnsi="Times New Roman"/>
          <w:sz w:val="24"/>
          <w:szCs w:val="24"/>
        </w:rPr>
        <w:t xml:space="preserve"> от </w:t>
      </w:r>
      <w:r w:rsidR="00CA5ACF" w:rsidRPr="00EB6C66">
        <w:rPr>
          <w:rFonts w:ascii="Times New Roman" w:hAnsi="Times New Roman"/>
          <w:sz w:val="24"/>
          <w:szCs w:val="24"/>
        </w:rPr>
        <w:t xml:space="preserve"> </w:t>
      </w:r>
      <w:r w:rsidR="00EB6C66" w:rsidRPr="00EB6C66">
        <w:rPr>
          <w:rFonts w:ascii="Times New Roman" w:hAnsi="Times New Roman"/>
          <w:sz w:val="24"/>
          <w:szCs w:val="24"/>
        </w:rPr>
        <w:t>06.01.</w:t>
      </w:r>
      <w:r w:rsidRPr="00EB6C66">
        <w:rPr>
          <w:rFonts w:ascii="Times New Roman" w:hAnsi="Times New Roman"/>
          <w:sz w:val="24"/>
          <w:szCs w:val="24"/>
        </w:rPr>
        <w:t>201</w:t>
      </w:r>
      <w:r w:rsidR="00EB6C66" w:rsidRPr="00EB6C66">
        <w:rPr>
          <w:rFonts w:ascii="Times New Roman" w:hAnsi="Times New Roman"/>
          <w:sz w:val="24"/>
          <w:szCs w:val="24"/>
        </w:rPr>
        <w:t>2</w:t>
      </w:r>
      <w:r w:rsidRPr="00EB6C66">
        <w:rPr>
          <w:rFonts w:ascii="Times New Roman" w:hAnsi="Times New Roman"/>
          <w:sz w:val="24"/>
          <w:szCs w:val="24"/>
        </w:rPr>
        <w:t xml:space="preserve"> г.</w:t>
      </w:r>
    </w:p>
    <w:p w:rsidR="0031705D" w:rsidRPr="005967B4" w:rsidRDefault="0031705D" w:rsidP="0031705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>Зав. каф</w:t>
      </w:r>
      <w:proofErr w:type="gramStart"/>
      <w:r w:rsidRPr="005967B4">
        <w:rPr>
          <w:rFonts w:ascii="Times New Roman" w:hAnsi="Times New Roman"/>
          <w:sz w:val="24"/>
          <w:szCs w:val="24"/>
        </w:rPr>
        <w:t>.</w:t>
      </w:r>
      <w:proofErr w:type="gramEnd"/>
      <w:r w:rsidR="00CA5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7B4">
        <w:rPr>
          <w:rFonts w:ascii="Times New Roman" w:hAnsi="Times New Roman"/>
          <w:sz w:val="24"/>
          <w:szCs w:val="24"/>
        </w:rPr>
        <w:t>а</w:t>
      </w:r>
      <w:proofErr w:type="gramEnd"/>
      <w:r w:rsidRPr="005967B4">
        <w:rPr>
          <w:rFonts w:ascii="Times New Roman" w:hAnsi="Times New Roman"/>
          <w:sz w:val="24"/>
          <w:szCs w:val="24"/>
        </w:rPr>
        <w:t xml:space="preserve">кушерства и гинекологии №2,                                       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>д.м.н.</w:t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ab/>
        <w:t xml:space="preserve">Л.К. </w:t>
      </w:r>
      <w:proofErr w:type="spellStart"/>
      <w:r w:rsidRPr="005967B4">
        <w:rPr>
          <w:rFonts w:ascii="Times New Roman" w:hAnsi="Times New Roman"/>
          <w:sz w:val="24"/>
          <w:szCs w:val="24"/>
        </w:rPr>
        <w:t>Калиева</w:t>
      </w:r>
      <w:proofErr w:type="spellEnd"/>
      <w:r w:rsidRPr="005967B4">
        <w:rPr>
          <w:rFonts w:ascii="Times New Roman" w:hAnsi="Times New Roman"/>
          <w:sz w:val="24"/>
          <w:szCs w:val="24"/>
        </w:rPr>
        <w:t>.</w:t>
      </w:r>
    </w:p>
    <w:p w:rsidR="0031705D" w:rsidRPr="005967B4" w:rsidRDefault="0031705D" w:rsidP="00317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br w:type="page"/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</w:rPr>
        <w:lastRenderedPageBreak/>
        <w:t>1. Общие сведения: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</w:rPr>
        <w:t xml:space="preserve">1.1 </w:t>
      </w:r>
      <w:r w:rsidRPr="005967B4">
        <w:rPr>
          <w:rFonts w:ascii="Times New Roman" w:hAnsi="Times New Roman"/>
          <w:b/>
          <w:sz w:val="24"/>
          <w:szCs w:val="24"/>
        </w:rPr>
        <w:t xml:space="preserve">Наименование ВУЗа: </w:t>
      </w:r>
      <w:r w:rsidRPr="005967B4">
        <w:rPr>
          <w:rFonts w:ascii="Times New Roman" w:hAnsi="Times New Roman"/>
          <w:sz w:val="24"/>
          <w:szCs w:val="24"/>
        </w:rPr>
        <w:t xml:space="preserve">                       </w:t>
      </w:r>
      <w:r w:rsidRPr="005967B4">
        <w:rPr>
          <w:rFonts w:ascii="Times New Roman" w:hAnsi="Times New Roman"/>
          <w:bCs/>
          <w:sz w:val="24"/>
          <w:szCs w:val="24"/>
        </w:rPr>
        <w:t xml:space="preserve">Казахский национальный медицинский университет 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67B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им.  С. Д. </w:t>
      </w:r>
      <w:proofErr w:type="spellStart"/>
      <w:r w:rsidRPr="005967B4">
        <w:rPr>
          <w:rFonts w:ascii="Times New Roman" w:hAnsi="Times New Roman"/>
          <w:bCs/>
          <w:sz w:val="24"/>
          <w:szCs w:val="24"/>
        </w:rPr>
        <w:t>Асфендиярова</w:t>
      </w:r>
      <w:proofErr w:type="spellEnd"/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1.2 Кафедра  </w:t>
      </w:r>
      <w:r w:rsidRPr="005967B4">
        <w:rPr>
          <w:rFonts w:ascii="Times New Roman" w:hAnsi="Times New Roman"/>
          <w:b/>
          <w:sz w:val="24"/>
          <w:szCs w:val="24"/>
        </w:rPr>
        <w:tab/>
      </w:r>
      <w:r w:rsidRPr="005967B4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Pr="005967B4">
        <w:rPr>
          <w:rFonts w:ascii="Times New Roman" w:hAnsi="Times New Roman"/>
          <w:sz w:val="24"/>
          <w:szCs w:val="24"/>
        </w:rPr>
        <w:t>акушерства и гинекологии №2</w:t>
      </w:r>
    </w:p>
    <w:p w:rsidR="0031705D" w:rsidRPr="005967B4" w:rsidRDefault="0031705D" w:rsidP="0031705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  <w:lang w:val="kk-KZ"/>
        </w:rPr>
        <w:t>1.3 Д</w:t>
      </w:r>
      <w:proofErr w:type="spellStart"/>
      <w:r w:rsidRPr="005967B4">
        <w:rPr>
          <w:rFonts w:ascii="Times New Roman" w:hAnsi="Times New Roman"/>
          <w:b/>
          <w:sz w:val="24"/>
          <w:szCs w:val="24"/>
        </w:rPr>
        <w:t>исциплина</w:t>
      </w:r>
      <w:proofErr w:type="spellEnd"/>
      <w:r w:rsidRPr="005967B4">
        <w:rPr>
          <w:rFonts w:ascii="Times New Roman" w:hAnsi="Times New Roman"/>
          <w:b/>
          <w:sz w:val="24"/>
          <w:szCs w:val="24"/>
        </w:rPr>
        <w:t xml:space="preserve">, код дисциплины        </w:t>
      </w:r>
      <w:r w:rsidRPr="005967B4">
        <w:rPr>
          <w:rFonts w:ascii="Times New Roman" w:hAnsi="Times New Roman"/>
          <w:sz w:val="24"/>
          <w:szCs w:val="24"/>
        </w:rPr>
        <w:t xml:space="preserve">гинекология. </w:t>
      </w:r>
      <w:r w:rsidRPr="005967B4">
        <w:rPr>
          <w:rFonts w:ascii="Times New Roman" w:hAnsi="Times New Roman"/>
          <w:sz w:val="24"/>
          <w:szCs w:val="24"/>
          <w:lang w:val="en-US"/>
        </w:rPr>
        <w:t>AG</w:t>
      </w:r>
      <w:r w:rsidRPr="005967B4">
        <w:rPr>
          <w:rFonts w:ascii="Times New Roman" w:hAnsi="Times New Roman"/>
          <w:sz w:val="24"/>
          <w:szCs w:val="24"/>
        </w:rPr>
        <w:t xml:space="preserve"> 4303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</w:rPr>
        <w:t>1.4 Специальность</w:t>
      </w:r>
      <w:r w:rsidRPr="005967B4">
        <w:rPr>
          <w:rFonts w:ascii="Times New Roman" w:hAnsi="Times New Roman"/>
          <w:bCs/>
          <w:sz w:val="24"/>
          <w:szCs w:val="24"/>
        </w:rPr>
        <w:t xml:space="preserve">: </w:t>
      </w:r>
      <w:r w:rsidRPr="005967B4">
        <w:rPr>
          <w:rFonts w:ascii="Times New Roman" w:hAnsi="Times New Roman"/>
          <w:bCs/>
          <w:sz w:val="24"/>
          <w:szCs w:val="24"/>
        </w:rPr>
        <w:tab/>
        <w:t xml:space="preserve">                      </w:t>
      </w:r>
      <w:r w:rsidRPr="005967B4">
        <w:rPr>
          <w:rFonts w:ascii="Times New Roman" w:hAnsi="Times New Roman"/>
          <w:sz w:val="24"/>
          <w:szCs w:val="24"/>
        </w:rPr>
        <w:t>051301 – Общая медицина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1.5 Объем учебных часов/кредитов      </w:t>
      </w:r>
      <w:r w:rsidR="001C6904" w:rsidRPr="005967B4">
        <w:rPr>
          <w:rFonts w:ascii="Times New Roman" w:hAnsi="Times New Roman"/>
          <w:sz w:val="24"/>
          <w:szCs w:val="24"/>
          <w:lang w:val="kk-KZ"/>
        </w:rPr>
        <w:t>36</w:t>
      </w:r>
      <w:r w:rsidRPr="005967B4">
        <w:rPr>
          <w:rFonts w:ascii="Times New Roman" w:hAnsi="Times New Roman"/>
          <w:sz w:val="24"/>
          <w:szCs w:val="24"/>
        </w:rPr>
        <w:t xml:space="preserve"> часов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1.6  Курс и семестр изучения                 </w:t>
      </w:r>
      <w:r w:rsidR="001C6904" w:rsidRPr="005967B4">
        <w:rPr>
          <w:rFonts w:ascii="Times New Roman" w:hAnsi="Times New Roman"/>
          <w:b/>
          <w:sz w:val="24"/>
          <w:szCs w:val="24"/>
          <w:lang w:val="kk-KZ"/>
        </w:rPr>
        <w:t>2</w:t>
      </w:r>
      <w:r w:rsidRPr="005967B4">
        <w:rPr>
          <w:rFonts w:ascii="Times New Roman" w:hAnsi="Times New Roman"/>
          <w:sz w:val="24"/>
          <w:szCs w:val="24"/>
        </w:rPr>
        <w:t xml:space="preserve"> курс, </w:t>
      </w:r>
      <w:r w:rsidR="001C6904" w:rsidRPr="005967B4">
        <w:rPr>
          <w:rFonts w:ascii="Times New Roman" w:hAnsi="Times New Roman"/>
          <w:sz w:val="24"/>
          <w:szCs w:val="24"/>
          <w:lang w:val="kk-KZ"/>
        </w:rPr>
        <w:t>3,4</w:t>
      </w:r>
      <w:r w:rsidRPr="005967B4">
        <w:rPr>
          <w:rFonts w:ascii="Times New Roman" w:hAnsi="Times New Roman"/>
          <w:sz w:val="24"/>
          <w:szCs w:val="24"/>
        </w:rPr>
        <w:t xml:space="preserve"> семестр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1.7Сведения о преподавателях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2271"/>
        <w:gridCol w:w="850"/>
        <w:gridCol w:w="993"/>
        <w:gridCol w:w="2835"/>
        <w:gridCol w:w="1648"/>
        <w:gridCol w:w="1328"/>
      </w:tblGrid>
      <w:tr w:rsidR="0031705D" w:rsidRPr="005967B4" w:rsidTr="00510822">
        <w:trPr>
          <w:trHeight w:val="430"/>
        </w:trPr>
        <w:tc>
          <w:tcPr>
            <w:tcW w:w="42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967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67B4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ученая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приоритетные научные интересы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место нахождения кафедры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Лира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Каббасовна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proofErr w:type="gramStart"/>
            <w:r w:rsidRPr="005967B4">
              <w:rPr>
                <w:rFonts w:ascii="Times New Roman" w:hAnsi="Times New Roman"/>
                <w:sz w:val="24"/>
                <w:szCs w:val="24"/>
              </w:rPr>
              <w:t>кафе-дрой</w:t>
            </w:r>
            <w:proofErr w:type="spellEnd"/>
            <w:proofErr w:type="gramEnd"/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Оперативное акушерство и гинекология,  вопросы бесплодия,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фтизиогинекология</w:t>
            </w:r>
            <w:proofErr w:type="spellEnd"/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Богенбай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Батыра, 492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87052051070</w:t>
            </w:r>
          </w:p>
          <w:p w:rsidR="0031705D" w:rsidRPr="005967B4" w:rsidRDefault="00263C70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31705D" w:rsidRPr="005967B4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lira_kali@mail.ru</w:t>
              </w:r>
            </w:hyperlink>
            <w:r w:rsidR="0031705D" w:rsidRPr="005967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Мезинова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Надежда Никитична</w:t>
            </w:r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Эндокринная гинекология,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онкогинекология</w:t>
            </w:r>
            <w:proofErr w:type="spellEnd"/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Джандосова,2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274-83-75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87017578488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Сейтжанова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Кайша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Жакыповна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Проблемы акушерства, психопрофилактическая подготовка беременной к родам 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Папанина, 220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235-87-55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87017613898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Нугманова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Маруа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Искаковна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доц., 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Онкогинекология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>, оперативное акушерство и гинекология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Розыбакиева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>, 74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87772237795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Патрушева Антонина Семеновна</w:t>
            </w:r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Оперативное акушерство, консервативные методы лечения миомы матки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Джангельдина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230-59-12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87017119327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Нуржанов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Хамит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Поликлиническая гинекология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Амангельды 41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292-58-58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87775839659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Дусумбаева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Шыктыбаевна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Гнойно-септические  заболевания в гинекологии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Папанина, 220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235-87-55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87013135712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Бищекова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Балзира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Нагашибаевна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Акушерство и гинекология, гинекология детей и подростков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Богенбай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Батыра, 492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87772373321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Максутова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Жусуповна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доц.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Современные методы лечения миомы матки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Папанина, 220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235-87-55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87013697367</w:t>
            </w:r>
          </w:p>
        </w:tc>
      </w:tr>
      <w:tr w:rsidR="006C728A" w:rsidRPr="005967B4" w:rsidTr="00510822">
        <w:trPr>
          <w:trHeight w:val="340"/>
        </w:trPr>
        <w:tc>
          <w:tcPr>
            <w:tcW w:w="423" w:type="dxa"/>
          </w:tcPr>
          <w:p w:rsidR="006C728A" w:rsidRPr="005967B4" w:rsidRDefault="006C728A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C728A" w:rsidRPr="008221D2" w:rsidRDefault="006C728A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Ермухановна</w:t>
            </w:r>
            <w:proofErr w:type="spellEnd"/>
          </w:p>
        </w:tc>
        <w:tc>
          <w:tcPr>
            <w:tcW w:w="850" w:type="dxa"/>
          </w:tcPr>
          <w:p w:rsidR="006C728A" w:rsidRPr="008F0653" w:rsidRDefault="006C728A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93" w:type="dxa"/>
          </w:tcPr>
          <w:p w:rsidR="006C728A" w:rsidRPr="008F0653" w:rsidRDefault="006C728A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</w:tcPr>
          <w:p w:rsidR="006C728A" w:rsidRPr="008F0653" w:rsidRDefault="006C728A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Ведение  бере</w:t>
            </w:r>
            <w:r>
              <w:rPr>
                <w:rFonts w:ascii="Times New Roman" w:hAnsi="Times New Roman"/>
                <w:sz w:val="24"/>
                <w:szCs w:val="24"/>
              </w:rPr>
              <w:t>менности и лечение вагинитов</w:t>
            </w:r>
          </w:p>
        </w:tc>
        <w:tc>
          <w:tcPr>
            <w:tcW w:w="1648" w:type="dxa"/>
          </w:tcPr>
          <w:p w:rsidR="006C728A" w:rsidRPr="008F0653" w:rsidRDefault="006C728A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653">
              <w:rPr>
                <w:rFonts w:ascii="Times New Roman" w:hAnsi="Times New Roman"/>
                <w:sz w:val="24"/>
                <w:szCs w:val="24"/>
              </w:rPr>
              <w:t>Богенбай</w:t>
            </w:r>
            <w:proofErr w:type="spellEnd"/>
            <w:r w:rsidRPr="008F0653">
              <w:rPr>
                <w:rFonts w:ascii="Times New Roman" w:hAnsi="Times New Roman"/>
                <w:sz w:val="24"/>
                <w:szCs w:val="24"/>
              </w:rPr>
              <w:t xml:space="preserve"> Батыра, 492</w:t>
            </w:r>
          </w:p>
        </w:tc>
        <w:tc>
          <w:tcPr>
            <w:tcW w:w="1328" w:type="dxa"/>
          </w:tcPr>
          <w:p w:rsidR="006C728A" w:rsidRPr="008F0653" w:rsidRDefault="006C728A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53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6C728A" w:rsidRPr="008F0653" w:rsidRDefault="006C728A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87017661335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Еспаева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Раушан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Нуркадыровна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Акушерские кровотечения. 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Джангельдина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230-59-12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87772293864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Лидия 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Иманкуловна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Ведение беременности и родов у женщин с заболеваниями легких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Джандосова,2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230-59-12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87057754814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Шукенова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Камшыбековна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Ведение родов при узком тазе у женщин, УЗИ в акушерстве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Богенбай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Батыра, 492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87013252337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Сагандыкова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Нургуль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Молдакасымовна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Задержка внутриутробного развития плода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Богенбай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Батыра, 492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292-69-91</w:t>
            </w:r>
          </w:p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87014097865</w:t>
            </w:r>
          </w:p>
        </w:tc>
      </w:tr>
      <w:tr w:rsidR="0031705D" w:rsidRPr="005967B4" w:rsidTr="00510822">
        <w:trPr>
          <w:trHeight w:val="340"/>
        </w:trPr>
        <w:tc>
          <w:tcPr>
            <w:tcW w:w="423" w:type="dxa"/>
          </w:tcPr>
          <w:p w:rsidR="0031705D" w:rsidRPr="005967B4" w:rsidRDefault="0031705D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67B4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9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rFonts w:ascii="Times New Roman" w:hAnsi="Times New Roman"/>
                <w:sz w:val="24"/>
                <w:szCs w:val="24"/>
              </w:rPr>
              <w:t>Турсынгалиевна</w:t>
            </w:r>
            <w:proofErr w:type="spellEnd"/>
          </w:p>
        </w:tc>
        <w:tc>
          <w:tcPr>
            <w:tcW w:w="850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93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Практическое акушерство и гинекология</w:t>
            </w:r>
          </w:p>
        </w:tc>
        <w:tc>
          <w:tcPr>
            <w:tcW w:w="164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Джандосова,2</w:t>
            </w:r>
          </w:p>
        </w:tc>
        <w:tc>
          <w:tcPr>
            <w:tcW w:w="1328" w:type="dxa"/>
          </w:tcPr>
          <w:p w:rsidR="0031705D" w:rsidRPr="005967B4" w:rsidRDefault="0031705D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274-83-75</w:t>
            </w:r>
          </w:p>
          <w:p w:rsidR="0031705D" w:rsidRPr="005967B4" w:rsidRDefault="0031705D" w:rsidP="001C6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</w:t>
            </w:r>
            <w:r w:rsidR="001C6904" w:rsidRPr="005967B4">
              <w:rPr>
                <w:rFonts w:ascii="Times New Roman" w:hAnsi="Times New Roman"/>
                <w:sz w:val="24"/>
                <w:szCs w:val="24"/>
                <w:lang w:val="kk-KZ"/>
              </w:rPr>
              <w:t>7773934943</w:t>
            </w:r>
          </w:p>
        </w:tc>
      </w:tr>
      <w:tr w:rsidR="007546EE" w:rsidRPr="005967B4" w:rsidTr="00510822">
        <w:trPr>
          <w:trHeight w:val="340"/>
        </w:trPr>
        <w:tc>
          <w:tcPr>
            <w:tcW w:w="423" w:type="dxa"/>
          </w:tcPr>
          <w:p w:rsidR="007546EE" w:rsidRPr="005967B4" w:rsidRDefault="007546EE" w:rsidP="003170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546EE" w:rsidRPr="005967B4" w:rsidRDefault="007546EE" w:rsidP="005B5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46EE" w:rsidRPr="005967B4" w:rsidRDefault="007546EE" w:rsidP="0051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993" w:type="dxa"/>
          </w:tcPr>
          <w:p w:rsidR="007546EE" w:rsidRPr="005967B4" w:rsidRDefault="007546EE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546EE" w:rsidRPr="008F0653" w:rsidRDefault="007546EE" w:rsidP="00D2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семьи</w:t>
            </w:r>
          </w:p>
        </w:tc>
        <w:tc>
          <w:tcPr>
            <w:tcW w:w="1648" w:type="dxa"/>
          </w:tcPr>
          <w:p w:rsidR="007546EE" w:rsidRPr="008F0653" w:rsidRDefault="007546EE" w:rsidP="00D2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653">
              <w:rPr>
                <w:rFonts w:ascii="Times New Roman" w:hAnsi="Times New Roman"/>
                <w:sz w:val="24"/>
                <w:szCs w:val="24"/>
              </w:rPr>
              <w:t>Богенбай</w:t>
            </w:r>
            <w:proofErr w:type="spellEnd"/>
            <w:r w:rsidRPr="008F0653">
              <w:rPr>
                <w:rFonts w:ascii="Times New Roman" w:hAnsi="Times New Roman"/>
                <w:sz w:val="24"/>
                <w:szCs w:val="24"/>
              </w:rPr>
              <w:t xml:space="preserve"> Батыра, 492</w:t>
            </w:r>
          </w:p>
        </w:tc>
        <w:tc>
          <w:tcPr>
            <w:tcW w:w="1328" w:type="dxa"/>
          </w:tcPr>
          <w:p w:rsidR="007546EE" w:rsidRDefault="007546EE" w:rsidP="00D2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292-69-91</w:t>
            </w:r>
          </w:p>
          <w:p w:rsidR="007546EE" w:rsidRPr="008F0653" w:rsidRDefault="007546EE" w:rsidP="00D2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87714526750</w:t>
            </w:r>
          </w:p>
        </w:tc>
      </w:tr>
    </w:tbl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  <w:lang w:val="kk-KZ"/>
        </w:rPr>
        <w:t>1.8 Контактная информация:</w:t>
      </w:r>
      <w:r w:rsidRPr="005967B4">
        <w:rPr>
          <w:rFonts w:ascii="Times New Roman" w:hAnsi="Times New Roman"/>
          <w:sz w:val="24"/>
          <w:szCs w:val="24"/>
        </w:rPr>
        <w:t xml:space="preserve"> </w:t>
      </w:r>
    </w:p>
    <w:p w:rsidR="0031705D" w:rsidRPr="005967B4" w:rsidRDefault="0031705D" w:rsidP="0031705D">
      <w:pPr>
        <w:tabs>
          <w:tab w:val="left" w:pos="8789"/>
        </w:tabs>
        <w:spacing w:after="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       Место нахождения кафедры: ул. </w:t>
      </w:r>
      <w:proofErr w:type="spellStart"/>
      <w:r w:rsidRPr="005967B4">
        <w:rPr>
          <w:rFonts w:ascii="Times New Roman" w:hAnsi="Times New Roman"/>
          <w:sz w:val="24"/>
          <w:szCs w:val="24"/>
        </w:rPr>
        <w:t>Богенбай</w:t>
      </w:r>
      <w:proofErr w:type="spellEnd"/>
      <w:r w:rsidRPr="005967B4">
        <w:rPr>
          <w:rFonts w:ascii="Times New Roman" w:hAnsi="Times New Roman"/>
          <w:sz w:val="24"/>
          <w:szCs w:val="24"/>
        </w:rPr>
        <w:t xml:space="preserve"> батыра</w:t>
      </w:r>
      <w:r w:rsidR="00CA5ACF">
        <w:rPr>
          <w:rFonts w:ascii="Times New Roman" w:hAnsi="Times New Roman"/>
          <w:sz w:val="24"/>
          <w:szCs w:val="24"/>
        </w:rPr>
        <w:t>,</w:t>
      </w:r>
      <w:r w:rsidRPr="005967B4">
        <w:rPr>
          <w:rFonts w:ascii="Times New Roman" w:hAnsi="Times New Roman"/>
          <w:sz w:val="24"/>
          <w:szCs w:val="24"/>
        </w:rPr>
        <w:t xml:space="preserve"> 492. Телефон:2296991                                                        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1.9  Политика дисциплины </w:t>
      </w:r>
      <w:r w:rsidRPr="005967B4">
        <w:rPr>
          <w:rFonts w:ascii="Times New Roman" w:hAnsi="Times New Roman"/>
          <w:bCs/>
          <w:sz w:val="24"/>
          <w:szCs w:val="24"/>
        </w:rPr>
        <w:t xml:space="preserve">заключается в </w:t>
      </w:r>
      <w:proofErr w:type="gramStart"/>
      <w:r w:rsidRPr="005967B4">
        <w:rPr>
          <w:rFonts w:ascii="Times New Roman" w:hAnsi="Times New Roman"/>
          <w:bCs/>
          <w:sz w:val="24"/>
          <w:szCs w:val="24"/>
        </w:rPr>
        <w:t>последовательном</w:t>
      </w:r>
      <w:proofErr w:type="gramEnd"/>
      <w:r w:rsidRPr="005967B4">
        <w:rPr>
          <w:rFonts w:ascii="Times New Roman" w:hAnsi="Times New Roman"/>
          <w:sz w:val="24"/>
          <w:szCs w:val="24"/>
        </w:rPr>
        <w:t xml:space="preserve"> целенаправленном   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B4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5967B4">
        <w:rPr>
          <w:rFonts w:ascii="Times New Roman" w:hAnsi="Times New Roman"/>
          <w:sz w:val="24"/>
          <w:szCs w:val="24"/>
        </w:rPr>
        <w:t xml:space="preserve"> учебного процесса.  Требования преподавателей к студентам 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      основаны   на общих принципах обучения в медицинском ВУЗе:</w:t>
      </w:r>
    </w:p>
    <w:p w:rsidR="0031705D" w:rsidRPr="005967B4" w:rsidRDefault="0031705D" w:rsidP="0031705D">
      <w:pPr>
        <w:pStyle w:val="a4"/>
        <w:jc w:val="both"/>
        <w:rPr>
          <w:b w:val="0"/>
          <w:sz w:val="24"/>
          <w:szCs w:val="24"/>
        </w:rPr>
      </w:pPr>
      <w:r w:rsidRPr="005967B4">
        <w:rPr>
          <w:b w:val="0"/>
          <w:sz w:val="24"/>
          <w:szCs w:val="24"/>
        </w:rPr>
        <w:t xml:space="preserve">   1. Обязательное, регулярное посещение практических занятий,  в случае  </w:t>
      </w:r>
    </w:p>
    <w:p w:rsidR="0031705D" w:rsidRPr="005967B4" w:rsidRDefault="0031705D" w:rsidP="0031705D">
      <w:pPr>
        <w:pStyle w:val="a4"/>
        <w:jc w:val="both"/>
        <w:rPr>
          <w:b w:val="0"/>
          <w:sz w:val="24"/>
          <w:szCs w:val="24"/>
        </w:rPr>
      </w:pPr>
      <w:r w:rsidRPr="005967B4">
        <w:rPr>
          <w:b w:val="0"/>
          <w:sz w:val="24"/>
          <w:szCs w:val="24"/>
        </w:rPr>
        <w:t xml:space="preserve">       отсутствия на занятии  по уважительной причине,  например, по болезни,  следует </w:t>
      </w:r>
    </w:p>
    <w:p w:rsidR="0031705D" w:rsidRPr="005967B4" w:rsidRDefault="0031705D" w:rsidP="0031705D">
      <w:pPr>
        <w:pStyle w:val="a4"/>
        <w:jc w:val="both"/>
        <w:rPr>
          <w:b w:val="0"/>
          <w:sz w:val="24"/>
          <w:szCs w:val="24"/>
        </w:rPr>
      </w:pPr>
      <w:r w:rsidRPr="005967B4">
        <w:rPr>
          <w:b w:val="0"/>
          <w:sz w:val="24"/>
          <w:szCs w:val="24"/>
        </w:rPr>
        <w:t xml:space="preserve">       представить  разрешение  из  деканата  на отработку  пропущенных занятий.</w:t>
      </w:r>
    </w:p>
    <w:p w:rsidR="0031705D" w:rsidRPr="005967B4" w:rsidRDefault="0031705D" w:rsidP="0031705D">
      <w:pPr>
        <w:pStyle w:val="a4"/>
        <w:jc w:val="both"/>
        <w:rPr>
          <w:b w:val="0"/>
          <w:sz w:val="24"/>
          <w:szCs w:val="24"/>
        </w:rPr>
      </w:pPr>
      <w:r w:rsidRPr="005967B4">
        <w:rPr>
          <w:b w:val="0"/>
          <w:sz w:val="24"/>
          <w:szCs w:val="24"/>
        </w:rPr>
        <w:t xml:space="preserve">   2. Не опаздывать на занятия.</w:t>
      </w:r>
    </w:p>
    <w:p w:rsidR="0031705D" w:rsidRPr="005967B4" w:rsidRDefault="0031705D" w:rsidP="0031705D">
      <w:pPr>
        <w:pStyle w:val="a4"/>
        <w:ind w:left="-360"/>
        <w:jc w:val="both"/>
        <w:rPr>
          <w:b w:val="0"/>
          <w:sz w:val="24"/>
          <w:szCs w:val="24"/>
        </w:rPr>
      </w:pPr>
      <w:r w:rsidRPr="005967B4">
        <w:rPr>
          <w:b w:val="0"/>
          <w:sz w:val="24"/>
          <w:szCs w:val="24"/>
        </w:rPr>
        <w:t xml:space="preserve">         3. </w:t>
      </w:r>
      <w:r w:rsidRPr="005967B4">
        <w:rPr>
          <w:b w:val="0"/>
          <w:sz w:val="24"/>
          <w:szCs w:val="24"/>
          <w:lang w:val="kk-KZ"/>
        </w:rPr>
        <w:t xml:space="preserve">Регулярно </w:t>
      </w:r>
      <w:r w:rsidRPr="005967B4">
        <w:rPr>
          <w:b w:val="0"/>
          <w:sz w:val="24"/>
          <w:szCs w:val="24"/>
        </w:rPr>
        <w:t>готовиться к занятиям, активно участвовать в учебном процессе;</w:t>
      </w:r>
    </w:p>
    <w:p w:rsidR="0031705D" w:rsidRPr="005967B4" w:rsidRDefault="0031705D" w:rsidP="0031705D">
      <w:pPr>
        <w:pStyle w:val="a4"/>
        <w:ind w:left="-360"/>
        <w:jc w:val="both"/>
        <w:rPr>
          <w:b w:val="0"/>
          <w:sz w:val="24"/>
          <w:szCs w:val="24"/>
        </w:rPr>
      </w:pPr>
      <w:r w:rsidRPr="005967B4">
        <w:rPr>
          <w:b w:val="0"/>
          <w:sz w:val="24"/>
          <w:szCs w:val="24"/>
        </w:rPr>
        <w:t xml:space="preserve">         4. Студенты должны посещать практические занятия в  специальной одежде: </w:t>
      </w:r>
      <w:proofErr w:type="gramStart"/>
      <w:r w:rsidRPr="005967B4">
        <w:rPr>
          <w:b w:val="0"/>
          <w:sz w:val="24"/>
          <w:szCs w:val="24"/>
        </w:rPr>
        <w:t>чистый</w:t>
      </w:r>
      <w:proofErr w:type="gramEnd"/>
    </w:p>
    <w:p w:rsidR="0031705D" w:rsidRPr="005967B4" w:rsidRDefault="0031705D" w:rsidP="0031705D">
      <w:pPr>
        <w:pStyle w:val="a4"/>
        <w:jc w:val="both"/>
        <w:rPr>
          <w:b w:val="0"/>
          <w:sz w:val="24"/>
          <w:szCs w:val="24"/>
        </w:rPr>
      </w:pPr>
      <w:r w:rsidRPr="005967B4">
        <w:rPr>
          <w:b w:val="0"/>
          <w:sz w:val="24"/>
          <w:szCs w:val="24"/>
        </w:rPr>
        <w:t xml:space="preserve">       белый халат, чистый колпак, маска (марлевая повязка), сменная обувь без каблука.</w:t>
      </w:r>
    </w:p>
    <w:p w:rsidR="0031705D" w:rsidRPr="005967B4" w:rsidRDefault="0031705D" w:rsidP="0031705D">
      <w:pPr>
        <w:pStyle w:val="a4"/>
        <w:jc w:val="both"/>
        <w:rPr>
          <w:b w:val="0"/>
          <w:sz w:val="24"/>
          <w:szCs w:val="24"/>
        </w:rPr>
      </w:pPr>
      <w:r w:rsidRPr="005967B4">
        <w:rPr>
          <w:b w:val="0"/>
          <w:sz w:val="24"/>
          <w:szCs w:val="24"/>
        </w:rPr>
        <w:t xml:space="preserve">   5. К практическим занятиям допускаются студенты при наличии медицинской книжки  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      с проставленным допуском для работы в медицинских учреждениях.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  6. Соблюдение санитарно-противоэпидемического режима в стационаре.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  7. Уважительное отношение к ППС, медицинскому персоналу клиники  и студентам.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  8. Открытое обсуждение конфликтных ситуаций в группах с участием завуча или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       зав. кафедрой.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7B4" w:rsidRDefault="005967B4" w:rsidP="005967B4">
      <w:pPr>
        <w:ind w:left="-360"/>
        <w:rPr>
          <w:rFonts w:ascii="Times New Roman" w:hAnsi="Times New Roman"/>
          <w:b/>
          <w:sz w:val="24"/>
          <w:szCs w:val="24"/>
          <w:lang w:val="kk-KZ"/>
        </w:rPr>
      </w:pPr>
    </w:p>
    <w:p w:rsidR="005967B4" w:rsidRDefault="005967B4" w:rsidP="005967B4">
      <w:pPr>
        <w:ind w:left="-360"/>
        <w:rPr>
          <w:rFonts w:ascii="Times New Roman" w:hAnsi="Times New Roman"/>
          <w:b/>
          <w:sz w:val="24"/>
          <w:szCs w:val="24"/>
          <w:lang w:val="kk-KZ"/>
        </w:rPr>
      </w:pPr>
    </w:p>
    <w:p w:rsidR="005967B4" w:rsidRDefault="005967B4" w:rsidP="005967B4">
      <w:pPr>
        <w:ind w:left="-360"/>
        <w:rPr>
          <w:rFonts w:ascii="Times New Roman" w:hAnsi="Times New Roman"/>
          <w:b/>
          <w:sz w:val="24"/>
          <w:szCs w:val="24"/>
          <w:lang w:val="kk-KZ"/>
        </w:rPr>
      </w:pPr>
    </w:p>
    <w:p w:rsidR="005967B4" w:rsidRPr="005967B4" w:rsidRDefault="003F06F1" w:rsidP="005967B4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5967B4" w:rsidRPr="005967B4">
        <w:rPr>
          <w:rFonts w:ascii="Times New Roman" w:hAnsi="Times New Roman"/>
          <w:b/>
          <w:sz w:val="24"/>
          <w:szCs w:val="24"/>
        </w:rPr>
        <w:t xml:space="preserve"> 2.    Программа</w:t>
      </w:r>
      <w:r w:rsidR="005967B4" w:rsidRPr="005967B4">
        <w:rPr>
          <w:rFonts w:ascii="Times New Roman" w:hAnsi="Times New Roman"/>
          <w:sz w:val="24"/>
          <w:szCs w:val="24"/>
        </w:rPr>
        <w:t>.</w:t>
      </w:r>
    </w:p>
    <w:p w:rsidR="005967B4" w:rsidRDefault="005967B4" w:rsidP="005967B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2.1. Введение </w:t>
      </w:r>
    </w:p>
    <w:p w:rsidR="005967B4" w:rsidRPr="005967B4" w:rsidRDefault="005967B4" w:rsidP="00596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Cs/>
          <w:sz w:val="24"/>
          <w:szCs w:val="24"/>
        </w:rPr>
        <w:t xml:space="preserve"> </w:t>
      </w:r>
      <w:r w:rsidR="003375FA">
        <w:rPr>
          <w:rFonts w:ascii="Times New Roman" w:hAnsi="Times New Roman"/>
          <w:bCs/>
          <w:sz w:val="24"/>
          <w:szCs w:val="24"/>
        </w:rPr>
        <w:tab/>
      </w:r>
      <w:r w:rsidRPr="005967B4">
        <w:rPr>
          <w:rFonts w:ascii="Times New Roman" w:hAnsi="Times New Roman"/>
          <w:sz w:val="24"/>
          <w:szCs w:val="24"/>
        </w:rPr>
        <w:t>Жизнедеятельность организма беременной женщины направлена на создание и обеспечение оптимальных условий для развития плода. Начиная с имплантации (</w:t>
      </w:r>
      <w:proofErr w:type="spellStart"/>
      <w:r w:rsidRPr="005967B4">
        <w:rPr>
          <w:rFonts w:ascii="Times New Roman" w:hAnsi="Times New Roman"/>
          <w:sz w:val="24"/>
          <w:szCs w:val="24"/>
        </w:rPr>
        <w:t>нидации</w:t>
      </w:r>
      <w:proofErr w:type="spellEnd"/>
      <w:r w:rsidRPr="005967B4">
        <w:rPr>
          <w:rFonts w:ascii="Times New Roman" w:hAnsi="Times New Roman"/>
          <w:sz w:val="24"/>
          <w:szCs w:val="24"/>
        </w:rPr>
        <w:t>) оплодотворенной яйцеклетки и кончая рождением ребенка, требования эмбриона-плода постоянно возрастают, заставляя организм матери совершенствовать адаптационно-компенсаторные механизмы, обеспечивающие его правильное развитие. От матери плод получает необходимое количество кислорода, белков, жиров, углеводов,  витаминов, минеральных и других  жизненно важных веществ. В свою очередь продукты жизнедеятельности плода поступают в организм матери и выводятся ее выделительной системой. Эти постоянно меняющиеся процессы определяют новый уровень гомеостаза, характерный для каждого триместра беременности и отличный от гомеостаза здоровой небеременной женщины.</w:t>
      </w:r>
    </w:p>
    <w:p w:rsidR="005967B4" w:rsidRPr="005967B4" w:rsidRDefault="005967B4" w:rsidP="00596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>На протяжении беременности перестройка деятельности организма женщины затрагивает практически все органы и системы, начиная с центральной нервной системы и кончая опорно-двигательным аппаратом. Изменяются все виды обмена веществ.</w:t>
      </w:r>
    </w:p>
    <w:p w:rsidR="005967B4" w:rsidRPr="005967B4" w:rsidRDefault="005967B4" w:rsidP="00596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7B4" w:rsidRPr="005967B4" w:rsidRDefault="005967B4" w:rsidP="0059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2.2. Цель </w:t>
      </w:r>
      <w:proofErr w:type="spellStart"/>
      <w:r w:rsidRPr="005967B4">
        <w:rPr>
          <w:rFonts w:ascii="Times New Roman" w:hAnsi="Times New Roman"/>
          <w:b/>
          <w:sz w:val="24"/>
          <w:szCs w:val="24"/>
        </w:rPr>
        <w:t>электива</w:t>
      </w:r>
      <w:proofErr w:type="spellEnd"/>
      <w:r w:rsidRPr="005967B4">
        <w:rPr>
          <w:rFonts w:ascii="Times New Roman" w:hAnsi="Times New Roman"/>
          <w:b/>
          <w:sz w:val="24"/>
          <w:szCs w:val="24"/>
        </w:rPr>
        <w:t xml:space="preserve">: </w:t>
      </w:r>
      <w:r w:rsidRPr="005967B4">
        <w:rPr>
          <w:rFonts w:ascii="Times New Roman" w:hAnsi="Times New Roman"/>
          <w:sz w:val="24"/>
          <w:szCs w:val="24"/>
        </w:rPr>
        <w:t>формирование у студентов знаний о физиологических изменениях в организме женщины во время беременности</w:t>
      </w:r>
    </w:p>
    <w:p w:rsidR="005967B4" w:rsidRPr="005967B4" w:rsidRDefault="005967B4" w:rsidP="005967B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967B4" w:rsidRPr="005967B4" w:rsidRDefault="005967B4" w:rsidP="0059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2.3.  Задачи обучения:</w:t>
      </w:r>
    </w:p>
    <w:p w:rsidR="007F1E70" w:rsidRPr="00F23198" w:rsidRDefault="007F1E70" w:rsidP="007F1E70">
      <w:pPr>
        <w:numPr>
          <w:ilvl w:val="0"/>
          <w:numId w:val="17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760" w:right="10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F23198">
        <w:rPr>
          <w:rFonts w:ascii="Times New Roman" w:hAnsi="Times New Roman"/>
          <w:sz w:val="24"/>
          <w:szCs w:val="24"/>
        </w:rPr>
        <w:t xml:space="preserve">Сформировать знания об изменении в эндокринной системе, в нервной системе, в </w:t>
      </w:r>
      <w:proofErr w:type="spellStart"/>
      <w:r w:rsidRPr="00F23198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F23198">
        <w:rPr>
          <w:rFonts w:ascii="Times New Roman" w:hAnsi="Times New Roman"/>
          <w:sz w:val="24"/>
          <w:szCs w:val="24"/>
        </w:rPr>
        <w:t xml:space="preserve"> системе  беременной женщины, в дыхательной системе, в пищеварительной системе, в мочевыделительной системе, в органах кроветворения, в иммунной системе, в  системе гемостаза, в обмене веществ, в опорно-двигательном аппарате, в молочных железах,</w:t>
      </w:r>
      <w:r>
        <w:rPr>
          <w:rFonts w:ascii="Times New Roman" w:hAnsi="Times New Roman"/>
          <w:sz w:val="24"/>
          <w:szCs w:val="24"/>
        </w:rPr>
        <w:t xml:space="preserve"> в коже</w:t>
      </w:r>
      <w:r w:rsidRPr="00F23198">
        <w:rPr>
          <w:rFonts w:ascii="Times New Roman" w:hAnsi="Times New Roman"/>
          <w:sz w:val="24"/>
          <w:szCs w:val="24"/>
        </w:rPr>
        <w:t>, в половой системе, в других органах  беременной женщины</w:t>
      </w:r>
      <w:proofErr w:type="gramEnd"/>
    </w:p>
    <w:p w:rsidR="007F1E70" w:rsidRPr="00F23198" w:rsidRDefault="007F1E70" w:rsidP="007F1E70">
      <w:pPr>
        <w:numPr>
          <w:ilvl w:val="0"/>
          <w:numId w:val="17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760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Сформировать навыки по ведению и осмотру беременных женщин</w:t>
      </w:r>
    </w:p>
    <w:p w:rsidR="007F1E70" w:rsidRDefault="007F1E70" w:rsidP="007F1E70">
      <w:pPr>
        <w:numPr>
          <w:ilvl w:val="0"/>
          <w:numId w:val="17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760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Сформировать коммуникативные навыки с беременными и родственниками </w:t>
      </w:r>
    </w:p>
    <w:p w:rsidR="007F1E70" w:rsidRDefault="007F1E70" w:rsidP="007F1E70">
      <w:pPr>
        <w:numPr>
          <w:ilvl w:val="0"/>
          <w:numId w:val="17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760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Сформировать знания о правовых аспектах в акушерстве и гинекологии</w:t>
      </w:r>
    </w:p>
    <w:p w:rsidR="007F1E70" w:rsidRPr="00F23198" w:rsidRDefault="007F1E70" w:rsidP="007F1E70">
      <w:pPr>
        <w:numPr>
          <w:ilvl w:val="0"/>
          <w:numId w:val="17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760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Развивать навыки по самосовершенствованию</w:t>
      </w:r>
    </w:p>
    <w:p w:rsidR="007F1E70" w:rsidRDefault="007F1E70" w:rsidP="007F1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B31"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b/>
          <w:sz w:val="24"/>
          <w:szCs w:val="24"/>
        </w:rPr>
        <w:t>К</w:t>
      </w:r>
      <w:r w:rsidRPr="004D0B31">
        <w:rPr>
          <w:rFonts w:ascii="Times New Roman" w:hAnsi="Times New Roman"/>
          <w:b/>
          <w:sz w:val="24"/>
          <w:szCs w:val="24"/>
        </w:rPr>
        <w:t>онечные результаты 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7F1E70" w:rsidRPr="005967B4" w:rsidRDefault="007F1E70" w:rsidP="007F1E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5967B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 студента должны быть сформированы знания</w:t>
      </w:r>
      <w:r w:rsidRPr="005967B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:</w:t>
      </w:r>
    </w:p>
    <w:p w:rsidR="007F1E70" w:rsidRPr="00F23198" w:rsidRDefault="007F1E70" w:rsidP="007F1E70">
      <w:pPr>
        <w:numPr>
          <w:ilvl w:val="0"/>
          <w:numId w:val="17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760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F23198">
        <w:rPr>
          <w:rFonts w:ascii="Times New Roman" w:hAnsi="Times New Roman"/>
          <w:sz w:val="24"/>
          <w:szCs w:val="24"/>
        </w:rPr>
        <w:t xml:space="preserve"> об изменении в эндокринной системе, в нервной системе, в </w:t>
      </w:r>
      <w:proofErr w:type="spellStart"/>
      <w:proofErr w:type="gramStart"/>
      <w:r w:rsidRPr="00F23198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F23198">
        <w:rPr>
          <w:rFonts w:ascii="Times New Roman" w:hAnsi="Times New Roman"/>
          <w:sz w:val="24"/>
          <w:szCs w:val="24"/>
        </w:rPr>
        <w:t xml:space="preserve"> системе  беременной женщины, в дыхательной системе, в пищеварительной системе, в мочевыделительной системе, в органах кроветворения, в иммунной системе, в  системе гемостаза, в обмене веществ, в опорно-двигательном аппар</w:t>
      </w:r>
      <w:r>
        <w:rPr>
          <w:rFonts w:ascii="Times New Roman" w:hAnsi="Times New Roman"/>
          <w:sz w:val="24"/>
          <w:szCs w:val="24"/>
        </w:rPr>
        <w:t>ате, в молочных железах, в коже</w:t>
      </w:r>
      <w:r w:rsidRPr="00F23198">
        <w:rPr>
          <w:rFonts w:ascii="Times New Roman" w:hAnsi="Times New Roman"/>
          <w:sz w:val="24"/>
          <w:szCs w:val="24"/>
        </w:rPr>
        <w:t>, в половой системе, в других органах  беременной женщины</w:t>
      </w:r>
    </w:p>
    <w:p w:rsidR="007F1E70" w:rsidRPr="00F23198" w:rsidRDefault="007F1E70" w:rsidP="007F1E70">
      <w:pPr>
        <w:numPr>
          <w:ilvl w:val="0"/>
          <w:numId w:val="17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760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по ведению и осмотру беременных женщин</w:t>
      </w:r>
    </w:p>
    <w:p w:rsidR="007F1E70" w:rsidRPr="00A600A0" w:rsidRDefault="007F1E70" w:rsidP="007F1E70">
      <w:pPr>
        <w:numPr>
          <w:ilvl w:val="0"/>
          <w:numId w:val="17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760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A600A0">
        <w:rPr>
          <w:rFonts w:ascii="Times New Roman" w:hAnsi="Times New Roman"/>
          <w:sz w:val="24"/>
          <w:szCs w:val="24"/>
          <w:lang w:val="kk-KZ"/>
        </w:rPr>
        <w:t xml:space="preserve">  о правовых аспектах в акушерстве и гинекологии</w:t>
      </w:r>
    </w:p>
    <w:p w:rsidR="007F1E70" w:rsidRDefault="007F1E70" w:rsidP="007F1E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1E70" w:rsidRPr="005967B4" w:rsidRDefault="007F1E70" w:rsidP="007F1E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1E70" w:rsidRPr="005967B4" w:rsidRDefault="007F1E70" w:rsidP="007F1E7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67B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            Студент приобретает навыки</w:t>
      </w:r>
      <w:r w:rsidRPr="005967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</w:p>
    <w:p w:rsidR="007F1E70" w:rsidRPr="005967B4" w:rsidRDefault="007F1E70" w:rsidP="007F1E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>опроса беременной женщины (общего и специального)</w:t>
      </w:r>
    </w:p>
    <w:p w:rsidR="007F1E70" w:rsidRPr="005967B4" w:rsidRDefault="007F1E70" w:rsidP="007F1E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>объективного осмотра беременной женщины</w:t>
      </w:r>
    </w:p>
    <w:p w:rsidR="007F1E70" w:rsidRPr="005967B4" w:rsidRDefault="007F1E70" w:rsidP="007F1E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оценки характера изменений в организме беременной женщины </w:t>
      </w:r>
    </w:p>
    <w:p w:rsidR="007F1E70" w:rsidRDefault="007F1E70" w:rsidP="007F1E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lastRenderedPageBreak/>
        <w:t>дополнительного метода исследования</w:t>
      </w:r>
    </w:p>
    <w:p w:rsidR="007F1E70" w:rsidRDefault="007F1E70" w:rsidP="007F1E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коммуникативные навыки с беременными и родственниками</w:t>
      </w:r>
    </w:p>
    <w:p w:rsidR="007F1E70" w:rsidRPr="005967B4" w:rsidRDefault="007F1E70" w:rsidP="007F1E7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обучения, готовность и способность к саморазвитию и продолжению образования на протяжении всей жизни.</w:t>
      </w:r>
    </w:p>
    <w:p w:rsidR="005967B4" w:rsidRPr="005967B4" w:rsidRDefault="005967B4" w:rsidP="005967B4">
      <w:pPr>
        <w:shd w:val="clear" w:color="auto" w:fill="FFFFFF"/>
        <w:tabs>
          <w:tab w:val="left" w:pos="360"/>
          <w:tab w:val="left" w:pos="744"/>
        </w:tabs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5967B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                       </w:t>
      </w:r>
    </w:p>
    <w:p w:rsidR="005967B4" w:rsidRPr="005967B4" w:rsidRDefault="005967B4" w:rsidP="005967B4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7B4">
        <w:rPr>
          <w:rFonts w:ascii="Times New Roman" w:hAnsi="Times New Roman"/>
          <w:b/>
          <w:sz w:val="24"/>
          <w:szCs w:val="24"/>
        </w:rPr>
        <w:t>Пререквизиты</w:t>
      </w:r>
      <w:proofErr w:type="spellEnd"/>
      <w:r w:rsidRPr="005967B4">
        <w:rPr>
          <w:rFonts w:ascii="Times New Roman" w:hAnsi="Times New Roman"/>
          <w:sz w:val="24"/>
          <w:szCs w:val="24"/>
        </w:rPr>
        <w:t>:  анатомия,  физиология, патологическая физиология, биохимия, иммунология.</w:t>
      </w:r>
    </w:p>
    <w:p w:rsidR="005967B4" w:rsidRPr="005967B4" w:rsidRDefault="005967B4" w:rsidP="005967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     </w:t>
      </w:r>
      <w:r w:rsidRPr="005967B4">
        <w:rPr>
          <w:rFonts w:ascii="Times New Roman" w:hAnsi="Times New Roman"/>
          <w:b/>
          <w:bCs/>
          <w:sz w:val="24"/>
          <w:szCs w:val="24"/>
        </w:rPr>
        <w:t xml:space="preserve">Смежные дисциплины: </w:t>
      </w:r>
      <w:r w:rsidR="000A068A" w:rsidRPr="005967B4">
        <w:rPr>
          <w:rFonts w:ascii="Times New Roman" w:hAnsi="Times New Roman"/>
          <w:sz w:val="24"/>
          <w:szCs w:val="24"/>
        </w:rPr>
        <w:t>терапия, эндокринология</w:t>
      </w:r>
    </w:p>
    <w:p w:rsidR="006C728A" w:rsidRPr="001F01AC" w:rsidRDefault="005967B4" w:rsidP="006C72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5967B4">
        <w:rPr>
          <w:rFonts w:ascii="Times New Roman" w:hAnsi="Times New Roman"/>
          <w:b/>
          <w:sz w:val="24"/>
          <w:szCs w:val="24"/>
        </w:rPr>
        <w:t>Постреквизиты</w:t>
      </w:r>
      <w:proofErr w:type="spellEnd"/>
      <w:r w:rsidRPr="005967B4">
        <w:rPr>
          <w:rFonts w:ascii="Times New Roman" w:hAnsi="Times New Roman"/>
          <w:sz w:val="24"/>
          <w:szCs w:val="24"/>
        </w:rPr>
        <w:t xml:space="preserve">: </w:t>
      </w:r>
      <w:r w:rsidR="006C728A"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 w:rsidR="006C728A">
        <w:rPr>
          <w:rFonts w:ascii="Times New Roman" w:hAnsi="Times New Roman"/>
          <w:sz w:val="24"/>
          <w:szCs w:val="24"/>
        </w:rPr>
        <w:t>постдипломной</w:t>
      </w:r>
      <w:proofErr w:type="spellEnd"/>
      <w:r w:rsidR="006C728A">
        <w:rPr>
          <w:rFonts w:ascii="Times New Roman" w:hAnsi="Times New Roman"/>
          <w:sz w:val="24"/>
          <w:szCs w:val="24"/>
        </w:rPr>
        <w:t xml:space="preserve"> подготовки </w:t>
      </w:r>
      <w:r w:rsidR="006C728A" w:rsidRPr="001F01AC">
        <w:rPr>
          <w:rFonts w:ascii="Times New Roman" w:hAnsi="Times New Roman"/>
          <w:sz w:val="24"/>
          <w:szCs w:val="24"/>
        </w:rPr>
        <w:t xml:space="preserve"> по акушерству и гинекологии.</w:t>
      </w:r>
    </w:p>
    <w:p w:rsidR="005967B4" w:rsidRPr="005967B4" w:rsidRDefault="005967B4" w:rsidP="005967B4">
      <w:pPr>
        <w:numPr>
          <w:ilvl w:val="1"/>
          <w:numId w:val="15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2.6. Краткое содержание дисциплины.</w:t>
      </w:r>
    </w:p>
    <w:p w:rsidR="005967B4" w:rsidRPr="005967B4" w:rsidRDefault="005967B4" w:rsidP="0059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Студенты ознакомятся с физиологическими изменениями в организме женщины во время беременности, а также с дополнительными методами исследований при беременности. </w:t>
      </w:r>
    </w:p>
    <w:p w:rsidR="00935881" w:rsidRPr="005967B4" w:rsidRDefault="005967B4" w:rsidP="009358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 </w:t>
      </w:r>
      <w:r w:rsidR="00935881" w:rsidRPr="005967B4">
        <w:rPr>
          <w:rFonts w:ascii="Times New Roman" w:hAnsi="Times New Roman"/>
          <w:b/>
          <w:sz w:val="24"/>
          <w:szCs w:val="24"/>
        </w:rPr>
        <w:t xml:space="preserve"> 2.7. Тематический план практических занятий</w:t>
      </w:r>
      <w:r w:rsidR="005C2590">
        <w:rPr>
          <w:rFonts w:ascii="Times New Roman" w:hAnsi="Times New Roman"/>
          <w:b/>
          <w:sz w:val="24"/>
          <w:szCs w:val="24"/>
        </w:rPr>
        <w:t xml:space="preserve"> и СРСП</w:t>
      </w:r>
      <w:r w:rsidR="00935881" w:rsidRPr="005967B4">
        <w:rPr>
          <w:rFonts w:ascii="Times New Roman" w:hAnsi="Times New Roman"/>
          <w:b/>
          <w:sz w:val="24"/>
          <w:szCs w:val="24"/>
        </w:rPr>
        <w:t>,</w:t>
      </w:r>
    </w:p>
    <w:p w:rsidR="00935881" w:rsidRPr="005967B4" w:rsidRDefault="00935881" w:rsidP="0093588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  форма проведения и продолжительность (в часах) –    </w:t>
      </w:r>
      <w:r w:rsidR="005C2590">
        <w:rPr>
          <w:rFonts w:ascii="Times New Roman" w:hAnsi="Times New Roman"/>
          <w:b/>
          <w:sz w:val="24"/>
          <w:szCs w:val="24"/>
        </w:rPr>
        <w:t>24</w:t>
      </w:r>
      <w:r w:rsidRPr="005967B4">
        <w:rPr>
          <w:rFonts w:ascii="Times New Roman" w:hAnsi="Times New Roman"/>
          <w:b/>
          <w:sz w:val="24"/>
          <w:szCs w:val="24"/>
        </w:rPr>
        <w:t xml:space="preserve">   часов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3969"/>
        <w:gridCol w:w="2552"/>
        <w:gridCol w:w="2551"/>
      </w:tblGrid>
      <w:tr w:rsidR="00822BD5" w:rsidRPr="00FA6048" w:rsidTr="00A9257A">
        <w:trPr>
          <w:trHeight w:val="675"/>
        </w:trPr>
        <w:tc>
          <w:tcPr>
            <w:tcW w:w="889" w:type="dxa"/>
            <w:tcBorders>
              <w:bottom w:val="nil"/>
            </w:tcBorders>
          </w:tcPr>
          <w:p w:rsidR="00822BD5" w:rsidRPr="00FA6048" w:rsidRDefault="00822BD5" w:rsidP="00A92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0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bottom w:val="nil"/>
            </w:tcBorders>
          </w:tcPr>
          <w:p w:rsidR="00822BD5" w:rsidRPr="00FA6048" w:rsidRDefault="00822BD5" w:rsidP="00A92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04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822BD5" w:rsidRPr="00FA6048" w:rsidRDefault="00822BD5" w:rsidP="00A92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048">
              <w:rPr>
                <w:rFonts w:ascii="Times New Roman" w:hAnsi="Times New Roman"/>
                <w:b/>
                <w:sz w:val="24"/>
                <w:szCs w:val="24"/>
              </w:rPr>
              <w:t>Форма проведения практических занятий</w:t>
            </w:r>
          </w:p>
        </w:tc>
        <w:tc>
          <w:tcPr>
            <w:tcW w:w="2551" w:type="dxa"/>
            <w:tcBorders>
              <w:bottom w:val="nil"/>
            </w:tcBorders>
          </w:tcPr>
          <w:p w:rsidR="00822BD5" w:rsidRPr="00FA6048" w:rsidRDefault="00822BD5" w:rsidP="00A92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048">
              <w:rPr>
                <w:rFonts w:ascii="Times New Roman" w:hAnsi="Times New Roman"/>
                <w:b/>
                <w:sz w:val="24"/>
                <w:szCs w:val="24"/>
              </w:rPr>
              <w:t>Продолжительность в часах</w:t>
            </w:r>
          </w:p>
        </w:tc>
      </w:tr>
      <w:tr w:rsidR="00822BD5" w:rsidTr="00A9257A">
        <w:trPr>
          <w:trHeight w:val="675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BD5" w:rsidRPr="00FD7CFE" w:rsidRDefault="00822BD5" w:rsidP="00A92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СРСП</w:t>
            </w:r>
          </w:p>
        </w:tc>
        <w:tc>
          <w:tcPr>
            <w:tcW w:w="2551" w:type="dxa"/>
            <w:tcBorders>
              <w:top w:val="nil"/>
            </w:tcBorders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D5" w:rsidTr="00A9257A">
        <w:trPr>
          <w:trHeight w:val="85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BD5" w:rsidRPr="00D74EEE" w:rsidRDefault="00822BD5" w:rsidP="00A9257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BD5" w:rsidRPr="00EE0D21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>Изменения в эндокринной системе   и  в обмене веществ  беременной женщины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Опрос и обсуждение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85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D5" w:rsidRPr="00D74EEE" w:rsidRDefault="00822BD5" w:rsidP="00A925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D5" w:rsidRPr="00EE0D21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беременных. Сбор анамнеза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878"/>
        </w:trPr>
        <w:tc>
          <w:tcPr>
            <w:tcW w:w="889" w:type="dxa"/>
            <w:tcBorders>
              <w:top w:val="single" w:sz="4" w:space="0" w:color="auto"/>
              <w:bottom w:val="nil"/>
            </w:tcBorders>
          </w:tcPr>
          <w:p w:rsidR="00822BD5" w:rsidRPr="00D74EEE" w:rsidRDefault="00822BD5" w:rsidP="00A9257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22BD5" w:rsidRPr="00EE0D21" w:rsidRDefault="00822BD5" w:rsidP="00A9257A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proofErr w:type="spellStart"/>
            <w:proofErr w:type="gramStart"/>
            <w:r w:rsidRPr="00EE0D21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системе</w:t>
            </w:r>
            <w:r w:rsidRPr="00EE0D21">
              <w:rPr>
                <w:rFonts w:ascii="Times New Roman" w:hAnsi="Times New Roman"/>
                <w:sz w:val="24"/>
                <w:szCs w:val="24"/>
              </w:rPr>
              <w:t xml:space="preserve"> и в  системе гемостаза  беременной женщины</w:t>
            </w: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Опрос и обсуждение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878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822BD5" w:rsidRPr="00D74EEE" w:rsidRDefault="00822BD5" w:rsidP="00A925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2BD5" w:rsidRPr="00EE0D21" w:rsidRDefault="00822BD5" w:rsidP="00A9257A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беременных. Сбор анамнеза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  <w:tcBorders>
              <w:bottom w:val="nil"/>
            </w:tcBorders>
          </w:tcPr>
          <w:p w:rsidR="00822BD5" w:rsidRPr="00D74EEE" w:rsidRDefault="00822BD5" w:rsidP="00A9257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822BD5" w:rsidRPr="00EE0D21" w:rsidRDefault="00822BD5" w:rsidP="00A9257A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 xml:space="preserve">Изменения в пищеварительной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мочевыделительной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EE0D21">
              <w:rPr>
                <w:rFonts w:ascii="Times New Roman" w:hAnsi="Times New Roman"/>
                <w:sz w:val="24"/>
                <w:szCs w:val="24"/>
              </w:rPr>
              <w:t xml:space="preserve">  беременной женщины</w:t>
            </w: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Опрос и обсуждение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:rsidR="00822BD5" w:rsidRPr="00D74EEE" w:rsidRDefault="00822BD5" w:rsidP="00A925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822BD5" w:rsidRPr="00EE0D21" w:rsidRDefault="00822BD5" w:rsidP="00A9257A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беременных. Сбор анамнеза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  <w:tcBorders>
              <w:bottom w:val="nil"/>
            </w:tcBorders>
          </w:tcPr>
          <w:p w:rsidR="00822BD5" w:rsidRPr="00D74EEE" w:rsidRDefault="00822BD5" w:rsidP="00A9257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22BD5" w:rsidRPr="00EE0D21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половой системе</w:t>
            </w:r>
            <w:r w:rsidRPr="00EE0D21">
              <w:rPr>
                <w:rFonts w:ascii="Times New Roman" w:hAnsi="Times New Roman"/>
                <w:sz w:val="24"/>
                <w:szCs w:val="24"/>
              </w:rPr>
              <w:t xml:space="preserve">  и молочных железах беременной </w:t>
            </w:r>
            <w:r w:rsidRPr="00EE0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женщины </w:t>
            </w: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Тест. Опрос и обсуждение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  <w:tcBorders>
              <w:top w:val="nil"/>
            </w:tcBorders>
          </w:tcPr>
          <w:p w:rsidR="00822BD5" w:rsidRPr="00D74EEE" w:rsidRDefault="00822BD5" w:rsidP="00A925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22BD5" w:rsidRPr="00EE0D21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беременных. Сбор анамнеза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  <w:vMerge w:val="restart"/>
            <w:tcBorders>
              <w:top w:val="nil"/>
            </w:tcBorders>
          </w:tcPr>
          <w:p w:rsidR="00822BD5" w:rsidRPr="00D74EEE" w:rsidRDefault="00822BD5" w:rsidP="00A925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822BD5" w:rsidRPr="00EE0D21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</w:t>
            </w:r>
            <w:r w:rsidRPr="00EE0D21">
              <w:rPr>
                <w:rFonts w:ascii="Times New Roman" w:hAnsi="Times New Roman"/>
                <w:sz w:val="24"/>
                <w:szCs w:val="24"/>
              </w:rPr>
              <w:t xml:space="preserve"> нервной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0D21">
              <w:rPr>
                <w:rFonts w:ascii="Times New Roman" w:hAnsi="Times New Roman"/>
                <w:sz w:val="24"/>
                <w:szCs w:val="24"/>
              </w:rPr>
              <w:t xml:space="preserve">  иммунной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беременной женщины</w:t>
            </w: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Опрос и обсуждение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  <w:vMerge/>
          </w:tcPr>
          <w:p w:rsidR="00822BD5" w:rsidRPr="00D74EEE" w:rsidRDefault="00822BD5" w:rsidP="00A925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22BD5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беременных. Сбор анамнеза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  <w:vMerge w:val="restart"/>
            <w:tcBorders>
              <w:top w:val="nil"/>
            </w:tcBorders>
          </w:tcPr>
          <w:p w:rsidR="00822BD5" w:rsidRPr="004F28CE" w:rsidRDefault="00822BD5" w:rsidP="00A92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822BD5" w:rsidRPr="00EE0D21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</w:t>
            </w:r>
            <w:r w:rsidRPr="00EE0D21">
              <w:rPr>
                <w:rFonts w:ascii="Times New Roman" w:hAnsi="Times New Roman"/>
                <w:sz w:val="24"/>
                <w:szCs w:val="24"/>
              </w:rPr>
              <w:t xml:space="preserve">  дыхательной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D21">
              <w:rPr>
                <w:rFonts w:ascii="Times New Roman" w:hAnsi="Times New Roman"/>
                <w:sz w:val="24"/>
                <w:szCs w:val="24"/>
              </w:rPr>
              <w:t>опорно-двигительной</w:t>
            </w:r>
            <w:proofErr w:type="spellEnd"/>
            <w:r w:rsidRPr="00EE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0D21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0D21">
              <w:rPr>
                <w:rFonts w:ascii="Times New Roman" w:hAnsi="Times New Roman"/>
                <w:sz w:val="24"/>
                <w:szCs w:val="24"/>
              </w:rPr>
              <w:t xml:space="preserve"> в коже беременной женщины</w:t>
            </w: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Опрос и обсуждение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  <w:vMerge/>
          </w:tcPr>
          <w:p w:rsidR="00822BD5" w:rsidRPr="00D74EEE" w:rsidRDefault="00822BD5" w:rsidP="00A925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22BD5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беременных. Сбор анамнеза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</w:tcPr>
          <w:p w:rsidR="00822BD5" w:rsidRPr="00D74EEE" w:rsidRDefault="00822BD5" w:rsidP="00A925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BD5" w:rsidRPr="00A600A0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A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822BD5" w:rsidRPr="00A600A0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 w:rsidRPr="00A600A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</w:t>
            </w:r>
          </w:p>
        </w:tc>
      </w:tr>
      <w:tr w:rsidR="00822BD5" w:rsidTr="00A9257A">
        <w:trPr>
          <w:trHeight w:val="303"/>
        </w:trPr>
        <w:tc>
          <w:tcPr>
            <w:tcW w:w="889" w:type="dxa"/>
          </w:tcPr>
          <w:p w:rsidR="00822BD5" w:rsidRPr="00D74EEE" w:rsidRDefault="00822BD5" w:rsidP="00A9257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BD5" w:rsidRPr="00A600A0" w:rsidRDefault="00822BD5" w:rsidP="00A9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BD5" w:rsidRPr="00A600A0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 w:rsidRPr="00A600A0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</w:p>
        </w:tc>
        <w:tc>
          <w:tcPr>
            <w:tcW w:w="2551" w:type="dxa"/>
          </w:tcPr>
          <w:p w:rsidR="00822BD5" w:rsidRDefault="00822BD5" w:rsidP="00A92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</w:t>
            </w:r>
          </w:p>
        </w:tc>
      </w:tr>
    </w:tbl>
    <w:p w:rsidR="004A51AE" w:rsidRDefault="004A51AE" w:rsidP="00935881">
      <w:pPr>
        <w:rPr>
          <w:rFonts w:ascii="Times New Roman" w:hAnsi="Times New Roman"/>
          <w:b/>
          <w:sz w:val="24"/>
          <w:szCs w:val="24"/>
        </w:rPr>
      </w:pPr>
    </w:p>
    <w:p w:rsidR="00935881" w:rsidRPr="00B9165D" w:rsidRDefault="00935881" w:rsidP="00935881">
      <w:pPr>
        <w:rPr>
          <w:rFonts w:ascii="Times New Roman" w:hAnsi="Times New Roman"/>
          <w:b/>
          <w:sz w:val="24"/>
          <w:szCs w:val="24"/>
        </w:rPr>
      </w:pPr>
      <w:r w:rsidRPr="00B9165D">
        <w:rPr>
          <w:rFonts w:ascii="Times New Roman" w:hAnsi="Times New Roman"/>
          <w:b/>
          <w:sz w:val="24"/>
          <w:szCs w:val="24"/>
        </w:rPr>
        <w:t>2.</w:t>
      </w:r>
      <w:r w:rsidR="00D2074A">
        <w:rPr>
          <w:rFonts w:ascii="Times New Roman" w:hAnsi="Times New Roman"/>
          <w:b/>
          <w:sz w:val="24"/>
          <w:szCs w:val="24"/>
        </w:rPr>
        <w:t>7</w:t>
      </w:r>
      <w:r w:rsidRPr="00B9165D">
        <w:rPr>
          <w:rFonts w:ascii="Times New Roman" w:hAnsi="Times New Roman"/>
          <w:b/>
          <w:sz w:val="24"/>
          <w:szCs w:val="24"/>
        </w:rPr>
        <w:t>. Тематический план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13"/>
        <w:gridCol w:w="2357"/>
        <w:gridCol w:w="2441"/>
      </w:tblGrid>
      <w:tr w:rsidR="00935881" w:rsidRPr="00EE0D21" w:rsidTr="006C728A">
        <w:trPr>
          <w:trHeight w:val="640"/>
        </w:trPr>
        <w:tc>
          <w:tcPr>
            <w:tcW w:w="560" w:type="dxa"/>
            <w:vAlign w:val="center"/>
          </w:tcPr>
          <w:p w:rsidR="00935881" w:rsidRPr="00EE0D21" w:rsidRDefault="00935881" w:rsidP="006C7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D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5881" w:rsidRPr="00EE0D21" w:rsidRDefault="00935881" w:rsidP="006C7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0D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0D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E0D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3" w:type="dxa"/>
            <w:vAlign w:val="center"/>
          </w:tcPr>
          <w:p w:rsidR="00935881" w:rsidRPr="00EE0D21" w:rsidRDefault="00935881" w:rsidP="006C7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D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Темы</w:t>
            </w:r>
          </w:p>
        </w:tc>
        <w:tc>
          <w:tcPr>
            <w:tcW w:w="2357" w:type="dxa"/>
            <w:vAlign w:val="center"/>
          </w:tcPr>
          <w:p w:rsidR="00935881" w:rsidRPr="00EE0D21" w:rsidRDefault="00935881" w:rsidP="006C7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D21">
              <w:rPr>
                <w:rFonts w:ascii="Times New Roman" w:hAnsi="Times New Roman"/>
                <w:b/>
                <w:sz w:val="24"/>
                <w:szCs w:val="24"/>
              </w:rPr>
              <w:t xml:space="preserve">   Формы проведения</w:t>
            </w:r>
          </w:p>
        </w:tc>
        <w:tc>
          <w:tcPr>
            <w:tcW w:w="2441" w:type="dxa"/>
            <w:vAlign w:val="center"/>
          </w:tcPr>
          <w:p w:rsidR="00935881" w:rsidRPr="00EE0D21" w:rsidRDefault="00935881" w:rsidP="006C7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D21">
              <w:rPr>
                <w:rFonts w:ascii="Times New Roman" w:hAnsi="Times New Roman"/>
                <w:b/>
                <w:sz w:val="24"/>
                <w:szCs w:val="24"/>
              </w:rPr>
              <w:t xml:space="preserve">  Продолжительность</w:t>
            </w:r>
          </w:p>
          <w:p w:rsidR="00935881" w:rsidRPr="00EE0D21" w:rsidRDefault="00935881" w:rsidP="006C7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D21">
              <w:rPr>
                <w:rFonts w:ascii="Times New Roman" w:hAnsi="Times New Roman"/>
                <w:b/>
                <w:sz w:val="24"/>
                <w:szCs w:val="24"/>
              </w:rPr>
              <w:t xml:space="preserve">          (в часах)</w:t>
            </w:r>
          </w:p>
        </w:tc>
      </w:tr>
      <w:tr w:rsidR="00EB3A79" w:rsidRPr="00EE0D21" w:rsidTr="00935881">
        <w:trPr>
          <w:trHeight w:val="598"/>
        </w:trPr>
        <w:tc>
          <w:tcPr>
            <w:tcW w:w="560" w:type="dxa"/>
          </w:tcPr>
          <w:p w:rsidR="00EB3A79" w:rsidRPr="00EE0D21" w:rsidRDefault="00EB3A79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B3A79" w:rsidRPr="00EE0D21" w:rsidRDefault="00EB3A79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A79" w:rsidRPr="00EE0D21" w:rsidRDefault="00EB3A79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A79" w:rsidRPr="00EE0D21" w:rsidRDefault="00EB3A79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EB3A79" w:rsidRPr="00EE0D21" w:rsidRDefault="00EB3A79" w:rsidP="00D8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 xml:space="preserve">Физиология репродуктивной системы женщин. </w:t>
            </w:r>
          </w:p>
        </w:tc>
        <w:tc>
          <w:tcPr>
            <w:tcW w:w="2357" w:type="dxa"/>
          </w:tcPr>
          <w:p w:rsidR="00EB3A79" w:rsidRPr="00EE0D21" w:rsidRDefault="00EB3A79" w:rsidP="00D8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2441" w:type="dxa"/>
          </w:tcPr>
          <w:p w:rsidR="00EB3A79" w:rsidRPr="00EE0D21" w:rsidRDefault="00EB3A79" w:rsidP="006C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A79" w:rsidRPr="00EE0D21" w:rsidTr="006C728A">
        <w:trPr>
          <w:trHeight w:val="531"/>
        </w:trPr>
        <w:tc>
          <w:tcPr>
            <w:tcW w:w="560" w:type="dxa"/>
          </w:tcPr>
          <w:p w:rsidR="00EB3A79" w:rsidRPr="00EE0D21" w:rsidRDefault="00EB3A79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3" w:type="dxa"/>
          </w:tcPr>
          <w:p w:rsidR="00EB3A79" w:rsidRPr="00EE0D21" w:rsidRDefault="00EB3A79" w:rsidP="00D8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ранних сроках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берменности</w:t>
            </w:r>
            <w:proofErr w:type="spellEnd"/>
            <w:r w:rsidRPr="00EE0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EB3A79" w:rsidRPr="00EE0D21" w:rsidRDefault="00EB3A79" w:rsidP="00D8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2441" w:type="dxa"/>
          </w:tcPr>
          <w:p w:rsidR="00EB3A79" w:rsidRPr="00EE0D21" w:rsidRDefault="00EB3A79" w:rsidP="006C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A79" w:rsidRPr="00EE0D21" w:rsidTr="006C728A">
        <w:trPr>
          <w:trHeight w:val="539"/>
        </w:trPr>
        <w:tc>
          <w:tcPr>
            <w:tcW w:w="560" w:type="dxa"/>
          </w:tcPr>
          <w:p w:rsidR="00EB3A79" w:rsidRPr="00EE0D21" w:rsidRDefault="00EB3A79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EB3A79" w:rsidRPr="00EE0D21" w:rsidRDefault="00EB3A79" w:rsidP="00D8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поздних сроках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берменности</w:t>
            </w:r>
            <w:proofErr w:type="spellEnd"/>
          </w:p>
        </w:tc>
        <w:tc>
          <w:tcPr>
            <w:tcW w:w="2357" w:type="dxa"/>
          </w:tcPr>
          <w:p w:rsidR="00EB3A79" w:rsidRPr="00EE0D21" w:rsidRDefault="00EB3A79" w:rsidP="00D8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2441" w:type="dxa"/>
          </w:tcPr>
          <w:p w:rsidR="00EB3A79" w:rsidRPr="00EE0D21" w:rsidRDefault="00EB3A79" w:rsidP="006C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A79" w:rsidRPr="00EE0D21" w:rsidTr="006C728A">
        <w:trPr>
          <w:trHeight w:val="222"/>
        </w:trPr>
        <w:tc>
          <w:tcPr>
            <w:tcW w:w="560" w:type="dxa"/>
          </w:tcPr>
          <w:p w:rsidR="00EB3A79" w:rsidRPr="00EE0D21" w:rsidRDefault="00EB3A79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3" w:type="dxa"/>
          </w:tcPr>
          <w:p w:rsidR="00EB3A79" w:rsidRPr="00EE0D21" w:rsidRDefault="00EB3A79" w:rsidP="00D844E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D21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EE0D21">
              <w:rPr>
                <w:rFonts w:ascii="Times New Roman" w:hAnsi="Times New Roman"/>
                <w:sz w:val="24"/>
                <w:szCs w:val="24"/>
              </w:rPr>
              <w:t xml:space="preserve"> влияющие на изменения  во время беременности  </w:t>
            </w:r>
          </w:p>
        </w:tc>
        <w:tc>
          <w:tcPr>
            <w:tcW w:w="2357" w:type="dxa"/>
          </w:tcPr>
          <w:p w:rsidR="00EB3A79" w:rsidRPr="00EE0D21" w:rsidRDefault="00EB3A79" w:rsidP="00D8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  <w:r w:rsidRPr="00EE0D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3A79" w:rsidRPr="00EE0D21" w:rsidRDefault="00EB3A79" w:rsidP="00D8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1" w:type="dxa"/>
          </w:tcPr>
          <w:p w:rsidR="00EB3A79" w:rsidRPr="00EE0D21" w:rsidRDefault="00EB3A79" w:rsidP="006C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D21">
              <w:rPr>
                <w:rFonts w:ascii="Times New Roman" w:hAnsi="Times New Roman"/>
                <w:sz w:val="24"/>
                <w:szCs w:val="24"/>
              </w:rPr>
              <w:t xml:space="preserve">                 3</w:t>
            </w:r>
          </w:p>
        </w:tc>
      </w:tr>
      <w:tr w:rsidR="00935881" w:rsidRPr="006C728A" w:rsidTr="006C728A">
        <w:trPr>
          <w:trHeight w:val="222"/>
        </w:trPr>
        <w:tc>
          <w:tcPr>
            <w:tcW w:w="560" w:type="dxa"/>
          </w:tcPr>
          <w:p w:rsidR="00935881" w:rsidRPr="006C728A" w:rsidRDefault="00935881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935881" w:rsidRPr="006C728A" w:rsidRDefault="006C728A" w:rsidP="006C728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8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57" w:type="dxa"/>
          </w:tcPr>
          <w:p w:rsidR="00935881" w:rsidRPr="006C728A" w:rsidRDefault="00935881" w:rsidP="006C7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35881" w:rsidRPr="006C728A" w:rsidRDefault="00935881" w:rsidP="006C728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C728A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</w:tbl>
    <w:p w:rsidR="005967B4" w:rsidRPr="005967B4" w:rsidRDefault="005967B4" w:rsidP="009358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</w:t>
      </w:r>
    </w:p>
    <w:p w:rsidR="005967B4" w:rsidRPr="005967B4" w:rsidRDefault="005967B4" w:rsidP="0059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28A" w:rsidRDefault="006C728A" w:rsidP="006C72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A7077">
        <w:rPr>
          <w:rFonts w:ascii="Times New Roman" w:hAnsi="Times New Roman"/>
          <w:b/>
          <w:sz w:val="24"/>
          <w:szCs w:val="24"/>
        </w:rPr>
        <w:t>8</w:t>
      </w:r>
      <w:r w:rsidRPr="001F01AC">
        <w:rPr>
          <w:rFonts w:ascii="Times New Roman" w:hAnsi="Times New Roman"/>
          <w:b/>
          <w:sz w:val="24"/>
          <w:szCs w:val="24"/>
        </w:rPr>
        <w:t xml:space="preserve">  Методы обучения и преподавания: </w:t>
      </w:r>
    </w:p>
    <w:p w:rsidR="003F0D33" w:rsidRPr="00FD7CFE" w:rsidRDefault="003F0D33" w:rsidP="003F0D33">
      <w:pPr>
        <w:pStyle w:val="af"/>
        <w:jc w:val="both"/>
        <w:rPr>
          <w:b/>
          <w:sz w:val="24"/>
          <w:szCs w:val="24"/>
        </w:rPr>
      </w:pPr>
      <w:r w:rsidRPr="00EB116B">
        <w:rPr>
          <w:b/>
          <w:sz w:val="24"/>
          <w:szCs w:val="24"/>
        </w:rPr>
        <w:t>Практические занятия</w:t>
      </w:r>
      <w:r w:rsidRPr="00FD7CFE">
        <w:rPr>
          <w:i/>
          <w:sz w:val="24"/>
          <w:szCs w:val="24"/>
        </w:rPr>
        <w:t>:</w:t>
      </w:r>
      <w:r w:rsidRPr="00FD7CFE">
        <w:rPr>
          <w:sz w:val="24"/>
          <w:szCs w:val="24"/>
        </w:rPr>
        <w:t xml:space="preserve"> </w:t>
      </w:r>
      <w:r w:rsidRPr="00FD7CFE">
        <w:rPr>
          <w:sz w:val="24"/>
          <w:szCs w:val="24"/>
          <w:lang w:val="ru-MO"/>
        </w:rPr>
        <w:t>устный опрос, тестирование, работа в малых груп</w:t>
      </w:r>
      <w:r>
        <w:rPr>
          <w:sz w:val="24"/>
          <w:szCs w:val="24"/>
          <w:lang w:val="ru-MO"/>
        </w:rPr>
        <w:t>пах.</w:t>
      </w:r>
    </w:p>
    <w:p w:rsidR="003F0D33" w:rsidRPr="00FD7CFE" w:rsidRDefault="003F0D33" w:rsidP="003F0D33">
      <w:pPr>
        <w:pStyle w:val="af"/>
        <w:jc w:val="both"/>
        <w:rPr>
          <w:b/>
          <w:sz w:val="24"/>
          <w:szCs w:val="24"/>
        </w:rPr>
      </w:pPr>
      <w:r w:rsidRPr="00947421">
        <w:rPr>
          <w:b/>
          <w:sz w:val="24"/>
          <w:szCs w:val="24"/>
        </w:rPr>
        <w:t>Самостоятельная работа студента с преподавателем</w:t>
      </w:r>
      <w:r>
        <w:rPr>
          <w:b/>
          <w:sz w:val="24"/>
          <w:szCs w:val="24"/>
        </w:rPr>
        <w:t xml:space="preserve"> (СРСП): </w:t>
      </w:r>
      <w:r w:rsidRPr="00947421">
        <w:rPr>
          <w:sz w:val="24"/>
          <w:szCs w:val="24"/>
          <w:lang w:val="ru-MO"/>
        </w:rPr>
        <w:t>у</w:t>
      </w:r>
      <w:r>
        <w:rPr>
          <w:sz w:val="24"/>
          <w:szCs w:val="24"/>
          <w:lang w:val="ru-MO"/>
        </w:rPr>
        <w:t xml:space="preserve">частие в приеме больных,  </w:t>
      </w:r>
      <w:proofErr w:type="spellStart"/>
      <w:r>
        <w:rPr>
          <w:sz w:val="24"/>
          <w:szCs w:val="24"/>
          <w:lang w:val="ru-MO"/>
        </w:rPr>
        <w:t>курация</w:t>
      </w:r>
      <w:proofErr w:type="spellEnd"/>
      <w:r w:rsidRPr="00947421">
        <w:rPr>
          <w:sz w:val="24"/>
          <w:szCs w:val="24"/>
          <w:lang w:val="ru-MO"/>
        </w:rPr>
        <w:t xml:space="preserve"> тематических больных</w:t>
      </w:r>
      <w:r w:rsidRPr="00FD7CFE">
        <w:rPr>
          <w:sz w:val="24"/>
          <w:szCs w:val="24"/>
        </w:rPr>
        <w:t>.</w:t>
      </w:r>
    </w:p>
    <w:p w:rsidR="003F0D33" w:rsidRDefault="003F0D33" w:rsidP="003F0D33">
      <w:pPr>
        <w:pStyle w:val="af"/>
        <w:jc w:val="both"/>
        <w:rPr>
          <w:sz w:val="24"/>
          <w:szCs w:val="24"/>
        </w:rPr>
      </w:pPr>
      <w:r w:rsidRPr="00FD7CFE">
        <w:rPr>
          <w:b/>
          <w:bCs/>
          <w:color w:val="000000"/>
          <w:spacing w:val="2"/>
          <w:sz w:val="24"/>
          <w:szCs w:val="24"/>
        </w:rPr>
        <w:lastRenderedPageBreak/>
        <w:t>Самостоятельная работа студентов (СРС):</w:t>
      </w:r>
      <w:r w:rsidRPr="00FD7CFE">
        <w:rPr>
          <w:spacing w:val="2"/>
          <w:sz w:val="24"/>
          <w:szCs w:val="24"/>
        </w:rPr>
        <w:t xml:space="preserve"> </w:t>
      </w:r>
      <w:r w:rsidRPr="00FD7CFE">
        <w:rPr>
          <w:sz w:val="24"/>
          <w:szCs w:val="24"/>
          <w:lang w:val="ru-MO"/>
        </w:rPr>
        <w:t xml:space="preserve">работа студентов с учебной и дополнительной литературой, электронными  носителями  и в Интернете; </w:t>
      </w:r>
      <w:r w:rsidRPr="00FD7CFE">
        <w:rPr>
          <w:spacing w:val="2"/>
          <w:sz w:val="24"/>
          <w:szCs w:val="24"/>
        </w:rPr>
        <w:t>подготовка рефератов и презентаций</w:t>
      </w:r>
    </w:p>
    <w:p w:rsidR="003F0D33" w:rsidRDefault="003F0D33" w:rsidP="003F0D33">
      <w:pPr>
        <w:pStyle w:val="af"/>
        <w:jc w:val="both"/>
        <w:rPr>
          <w:sz w:val="24"/>
          <w:szCs w:val="24"/>
        </w:rPr>
      </w:pPr>
    </w:p>
    <w:p w:rsidR="003F0D33" w:rsidRPr="00EB116B" w:rsidRDefault="003F0D33" w:rsidP="003F0D33">
      <w:pPr>
        <w:pStyle w:val="af"/>
        <w:jc w:val="both"/>
        <w:rPr>
          <w:sz w:val="24"/>
          <w:szCs w:val="24"/>
        </w:rPr>
      </w:pPr>
      <w:r w:rsidRPr="00EB116B">
        <w:rPr>
          <w:b/>
          <w:sz w:val="24"/>
          <w:szCs w:val="24"/>
        </w:rPr>
        <w:t>Форма выполнения СРС:</w:t>
      </w:r>
      <w:r>
        <w:rPr>
          <w:sz w:val="24"/>
          <w:szCs w:val="24"/>
        </w:rPr>
        <w:t xml:space="preserve"> реферативная работа, проектная работа (презентация).</w:t>
      </w:r>
    </w:p>
    <w:p w:rsidR="003F0D33" w:rsidRDefault="003F0D33" w:rsidP="003F0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705D" w:rsidRPr="00A91D4F" w:rsidRDefault="006C728A" w:rsidP="00A91D4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A707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1AC">
        <w:rPr>
          <w:rFonts w:ascii="Times New Roman" w:hAnsi="Times New Roman"/>
          <w:b/>
          <w:sz w:val="24"/>
          <w:szCs w:val="24"/>
        </w:rPr>
        <w:t xml:space="preserve"> </w:t>
      </w:r>
      <w:r w:rsidR="0031705D" w:rsidRPr="005967B4">
        <w:rPr>
          <w:rFonts w:ascii="Times New Roman" w:hAnsi="Times New Roman"/>
          <w:b/>
          <w:sz w:val="24"/>
          <w:szCs w:val="24"/>
        </w:rPr>
        <w:t>Методы оценки знаний и навыков обучающихся:</w:t>
      </w:r>
    </w:p>
    <w:p w:rsidR="0031705D" w:rsidRPr="005967B4" w:rsidRDefault="0031705D" w:rsidP="005967B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67B4">
        <w:rPr>
          <w:rFonts w:ascii="Times New Roman" w:hAnsi="Times New Roman"/>
          <w:b/>
          <w:i/>
          <w:sz w:val="24"/>
          <w:szCs w:val="24"/>
        </w:rPr>
        <w:t>Оценка знаний студентов по 5 критериям компетентности:</w:t>
      </w:r>
    </w:p>
    <w:p w:rsidR="0031705D" w:rsidRPr="005967B4" w:rsidRDefault="0031705D" w:rsidP="005967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i/>
          <w:sz w:val="24"/>
          <w:szCs w:val="24"/>
        </w:rPr>
        <w:t>Теоретические знания</w:t>
      </w:r>
      <w:r w:rsidRPr="005967B4">
        <w:rPr>
          <w:rFonts w:ascii="Times New Roman" w:hAnsi="Times New Roman"/>
          <w:sz w:val="24"/>
          <w:szCs w:val="24"/>
        </w:rPr>
        <w:t xml:space="preserve"> студента оцениваются по ранее принятым критериям, суммируя ответы тестирования, устного опроса. </w:t>
      </w:r>
      <w:proofErr w:type="gramStart"/>
      <w:r w:rsidRPr="005967B4">
        <w:rPr>
          <w:rFonts w:ascii="Times New Roman" w:hAnsi="Times New Roman"/>
          <w:sz w:val="24"/>
          <w:szCs w:val="24"/>
        </w:rPr>
        <w:t>(ГОСО РК 5.03.06-2006 «Система образования Республики Казахстан.</w:t>
      </w:r>
      <w:proofErr w:type="gramEnd"/>
      <w:r w:rsidRPr="005967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7B4">
        <w:rPr>
          <w:rFonts w:ascii="Times New Roman" w:hAnsi="Times New Roman"/>
          <w:sz w:val="24"/>
          <w:szCs w:val="24"/>
        </w:rPr>
        <w:t>Контроль знаний в высших учебных заведениях» от 26.08.2006г.)/ максимальный балл – 100</w:t>
      </w:r>
      <w:proofErr w:type="gramEnd"/>
    </w:p>
    <w:p w:rsidR="0031705D" w:rsidRPr="005967B4" w:rsidRDefault="0031705D" w:rsidP="005967B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Для оценки </w:t>
      </w:r>
      <w:r w:rsidRPr="005967B4">
        <w:rPr>
          <w:rFonts w:ascii="Times New Roman" w:hAnsi="Times New Roman"/>
          <w:i/>
          <w:sz w:val="24"/>
          <w:szCs w:val="24"/>
        </w:rPr>
        <w:t>практических навыков</w:t>
      </w:r>
      <w:r w:rsidRPr="005967B4">
        <w:rPr>
          <w:rFonts w:ascii="Times New Roman" w:hAnsi="Times New Roman"/>
          <w:sz w:val="24"/>
          <w:szCs w:val="24"/>
        </w:rPr>
        <w:t xml:space="preserve"> оценивается каждый шаг, требуемый для выполнения данного задания. Выполняемые практические навыки студента оцениваются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31705D" w:rsidRPr="005967B4" w:rsidTr="00510822">
        <w:tc>
          <w:tcPr>
            <w:tcW w:w="1809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7762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Не может применить знания  на практике, в оценке проблемной ситуации. Делает ошибочное заключение.  Практические навыки выполняет не последовательно, не правильно.</w:t>
            </w:r>
          </w:p>
        </w:tc>
      </w:tr>
      <w:tr w:rsidR="0031705D" w:rsidRPr="005967B4" w:rsidTr="00510822">
        <w:tc>
          <w:tcPr>
            <w:tcW w:w="1809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50-74</w:t>
            </w:r>
          </w:p>
        </w:tc>
        <w:tc>
          <w:tcPr>
            <w:tcW w:w="7762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Затрудняется в применении знаний на практике, в оценке проблемной ситуации.  Затрудняется аргументировать заключение. Практические навыки  выполняет по шагам, но делает ошибки.</w:t>
            </w:r>
          </w:p>
        </w:tc>
      </w:tr>
      <w:tr w:rsidR="0031705D" w:rsidRPr="005967B4" w:rsidTr="00510822">
        <w:tc>
          <w:tcPr>
            <w:tcW w:w="1809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75-89</w:t>
            </w:r>
          </w:p>
        </w:tc>
        <w:tc>
          <w:tcPr>
            <w:tcW w:w="7762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Умеет применить знания на практике, дать оценку проблемной ситуации, однако затрудняется аргументировать заключение. Практические навыки выполняет по шагам, в выполнении имеются некоторые неточности.</w:t>
            </w:r>
          </w:p>
        </w:tc>
      </w:tr>
      <w:tr w:rsidR="0031705D" w:rsidRPr="005967B4" w:rsidTr="00510822">
        <w:tc>
          <w:tcPr>
            <w:tcW w:w="1809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7762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Активно применяет знания на практике и преобразовывает их в соответствии с ситуацией, критически оценивает информацию, делает заключения, объясняет и обосновывает утверждения. Практические навыки выполняет по шагам, четко.</w:t>
            </w:r>
          </w:p>
        </w:tc>
      </w:tr>
    </w:tbl>
    <w:p w:rsidR="0031705D" w:rsidRPr="005967B4" w:rsidRDefault="0031705D" w:rsidP="00596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</w:t>
      </w:r>
      <w:r w:rsidR="00AD403C">
        <w:rPr>
          <w:rFonts w:ascii="Times New Roman" w:hAnsi="Times New Roman"/>
          <w:sz w:val="24"/>
          <w:szCs w:val="24"/>
        </w:rPr>
        <w:t>М</w:t>
      </w:r>
      <w:r w:rsidRPr="005967B4">
        <w:rPr>
          <w:rFonts w:ascii="Times New Roman" w:hAnsi="Times New Roman"/>
          <w:sz w:val="24"/>
          <w:szCs w:val="24"/>
        </w:rPr>
        <w:t>аксимальный балл - 100</w:t>
      </w:r>
    </w:p>
    <w:p w:rsidR="0031705D" w:rsidRPr="005967B4" w:rsidRDefault="0031705D" w:rsidP="005967B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67B4">
        <w:rPr>
          <w:rFonts w:ascii="Times New Roman" w:hAnsi="Times New Roman"/>
          <w:i/>
          <w:sz w:val="24"/>
          <w:szCs w:val="24"/>
        </w:rPr>
        <w:t>Оценка коммуникативных навыков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31705D" w:rsidRPr="005967B4" w:rsidTr="00510822">
        <w:tc>
          <w:tcPr>
            <w:tcW w:w="1809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7762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7B4">
              <w:rPr>
                <w:rFonts w:ascii="Times New Roman" w:hAnsi="Times New Roman"/>
                <w:sz w:val="24"/>
                <w:szCs w:val="24"/>
              </w:rPr>
              <w:t>Не инициативен,  не участвует в обсуждении, не участвует в разрешении споров, с трудом вступает в контакт с пациенткой, избегает контакта с медперсоналом.</w:t>
            </w:r>
            <w:proofErr w:type="gramEnd"/>
          </w:p>
        </w:tc>
      </w:tr>
      <w:tr w:rsidR="0031705D" w:rsidRPr="005967B4" w:rsidTr="00510822">
        <w:tc>
          <w:tcPr>
            <w:tcW w:w="1809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50-74</w:t>
            </w:r>
          </w:p>
        </w:tc>
        <w:tc>
          <w:tcPr>
            <w:tcW w:w="7762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967B4">
              <w:rPr>
                <w:rFonts w:ascii="Times New Roman" w:hAnsi="Times New Roman"/>
                <w:sz w:val="24"/>
                <w:szCs w:val="24"/>
              </w:rPr>
              <w:t>инициативен</w:t>
            </w:r>
            <w:proofErr w:type="gramEnd"/>
            <w:r w:rsidRPr="005967B4">
              <w:rPr>
                <w:rFonts w:ascii="Times New Roman" w:hAnsi="Times New Roman"/>
                <w:sz w:val="24"/>
                <w:szCs w:val="24"/>
              </w:rPr>
              <w:t>, пассивен в обсуждении, неадекватно реагирует на критику медперсонала и на эмоции, проявляет уважение, но не корректен. Может  собрать анамнез, но не в полном объеме.</w:t>
            </w:r>
          </w:p>
        </w:tc>
      </w:tr>
      <w:tr w:rsidR="0031705D" w:rsidRPr="005967B4" w:rsidTr="00510822">
        <w:tc>
          <w:tcPr>
            <w:tcW w:w="1809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75-89</w:t>
            </w:r>
          </w:p>
        </w:tc>
        <w:tc>
          <w:tcPr>
            <w:tcW w:w="7762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7B4">
              <w:rPr>
                <w:rFonts w:ascii="Times New Roman" w:hAnsi="Times New Roman"/>
                <w:sz w:val="24"/>
                <w:szCs w:val="24"/>
              </w:rPr>
              <w:t>Инициативен</w:t>
            </w:r>
            <w:proofErr w:type="gramEnd"/>
            <w:r w:rsidRPr="005967B4">
              <w:rPr>
                <w:rFonts w:ascii="Times New Roman" w:hAnsi="Times New Roman"/>
                <w:sz w:val="24"/>
                <w:szCs w:val="24"/>
              </w:rPr>
              <w:t>, участвует в обсуждении, реагирует на критику медперсонала, проявляет уважение, корректен. Может успокоить пациентку, собрать анамнез, но делает ошибки.</w:t>
            </w:r>
          </w:p>
        </w:tc>
      </w:tr>
      <w:tr w:rsidR="0031705D" w:rsidRPr="005967B4" w:rsidTr="00510822">
        <w:tc>
          <w:tcPr>
            <w:tcW w:w="1809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7762" w:type="dxa"/>
          </w:tcPr>
          <w:p w:rsidR="0031705D" w:rsidRPr="005967B4" w:rsidRDefault="0031705D" w:rsidP="0059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Инициативен, активно участвует в обсуждении, может быстро наладить контакт с медперсоналом, соблюдает этику. Может доступно, правильно объяснить пациентке ее состояние, успокоить ее. Правильно, задавая только нужные вопросы,  может собрать анамнез. Не делает ошибок. </w:t>
            </w:r>
          </w:p>
        </w:tc>
      </w:tr>
    </w:tbl>
    <w:p w:rsidR="0031705D" w:rsidRPr="005967B4" w:rsidRDefault="0031705D" w:rsidP="0031705D">
      <w:pPr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Максимальный балл – 100.</w:t>
      </w:r>
    </w:p>
    <w:p w:rsidR="0031705D" w:rsidRPr="005967B4" w:rsidRDefault="0031705D" w:rsidP="0031705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i/>
          <w:sz w:val="24"/>
          <w:szCs w:val="24"/>
        </w:rPr>
        <w:lastRenderedPageBreak/>
        <w:t xml:space="preserve">Навыки </w:t>
      </w:r>
      <w:proofErr w:type="spellStart"/>
      <w:r w:rsidRPr="005967B4">
        <w:rPr>
          <w:rFonts w:ascii="Times New Roman" w:hAnsi="Times New Roman"/>
          <w:i/>
          <w:sz w:val="24"/>
          <w:szCs w:val="24"/>
        </w:rPr>
        <w:t>адвокатирования</w:t>
      </w:r>
      <w:proofErr w:type="spellEnd"/>
      <w:r w:rsidRPr="005967B4">
        <w:rPr>
          <w:rFonts w:ascii="Times New Roman" w:hAnsi="Times New Roman"/>
          <w:sz w:val="24"/>
          <w:szCs w:val="24"/>
        </w:rPr>
        <w:t xml:space="preserve"> пациента оценивается по результатам тестирования, которое проводится</w:t>
      </w:r>
      <w:r w:rsidR="00CD63F7">
        <w:rPr>
          <w:rFonts w:ascii="Times New Roman" w:hAnsi="Times New Roman"/>
          <w:sz w:val="24"/>
          <w:szCs w:val="24"/>
        </w:rPr>
        <w:t xml:space="preserve"> на практических занятиях</w:t>
      </w:r>
      <w:r w:rsidRPr="005967B4">
        <w:rPr>
          <w:rFonts w:ascii="Times New Roman" w:hAnsi="Times New Roman"/>
          <w:sz w:val="24"/>
          <w:szCs w:val="24"/>
        </w:rPr>
        <w:t>. Максимальный балл – 100.</w:t>
      </w:r>
    </w:p>
    <w:p w:rsidR="0031705D" w:rsidRPr="005967B4" w:rsidRDefault="0031705D" w:rsidP="0031705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i/>
          <w:sz w:val="24"/>
          <w:szCs w:val="24"/>
        </w:rPr>
        <w:t>Процесс самоусовершенствования студента</w:t>
      </w:r>
      <w:r w:rsidRPr="005967B4">
        <w:rPr>
          <w:rFonts w:ascii="Times New Roman" w:hAnsi="Times New Roman"/>
          <w:sz w:val="24"/>
          <w:szCs w:val="24"/>
        </w:rPr>
        <w:t xml:space="preserve"> оценивается по результатам СРС, знаний новейших данных исследований по заданной теме, участию в НИРС, конференциях. Максимальный балл – 100.</w:t>
      </w:r>
    </w:p>
    <w:p w:rsidR="0031705D" w:rsidRPr="005967B4" w:rsidRDefault="0031705D" w:rsidP="0031705D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  <w:lang w:val="kk-KZ"/>
        </w:rPr>
        <w:t>В конце каждого занятя высчитывается средний балл по формуле:</w:t>
      </w:r>
    </w:p>
    <w:p w:rsidR="0031705D" w:rsidRPr="005967B4" w:rsidRDefault="0031705D" w:rsidP="0031705D">
      <w:pPr>
        <w:pStyle w:val="a3"/>
        <w:ind w:left="360"/>
        <w:rPr>
          <w:rFonts w:ascii="Times New Roman" w:hAnsi="Times New Roman"/>
          <w:sz w:val="24"/>
          <w:szCs w:val="24"/>
          <w:lang w:val="kk-KZ"/>
        </w:rPr>
      </w:pPr>
      <w:r w:rsidRPr="005967B4">
        <w:rPr>
          <w:rFonts w:ascii="Times New Roman" w:hAnsi="Times New Roman"/>
          <w:sz w:val="24"/>
          <w:szCs w:val="24"/>
          <w:lang w:val="en-US"/>
        </w:rPr>
        <w:t>R</w:t>
      </w:r>
      <w:r w:rsidRPr="005967B4">
        <w:rPr>
          <w:rFonts w:ascii="Times New Roman" w:hAnsi="Times New Roman"/>
          <w:sz w:val="24"/>
          <w:szCs w:val="24"/>
        </w:rPr>
        <w:t xml:space="preserve"> </w:t>
      </w:r>
      <w:r w:rsidRPr="005967B4">
        <w:rPr>
          <w:rFonts w:ascii="Times New Roman" w:hAnsi="Times New Roman"/>
          <w:sz w:val="24"/>
          <w:szCs w:val="24"/>
          <w:lang w:val="kk-KZ"/>
        </w:rPr>
        <w:t>средний</w:t>
      </w:r>
      <w:r w:rsidRPr="005967B4">
        <w:rPr>
          <w:rFonts w:ascii="Times New Roman" w:hAnsi="Times New Roman"/>
          <w:sz w:val="24"/>
          <w:szCs w:val="24"/>
        </w:rPr>
        <w:t xml:space="preserve">= </w:t>
      </w:r>
      <w:r w:rsidRPr="005967B4">
        <w:rPr>
          <w:rFonts w:ascii="Times New Roman" w:hAnsi="Times New Roman"/>
          <w:sz w:val="24"/>
          <w:szCs w:val="24"/>
          <w:lang w:val="kk-KZ"/>
        </w:rPr>
        <w:t xml:space="preserve">  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2+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3+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4+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kk-KZ"/>
              </w:rPr>
              <m:t>5</m:t>
            </m:r>
          </m:den>
        </m:f>
      </m:oMath>
      <w:r w:rsidRPr="005967B4">
        <w:rPr>
          <w:rFonts w:ascii="Times New Roman" w:hAnsi="Times New Roman"/>
          <w:sz w:val="24"/>
          <w:szCs w:val="24"/>
          <w:lang w:val="kk-KZ"/>
        </w:rPr>
        <w:t xml:space="preserve">   где: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967B4">
        <w:rPr>
          <w:rFonts w:ascii="Times New Roman" w:hAnsi="Times New Roman"/>
          <w:sz w:val="24"/>
          <w:szCs w:val="24"/>
          <w:lang w:val="kk-KZ"/>
        </w:rPr>
        <w:t xml:space="preserve">R1- </w:t>
      </w:r>
      <w:r w:rsidRPr="005967B4">
        <w:rPr>
          <w:rFonts w:ascii="Times New Roman" w:hAnsi="Times New Roman"/>
          <w:i/>
          <w:sz w:val="24"/>
          <w:szCs w:val="24"/>
        </w:rPr>
        <w:t>Теоретические знания</w:t>
      </w:r>
    </w:p>
    <w:p w:rsidR="0031705D" w:rsidRPr="005967B4" w:rsidRDefault="0031705D" w:rsidP="0031705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5967B4">
        <w:rPr>
          <w:rFonts w:ascii="Times New Roman" w:hAnsi="Times New Roman"/>
          <w:sz w:val="24"/>
          <w:szCs w:val="24"/>
          <w:lang w:val="kk-KZ"/>
        </w:rPr>
        <w:t xml:space="preserve">R2-  </w:t>
      </w:r>
      <w:r w:rsidRPr="005967B4">
        <w:rPr>
          <w:rFonts w:ascii="Times New Roman" w:hAnsi="Times New Roman"/>
          <w:i/>
          <w:sz w:val="24"/>
          <w:szCs w:val="24"/>
          <w:lang w:val="kk-KZ"/>
        </w:rPr>
        <w:t>Оценка</w:t>
      </w:r>
      <w:r w:rsidRPr="005967B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67B4">
        <w:rPr>
          <w:rFonts w:ascii="Times New Roman" w:hAnsi="Times New Roman"/>
          <w:i/>
          <w:sz w:val="24"/>
          <w:szCs w:val="24"/>
        </w:rPr>
        <w:t>практических навыков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5967B4">
        <w:rPr>
          <w:rFonts w:ascii="Times New Roman" w:hAnsi="Times New Roman"/>
          <w:sz w:val="24"/>
          <w:szCs w:val="24"/>
          <w:lang w:val="kk-KZ"/>
        </w:rPr>
        <w:t xml:space="preserve">R3-  </w:t>
      </w:r>
      <w:r w:rsidRPr="005967B4">
        <w:rPr>
          <w:rFonts w:ascii="Times New Roman" w:hAnsi="Times New Roman"/>
          <w:i/>
          <w:sz w:val="24"/>
          <w:szCs w:val="24"/>
          <w:lang w:val="kk-KZ"/>
        </w:rPr>
        <w:t>Оценка коммуникативных навыков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967B4">
        <w:rPr>
          <w:rFonts w:ascii="Times New Roman" w:hAnsi="Times New Roman"/>
          <w:sz w:val="24"/>
          <w:szCs w:val="24"/>
          <w:lang w:val="kk-KZ"/>
        </w:rPr>
        <w:t xml:space="preserve">R4- </w:t>
      </w:r>
      <w:r w:rsidRPr="005967B4">
        <w:rPr>
          <w:rFonts w:ascii="Times New Roman" w:hAnsi="Times New Roman"/>
          <w:i/>
          <w:sz w:val="24"/>
          <w:szCs w:val="24"/>
          <w:lang w:val="kk-KZ"/>
        </w:rPr>
        <w:t xml:space="preserve">Навыки адвокатирования 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5967B4">
        <w:rPr>
          <w:rFonts w:ascii="Times New Roman" w:hAnsi="Times New Roman"/>
          <w:sz w:val="24"/>
          <w:szCs w:val="24"/>
          <w:lang w:val="kk-KZ"/>
        </w:rPr>
        <w:t xml:space="preserve">R5- </w:t>
      </w:r>
      <w:r w:rsidRPr="005967B4">
        <w:rPr>
          <w:rFonts w:ascii="Times New Roman" w:hAnsi="Times New Roman"/>
          <w:i/>
          <w:sz w:val="24"/>
          <w:szCs w:val="24"/>
        </w:rPr>
        <w:t>Процесс самоусовершенствования</w:t>
      </w:r>
    </w:p>
    <w:p w:rsidR="0031705D" w:rsidRPr="005967B4" w:rsidRDefault="0031705D" w:rsidP="0031705D">
      <w:pPr>
        <w:pStyle w:val="a3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31705D" w:rsidRPr="005967B4" w:rsidRDefault="0031705D" w:rsidP="0031705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Требования к практическим занятиям</w:t>
      </w:r>
    </w:p>
    <w:p w:rsidR="0031705D" w:rsidRPr="005967B4" w:rsidRDefault="0031705D" w:rsidP="00317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5967B4">
        <w:rPr>
          <w:rFonts w:ascii="Times New Roman" w:hAnsi="Times New Roman"/>
          <w:b/>
          <w:sz w:val="24"/>
          <w:szCs w:val="24"/>
        </w:rPr>
        <w:t>Решение тестовых заданий:</w:t>
      </w:r>
      <w:r w:rsidRPr="005967B4">
        <w:rPr>
          <w:rFonts w:ascii="Times New Roman" w:hAnsi="Times New Roman"/>
          <w:sz w:val="24"/>
          <w:szCs w:val="24"/>
          <w:lang w:val="ru-MO"/>
        </w:rPr>
        <w:t xml:space="preserve"> составляются по 10 тестов на 4 занятия, объем текстовой части теста – 7-8 строк, ответов – 5, один из них правильный.</w:t>
      </w:r>
    </w:p>
    <w:p w:rsidR="0031705D" w:rsidRPr="005967B4" w:rsidRDefault="0031705D" w:rsidP="00317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Опрос: </w:t>
      </w:r>
      <w:r w:rsidRPr="005967B4">
        <w:rPr>
          <w:rFonts w:ascii="Times New Roman" w:hAnsi="Times New Roman"/>
          <w:sz w:val="24"/>
          <w:szCs w:val="24"/>
        </w:rPr>
        <w:t>студент устно отвечает на поставленные преподавателем вопросы, показывая теоретические знания по теме.</w:t>
      </w:r>
    </w:p>
    <w:p w:rsidR="0031705D" w:rsidRPr="005967B4" w:rsidRDefault="0031705D" w:rsidP="00317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  <w:lang w:val="ru-MO"/>
        </w:rPr>
        <w:t>Работа в малых группах</w:t>
      </w:r>
      <w:r w:rsidRPr="005967B4">
        <w:rPr>
          <w:rFonts w:ascii="Times New Roman" w:hAnsi="Times New Roman"/>
          <w:sz w:val="24"/>
          <w:szCs w:val="24"/>
          <w:lang w:val="ru-MO"/>
        </w:rPr>
        <w:t xml:space="preserve">: </w:t>
      </w:r>
      <w:r w:rsidRPr="005967B4">
        <w:rPr>
          <w:rFonts w:ascii="Times New Roman" w:hAnsi="Times New Roman"/>
          <w:sz w:val="24"/>
          <w:szCs w:val="24"/>
        </w:rPr>
        <w:t>дается задание, которое должно быть выполнено в короткий промежуток времени. После выполнения задания каждая группа делает отчет или демонстрирует ролевые игры по теме занятий. Оценивается степень участия каждого студента в группе, полнота  освещения проблемы, темы.</w:t>
      </w:r>
    </w:p>
    <w:p w:rsidR="0031705D" w:rsidRPr="005967B4" w:rsidRDefault="00AD403C" w:rsidP="00317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Разбор историй болезней</w:t>
      </w:r>
      <w:r w:rsidR="0031705D" w:rsidRPr="005967B4">
        <w:rPr>
          <w:rFonts w:ascii="Times New Roman" w:hAnsi="Times New Roman"/>
          <w:b/>
          <w:sz w:val="24"/>
          <w:szCs w:val="24"/>
        </w:rPr>
        <w:t xml:space="preserve">: </w:t>
      </w:r>
      <w:r w:rsidR="0031705D" w:rsidRPr="005967B4">
        <w:rPr>
          <w:rFonts w:ascii="Times New Roman" w:hAnsi="Times New Roman"/>
          <w:sz w:val="24"/>
          <w:szCs w:val="24"/>
        </w:rPr>
        <w:t xml:space="preserve">Оцениваются </w:t>
      </w:r>
      <w:r w:rsidR="0031705D" w:rsidRPr="005967B4">
        <w:rPr>
          <w:rFonts w:ascii="Times New Roman" w:hAnsi="Times New Roman"/>
          <w:sz w:val="24"/>
          <w:szCs w:val="24"/>
          <w:lang w:val="kk-KZ"/>
        </w:rPr>
        <w:t>ответы</w:t>
      </w:r>
      <w:r w:rsidR="0031705D" w:rsidRPr="005967B4">
        <w:rPr>
          <w:rFonts w:ascii="Times New Roman" w:hAnsi="Times New Roman"/>
          <w:sz w:val="24"/>
          <w:szCs w:val="24"/>
        </w:rPr>
        <w:t xml:space="preserve"> студента на поставленные преподавателем вопросы </w:t>
      </w:r>
      <w:r>
        <w:rPr>
          <w:rFonts w:ascii="Times New Roman" w:hAnsi="Times New Roman"/>
          <w:sz w:val="24"/>
          <w:szCs w:val="24"/>
        </w:rPr>
        <w:t>по ходу разбора истории болезни</w:t>
      </w:r>
      <w:r w:rsidR="0031705D" w:rsidRPr="005967B4">
        <w:rPr>
          <w:rFonts w:ascii="Times New Roman" w:hAnsi="Times New Roman"/>
          <w:sz w:val="24"/>
          <w:szCs w:val="24"/>
        </w:rPr>
        <w:t>.</w:t>
      </w:r>
    </w:p>
    <w:p w:rsidR="0031705D" w:rsidRPr="005967B4" w:rsidRDefault="0031705D" w:rsidP="0031705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bCs/>
          <w:spacing w:val="-10"/>
          <w:sz w:val="24"/>
          <w:szCs w:val="24"/>
        </w:rPr>
        <w:t>Требования к СРС</w:t>
      </w:r>
    </w:p>
    <w:p w:rsidR="0031705D" w:rsidRPr="005967B4" w:rsidRDefault="0031705D" w:rsidP="0031705D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apple-style-span"/>
          <w:rFonts w:ascii="Times New Roman" w:hAnsi="Times New Roman"/>
          <w:b/>
          <w:bCs/>
          <w:spacing w:val="-10"/>
          <w:sz w:val="24"/>
          <w:szCs w:val="24"/>
        </w:rPr>
      </w:pPr>
      <w:r w:rsidRPr="005967B4">
        <w:rPr>
          <w:rFonts w:ascii="Times New Roman" w:hAnsi="Times New Roman"/>
          <w:b/>
          <w:bCs/>
          <w:spacing w:val="-10"/>
          <w:sz w:val="24"/>
          <w:szCs w:val="24"/>
        </w:rPr>
        <w:t xml:space="preserve">Работа студентов с литературой и другими источниками. </w:t>
      </w:r>
      <w:r w:rsidRPr="005967B4">
        <w:rPr>
          <w:rFonts w:ascii="Times New Roman" w:hAnsi="Times New Roman"/>
          <w:bCs/>
          <w:spacing w:val="-10"/>
          <w:sz w:val="24"/>
          <w:szCs w:val="24"/>
        </w:rPr>
        <w:t xml:space="preserve">Студент должен </w:t>
      </w:r>
      <w:r w:rsidRPr="005967B4">
        <w:rPr>
          <w:rStyle w:val="apple-style-span"/>
          <w:rFonts w:ascii="Times New Roman" w:hAnsi="Times New Roman"/>
          <w:sz w:val="24"/>
          <w:szCs w:val="24"/>
        </w:rPr>
        <w:t xml:space="preserve">сгруппировать и проанализировать необходимые источники и литературу, ознакомиться с важнейшими публикациями, относящимися к теме работы. </w:t>
      </w:r>
    </w:p>
    <w:p w:rsidR="0031705D" w:rsidRPr="005967B4" w:rsidRDefault="0031705D" w:rsidP="0031705D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5967B4">
        <w:rPr>
          <w:rFonts w:ascii="Times New Roman" w:hAnsi="Times New Roman"/>
          <w:b/>
          <w:bCs/>
          <w:spacing w:val="-10"/>
          <w:sz w:val="24"/>
          <w:szCs w:val="24"/>
        </w:rPr>
        <w:t xml:space="preserve">Требования к презентациям. </w:t>
      </w:r>
      <w:r w:rsidRPr="005967B4">
        <w:rPr>
          <w:rFonts w:ascii="Times New Roman" w:hAnsi="Times New Roman"/>
          <w:bCs/>
          <w:spacing w:val="-10"/>
          <w:sz w:val="24"/>
          <w:szCs w:val="24"/>
        </w:rPr>
        <w:t xml:space="preserve">Студент должен соблюдать единый стиль оформления, холодный фон, неконтрастную текстуру, на одном слайде использовать не более 3-4 цветов, использовать возможности компьютерной анимации, содержание информации должно быть коротким, четким.  </w:t>
      </w:r>
    </w:p>
    <w:p w:rsidR="0031705D" w:rsidRPr="005967B4" w:rsidRDefault="0031705D" w:rsidP="0031705D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5967B4">
        <w:rPr>
          <w:rFonts w:ascii="Times New Roman" w:hAnsi="Times New Roman"/>
          <w:b/>
          <w:bCs/>
          <w:spacing w:val="-10"/>
          <w:sz w:val="24"/>
          <w:szCs w:val="24"/>
        </w:rPr>
        <w:t>Требования к  реферату</w:t>
      </w:r>
    </w:p>
    <w:p w:rsidR="0031705D" w:rsidRPr="005967B4" w:rsidRDefault="0031705D" w:rsidP="003170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Объем </w:t>
      </w:r>
      <w:r w:rsidRPr="005967B4">
        <w:rPr>
          <w:rFonts w:ascii="Times New Roman" w:hAnsi="Times New Roman"/>
          <w:sz w:val="24"/>
          <w:szCs w:val="24"/>
          <w:lang w:val="kk-KZ"/>
        </w:rPr>
        <w:t>реферата должен быть в пределах 6-8</w:t>
      </w:r>
      <w:r w:rsidRPr="005967B4">
        <w:rPr>
          <w:rFonts w:ascii="Times New Roman" w:hAnsi="Times New Roman"/>
          <w:sz w:val="24"/>
          <w:szCs w:val="24"/>
        </w:rPr>
        <w:t xml:space="preserve"> печатных страниц;</w:t>
      </w:r>
    </w:p>
    <w:p w:rsidR="0031705D" w:rsidRPr="005967B4" w:rsidRDefault="0031705D" w:rsidP="003170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При разработке реферата рекомендуется использование 4-5 различных источников текста; </w:t>
      </w:r>
    </w:p>
    <w:p w:rsidR="0031705D" w:rsidRPr="005967B4" w:rsidRDefault="0031705D" w:rsidP="003170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>Реферат должен быть выполнен с соблюдением структуры изложения;</w:t>
      </w:r>
    </w:p>
    <w:p w:rsidR="0031705D" w:rsidRPr="005967B4" w:rsidRDefault="0031705D" w:rsidP="003170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>По ходу изложения должны иметься ссылки на используемую литературу;</w:t>
      </w:r>
    </w:p>
    <w:p w:rsidR="0031705D" w:rsidRPr="005967B4" w:rsidRDefault="0031705D" w:rsidP="0031705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Литература должна быть  за </w:t>
      </w:r>
      <w:proofErr w:type="gramStart"/>
      <w:r w:rsidRPr="005967B4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5967B4">
        <w:rPr>
          <w:rFonts w:ascii="Times New Roman" w:hAnsi="Times New Roman"/>
          <w:sz w:val="24"/>
          <w:szCs w:val="24"/>
        </w:rPr>
        <w:t xml:space="preserve"> 5 лет.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             </w:t>
      </w:r>
      <w:r w:rsidRPr="005967B4">
        <w:rPr>
          <w:rFonts w:ascii="Times New Roman" w:hAnsi="Times New Roman"/>
          <w:sz w:val="24"/>
          <w:szCs w:val="24"/>
          <w:u w:val="single"/>
        </w:rPr>
        <w:t>Структура реферата, должна включать</w:t>
      </w:r>
      <w:r w:rsidRPr="005967B4">
        <w:rPr>
          <w:rFonts w:ascii="Times New Roman" w:hAnsi="Times New Roman"/>
          <w:b/>
          <w:i/>
          <w:sz w:val="24"/>
          <w:szCs w:val="24"/>
        </w:rPr>
        <w:t>:</w:t>
      </w:r>
    </w:p>
    <w:p w:rsidR="0031705D" w:rsidRPr="005967B4" w:rsidRDefault="0031705D" w:rsidP="0031705D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титульный лист;</w:t>
      </w:r>
    </w:p>
    <w:p w:rsidR="0031705D" w:rsidRPr="005967B4" w:rsidRDefault="0031705D" w:rsidP="0031705D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оглавление</w:t>
      </w:r>
      <w:r w:rsidRPr="005967B4">
        <w:rPr>
          <w:rFonts w:ascii="Times New Roman" w:hAnsi="Times New Roman"/>
          <w:sz w:val="24"/>
          <w:szCs w:val="24"/>
        </w:rPr>
        <w:t xml:space="preserve"> (последовательное изложение разделов реферата с указанием страницы, с которой он начинается);</w:t>
      </w:r>
    </w:p>
    <w:p w:rsidR="0031705D" w:rsidRPr="005967B4" w:rsidRDefault="0031705D" w:rsidP="0031705D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введение (</w:t>
      </w:r>
      <w:r w:rsidRPr="005967B4">
        <w:rPr>
          <w:rFonts w:ascii="Times New Roman" w:hAnsi="Times New Roman"/>
          <w:sz w:val="24"/>
          <w:szCs w:val="24"/>
        </w:rPr>
        <w:t>формулирование сути исследуемой проблемы, определение актуальности, цели и задач реферата);</w:t>
      </w:r>
    </w:p>
    <w:p w:rsidR="0031705D" w:rsidRPr="005967B4" w:rsidRDefault="0031705D" w:rsidP="0031705D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lastRenderedPageBreak/>
        <w:t>основную часть</w:t>
      </w:r>
      <w:r w:rsidRPr="005967B4">
        <w:rPr>
          <w:rFonts w:ascii="Times New Roman" w:hAnsi="Times New Roman"/>
          <w:sz w:val="24"/>
          <w:szCs w:val="24"/>
        </w:rPr>
        <w:t xml:space="preserve"> (каждый раздел этой части реферата доказательно раскрывает отдельную проблему или одну из ее сторон, является логическим  продолжением предыдущего);</w:t>
      </w:r>
    </w:p>
    <w:p w:rsidR="0031705D" w:rsidRPr="005967B4" w:rsidRDefault="0031705D" w:rsidP="0031705D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заключение</w:t>
      </w:r>
      <w:r w:rsidRPr="005967B4">
        <w:rPr>
          <w:rFonts w:ascii="Times New Roman" w:hAnsi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рекомендации);</w:t>
      </w:r>
    </w:p>
    <w:p w:rsidR="0031705D" w:rsidRPr="005967B4" w:rsidRDefault="0031705D" w:rsidP="003170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5967B4">
        <w:rPr>
          <w:rFonts w:ascii="Times New Roman" w:hAnsi="Times New Roman"/>
          <w:b/>
          <w:bCs/>
          <w:sz w:val="24"/>
          <w:szCs w:val="24"/>
          <w:lang w:val="kk-KZ"/>
        </w:rPr>
        <w:t xml:space="preserve">Итоговый контроль: </w:t>
      </w:r>
      <w:r w:rsidRPr="005967B4">
        <w:rPr>
          <w:rFonts w:ascii="Times New Roman" w:hAnsi="Times New Roman"/>
          <w:bCs/>
          <w:sz w:val="24"/>
          <w:szCs w:val="24"/>
          <w:lang w:val="kk-KZ"/>
        </w:rPr>
        <w:t>в конце дисциплины проводится</w:t>
      </w:r>
      <w:r w:rsidRPr="005967B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967B4">
        <w:rPr>
          <w:rFonts w:ascii="Times New Roman" w:hAnsi="Times New Roman"/>
          <w:bCs/>
          <w:sz w:val="24"/>
          <w:szCs w:val="24"/>
          <w:lang w:val="kk-KZ"/>
        </w:rPr>
        <w:t xml:space="preserve">экзамен : </w:t>
      </w:r>
    </w:p>
    <w:p w:rsidR="0031705D" w:rsidRDefault="0031705D" w:rsidP="0031705D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5967B4">
        <w:rPr>
          <w:rFonts w:ascii="Times New Roman" w:hAnsi="Times New Roman"/>
          <w:bCs/>
          <w:sz w:val="24"/>
          <w:szCs w:val="24"/>
          <w:lang w:val="kk-KZ"/>
        </w:rPr>
        <w:t xml:space="preserve"> – тестирование (подготовлено </w:t>
      </w:r>
      <w:r w:rsidR="00EA3AA3">
        <w:rPr>
          <w:rFonts w:ascii="Times New Roman" w:hAnsi="Times New Roman"/>
          <w:bCs/>
          <w:sz w:val="24"/>
          <w:szCs w:val="24"/>
          <w:lang w:val="kk-KZ"/>
        </w:rPr>
        <w:t>1</w:t>
      </w:r>
      <w:r w:rsidR="00EB3A79">
        <w:rPr>
          <w:rFonts w:ascii="Times New Roman" w:hAnsi="Times New Roman"/>
          <w:bCs/>
          <w:sz w:val="24"/>
          <w:szCs w:val="24"/>
          <w:lang w:val="kk-KZ"/>
        </w:rPr>
        <w:t>56</w:t>
      </w:r>
      <w:r w:rsidRPr="005967B4">
        <w:rPr>
          <w:rFonts w:ascii="Times New Roman" w:hAnsi="Times New Roman"/>
          <w:bCs/>
          <w:sz w:val="24"/>
          <w:szCs w:val="24"/>
          <w:lang w:val="kk-KZ"/>
        </w:rPr>
        <w:t>тестов);</w:t>
      </w:r>
    </w:p>
    <w:p w:rsidR="00EB3A79" w:rsidRPr="00EB3A79" w:rsidRDefault="00EB3A79" w:rsidP="00EB3A7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ОСКЭ (измерение ОЖи ВДМ)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31705D" w:rsidRPr="005967B4" w:rsidRDefault="0031705D" w:rsidP="0031705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967B4">
        <w:rPr>
          <w:rFonts w:ascii="Times New Roman" w:hAnsi="Times New Roman"/>
          <w:b/>
          <w:sz w:val="24"/>
          <w:szCs w:val="24"/>
        </w:rPr>
        <w:t>Критерии оценки за практические навыки</w:t>
      </w:r>
      <w:r w:rsidRPr="005967B4">
        <w:rPr>
          <w:rFonts w:ascii="Times New Roman" w:hAnsi="Times New Roman"/>
          <w:b/>
          <w:bCs/>
          <w:sz w:val="24"/>
          <w:szCs w:val="24"/>
          <w:lang w:val="kk-KZ"/>
        </w:rPr>
        <w:t>: максимальный балл – 100</w:t>
      </w:r>
    </w:p>
    <w:p w:rsidR="0031705D" w:rsidRPr="005967B4" w:rsidRDefault="0031705D" w:rsidP="0031705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420"/>
        <w:gridCol w:w="3240"/>
      </w:tblGrid>
      <w:tr w:rsidR="0031705D" w:rsidRPr="005967B4" w:rsidTr="00510822">
        <w:tc>
          <w:tcPr>
            <w:tcW w:w="162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B4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3420" w:type="dxa"/>
          </w:tcPr>
          <w:p w:rsidR="0031705D" w:rsidRPr="005967B4" w:rsidRDefault="0031705D" w:rsidP="00510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7B4">
              <w:rPr>
                <w:rFonts w:ascii="Times New Roman" w:hAnsi="Times New Roman"/>
                <w:b/>
                <w:sz w:val="24"/>
                <w:szCs w:val="24"/>
              </w:rPr>
              <w:t xml:space="preserve">               % выполнения</w:t>
            </w:r>
          </w:p>
        </w:tc>
        <w:tc>
          <w:tcPr>
            <w:tcW w:w="324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B4">
              <w:rPr>
                <w:rFonts w:ascii="Times New Roman" w:hAnsi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31705D" w:rsidRPr="005967B4" w:rsidTr="00510822">
        <w:tc>
          <w:tcPr>
            <w:tcW w:w="162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342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90 - 100</w:t>
            </w:r>
          </w:p>
        </w:tc>
        <w:tc>
          <w:tcPr>
            <w:tcW w:w="324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1705D" w:rsidRPr="005967B4" w:rsidTr="00510822">
        <w:tc>
          <w:tcPr>
            <w:tcW w:w="162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89-75</w:t>
            </w:r>
          </w:p>
        </w:tc>
        <w:tc>
          <w:tcPr>
            <w:tcW w:w="342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89 - 75</w:t>
            </w:r>
          </w:p>
        </w:tc>
        <w:tc>
          <w:tcPr>
            <w:tcW w:w="324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1705D" w:rsidRPr="005967B4" w:rsidTr="00510822">
        <w:tc>
          <w:tcPr>
            <w:tcW w:w="162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74-50</w:t>
            </w:r>
          </w:p>
        </w:tc>
        <w:tc>
          <w:tcPr>
            <w:tcW w:w="342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74 - 50</w:t>
            </w:r>
          </w:p>
        </w:tc>
        <w:tc>
          <w:tcPr>
            <w:tcW w:w="324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1705D" w:rsidRPr="005967B4" w:rsidTr="00510822">
        <w:tc>
          <w:tcPr>
            <w:tcW w:w="162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49 и менее </w:t>
            </w:r>
          </w:p>
        </w:tc>
        <w:tc>
          <w:tcPr>
            <w:tcW w:w="342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49 - 0</w:t>
            </w:r>
          </w:p>
        </w:tc>
        <w:tc>
          <w:tcPr>
            <w:tcW w:w="3240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31705D" w:rsidRPr="005967B4" w:rsidRDefault="0031705D" w:rsidP="0031705D">
      <w:pPr>
        <w:pStyle w:val="aa"/>
        <w:rPr>
          <w:rFonts w:ascii="Times New Roman" w:hAnsi="Times New Roman"/>
          <w:bCs/>
          <w:sz w:val="24"/>
          <w:lang w:val="kk-KZ"/>
        </w:rPr>
      </w:pP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Рейтинг высчитывается по формуле: 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Pr="005967B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5967B4">
        <w:rPr>
          <w:rFonts w:ascii="Times New Roman" w:hAnsi="Times New Roman"/>
          <w:bCs/>
          <w:sz w:val="24"/>
          <w:szCs w:val="24"/>
        </w:rPr>
        <w:t xml:space="preserve">текущий контроль                                          </w:t>
      </w:r>
      <w:r w:rsidRPr="005967B4">
        <w:rPr>
          <w:rFonts w:ascii="Times New Roman" w:hAnsi="Times New Roman"/>
          <w:b/>
          <w:sz w:val="24"/>
          <w:szCs w:val="24"/>
        </w:rPr>
        <w:t xml:space="preserve"> </w:t>
      </w:r>
      <w:r w:rsidRPr="005967B4">
        <w:rPr>
          <w:rFonts w:ascii="Times New Roman" w:hAnsi="Times New Roman"/>
          <w:b/>
          <w:sz w:val="24"/>
          <w:szCs w:val="24"/>
          <w:lang w:val="en-US"/>
        </w:rPr>
        <w:t>R</w:t>
      </w:r>
      <w:r w:rsidRPr="005967B4">
        <w:rPr>
          <w:rFonts w:ascii="Times New Roman" w:hAnsi="Times New Roman"/>
          <w:b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67B4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5967B4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5967B4">
        <w:rPr>
          <w:rFonts w:ascii="Times New Roman" w:hAnsi="Times New Roman"/>
          <w:bCs/>
          <w:sz w:val="24"/>
          <w:szCs w:val="24"/>
        </w:rPr>
        <w:t>рубежный</w:t>
      </w:r>
      <w:proofErr w:type="gramEnd"/>
      <w:r w:rsidRPr="005967B4">
        <w:rPr>
          <w:rFonts w:ascii="Times New Roman" w:hAnsi="Times New Roman"/>
          <w:bCs/>
          <w:sz w:val="24"/>
          <w:szCs w:val="24"/>
        </w:rPr>
        <w:t xml:space="preserve"> контроль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Pr="005967B4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5967B4">
        <w:rPr>
          <w:rFonts w:ascii="Times New Roman" w:hAnsi="Times New Roman"/>
          <w:bCs/>
          <w:sz w:val="24"/>
          <w:szCs w:val="24"/>
        </w:rPr>
        <w:t>средняя</w:t>
      </w:r>
      <w:proofErr w:type="gramEnd"/>
      <w:r w:rsidRPr="005967B4">
        <w:rPr>
          <w:rFonts w:ascii="Times New Roman" w:hAnsi="Times New Roman"/>
          <w:bCs/>
          <w:sz w:val="24"/>
          <w:szCs w:val="24"/>
        </w:rPr>
        <w:t xml:space="preserve"> оценка за практические занятия + средняя оценка за СРС</w:t>
      </w:r>
    </w:p>
    <w:p w:rsidR="0031705D" w:rsidRPr="005967B4" w:rsidRDefault="0031705D" w:rsidP="00317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705D" w:rsidRPr="005967B4" w:rsidRDefault="0031705D" w:rsidP="0031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Итоговая оценка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967B4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5967B4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5967B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67B4">
        <w:rPr>
          <w:rFonts w:ascii="Times New Roman" w:hAnsi="Times New Roman"/>
          <w:b/>
          <w:bCs/>
          <w:sz w:val="24"/>
          <w:szCs w:val="24"/>
        </w:rPr>
        <w:t>х</w:t>
      </w:r>
      <w:proofErr w:type="spellEnd"/>
      <w:r w:rsidRPr="005967B4">
        <w:rPr>
          <w:rFonts w:ascii="Times New Roman" w:hAnsi="Times New Roman"/>
          <w:b/>
          <w:bCs/>
          <w:sz w:val="24"/>
          <w:szCs w:val="24"/>
        </w:rPr>
        <w:t xml:space="preserve"> 0</w:t>
      </w:r>
      <w:proofErr w:type="gramStart"/>
      <w:r w:rsidRPr="005967B4">
        <w:rPr>
          <w:rFonts w:ascii="Times New Roman" w:hAnsi="Times New Roman"/>
          <w:b/>
          <w:bCs/>
          <w:sz w:val="24"/>
          <w:szCs w:val="24"/>
        </w:rPr>
        <w:t>,6</w:t>
      </w:r>
      <w:proofErr w:type="gramEnd"/>
      <w:r w:rsidRPr="005967B4">
        <w:rPr>
          <w:rFonts w:ascii="Times New Roman" w:hAnsi="Times New Roman"/>
          <w:b/>
          <w:bCs/>
          <w:sz w:val="24"/>
          <w:szCs w:val="24"/>
        </w:rPr>
        <w:t xml:space="preserve">  +  </w:t>
      </w:r>
      <w:r w:rsidRPr="005967B4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5967B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967B4">
        <w:rPr>
          <w:rFonts w:ascii="Times New Roman" w:hAnsi="Times New Roman"/>
          <w:b/>
          <w:bCs/>
          <w:sz w:val="24"/>
          <w:szCs w:val="24"/>
        </w:rPr>
        <w:t>х</w:t>
      </w:r>
      <w:proofErr w:type="spellEnd"/>
      <w:r w:rsidRPr="005967B4">
        <w:rPr>
          <w:rFonts w:ascii="Times New Roman" w:hAnsi="Times New Roman"/>
          <w:b/>
          <w:bCs/>
          <w:sz w:val="24"/>
          <w:szCs w:val="24"/>
        </w:rPr>
        <w:t xml:space="preserve"> 0,4</w:t>
      </w:r>
      <w:r w:rsidRPr="005967B4">
        <w:rPr>
          <w:rFonts w:ascii="Times New Roman" w:hAnsi="Times New Roman"/>
          <w:sz w:val="24"/>
          <w:szCs w:val="24"/>
        </w:rPr>
        <w:t>, где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967B4">
        <w:rPr>
          <w:rFonts w:ascii="Times New Roman" w:hAnsi="Times New Roman"/>
          <w:sz w:val="24"/>
          <w:szCs w:val="24"/>
        </w:rPr>
        <w:t xml:space="preserve"> – итоговая оценка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5967B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967B4">
        <w:rPr>
          <w:rFonts w:ascii="Times New Roman" w:hAnsi="Times New Roman"/>
          <w:sz w:val="24"/>
          <w:szCs w:val="24"/>
        </w:rPr>
        <w:t>оценка</w:t>
      </w:r>
      <w:proofErr w:type="gramEnd"/>
      <w:r w:rsidRPr="005967B4">
        <w:rPr>
          <w:rFonts w:ascii="Times New Roman" w:hAnsi="Times New Roman"/>
          <w:sz w:val="24"/>
          <w:szCs w:val="24"/>
        </w:rPr>
        <w:t xml:space="preserve"> рейтинга допуска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5967B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967B4">
        <w:rPr>
          <w:rFonts w:ascii="Times New Roman" w:hAnsi="Times New Roman"/>
          <w:sz w:val="24"/>
          <w:szCs w:val="24"/>
        </w:rPr>
        <w:t>оценка</w:t>
      </w:r>
      <w:proofErr w:type="gramEnd"/>
      <w:r w:rsidRPr="005967B4">
        <w:rPr>
          <w:rFonts w:ascii="Times New Roman" w:hAnsi="Times New Roman"/>
          <w:sz w:val="24"/>
          <w:szCs w:val="24"/>
        </w:rPr>
        <w:t xml:space="preserve"> итогового контроля (экзамен по дисциплине)</w:t>
      </w:r>
    </w:p>
    <w:p w:rsidR="0031705D" w:rsidRPr="005967B4" w:rsidRDefault="0031705D" w:rsidP="0031705D">
      <w:pPr>
        <w:pStyle w:val="1"/>
        <w:ind w:left="0"/>
        <w:jc w:val="both"/>
      </w:pPr>
      <w:r w:rsidRPr="005967B4">
        <w:rPr>
          <w:rFonts w:eastAsia="+mn-ea"/>
        </w:rPr>
        <w:t xml:space="preserve">Рейтинг составляет 60%  от </w:t>
      </w:r>
      <w:r w:rsidRPr="005967B4">
        <w:rPr>
          <w:rFonts w:eastAsia="+mn-ea"/>
          <w:b/>
          <w:bCs/>
          <w:lang w:val="en-US"/>
        </w:rPr>
        <w:t>R</w:t>
      </w:r>
      <w:r w:rsidRPr="005967B4">
        <w:rPr>
          <w:rFonts w:eastAsia="+mn-ea"/>
        </w:rPr>
        <w:t xml:space="preserve">, </w:t>
      </w:r>
    </w:p>
    <w:p w:rsidR="0031705D" w:rsidRPr="005967B4" w:rsidRDefault="0031705D" w:rsidP="0031705D">
      <w:pPr>
        <w:pStyle w:val="1"/>
        <w:ind w:left="0"/>
        <w:jc w:val="both"/>
      </w:pPr>
      <w:r w:rsidRPr="005967B4">
        <w:rPr>
          <w:rFonts w:eastAsia="+mn-ea"/>
        </w:rPr>
        <w:t xml:space="preserve">                   экзамен -40% от </w:t>
      </w:r>
      <w:r w:rsidRPr="005967B4">
        <w:rPr>
          <w:rFonts w:eastAsia="+mn-ea"/>
          <w:b/>
          <w:bCs/>
          <w:lang w:val="en-US"/>
        </w:rPr>
        <w:t>I</w:t>
      </w:r>
      <w:r w:rsidRPr="005967B4">
        <w:rPr>
          <w:rFonts w:eastAsia="+mn-ea"/>
        </w:rPr>
        <w:t xml:space="preserve"> </w:t>
      </w:r>
    </w:p>
    <w:p w:rsidR="0031705D" w:rsidRPr="005967B4" w:rsidRDefault="0031705D" w:rsidP="0031705D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1705D" w:rsidRPr="005967B4" w:rsidRDefault="0031705D" w:rsidP="0031705D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Суммированная  оценка знаний студента по дисциплине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2463"/>
        <w:gridCol w:w="2715"/>
        <w:gridCol w:w="2552"/>
      </w:tblGrid>
      <w:tr w:rsidR="0031705D" w:rsidRPr="005967B4" w:rsidTr="00510822">
        <w:trPr>
          <w:trHeight w:val="842"/>
        </w:trPr>
        <w:tc>
          <w:tcPr>
            <w:tcW w:w="2335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B4">
              <w:rPr>
                <w:rFonts w:ascii="Times New Roman" w:hAnsi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B4">
              <w:rPr>
                <w:rFonts w:ascii="Times New Roman" w:hAnsi="Times New Roman"/>
                <w:b/>
                <w:sz w:val="24"/>
                <w:szCs w:val="24"/>
              </w:rPr>
              <w:t>Цифровой эквивалент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B4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552" w:type="dxa"/>
          </w:tcPr>
          <w:p w:rsidR="0031705D" w:rsidRPr="005967B4" w:rsidRDefault="0031705D" w:rsidP="00510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B4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Merge w:val="restart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2552" w:type="dxa"/>
            <w:vMerge/>
            <w:vAlign w:val="center"/>
          </w:tcPr>
          <w:p w:rsidR="0031705D" w:rsidRPr="005967B4" w:rsidRDefault="0031705D" w:rsidP="0051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5D" w:rsidRPr="005967B4" w:rsidTr="00510822">
        <w:trPr>
          <w:trHeight w:val="536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2552" w:type="dxa"/>
            <w:vMerge w:val="restart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2552" w:type="dxa"/>
            <w:vMerge/>
            <w:vAlign w:val="center"/>
          </w:tcPr>
          <w:p w:rsidR="0031705D" w:rsidRPr="005967B4" w:rsidRDefault="0031705D" w:rsidP="0051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2552" w:type="dxa"/>
            <w:vMerge/>
            <w:vAlign w:val="center"/>
          </w:tcPr>
          <w:p w:rsidR="0031705D" w:rsidRPr="005967B4" w:rsidRDefault="0031705D" w:rsidP="0051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lastRenderedPageBreak/>
              <w:t>С+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2552" w:type="dxa"/>
            <w:vMerge w:val="restart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2552" w:type="dxa"/>
            <w:vMerge/>
            <w:vAlign w:val="center"/>
          </w:tcPr>
          <w:p w:rsidR="0031705D" w:rsidRPr="005967B4" w:rsidRDefault="0031705D" w:rsidP="0051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2552" w:type="dxa"/>
            <w:vMerge/>
            <w:vAlign w:val="center"/>
          </w:tcPr>
          <w:p w:rsidR="0031705D" w:rsidRPr="005967B4" w:rsidRDefault="0031705D" w:rsidP="0051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7B4">
              <w:rPr>
                <w:rFonts w:ascii="Times New Roman" w:hAnsi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2552" w:type="dxa"/>
            <w:vMerge/>
            <w:vAlign w:val="center"/>
          </w:tcPr>
          <w:p w:rsidR="0031705D" w:rsidRPr="005967B4" w:rsidRDefault="0031705D" w:rsidP="0051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tabs>
                <w:tab w:val="left" w:pos="885"/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2552" w:type="dxa"/>
            <w:vMerge/>
            <w:vAlign w:val="center"/>
          </w:tcPr>
          <w:p w:rsidR="0031705D" w:rsidRPr="005967B4" w:rsidRDefault="0031705D" w:rsidP="00510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5D" w:rsidRPr="005967B4" w:rsidTr="00510822">
        <w:trPr>
          <w:trHeight w:val="512"/>
        </w:trPr>
        <w:tc>
          <w:tcPr>
            <w:tcW w:w="233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63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552" w:type="dxa"/>
          </w:tcPr>
          <w:p w:rsidR="0031705D" w:rsidRPr="005967B4" w:rsidRDefault="0031705D" w:rsidP="0051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B4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31705D" w:rsidRPr="005967B4" w:rsidRDefault="0031705D" w:rsidP="0031705D">
      <w:pPr>
        <w:pStyle w:val="aa"/>
        <w:jc w:val="both"/>
        <w:rPr>
          <w:rFonts w:ascii="Times New Roman" w:hAnsi="Times New Roman"/>
          <w:b/>
          <w:bCs/>
          <w:sz w:val="24"/>
        </w:rPr>
      </w:pPr>
      <w:r w:rsidRPr="005967B4">
        <w:rPr>
          <w:rFonts w:ascii="Times New Roman" w:hAnsi="Times New Roman"/>
          <w:b/>
          <w:bCs/>
          <w:sz w:val="24"/>
        </w:rPr>
        <w:t>Критерии оценки знаний на основе ГОСО РК 5.03.06-2006 «Система образования республики Казахстан. Контроль знаний в высших учебных заведениях» от 26.08.2006г.</w:t>
      </w:r>
    </w:p>
    <w:p w:rsidR="0031705D" w:rsidRPr="005967B4" w:rsidRDefault="0031705D" w:rsidP="0031705D">
      <w:pPr>
        <w:pStyle w:val="aa"/>
        <w:ind w:firstLine="709"/>
        <w:jc w:val="both"/>
        <w:rPr>
          <w:rFonts w:ascii="Times New Roman" w:hAnsi="Times New Roman"/>
          <w:bCs/>
          <w:sz w:val="24"/>
        </w:rPr>
      </w:pPr>
      <w:r w:rsidRPr="005967B4">
        <w:rPr>
          <w:rFonts w:ascii="Times New Roman" w:hAnsi="Times New Roman"/>
          <w:bCs/>
          <w:sz w:val="24"/>
        </w:rPr>
        <w:t xml:space="preserve">1. Знания, умения, навыки и компетенции </w:t>
      </w:r>
      <w:proofErr w:type="gramStart"/>
      <w:r w:rsidRPr="005967B4">
        <w:rPr>
          <w:rFonts w:ascii="Times New Roman" w:hAnsi="Times New Roman"/>
          <w:bCs/>
          <w:sz w:val="24"/>
        </w:rPr>
        <w:t>обучающихся</w:t>
      </w:r>
      <w:proofErr w:type="gramEnd"/>
      <w:r w:rsidRPr="005967B4">
        <w:rPr>
          <w:rFonts w:ascii="Times New Roman" w:hAnsi="Times New Roman"/>
          <w:bCs/>
          <w:sz w:val="24"/>
        </w:rPr>
        <w:t xml:space="preserve"> по всем видам контроля определяются оценками </w:t>
      </w:r>
      <w:proofErr w:type="spellStart"/>
      <w:r w:rsidRPr="005967B4">
        <w:rPr>
          <w:rFonts w:ascii="Times New Roman" w:hAnsi="Times New Roman"/>
          <w:bCs/>
          <w:sz w:val="24"/>
        </w:rPr>
        <w:t>балльно-рейтинговой</w:t>
      </w:r>
      <w:proofErr w:type="spellEnd"/>
      <w:r w:rsidRPr="005967B4">
        <w:rPr>
          <w:rFonts w:ascii="Times New Roman" w:hAnsi="Times New Roman"/>
          <w:bCs/>
          <w:sz w:val="24"/>
        </w:rPr>
        <w:t xml:space="preserve"> буквенной системы, которые имеют пропорциональное соотношение.</w:t>
      </w:r>
    </w:p>
    <w:p w:rsidR="0031705D" w:rsidRPr="005967B4" w:rsidRDefault="0031705D" w:rsidP="0031705D">
      <w:pPr>
        <w:pStyle w:val="aa"/>
        <w:ind w:firstLine="709"/>
        <w:jc w:val="both"/>
        <w:rPr>
          <w:rFonts w:ascii="Times New Roman" w:hAnsi="Times New Roman"/>
          <w:bCs/>
          <w:sz w:val="24"/>
        </w:rPr>
      </w:pPr>
      <w:r w:rsidRPr="005967B4">
        <w:rPr>
          <w:rFonts w:ascii="Times New Roman" w:hAnsi="Times New Roman"/>
          <w:b/>
          <w:bCs/>
          <w:i/>
          <w:sz w:val="24"/>
        </w:rPr>
        <w:t>2. Оценка «отлично»</w:t>
      </w:r>
      <w:r w:rsidRPr="005967B4">
        <w:rPr>
          <w:rFonts w:ascii="Times New Roman" w:hAnsi="Times New Roman"/>
          <w:bCs/>
          <w:sz w:val="24"/>
        </w:rPr>
        <w:t xml:space="preserve"> соответствует оценке А, имеющей цифровой эквивалент 4,0 и процентное содержание 95-100% и </w:t>
      </w:r>
      <w:proofErr w:type="gramStart"/>
      <w:r w:rsidRPr="005967B4">
        <w:rPr>
          <w:rFonts w:ascii="Times New Roman" w:hAnsi="Times New Roman"/>
          <w:bCs/>
          <w:sz w:val="24"/>
        </w:rPr>
        <w:t>А-</w:t>
      </w:r>
      <w:proofErr w:type="gramEnd"/>
      <w:r w:rsidRPr="005967B4">
        <w:rPr>
          <w:rFonts w:ascii="Times New Roman" w:hAnsi="Times New Roman"/>
          <w:bCs/>
          <w:sz w:val="24"/>
        </w:rPr>
        <w:t>, имеющей цифровой эквивалент 3,67 и процентное содержание 90-94%.</w:t>
      </w:r>
    </w:p>
    <w:p w:rsidR="0031705D" w:rsidRPr="005967B4" w:rsidRDefault="0031705D" w:rsidP="0031705D">
      <w:pPr>
        <w:pStyle w:val="aa"/>
        <w:ind w:firstLine="709"/>
        <w:jc w:val="both"/>
        <w:rPr>
          <w:rFonts w:ascii="Times New Roman" w:hAnsi="Times New Roman"/>
          <w:bCs/>
          <w:sz w:val="24"/>
        </w:rPr>
      </w:pPr>
      <w:proofErr w:type="gramStart"/>
      <w:r w:rsidRPr="005967B4">
        <w:rPr>
          <w:rFonts w:ascii="Times New Roman" w:hAnsi="Times New Roman"/>
          <w:bCs/>
          <w:sz w:val="24"/>
        </w:rPr>
        <w:t>Данная оценка ставится в том случае, если обучающийся показал усвоение программного материала и не допустил каких- либо ошибок, неточностей, своевременно и правильно выполнил задания, проявил при этом оригинальное мышление, своевременно и без каких-либо ошибок выполнил домашние задания,  занимался научно-исследовательской работой, самостоятельно использовал дополнительную научную литературу при изучении дисциплины, умел самостоятельно систематизировать программный материал.</w:t>
      </w:r>
      <w:proofErr w:type="gramEnd"/>
    </w:p>
    <w:p w:rsidR="0031705D" w:rsidRPr="005967B4" w:rsidRDefault="0031705D" w:rsidP="0031705D">
      <w:pPr>
        <w:pStyle w:val="aa"/>
        <w:ind w:firstLine="709"/>
        <w:jc w:val="both"/>
        <w:rPr>
          <w:rFonts w:ascii="Times New Roman" w:hAnsi="Times New Roman"/>
          <w:bCs/>
          <w:sz w:val="24"/>
        </w:rPr>
      </w:pPr>
      <w:r w:rsidRPr="005967B4">
        <w:rPr>
          <w:rFonts w:ascii="Times New Roman" w:hAnsi="Times New Roman"/>
          <w:b/>
          <w:bCs/>
          <w:i/>
          <w:sz w:val="24"/>
        </w:rPr>
        <w:t>3. Оценке «хорошо»</w:t>
      </w:r>
      <w:r w:rsidRPr="005967B4">
        <w:rPr>
          <w:rFonts w:ascii="Times New Roman" w:hAnsi="Times New Roman"/>
          <w:bCs/>
          <w:sz w:val="24"/>
        </w:rPr>
        <w:t xml:space="preserve"> соответствует оценка  В+, имеющая цифровой эквивалент 3,33 и процентное содержание 85-89%;   В, имеющая цифровой эквивалент 3,0 и процентное содержание 80-84% и  </w:t>
      </w:r>
      <w:proofErr w:type="gramStart"/>
      <w:r w:rsidRPr="005967B4">
        <w:rPr>
          <w:rFonts w:ascii="Times New Roman" w:hAnsi="Times New Roman"/>
          <w:bCs/>
          <w:sz w:val="24"/>
        </w:rPr>
        <w:t>В-</w:t>
      </w:r>
      <w:proofErr w:type="gramEnd"/>
      <w:r w:rsidRPr="005967B4">
        <w:rPr>
          <w:rFonts w:ascii="Times New Roman" w:hAnsi="Times New Roman"/>
          <w:bCs/>
          <w:sz w:val="24"/>
        </w:rPr>
        <w:t>, имеющая цифровой эквивалент 2,67 и процентное содержание 75-79%</w:t>
      </w:r>
    </w:p>
    <w:p w:rsidR="0031705D" w:rsidRPr="005967B4" w:rsidRDefault="0031705D" w:rsidP="0031705D">
      <w:pPr>
        <w:pStyle w:val="aa"/>
        <w:ind w:firstLine="709"/>
        <w:jc w:val="both"/>
        <w:rPr>
          <w:rFonts w:ascii="Times New Roman" w:hAnsi="Times New Roman"/>
          <w:bCs/>
          <w:sz w:val="24"/>
        </w:rPr>
      </w:pPr>
      <w:proofErr w:type="gramStart"/>
      <w:r w:rsidRPr="005967B4">
        <w:rPr>
          <w:rFonts w:ascii="Times New Roman" w:hAnsi="Times New Roman"/>
          <w:bCs/>
          <w:sz w:val="24"/>
        </w:rPr>
        <w:t>Данная оценка ставится в том случае, если студент освоил программный материал не ниже, чем на 75% и при этом не допустил грубых ошибок при ответе, своевременно  выполнил задания и сдал их без принципиальных замечаний,  правильно выполнил и своевременно сдал  домашние задания без принципиальных замечаний, использовал дополнительную литературу по указанию преподавателя,  занимался научно-исследовательской работой, допустил непринципиальные неточности или принципиальные ошибки, исправленные</w:t>
      </w:r>
      <w:proofErr w:type="gramEnd"/>
      <w:r w:rsidRPr="005967B4">
        <w:rPr>
          <w:rFonts w:ascii="Times New Roman" w:hAnsi="Times New Roman"/>
          <w:bCs/>
          <w:sz w:val="24"/>
        </w:rPr>
        <w:t xml:space="preserve"> самим студентом, сумел систематизировать программный материал с помощью преподавателя.</w:t>
      </w:r>
    </w:p>
    <w:p w:rsidR="0031705D" w:rsidRPr="005967B4" w:rsidRDefault="0031705D" w:rsidP="0031705D">
      <w:pPr>
        <w:pStyle w:val="aa"/>
        <w:ind w:firstLine="709"/>
        <w:jc w:val="both"/>
        <w:rPr>
          <w:rFonts w:ascii="Times New Roman" w:hAnsi="Times New Roman"/>
          <w:bCs/>
          <w:sz w:val="24"/>
        </w:rPr>
      </w:pPr>
      <w:r w:rsidRPr="005967B4">
        <w:rPr>
          <w:rFonts w:ascii="Times New Roman" w:hAnsi="Times New Roman"/>
          <w:b/>
          <w:bCs/>
          <w:i/>
          <w:sz w:val="24"/>
        </w:rPr>
        <w:t>4. Оценка «удовлетворительно»</w:t>
      </w:r>
      <w:r w:rsidRPr="005967B4">
        <w:rPr>
          <w:rFonts w:ascii="Times New Roman" w:hAnsi="Times New Roman"/>
          <w:bCs/>
          <w:sz w:val="24"/>
        </w:rPr>
        <w:t xml:space="preserve"> соответствует оценке   С+, имеющей цифровой эквивалент 2,33 и процентное содержание 70-74%;   С, имеющей цифровой эквивалент 2,0 и процентное содержание  65-69%;   С-, имеющей цифровой эквивалент 1,67 и процентное содержание 60-64%;  Д+, имеющей цифровой эквивалент 1,33 и процентное содержание 55-59%;   и</w:t>
      </w:r>
      <w:proofErr w:type="gramStart"/>
      <w:r w:rsidRPr="005967B4">
        <w:rPr>
          <w:rFonts w:ascii="Times New Roman" w:hAnsi="Times New Roman"/>
          <w:bCs/>
          <w:sz w:val="24"/>
        </w:rPr>
        <w:t xml:space="preserve"> Д</w:t>
      </w:r>
      <w:proofErr w:type="gramEnd"/>
      <w:r w:rsidRPr="005967B4">
        <w:rPr>
          <w:rFonts w:ascii="Times New Roman" w:hAnsi="Times New Roman"/>
          <w:bCs/>
          <w:sz w:val="24"/>
        </w:rPr>
        <w:t>, имеющей цифровой эквивалент 1,0 и процентное содержание 50-54%.</w:t>
      </w:r>
    </w:p>
    <w:p w:rsidR="0031705D" w:rsidRPr="005967B4" w:rsidRDefault="0031705D" w:rsidP="0031705D">
      <w:pPr>
        <w:pStyle w:val="aa"/>
        <w:ind w:firstLine="709"/>
        <w:jc w:val="both"/>
        <w:rPr>
          <w:rFonts w:ascii="Times New Roman" w:hAnsi="Times New Roman"/>
          <w:bCs/>
          <w:sz w:val="24"/>
        </w:rPr>
      </w:pPr>
      <w:r w:rsidRPr="005967B4">
        <w:rPr>
          <w:rFonts w:ascii="Times New Roman" w:hAnsi="Times New Roman"/>
          <w:bCs/>
          <w:sz w:val="24"/>
        </w:rPr>
        <w:t>Данная оценка ставится в том случае, если студент освоил программный материал не менее чем на 50%,  при выполнении заданий нуждался в помощи преподавателя, не проявил активность в исследовательской работе, ограничивался только учебной литературой, указанной преподавателем, испытывал большие затруднения в систематизации материала.</w:t>
      </w:r>
    </w:p>
    <w:p w:rsidR="0031705D" w:rsidRPr="005967B4" w:rsidRDefault="0031705D" w:rsidP="0031705D">
      <w:pPr>
        <w:pStyle w:val="aa"/>
        <w:ind w:firstLine="709"/>
        <w:jc w:val="both"/>
        <w:rPr>
          <w:rFonts w:ascii="Times New Roman" w:hAnsi="Times New Roman"/>
          <w:bCs/>
          <w:sz w:val="24"/>
        </w:rPr>
      </w:pPr>
      <w:r w:rsidRPr="005967B4">
        <w:rPr>
          <w:rFonts w:ascii="Times New Roman" w:hAnsi="Times New Roman"/>
          <w:b/>
          <w:bCs/>
          <w:i/>
          <w:sz w:val="24"/>
        </w:rPr>
        <w:lastRenderedPageBreak/>
        <w:t>5. Оценке «неудовлетворительно»</w:t>
      </w:r>
      <w:r w:rsidRPr="005967B4">
        <w:rPr>
          <w:rFonts w:ascii="Times New Roman" w:hAnsi="Times New Roman"/>
          <w:bCs/>
          <w:sz w:val="24"/>
        </w:rPr>
        <w:t xml:space="preserve"> соответствует оценка  </w:t>
      </w:r>
      <w:r w:rsidRPr="005967B4">
        <w:rPr>
          <w:rFonts w:ascii="Times New Roman" w:hAnsi="Times New Roman"/>
          <w:bCs/>
          <w:sz w:val="24"/>
          <w:lang w:val="en-US"/>
        </w:rPr>
        <w:t>F</w:t>
      </w:r>
      <w:r w:rsidRPr="005967B4">
        <w:rPr>
          <w:rFonts w:ascii="Times New Roman" w:hAnsi="Times New Roman"/>
          <w:bCs/>
          <w:sz w:val="24"/>
        </w:rPr>
        <w:t xml:space="preserve"> , имеющая цифровой эквивалент 0 и процентное содержание 0-49%.</w:t>
      </w:r>
    </w:p>
    <w:p w:rsidR="0031705D" w:rsidRPr="005967B4" w:rsidRDefault="0031705D" w:rsidP="0031705D">
      <w:pPr>
        <w:pStyle w:val="aa"/>
        <w:ind w:firstLine="709"/>
        <w:jc w:val="both"/>
        <w:rPr>
          <w:rFonts w:ascii="Times New Roman" w:hAnsi="Times New Roman"/>
          <w:bCs/>
          <w:sz w:val="24"/>
        </w:rPr>
      </w:pPr>
      <w:r w:rsidRPr="005967B4">
        <w:rPr>
          <w:rFonts w:ascii="Times New Roman" w:hAnsi="Times New Roman"/>
          <w:bCs/>
          <w:sz w:val="24"/>
        </w:rPr>
        <w:t xml:space="preserve">Данная оценка ставится в том случае, если студент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программой.  </w:t>
      </w:r>
    </w:p>
    <w:p w:rsidR="0031705D" w:rsidRPr="005967B4" w:rsidRDefault="0031705D" w:rsidP="00317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05D" w:rsidRPr="005967B4" w:rsidRDefault="0031705D" w:rsidP="00317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Оборудования и оснащение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Оборудование:</w:t>
      </w:r>
      <w:r w:rsidRPr="0059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7B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967B4">
        <w:rPr>
          <w:rFonts w:ascii="Times New Roman" w:hAnsi="Times New Roman"/>
          <w:sz w:val="24"/>
          <w:szCs w:val="24"/>
        </w:rPr>
        <w:t xml:space="preserve"> проектор, компьютеры, </w:t>
      </w:r>
      <w:proofErr w:type="spellStart"/>
      <w:r w:rsidRPr="005967B4">
        <w:rPr>
          <w:rFonts w:ascii="Times New Roman" w:hAnsi="Times New Roman"/>
          <w:sz w:val="24"/>
          <w:szCs w:val="24"/>
        </w:rPr>
        <w:t>учебно-тренинговый</w:t>
      </w:r>
      <w:proofErr w:type="spellEnd"/>
      <w:r w:rsidRPr="005967B4">
        <w:rPr>
          <w:rFonts w:ascii="Times New Roman" w:hAnsi="Times New Roman"/>
          <w:sz w:val="24"/>
          <w:szCs w:val="24"/>
        </w:rPr>
        <w:t xml:space="preserve"> класс по акушерству и гинекологии, слайды.</w:t>
      </w: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5D" w:rsidRPr="005967B4" w:rsidRDefault="0031705D" w:rsidP="0031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Оснащение:</w:t>
      </w:r>
      <w:r w:rsidRPr="005967B4">
        <w:rPr>
          <w:rFonts w:ascii="Times New Roman" w:hAnsi="Times New Roman"/>
          <w:sz w:val="24"/>
          <w:szCs w:val="24"/>
        </w:rPr>
        <w:t xml:space="preserve"> тестовые задания, контрольные вопросы, ситуационные задачи, копии историй болезней. </w:t>
      </w:r>
    </w:p>
    <w:p w:rsidR="002514E3" w:rsidRDefault="002514E3">
      <w:pPr>
        <w:rPr>
          <w:rFonts w:ascii="Times New Roman" w:hAnsi="Times New Roman"/>
          <w:sz w:val="24"/>
          <w:szCs w:val="24"/>
        </w:rPr>
      </w:pPr>
    </w:p>
    <w:p w:rsidR="005A7077" w:rsidRPr="005967B4" w:rsidRDefault="005A7077" w:rsidP="005A70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967B4">
        <w:rPr>
          <w:rFonts w:ascii="Times New Roman" w:hAnsi="Times New Roman"/>
          <w:b/>
          <w:sz w:val="24"/>
          <w:szCs w:val="24"/>
        </w:rPr>
        <w:t xml:space="preserve"> Рекомендуемая литература.</w:t>
      </w:r>
    </w:p>
    <w:p w:rsidR="005A7077" w:rsidRPr="005967B4" w:rsidRDefault="005A7077" w:rsidP="005A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     </w:t>
      </w:r>
    </w:p>
    <w:p w:rsidR="005A7077" w:rsidRPr="005967B4" w:rsidRDefault="005A7077" w:rsidP="005A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    Основная литература:</w:t>
      </w:r>
    </w:p>
    <w:p w:rsidR="005A7077" w:rsidRPr="005967B4" w:rsidRDefault="005A7077" w:rsidP="005A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5967B4">
        <w:rPr>
          <w:rFonts w:ascii="Times New Roman" w:hAnsi="Times New Roman"/>
          <w:sz w:val="24"/>
          <w:szCs w:val="24"/>
        </w:rPr>
        <w:t>г,  стр. 98-114</w:t>
      </w:r>
    </w:p>
    <w:p w:rsidR="005A7077" w:rsidRPr="005967B4" w:rsidRDefault="005A7077" w:rsidP="005A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67B4">
        <w:rPr>
          <w:rFonts w:ascii="Times New Roman" w:hAnsi="Times New Roman"/>
          <w:sz w:val="24"/>
          <w:szCs w:val="24"/>
        </w:rPr>
        <w:t xml:space="preserve">2. Акушерство. Под редакцией Э.К. </w:t>
      </w:r>
      <w:proofErr w:type="spellStart"/>
      <w:r w:rsidRPr="005967B4">
        <w:rPr>
          <w:rFonts w:ascii="Times New Roman" w:hAnsi="Times New Roman"/>
          <w:sz w:val="24"/>
          <w:szCs w:val="24"/>
        </w:rPr>
        <w:t>Айламазяна</w:t>
      </w:r>
      <w:proofErr w:type="spellEnd"/>
      <w:r w:rsidRPr="005967B4">
        <w:rPr>
          <w:rFonts w:ascii="Times New Roman" w:hAnsi="Times New Roman"/>
          <w:sz w:val="24"/>
          <w:szCs w:val="24"/>
        </w:rPr>
        <w:t>. Москва. 200</w:t>
      </w:r>
      <w:r>
        <w:rPr>
          <w:rFonts w:ascii="Times New Roman" w:hAnsi="Times New Roman"/>
          <w:sz w:val="24"/>
          <w:szCs w:val="24"/>
        </w:rPr>
        <w:t>9</w:t>
      </w:r>
      <w:r w:rsidRPr="005967B4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5967B4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5967B4">
        <w:rPr>
          <w:rFonts w:ascii="Times New Roman" w:hAnsi="Times New Roman"/>
          <w:sz w:val="24"/>
          <w:szCs w:val="24"/>
        </w:rPr>
        <w:t xml:space="preserve"> 75-85 </w:t>
      </w:r>
    </w:p>
    <w:p w:rsidR="005A7077" w:rsidRPr="005967B4" w:rsidRDefault="005A7077" w:rsidP="005A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7B4">
        <w:rPr>
          <w:rFonts w:ascii="Times New Roman" w:hAnsi="Times New Roman"/>
          <w:b/>
          <w:sz w:val="24"/>
          <w:szCs w:val="24"/>
        </w:rPr>
        <w:t xml:space="preserve">        Дополнительная: </w:t>
      </w:r>
    </w:p>
    <w:p w:rsidR="005A7077" w:rsidRDefault="005A7077" w:rsidP="005A7077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967B4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5967B4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>стр. 49-59</w:t>
      </w:r>
    </w:p>
    <w:p w:rsidR="005A7077" w:rsidRPr="00687D4C" w:rsidRDefault="005A7077" w:rsidP="005A7077">
      <w:pPr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67B4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>
        <w:rPr>
          <w:rFonts w:ascii="Times New Roman" w:hAnsi="Times New Roman"/>
          <w:sz w:val="24"/>
          <w:szCs w:val="24"/>
          <w:lang w:val="kk-KZ"/>
        </w:rPr>
        <w:t>156-161</w:t>
      </w:r>
    </w:p>
    <w:p w:rsidR="005A7077" w:rsidRPr="005967B4" w:rsidRDefault="005A7077">
      <w:pPr>
        <w:rPr>
          <w:rFonts w:ascii="Times New Roman" w:hAnsi="Times New Roman"/>
          <w:sz w:val="24"/>
          <w:szCs w:val="24"/>
        </w:rPr>
      </w:pPr>
    </w:p>
    <w:sectPr w:rsidR="005A7077" w:rsidRPr="005967B4" w:rsidSect="00510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94" w:rsidRDefault="00393894" w:rsidP="000A068A">
      <w:pPr>
        <w:spacing w:after="0" w:line="240" w:lineRule="auto"/>
      </w:pPr>
      <w:r>
        <w:separator/>
      </w:r>
    </w:p>
  </w:endnote>
  <w:endnote w:type="continuationSeparator" w:id="0">
    <w:p w:rsidR="00393894" w:rsidRDefault="00393894" w:rsidP="000A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A" w:rsidRDefault="00D519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4A" w:rsidRPr="006E48AA" w:rsidRDefault="00D2074A" w:rsidP="00510822">
    <w:pPr>
      <w:pStyle w:val="a7"/>
      <w:jc w:val="right"/>
      <w:rPr>
        <w:rFonts w:ascii="Times New Roman" w:hAnsi="Times New Roman"/>
        <w:sz w:val="24"/>
        <w:szCs w:val="24"/>
      </w:rPr>
    </w:pPr>
    <w:r w:rsidRPr="006E48AA">
      <w:rPr>
        <w:rFonts w:ascii="Times New Roman" w:hAnsi="Times New Roman"/>
        <w:sz w:val="24"/>
        <w:szCs w:val="24"/>
      </w:rPr>
      <w:t xml:space="preserve">Страница </w:t>
    </w:r>
    <w:r w:rsidR="00263C70" w:rsidRPr="006E48AA">
      <w:rPr>
        <w:rFonts w:ascii="Times New Roman" w:hAnsi="Times New Roman"/>
        <w:sz w:val="24"/>
        <w:szCs w:val="24"/>
      </w:rPr>
      <w:fldChar w:fldCharType="begin"/>
    </w:r>
    <w:r w:rsidRPr="006E48AA">
      <w:rPr>
        <w:rFonts w:ascii="Times New Roman" w:hAnsi="Times New Roman"/>
        <w:sz w:val="24"/>
        <w:szCs w:val="24"/>
      </w:rPr>
      <w:instrText xml:space="preserve"> PAGE   \* MERGEFORMAT </w:instrText>
    </w:r>
    <w:r w:rsidR="00263C70" w:rsidRPr="006E48AA">
      <w:rPr>
        <w:rFonts w:ascii="Times New Roman" w:hAnsi="Times New Roman"/>
        <w:sz w:val="24"/>
        <w:szCs w:val="24"/>
      </w:rPr>
      <w:fldChar w:fldCharType="separate"/>
    </w:r>
    <w:r w:rsidR="00EB3A79">
      <w:rPr>
        <w:rFonts w:ascii="Times New Roman" w:hAnsi="Times New Roman"/>
        <w:noProof/>
        <w:sz w:val="24"/>
        <w:szCs w:val="24"/>
      </w:rPr>
      <w:t>11</w:t>
    </w:r>
    <w:r w:rsidR="00263C70" w:rsidRPr="006E48AA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из 1</w:t>
    </w:r>
    <w:r w:rsidR="00D5191A">
      <w:rPr>
        <w:rFonts w:ascii="Times New Roman" w:hAnsi="Times New Roman"/>
        <w:sz w:val="24"/>
        <w:szCs w:val="24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A" w:rsidRDefault="00D519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94" w:rsidRDefault="00393894" w:rsidP="000A068A">
      <w:pPr>
        <w:spacing w:after="0" w:line="240" w:lineRule="auto"/>
      </w:pPr>
      <w:r>
        <w:separator/>
      </w:r>
    </w:p>
  </w:footnote>
  <w:footnote w:type="continuationSeparator" w:id="0">
    <w:p w:rsidR="00393894" w:rsidRDefault="00393894" w:rsidP="000A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A" w:rsidRDefault="00D519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4A" w:rsidRDefault="00D2074A">
    <w:pPr>
      <w:pStyle w:val="a5"/>
    </w:pPr>
  </w:p>
  <w:tbl>
    <w:tblPr>
      <w:tblW w:w="10188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51"/>
      <w:gridCol w:w="1560"/>
      <w:gridCol w:w="4477"/>
    </w:tblGrid>
    <w:tr w:rsidR="00D2074A" w:rsidRPr="008F0653" w:rsidTr="00510822">
      <w:trPr>
        <w:cantSplit/>
        <w:trHeight w:val="851"/>
      </w:trPr>
      <w:tc>
        <w:tcPr>
          <w:tcW w:w="4151" w:type="dxa"/>
          <w:vAlign w:val="center"/>
        </w:tcPr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F065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F065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60" w:type="dxa"/>
          <w:vAlign w:val="center"/>
        </w:tcPr>
        <w:p w:rsidR="00D2074A" w:rsidRPr="008F0653" w:rsidRDefault="00263C70" w:rsidP="00510822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2pt;margin-top:2.8pt;width:43.35pt;height:30.35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77" w:type="dxa"/>
          <w:vAlign w:val="center"/>
        </w:tcPr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F065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2074A" w:rsidRPr="008F0653" w:rsidTr="00510822">
      <w:trPr>
        <w:cantSplit/>
        <w:trHeight w:val="91"/>
      </w:trPr>
      <w:tc>
        <w:tcPr>
          <w:tcW w:w="10187" w:type="dxa"/>
          <w:gridSpan w:val="3"/>
          <w:vAlign w:val="center"/>
        </w:tcPr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F0653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D2074A" w:rsidRPr="008F0653" w:rsidTr="00510822">
      <w:trPr>
        <w:cantSplit/>
        <w:trHeight w:val="275"/>
      </w:trPr>
      <w:tc>
        <w:tcPr>
          <w:tcW w:w="10187" w:type="dxa"/>
          <w:gridSpan w:val="3"/>
          <w:vAlign w:val="center"/>
        </w:tcPr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F0653"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D2074A" w:rsidRDefault="00D2074A">
    <w:pPr>
      <w:pStyle w:val="a5"/>
    </w:pPr>
  </w:p>
  <w:p w:rsidR="00D2074A" w:rsidRDefault="00D207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D2074A" w:rsidRPr="008F0653" w:rsidTr="00510822">
      <w:trPr>
        <w:cantSplit/>
        <w:trHeight w:val="851"/>
      </w:trPr>
      <w:tc>
        <w:tcPr>
          <w:tcW w:w="3973" w:type="dxa"/>
          <w:vAlign w:val="center"/>
        </w:tcPr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F065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F065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D2074A" w:rsidRPr="008F0653" w:rsidRDefault="00263C70" w:rsidP="00510822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12pt;margin-top:2.8pt;width:43.35pt;height:30.35pt;z-index:251661312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F065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2074A" w:rsidRPr="008F0653" w:rsidTr="00510822">
      <w:trPr>
        <w:cantSplit/>
        <w:trHeight w:val="91"/>
      </w:trPr>
      <w:tc>
        <w:tcPr>
          <w:tcW w:w="9751" w:type="dxa"/>
          <w:gridSpan w:val="3"/>
          <w:vAlign w:val="center"/>
        </w:tcPr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F0653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D2074A" w:rsidRPr="008F0653" w:rsidTr="00510822">
      <w:trPr>
        <w:cantSplit/>
        <w:trHeight w:val="275"/>
      </w:trPr>
      <w:tc>
        <w:tcPr>
          <w:tcW w:w="9751" w:type="dxa"/>
          <w:gridSpan w:val="3"/>
          <w:vAlign w:val="center"/>
        </w:tcPr>
        <w:p w:rsidR="00D2074A" w:rsidRPr="008F0653" w:rsidRDefault="00D2074A" w:rsidP="0051082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F0653"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D2074A" w:rsidRDefault="00D2074A">
    <w:pPr>
      <w:pStyle w:val="a5"/>
    </w:pPr>
  </w:p>
  <w:p w:rsidR="00D2074A" w:rsidRDefault="00D207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67F"/>
    <w:multiLevelType w:val="multilevel"/>
    <w:tmpl w:val="8048B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AA91EE5"/>
    <w:multiLevelType w:val="hybridMultilevel"/>
    <w:tmpl w:val="E788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C3839"/>
    <w:multiLevelType w:val="hybridMultilevel"/>
    <w:tmpl w:val="5C968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1DBA"/>
    <w:multiLevelType w:val="multilevel"/>
    <w:tmpl w:val="5038E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E9A39F4"/>
    <w:multiLevelType w:val="hybridMultilevel"/>
    <w:tmpl w:val="098C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72C00"/>
    <w:multiLevelType w:val="hybridMultilevel"/>
    <w:tmpl w:val="56C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36EE4"/>
    <w:multiLevelType w:val="hybridMultilevel"/>
    <w:tmpl w:val="5BE84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D21AF"/>
    <w:multiLevelType w:val="hybridMultilevel"/>
    <w:tmpl w:val="D76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17C87"/>
    <w:multiLevelType w:val="hybridMultilevel"/>
    <w:tmpl w:val="44AA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F3322"/>
    <w:multiLevelType w:val="hybridMultilevel"/>
    <w:tmpl w:val="ABBCF81C"/>
    <w:lvl w:ilvl="0" w:tplc="CFCC5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90D14"/>
    <w:multiLevelType w:val="multilevel"/>
    <w:tmpl w:val="F8743C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7D5B5C"/>
    <w:multiLevelType w:val="hybridMultilevel"/>
    <w:tmpl w:val="8E34C262"/>
    <w:lvl w:ilvl="0" w:tplc="CFA0C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B6B01E">
      <w:numFmt w:val="none"/>
      <w:lvlText w:val=""/>
      <w:lvlJc w:val="left"/>
      <w:pPr>
        <w:tabs>
          <w:tab w:val="num" w:pos="360"/>
        </w:tabs>
      </w:pPr>
    </w:lvl>
    <w:lvl w:ilvl="2" w:tplc="1B4C90A8">
      <w:numFmt w:val="none"/>
      <w:lvlText w:val=""/>
      <w:lvlJc w:val="left"/>
      <w:pPr>
        <w:tabs>
          <w:tab w:val="num" w:pos="360"/>
        </w:tabs>
      </w:pPr>
    </w:lvl>
    <w:lvl w:ilvl="3" w:tplc="1840D7BE">
      <w:numFmt w:val="none"/>
      <w:lvlText w:val=""/>
      <w:lvlJc w:val="left"/>
      <w:pPr>
        <w:tabs>
          <w:tab w:val="num" w:pos="360"/>
        </w:tabs>
      </w:pPr>
    </w:lvl>
    <w:lvl w:ilvl="4" w:tplc="431AC2B2">
      <w:numFmt w:val="none"/>
      <w:lvlText w:val=""/>
      <w:lvlJc w:val="left"/>
      <w:pPr>
        <w:tabs>
          <w:tab w:val="num" w:pos="360"/>
        </w:tabs>
      </w:pPr>
    </w:lvl>
    <w:lvl w:ilvl="5" w:tplc="A1A6E60C">
      <w:numFmt w:val="none"/>
      <w:lvlText w:val=""/>
      <w:lvlJc w:val="left"/>
      <w:pPr>
        <w:tabs>
          <w:tab w:val="num" w:pos="360"/>
        </w:tabs>
      </w:pPr>
    </w:lvl>
    <w:lvl w:ilvl="6" w:tplc="F280C7B8">
      <w:numFmt w:val="none"/>
      <w:lvlText w:val=""/>
      <w:lvlJc w:val="left"/>
      <w:pPr>
        <w:tabs>
          <w:tab w:val="num" w:pos="360"/>
        </w:tabs>
      </w:pPr>
    </w:lvl>
    <w:lvl w:ilvl="7" w:tplc="9A0AF3C4">
      <w:numFmt w:val="none"/>
      <w:lvlText w:val=""/>
      <w:lvlJc w:val="left"/>
      <w:pPr>
        <w:tabs>
          <w:tab w:val="num" w:pos="360"/>
        </w:tabs>
      </w:pPr>
    </w:lvl>
    <w:lvl w:ilvl="8" w:tplc="6F822DC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B5662D4"/>
    <w:multiLevelType w:val="hybridMultilevel"/>
    <w:tmpl w:val="5EFC75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50243895"/>
    <w:multiLevelType w:val="hybridMultilevel"/>
    <w:tmpl w:val="CEC4D54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C160B"/>
    <w:multiLevelType w:val="hybridMultilevel"/>
    <w:tmpl w:val="A6F81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4735A"/>
    <w:multiLevelType w:val="hybridMultilevel"/>
    <w:tmpl w:val="5BE84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CE2CE2"/>
    <w:multiLevelType w:val="hybridMultilevel"/>
    <w:tmpl w:val="44AA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00353"/>
    <w:multiLevelType w:val="hybridMultilevel"/>
    <w:tmpl w:val="2B163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C13DD1"/>
    <w:multiLevelType w:val="hybridMultilevel"/>
    <w:tmpl w:val="6DF4C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F35A53"/>
    <w:multiLevelType w:val="hybridMultilevel"/>
    <w:tmpl w:val="DED8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F7AF8"/>
    <w:multiLevelType w:val="hybridMultilevel"/>
    <w:tmpl w:val="2264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D033A"/>
    <w:multiLevelType w:val="hybridMultilevel"/>
    <w:tmpl w:val="006A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D553D"/>
    <w:multiLevelType w:val="hybridMultilevel"/>
    <w:tmpl w:val="26A29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6"/>
  </w:num>
  <w:num w:numId="5">
    <w:abstractNumId w:val="17"/>
  </w:num>
  <w:num w:numId="6">
    <w:abstractNumId w:val="1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22"/>
  </w:num>
  <w:num w:numId="11">
    <w:abstractNumId w:val="4"/>
  </w:num>
  <w:num w:numId="12">
    <w:abstractNumId w:val="14"/>
  </w:num>
  <w:num w:numId="13">
    <w:abstractNumId w:val="21"/>
  </w:num>
  <w:num w:numId="14">
    <w:abstractNumId w:val="20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705D"/>
    <w:rsid w:val="000434B1"/>
    <w:rsid w:val="000A068A"/>
    <w:rsid w:val="00122B83"/>
    <w:rsid w:val="00140116"/>
    <w:rsid w:val="001C6904"/>
    <w:rsid w:val="001C6DF6"/>
    <w:rsid w:val="001D555E"/>
    <w:rsid w:val="001E4763"/>
    <w:rsid w:val="0022521E"/>
    <w:rsid w:val="0023700A"/>
    <w:rsid w:val="002514E3"/>
    <w:rsid w:val="00263C70"/>
    <w:rsid w:val="002A0C12"/>
    <w:rsid w:val="002A1A02"/>
    <w:rsid w:val="002B3217"/>
    <w:rsid w:val="002E20D6"/>
    <w:rsid w:val="0031705D"/>
    <w:rsid w:val="003375FA"/>
    <w:rsid w:val="00365190"/>
    <w:rsid w:val="00365C87"/>
    <w:rsid w:val="00393894"/>
    <w:rsid w:val="003B5B5A"/>
    <w:rsid w:val="003C08B2"/>
    <w:rsid w:val="003D67AA"/>
    <w:rsid w:val="003E0880"/>
    <w:rsid w:val="003F06F1"/>
    <w:rsid w:val="003F0D33"/>
    <w:rsid w:val="003F56A1"/>
    <w:rsid w:val="0046411A"/>
    <w:rsid w:val="004A51AE"/>
    <w:rsid w:val="004F0F87"/>
    <w:rsid w:val="0050162C"/>
    <w:rsid w:val="00510822"/>
    <w:rsid w:val="00513306"/>
    <w:rsid w:val="005967B4"/>
    <w:rsid w:val="005A7077"/>
    <w:rsid w:val="005B5FFF"/>
    <w:rsid w:val="005C2590"/>
    <w:rsid w:val="005C4246"/>
    <w:rsid w:val="005D4A75"/>
    <w:rsid w:val="00687D4C"/>
    <w:rsid w:val="006C728A"/>
    <w:rsid w:val="006D6760"/>
    <w:rsid w:val="006E2B50"/>
    <w:rsid w:val="00701784"/>
    <w:rsid w:val="00724489"/>
    <w:rsid w:val="007305BE"/>
    <w:rsid w:val="007546EE"/>
    <w:rsid w:val="007D1A30"/>
    <w:rsid w:val="007D53FB"/>
    <w:rsid w:val="007F1E70"/>
    <w:rsid w:val="00807D4E"/>
    <w:rsid w:val="00822BD5"/>
    <w:rsid w:val="00831470"/>
    <w:rsid w:val="00836257"/>
    <w:rsid w:val="00887A15"/>
    <w:rsid w:val="0089002F"/>
    <w:rsid w:val="008D21C7"/>
    <w:rsid w:val="009064E9"/>
    <w:rsid w:val="009142F7"/>
    <w:rsid w:val="00935881"/>
    <w:rsid w:val="00945A64"/>
    <w:rsid w:val="00966BBC"/>
    <w:rsid w:val="00992429"/>
    <w:rsid w:val="009F3BC2"/>
    <w:rsid w:val="00A070FE"/>
    <w:rsid w:val="00A20196"/>
    <w:rsid w:val="00A25277"/>
    <w:rsid w:val="00A874FC"/>
    <w:rsid w:val="00A91D4F"/>
    <w:rsid w:val="00AD403C"/>
    <w:rsid w:val="00C32567"/>
    <w:rsid w:val="00C57B5C"/>
    <w:rsid w:val="00CA5ACF"/>
    <w:rsid w:val="00CD63F7"/>
    <w:rsid w:val="00D2074A"/>
    <w:rsid w:val="00D5191A"/>
    <w:rsid w:val="00D8077E"/>
    <w:rsid w:val="00D831C7"/>
    <w:rsid w:val="00D85940"/>
    <w:rsid w:val="00DB6DB8"/>
    <w:rsid w:val="00DC43FA"/>
    <w:rsid w:val="00DF73EC"/>
    <w:rsid w:val="00E22C38"/>
    <w:rsid w:val="00E547A5"/>
    <w:rsid w:val="00E630B2"/>
    <w:rsid w:val="00E65686"/>
    <w:rsid w:val="00E76BDA"/>
    <w:rsid w:val="00E9051E"/>
    <w:rsid w:val="00EA3AA3"/>
    <w:rsid w:val="00EB3A79"/>
    <w:rsid w:val="00EB6C66"/>
    <w:rsid w:val="00F45304"/>
    <w:rsid w:val="00F600A1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D"/>
    <w:pPr>
      <w:ind w:left="720"/>
      <w:contextualSpacing/>
    </w:pPr>
  </w:style>
  <w:style w:type="paragraph" w:styleId="a4">
    <w:name w:val="caption"/>
    <w:basedOn w:val="a"/>
    <w:qFormat/>
    <w:rsid w:val="0031705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pple-style-span">
    <w:name w:val="apple-style-span"/>
    <w:basedOn w:val="a0"/>
    <w:rsid w:val="0031705D"/>
  </w:style>
  <w:style w:type="paragraph" w:styleId="a5">
    <w:name w:val="header"/>
    <w:basedOn w:val="a"/>
    <w:link w:val="a6"/>
    <w:uiPriority w:val="99"/>
    <w:unhideWhenUsed/>
    <w:rsid w:val="0031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05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1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05D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31705D"/>
    <w:rPr>
      <w:color w:val="0000FF"/>
      <w:u w:val="single"/>
    </w:rPr>
  </w:style>
  <w:style w:type="paragraph" w:styleId="aa">
    <w:name w:val="Body Text"/>
    <w:basedOn w:val="a"/>
    <w:link w:val="ab"/>
    <w:unhideWhenUsed/>
    <w:rsid w:val="0031705D"/>
    <w:pPr>
      <w:spacing w:after="0" w:line="240" w:lineRule="auto"/>
    </w:pPr>
    <w:rPr>
      <w:rFonts w:ascii="KZ Times New Roman" w:hAnsi="KZ 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31705D"/>
    <w:rPr>
      <w:rFonts w:ascii="KZ Times New Roman" w:eastAsia="Times New Roman" w:hAnsi="KZ 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3170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A20196"/>
    <w:rPr>
      <w:rFonts w:ascii="Times New Roman" w:eastAsia="Times New Roman" w:hAnsi="Times New Roman"/>
      <w:lang w:eastAsia="ru-RU"/>
    </w:rPr>
  </w:style>
  <w:style w:type="paragraph" w:styleId="af">
    <w:name w:val="No Spacing"/>
    <w:link w:val="ae"/>
    <w:uiPriority w:val="1"/>
    <w:qFormat/>
    <w:rsid w:val="00A20196"/>
    <w:pPr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a_kali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9FAA-25EC-4836-8FEF-E3E82B42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77</cp:revision>
  <dcterms:created xsi:type="dcterms:W3CDTF">2012-03-30T05:52:00Z</dcterms:created>
  <dcterms:modified xsi:type="dcterms:W3CDTF">2012-11-17T07:27:00Z</dcterms:modified>
</cp:coreProperties>
</file>