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83"/>
        <w:tblW w:w="9959" w:type="dxa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493"/>
        <w:gridCol w:w="4285"/>
      </w:tblGrid>
      <w:tr w:rsidR="00821BC0" w:rsidRPr="00821BC0" w:rsidTr="00B87E15">
        <w:trPr>
          <w:cantSplit/>
          <w:trHeight w:val="757"/>
        </w:trPr>
        <w:tc>
          <w:tcPr>
            <w:tcW w:w="4181" w:type="dxa"/>
            <w:vAlign w:val="center"/>
          </w:tcPr>
          <w:p w:rsidR="00821BC0" w:rsidRPr="0098622F" w:rsidRDefault="00821BC0" w:rsidP="00B87E15">
            <w:pPr>
              <w:spacing w:before="120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bookmarkStart w:id="0" w:name="_GoBack"/>
            <w:bookmarkEnd w:id="0"/>
            <w:r w:rsidRPr="0098622F">
              <w:rPr>
                <w:rFonts w:ascii="Tahoma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821BC0" w:rsidRPr="0098622F" w:rsidRDefault="00821BC0" w:rsidP="00B87E15">
            <w:pPr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8622F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1493" w:type="dxa"/>
            <w:vAlign w:val="center"/>
          </w:tcPr>
          <w:p w:rsidR="00821BC0" w:rsidRPr="0098622F" w:rsidRDefault="00897F92" w:rsidP="00B87E15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0" o:spid="_x0000_s1026" type="#_x0000_t75" style="position:absolute;left:0;text-align:left;margin-left:11.55pt;margin-top:.1pt;width:41.4pt;height:35.95pt;z-index:251657728;visibility:visible;mso-position-horizontal-relative:text;mso-position-vertical-relative:text">
                  <v:imagedata r:id="rId7" o:title="logo_fin" cropleft="-693f" cropright="37192f"/>
                </v:shape>
              </w:pict>
            </w:r>
          </w:p>
        </w:tc>
        <w:tc>
          <w:tcPr>
            <w:tcW w:w="4285" w:type="dxa"/>
            <w:vAlign w:val="center"/>
          </w:tcPr>
          <w:p w:rsidR="00821BC0" w:rsidRPr="0098622F" w:rsidRDefault="00821BC0" w:rsidP="00B87E15">
            <w:pPr>
              <w:spacing w:before="120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8622F">
              <w:rPr>
                <w:rFonts w:ascii="Tahoma" w:hAnsi="Tahoma" w:cs="Tahoma"/>
                <w:b/>
                <w:sz w:val="17"/>
                <w:szCs w:val="17"/>
              </w:rPr>
              <w:t>КАЗАХСКИЙ НАЦИОНАЛЬНЫЙ МЕДИЦИНСКИЙ  УНИВЕРСИТЕТ ИМЕНИ  С.Д.АСФЕНДИЯРОВА</w:t>
            </w:r>
          </w:p>
        </w:tc>
      </w:tr>
      <w:tr w:rsidR="00821BC0" w:rsidRPr="00821BC0" w:rsidTr="00B87E15">
        <w:trPr>
          <w:cantSplit/>
          <w:trHeight w:val="330"/>
        </w:trPr>
        <w:tc>
          <w:tcPr>
            <w:tcW w:w="9959" w:type="dxa"/>
            <w:gridSpan w:val="3"/>
            <w:vAlign w:val="center"/>
          </w:tcPr>
          <w:p w:rsidR="00821BC0" w:rsidRPr="0098622F" w:rsidRDefault="00821BC0" w:rsidP="00B87E15">
            <w:pPr>
              <w:spacing w:before="120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8622F">
              <w:rPr>
                <w:rFonts w:ascii="Tahoma" w:hAnsi="Tahoma" w:cs="Tahoma"/>
                <w:b/>
                <w:sz w:val="17"/>
                <w:szCs w:val="17"/>
                <w:lang w:val="kk-KZ"/>
              </w:rPr>
              <w:t>КУРС ГИГИЕНЫ ТРУДА</w:t>
            </w:r>
          </w:p>
        </w:tc>
      </w:tr>
      <w:tr w:rsidR="00821BC0" w:rsidRPr="00821BC0" w:rsidTr="00B87E15">
        <w:trPr>
          <w:cantSplit/>
          <w:trHeight w:val="235"/>
        </w:trPr>
        <w:tc>
          <w:tcPr>
            <w:tcW w:w="9959" w:type="dxa"/>
            <w:gridSpan w:val="3"/>
            <w:vAlign w:val="center"/>
          </w:tcPr>
          <w:p w:rsidR="00821BC0" w:rsidRPr="0098622F" w:rsidRDefault="00821BC0" w:rsidP="00B87E15">
            <w:pPr>
              <w:spacing w:before="120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8622F">
              <w:rPr>
                <w:rFonts w:ascii="Tahoma" w:hAnsi="Tahoma" w:cs="Tahoma"/>
                <w:b/>
                <w:sz w:val="17"/>
                <w:szCs w:val="17"/>
                <w:lang w:val="kk-KZ"/>
              </w:rPr>
              <w:t>ТЕСТОВЫЕ ВОПРОСЫ</w:t>
            </w:r>
          </w:p>
        </w:tc>
      </w:tr>
    </w:tbl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821BC0">
      <w:pPr>
        <w:spacing w:before="120"/>
        <w:jc w:val="right"/>
        <w:rPr>
          <w:sz w:val="24"/>
          <w:szCs w:val="24"/>
        </w:rPr>
      </w:pPr>
    </w:p>
    <w:p w:rsidR="00821BC0" w:rsidRPr="00821BC0" w:rsidRDefault="00821BC0" w:rsidP="00821BC0">
      <w:pPr>
        <w:spacing w:before="120"/>
        <w:jc w:val="right"/>
        <w:rPr>
          <w:sz w:val="24"/>
          <w:szCs w:val="24"/>
        </w:rPr>
      </w:pPr>
    </w:p>
    <w:p w:rsidR="00821BC0" w:rsidRPr="00821BC0" w:rsidRDefault="00821BC0" w:rsidP="00821BC0">
      <w:pPr>
        <w:spacing w:before="120"/>
        <w:jc w:val="right"/>
        <w:rPr>
          <w:sz w:val="24"/>
          <w:szCs w:val="24"/>
        </w:rPr>
      </w:pPr>
    </w:p>
    <w:p w:rsidR="00821BC0" w:rsidRPr="00821BC0" w:rsidRDefault="00821BC0" w:rsidP="00821BC0">
      <w:pPr>
        <w:spacing w:before="120"/>
        <w:jc w:val="right"/>
        <w:rPr>
          <w:b/>
          <w:sz w:val="24"/>
          <w:szCs w:val="24"/>
        </w:rPr>
      </w:pPr>
      <w:r w:rsidRPr="00821BC0">
        <w:rPr>
          <w:sz w:val="24"/>
          <w:szCs w:val="24"/>
        </w:rPr>
        <w:t>«</w:t>
      </w:r>
      <w:r w:rsidRPr="00821BC0">
        <w:rPr>
          <w:b/>
          <w:sz w:val="24"/>
          <w:szCs w:val="24"/>
        </w:rPr>
        <w:t>УТВЕРЖДАЮ»</w:t>
      </w:r>
    </w:p>
    <w:p w:rsidR="00821BC0" w:rsidRPr="00821BC0" w:rsidRDefault="00821BC0" w:rsidP="00821BC0">
      <w:pPr>
        <w:jc w:val="right"/>
        <w:rPr>
          <w:b/>
          <w:sz w:val="24"/>
          <w:szCs w:val="24"/>
        </w:rPr>
      </w:pPr>
      <w:r w:rsidRPr="00821BC0">
        <w:rPr>
          <w:b/>
          <w:sz w:val="24"/>
          <w:szCs w:val="24"/>
        </w:rPr>
        <w:t xml:space="preserve">                                                                        Директор  ДУМР</w:t>
      </w:r>
    </w:p>
    <w:p w:rsidR="00821BC0" w:rsidRPr="00821BC0" w:rsidRDefault="00821BC0" w:rsidP="00821BC0">
      <w:pPr>
        <w:pStyle w:val="a7"/>
        <w:jc w:val="right"/>
        <w:rPr>
          <w:sz w:val="24"/>
          <w:szCs w:val="24"/>
          <w:lang w:val="kk-KZ"/>
        </w:rPr>
      </w:pPr>
      <w:r w:rsidRPr="00821BC0">
        <w:rPr>
          <w:b/>
          <w:sz w:val="24"/>
          <w:szCs w:val="24"/>
        </w:rPr>
        <w:t xml:space="preserve">                                                                         Алиби Э.Б. _________</w:t>
      </w:r>
    </w:p>
    <w:p w:rsidR="00821BC0" w:rsidRPr="00821BC0" w:rsidRDefault="00821BC0" w:rsidP="00821BC0">
      <w:pPr>
        <w:pStyle w:val="a7"/>
        <w:rPr>
          <w:sz w:val="24"/>
          <w:szCs w:val="24"/>
          <w:lang w:val="kk-KZ"/>
        </w:rPr>
      </w:pPr>
    </w:p>
    <w:p w:rsidR="00821BC0" w:rsidRPr="00821BC0" w:rsidRDefault="00821BC0" w:rsidP="00821BC0">
      <w:pPr>
        <w:pStyle w:val="a7"/>
        <w:rPr>
          <w:sz w:val="24"/>
          <w:szCs w:val="24"/>
          <w:lang w:val="kk-KZ"/>
        </w:rPr>
      </w:pPr>
    </w:p>
    <w:p w:rsidR="00821BC0" w:rsidRPr="00821BC0" w:rsidRDefault="00821BC0" w:rsidP="00821BC0">
      <w:pPr>
        <w:pStyle w:val="a7"/>
        <w:rPr>
          <w:sz w:val="24"/>
          <w:szCs w:val="24"/>
          <w:lang w:val="kk-KZ"/>
        </w:rPr>
      </w:pPr>
    </w:p>
    <w:p w:rsidR="00821BC0" w:rsidRPr="00821BC0" w:rsidRDefault="00821BC0" w:rsidP="00821BC0">
      <w:pPr>
        <w:pStyle w:val="a7"/>
        <w:rPr>
          <w:sz w:val="24"/>
          <w:szCs w:val="24"/>
          <w:lang w:val="kk-KZ"/>
        </w:rPr>
      </w:pPr>
    </w:p>
    <w:p w:rsidR="00821BC0" w:rsidRPr="00821BC0" w:rsidRDefault="00821BC0" w:rsidP="00821BC0">
      <w:pPr>
        <w:pStyle w:val="a7"/>
        <w:rPr>
          <w:sz w:val="24"/>
          <w:szCs w:val="24"/>
          <w:lang w:val="kk-KZ"/>
        </w:rPr>
      </w:pPr>
    </w:p>
    <w:p w:rsidR="00821BC0" w:rsidRPr="00821BC0" w:rsidRDefault="00821BC0" w:rsidP="00821BC0">
      <w:pPr>
        <w:pStyle w:val="a7"/>
        <w:rPr>
          <w:sz w:val="24"/>
          <w:szCs w:val="24"/>
          <w:lang w:val="kk-KZ"/>
        </w:rPr>
      </w:pPr>
    </w:p>
    <w:p w:rsidR="00821BC0" w:rsidRPr="00821BC0" w:rsidRDefault="00821BC0" w:rsidP="00821BC0">
      <w:pPr>
        <w:pStyle w:val="a7"/>
        <w:rPr>
          <w:sz w:val="24"/>
          <w:szCs w:val="24"/>
          <w:lang w:val="kk-KZ"/>
        </w:rPr>
      </w:pPr>
    </w:p>
    <w:p w:rsidR="00821BC0" w:rsidRPr="00821BC0" w:rsidRDefault="00821BC0" w:rsidP="00821BC0">
      <w:pPr>
        <w:pStyle w:val="a7"/>
        <w:rPr>
          <w:b/>
          <w:sz w:val="24"/>
          <w:szCs w:val="24"/>
          <w:lang w:val="kk-KZ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  <w:r w:rsidRPr="00821BC0">
        <w:rPr>
          <w:b/>
          <w:sz w:val="24"/>
          <w:szCs w:val="24"/>
        </w:rPr>
        <w:t>КУРС  ГИГИЕНЫ ТРУДА</w:t>
      </w: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  <w:lang w:val="kk-KZ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  <w:r w:rsidRPr="00821BC0">
        <w:rPr>
          <w:b/>
          <w:sz w:val="24"/>
          <w:szCs w:val="24"/>
        </w:rPr>
        <w:t>Тестовые вопросы по дисциплине «Медицина труда – новое направление в здравоохранении» для студентов общественного здравоохранение</w:t>
      </w: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  <w:r w:rsidRPr="00821BC0">
        <w:rPr>
          <w:b/>
          <w:sz w:val="24"/>
          <w:szCs w:val="24"/>
        </w:rPr>
        <w:t>Алматы 2010г</w:t>
      </w: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</w:p>
    <w:p w:rsidR="00821BC0" w:rsidRPr="00821BC0" w:rsidRDefault="00821BC0" w:rsidP="00821BC0">
      <w:pPr>
        <w:jc w:val="center"/>
        <w:rPr>
          <w:b/>
          <w:sz w:val="24"/>
          <w:szCs w:val="24"/>
        </w:rPr>
      </w:pPr>
    </w:p>
    <w:p w:rsidR="00821BC0" w:rsidRPr="00821BC0" w:rsidRDefault="00821BC0" w:rsidP="00821BC0">
      <w:pPr>
        <w:jc w:val="both"/>
        <w:rPr>
          <w:sz w:val="24"/>
          <w:szCs w:val="24"/>
        </w:rPr>
      </w:pPr>
    </w:p>
    <w:p w:rsidR="00821BC0" w:rsidRPr="00821BC0" w:rsidRDefault="00821BC0" w:rsidP="00821BC0">
      <w:pPr>
        <w:jc w:val="both"/>
        <w:rPr>
          <w:sz w:val="24"/>
          <w:szCs w:val="24"/>
        </w:rPr>
      </w:pPr>
    </w:p>
    <w:p w:rsidR="00821BC0" w:rsidRPr="00821BC0" w:rsidRDefault="00821BC0" w:rsidP="00821BC0">
      <w:pPr>
        <w:jc w:val="both"/>
        <w:rPr>
          <w:sz w:val="24"/>
          <w:szCs w:val="24"/>
        </w:rPr>
      </w:pPr>
    </w:p>
    <w:p w:rsidR="00821BC0" w:rsidRPr="00821BC0" w:rsidRDefault="00821BC0" w:rsidP="00821BC0">
      <w:pPr>
        <w:jc w:val="both"/>
        <w:rPr>
          <w:sz w:val="24"/>
          <w:szCs w:val="24"/>
        </w:rPr>
      </w:pPr>
      <w:r>
        <w:rPr>
          <w:sz w:val="24"/>
          <w:szCs w:val="24"/>
        </w:rPr>
        <w:t>Обсуждено</w:t>
      </w:r>
      <w:r w:rsidRPr="00821BC0">
        <w:rPr>
          <w:sz w:val="24"/>
          <w:szCs w:val="24"/>
        </w:rPr>
        <w:t xml:space="preserve"> на заседании курса гигиены труда</w:t>
      </w:r>
    </w:p>
    <w:p w:rsidR="00821BC0" w:rsidRPr="00821BC0" w:rsidRDefault="00821BC0" w:rsidP="00821BC0">
      <w:pPr>
        <w:pStyle w:val="a9"/>
        <w:jc w:val="both"/>
        <w:rPr>
          <w:b w:val="0"/>
          <w:sz w:val="24"/>
          <w:szCs w:val="24"/>
        </w:rPr>
      </w:pPr>
      <w:r w:rsidRPr="00821BC0">
        <w:rPr>
          <w:b w:val="0"/>
          <w:sz w:val="24"/>
          <w:szCs w:val="24"/>
        </w:rPr>
        <w:t>Протокол №__    от  «      »               2010г.</w:t>
      </w:r>
    </w:p>
    <w:p w:rsidR="00821BC0" w:rsidRPr="00821BC0" w:rsidRDefault="00821BC0" w:rsidP="00821BC0">
      <w:pPr>
        <w:tabs>
          <w:tab w:val="left" w:pos="911"/>
        </w:tabs>
        <w:jc w:val="both"/>
        <w:rPr>
          <w:sz w:val="24"/>
          <w:szCs w:val="24"/>
          <w:lang w:val="kk-KZ"/>
        </w:rPr>
      </w:pPr>
      <w:r w:rsidRPr="00821BC0">
        <w:rPr>
          <w:sz w:val="24"/>
          <w:szCs w:val="24"/>
          <w:lang w:val="kk-KZ"/>
        </w:rPr>
        <w:tab/>
      </w:r>
    </w:p>
    <w:p w:rsidR="00821BC0" w:rsidRPr="00821BC0" w:rsidRDefault="00821BC0" w:rsidP="00821BC0">
      <w:pPr>
        <w:jc w:val="both"/>
        <w:rPr>
          <w:sz w:val="24"/>
          <w:szCs w:val="24"/>
          <w:lang w:val="kk-KZ"/>
        </w:rPr>
      </w:pPr>
      <w:r w:rsidRPr="00821BC0">
        <w:rPr>
          <w:sz w:val="24"/>
          <w:szCs w:val="24"/>
          <w:lang w:val="kk-KZ"/>
        </w:rPr>
        <w:t>Зав.курсом гигиены труда д.</w:t>
      </w:r>
      <w:r w:rsidRPr="00821BC0">
        <w:rPr>
          <w:sz w:val="24"/>
          <w:szCs w:val="24"/>
        </w:rPr>
        <w:t>м. н. профессор  ______________________</w:t>
      </w:r>
      <w:r w:rsidRPr="00821BC0">
        <w:rPr>
          <w:sz w:val="24"/>
          <w:szCs w:val="24"/>
          <w:lang w:val="kk-KZ"/>
        </w:rPr>
        <w:t>Тогузбаева К.К.</w:t>
      </w:r>
    </w:p>
    <w:p w:rsidR="00821BC0" w:rsidRPr="00821BC0" w:rsidRDefault="00821BC0" w:rsidP="00821BC0">
      <w:pPr>
        <w:jc w:val="center"/>
        <w:rPr>
          <w:sz w:val="24"/>
          <w:szCs w:val="24"/>
          <w:lang w:val="kk-KZ"/>
        </w:rPr>
      </w:pPr>
    </w:p>
    <w:p w:rsidR="00821BC0" w:rsidRPr="00821BC0" w:rsidRDefault="00821BC0" w:rsidP="00821BC0">
      <w:pPr>
        <w:jc w:val="center"/>
        <w:rPr>
          <w:sz w:val="24"/>
          <w:szCs w:val="24"/>
        </w:rPr>
      </w:pPr>
    </w:p>
    <w:p w:rsidR="00821BC0" w:rsidRPr="00821BC0" w:rsidRDefault="00821BC0" w:rsidP="00821BC0">
      <w:pPr>
        <w:rPr>
          <w:sz w:val="24"/>
          <w:szCs w:val="24"/>
        </w:rPr>
      </w:pPr>
      <w:r w:rsidRPr="00821BC0">
        <w:rPr>
          <w:sz w:val="24"/>
          <w:szCs w:val="24"/>
        </w:rPr>
        <w:t>Одобрено на заседании УДОЗ</w:t>
      </w:r>
    </w:p>
    <w:p w:rsidR="00821BC0" w:rsidRPr="00821BC0" w:rsidRDefault="00821BC0" w:rsidP="00821BC0">
      <w:pPr>
        <w:pStyle w:val="a9"/>
        <w:jc w:val="left"/>
        <w:rPr>
          <w:b w:val="0"/>
          <w:sz w:val="24"/>
          <w:szCs w:val="24"/>
        </w:rPr>
      </w:pPr>
      <w:r w:rsidRPr="00821BC0">
        <w:rPr>
          <w:b w:val="0"/>
          <w:sz w:val="24"/>
          <w:szCs w:val="24"/>
        </w:rPr>
        <w:t>Протокол №__    от  «      »               2010г.</w:t>
      </w:r>
    </w:p>
    <w:p w:rsidR="00821BC0" w:rsidRPr="00821BC0" w:rsidRDefault="00821BC0" w:rsidP="00821BC0">
      <w:pPr>
        <w:pStyle w:val="a9"/>
        <w:jc w:val="left"/>
        <w:rPr>
          <w:b w:val="0"/>
          <w:sz w:val="24"/>
          <w:szCs w:val="24"/>
        </w:rPr>
      </w:pPr>
    </w:p>
    <w:p w:rsidR="00821BC0" w:rsidRPr="00821BC0" w:rsidRDefault="00821BC0" w:rsidP="00821BC0">
      <w:pPr>
        <w:pStyle w:val="a9"/>
        <w:jc w:val="left"/>
        <w:rPr>
          <w:b w:val="0"/>
          <w:sz w:val="24"/>
          <w:szCs w:val="24"/>
        </w:rPr>
      </w:pPr>
      <w:r w:rsidRPr="00821BC0">
        <w:rPr>
          <w:b w:val="0"/>
          <w:sz w:val="24"/>
          <w:szCs w:val="24"/>
        </w:rPr>
        <w:t>Директор  УДОЗ д. м. н. профессор  ______________________Тулебаев К.А.</w:t>
      </w: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821BC0" w:rsidRPr="00821BC0" w:rsidRDefault="00821BC0" w:rsidP="00821BC0">
      <w:pPr>
        <w:pStyle w:val="a7"/>
        <w:jc w:val="center"/>
        <w:rPr>
          <w:b/>
          <w:sz w:val="24"/>
          <w:szCs w:val="24"/>
        </w:rPr>
      </w:pPr>
      <w:r w:rsidRPr="00821BC0">
        <w:rPr>
          <w:b/>
          <w:sz w:val="24"/>
          <w:szCs w:val="24"/>
        </w:rPr>
        <w:t>Тестовые вопросы по дисциплине «Медицина труда – новое направление в здравоохранении» для студентов общественного здравоохранение</w:t>
      </w:r>
    </w:p>
    <w:p w:rsidR="00821BC0" w:rsidRPr="00821BC0" w:rsidRDefault="00821BC0" w:rsidP="005740D9">
      <w:pPr>
        <w:jc w:val="both"/>
        <w:rPr>
          <w:sz w:val="24"/>
          <w:szCs w:val="24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jc w:val="both"/>
        <w:rPr>
          <w:sz w:val="24"/>
          <w:szCs w:val="24"/>
        </w:rPr>
      </w:pPr>
      <w:r w:rsidRPr="00413488">
        <w:rPr>
          <w:sz w:val="24"/>
          <w:szCs w:val="24"/>
        </w:rPr>
        <w:t>Гигиена труда – это наука:</w:t>
      </w:r>
    </w:p>
    <w:p w:rsidR="00092887" w:rsidRPr="00413488" w:rsidRDefault="00092887" w:rsidP="00586F1C">
      <w:pPr>
        <w:pStyle w:val="a7"/>
        <w:numPr>
          <w:ilvl w:val="0"/>
          <w:numId w:val="205"/>
        </w:numPr>
        <w:contextualSpacing/>
        <w:jc w:val="both"/>
        <w:rPr>
          <w:sz w:val="24"/>
          <w:szCs w:val="24"/>
        </w:rPr>
      </w:pPr>
      <w:r w:rsidRPr="00413488">
        <w:rPr>
          <w:sz w:val="24"/>
          <w:szCs w:val="24"/>
        </w:rPr>
        <w:t>клиническая</w:t>
      </w:r>
    </w:p>
    <w:p w:rsidR="00092887" w:rsidRPr="00413488" w:rsidRDefault="00092887" w:rsidP="00586F1C">
      <w:pPr>
        <w:pStyle w:val="a7"/>
        <w:numPr>
          <w:ilvl w:val="0"/>
          <w:numId w:val="205"/>
        </w:numPr>
        <w:contextualSpacing/>
        <w:jc w:val="both"/>
        <w:rPr>
          <w:sz w:val="24"/>
          <w:szCs w:val="24"/>
        </w:rPr>
      </w:pPr>
      <w:r w:rsidRPr="00413488">
        <w:rPr>
          <w:sz w:val="24"/>
          <w:szCs w:val="24"/>
        </w:rPr>
        <w:t xml:space="preserve">экспериментальная </w:t>
      </w:r>
    </w:p>
    <w:p w:rsidR="00092887" w:rsidRPr="00413488" w:rsidRDefault="00092887" w:rsidP="00586F1C">
      <w:pPr>
        <w:pStyle w:val="a7"/>
        <w:numPr>
          <w:ilvl w:val="0"/>
          <w:numId w:val="205"/>
        </w:numPr>
        <w:contextualSpacing/>
        <w:jc w:val="both"/>
        <w:rPr>
          <w:sz w:val="24"/>
          <w:szCs w:val="24"/>
        </w:rPr>
      </w:pPr>
      <w:r w:rsidRPr="00413488">
        <w:rPr>
          <w:sz w:val="24"/>
          <w:szCs w:val="24"/>
        </w:rPr>
        <w:t xml:space="preserve"> профилактическая</w:t>
      </w:r>
    </w:p>
    <w:p w:rsidR="00092887" w:rsidRPr="00413488" w:rsidRDefault="00092887" w:rsidP="00586F1C">
      <w:pPr>
        <w:pStyle w:val="a7"/>
        <w:numPr>
          <w:ilvl w:val="0"/>
          <w:numId w:val="205"/>
        </w:numPr>
        <w:contextualSpacing/>
        <w:jc w:val="both"/>
        <w:rPr>
          <w:sz w:val="24"/>
          <w:szCs w:val="24"/>
        </w:rPr>
      </w:pPr>
      <w:r w:rsidRPr="00413488">
        <w:rPr>
          <w:sz w:val="24"/>
          <w:szCs w:val="24"/>
        </w:rPr>
        <w:t>производственная</w:t>
      </w:r>
    </w:p>
    <w:p w:rsidR="00092887" w:rsidRPr="00413488" w:rsidRDefault="00092887" w:rsidP="00586F1C">
      <w:pPr>
        <w:pStyle w:val="a7"/>
        <w:numPr>
          <w:ilvl w:val="0"/>
          <w:numId w:val="205"/>
        </w:numPr>
        <w:contextualSpacing/>
        <w:jc w:val="both"/>
        <w:rPr>
          <w:sz w:val="24"/>
          <w:szCs w:val="24"/>
        </w:rPr>
      </w:pPr>
      <w:r w:rsidRPr="00413488">
        <w:rPr>
          <w:sz w:val="24"/>
          <w:szCs w:val="24"/>
        </w:rPr>
        <w:t>теоретическая</w:t>
      </w:r>
    </w:p>
    <w:p w:rsidR="00092887" w:rsidRPr="00413488" w:rsidRDefault="00092887" w:rsidP="00092887">
      <w:pPr>
        <w:pStyle w:val="a7"/>
        <w:contextualSpacing/>
        <w:jc w:val="both"/>
        <w:rPr>
          <w:sz w:val="24"/>
          <w:szCs w:val="24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jc w:val="both"/>
        <w:rPr>
          <w:sz w:val="24"/>
          <w:szCs w:val="24"/>
        </w:rPr>
      </w:pPr>
      <w:r w:rsidRPr="00413488">
        <w:rPr>
          <w:sz w:val="24"/>
          <w:szCs w:val="24"/>
        </w:rPr>
        <w:t>На какие классы делятся условия труда:</w:t>
      </w:r>
    </w:p>
    <w:p w:rsidR="00092887" w:rsidRPr="00413488" w:rsidRDefault="00092887" w:rsidP="00586F1C">
      <w:pPr>
        <w:pStyle w:val="a7"/>
        <w:numPr>
          <w:ilvl w:val="0"/>
          <w:numId w:val="206"/>
        </w:numPr>
        <w:contextualSpacing/>
        <w:jc w:val="both"/>
        <w:rPr>
          <w:snapToGrid w:val="0"/>
          <w:sz w:val="24"/>
          <w:szCs w:val="24"/>
        </w:rPr>
      </w:pPr>
      <w:r w:rsidRPr="00413488">
        <w:rPr>
          <w:snapToGrid w:val="0"/>
          <w:sz w:val="24"/>
          <w:szCs w:val="24"/>
        </w:rPr>
        <w:t xml:space="preserve"> </w:t>
      </w:r>
      <w:r w:rsidRPr="00413488">
        <w:rPr>
          <w:sz w:val="24"/>
          <w:szCs w:val="24"/>
        </w:rPr>
        <w:t>оптимальные</w:t>
      </w:r>
    </w:p>
    <w:p w:rsidR="00092887" w:rsidRPr="00413488" w:rsidRDefault="00092887" w:rsidP="00586F1C">
      <w:pPr>
        <w:pStyle w:val="a7"/>
        <w:numPr>
          <w:ilvl w:val="0"/>
          <w:numId w:val="206"/>
        </w:numPr>
        <w:contextualSpacing/>
        <w:jc w:val="both"/>
        <w:rPr>
          <w:snapToGrid w:val="0"/>
          <w:sz w:val="24"/>
          <w:szCs w:val="24"/>
        </w:rPr>
      </w:pPr>
      <w:r w:rsidRPr="00413488">
        <w:rPr>
          <w:snapToGrid w:val="0"/>
          <w:sz w:val="24"/>
          <w:szCs w:val="24"/>
        </w:rPr>
        <w:t xml:space="preserve"> </w:t>
      </w:r>
      <w:r w:rsidRPr="00413488">
        <w:rPr>
          <w:sz w:val="24"/>
          <w:szCs w:val="24"/>
        </w:rPr>
        <w:t>допустимые</w:t>
      </w:r>
    </w:p>
    <w:p w:rsidR="00092887" w:rsidRPr="00413488" w:rsidRDefault="00092887" w:rsidP="00586F1C">
      <w:pPr>
        <w:pStyle w:val="a7"/>
        <w:numPr>
          <w:ilvl w:val="0"/>
          <w:numId w:val="206"/>
        </w:numPr>
        <w:contextualSpacing/>
        <w:jc w:val="both"/>
        <w:rPr>
          <w:snapToGrid w:val="0"/>
          <w:sz w:val="24"/>
          <w:szCs w:val="24"/>
        </w:rPr>
      </w:pPr>
      <w:r w:rsidRPr="00413488">
        <w:rPr>
          <w:snapToGrid w:val="0"/>
          <w:sz w:val="24"/>
          <w:szCs w:val="24"/>
        </w:rPr>
        <w:t xml:space="preserve"> </w:t>
      </w:r>
      <w:r w:rsidRPr="00413488">
        <w:rPr>
          <w:sz w:val="24"/>
          <w:szCs w:val="24"/>
        </w:rPr>
        <w:t>вредные</w:t>
      </w:r>
    </w:p>
    <w:p w:rsidR="00092887" w:rsidRPr="00413488" w:rsidRDefault="00092887" w:rsidP="00586F1C">
      <w:pPr>
        <w:pStyle w:val="a7"/>
        <w:numPr>
          <w:ilvl w:val="0"/>
          <w:numId w:val="206"/>
        </w:numPr>
        <w:contextualSpacing/>
        <w:jc w:val="both"/>
        <w:rPr>
          <w:snapToGrid w:val="0"/>
          <w:sz w:val="24"/>
          <w:szCs w:val="24"/>
        </w:rPr>
      </w:pPr>
      <w:r w:rsidRPr="00413488">
        <w:rPr>
          <w:snapToGrid w:val="0"/>
          <w:sz w:val="24"/>
          <w:szCs w:val="24"/>
        </w:rPr>
        <w:t xml:space="preserve"> </w:t>
      </w:r>
      <w:r w:rsidRPr="00413488">
        <w:rPr>
          <w:sz w:val="24"/>
          <w:szCs w:val="24"/>
        </w:rPr>
        <w:t>опасные</w:t>
      </w:r>
    </w:p>
    <w:p w:rsidR="00092887" w:rsidRPr="00413488" w:rsidRDefault="00092887" w:rsidP="00586F1C">
      <w:pPr>
        <w:pStyle w:val="a7"/>
        <w:numPr>
          <w:ilvl w:val="0"/>
          <w:numId w:val="206"/>
        </w:numPr>
        <w:contextualSpacing/>
        <w:jc w:val="both"/>
        <w:rPr>
          <w:snapToGrid w:val="0"/>
          <w:sz w:val="24"/>
          <w:szCs w:val="24"/>
        </w:rPr>
      </w:pPr>
      <w:r w:rsidRPr="00413488">
        <w:rPr>
          <w:snapToGrid w:val="0"/>
          <w:sz w:val="24"/>
          <w:szCs w:val="24"/>
        </w:rPr>
        <w:t xml:space="preserve"> улучшенные</w:t>
      </w:r>
    </w:p>
    <w:p w:rsidR="00092887" w:rsidRPr="00413488" w:rsidRDefault="00092887" w:rsidP="00092887">
      <w:pPr>
        <w:pStyle w:val="a7"/>
        <w:ind w:left="405"/>
        <w:contextualSpacing/>
        <w:jc w:val="both"/>
        <w:rPr>
          <w:sz w:val="24"/>
          <w:szCs w:val="24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jc w:val="both"/>
        <w:rPr>
          <w:i/>
          <w:sz w:val="24"/>
          <w:szCs w:val="24"/>
        </w:rPr>
      </w:pPr>
      <w:r w:rsidRPr="00413488">
        <w:rPr>
          <w:sz w:val="24"/>
          <w:szCs w:val="24"/>
        </w:rPr>
        <w:t xml:space="preserve">Как называется комплекс физических факторов, оказывающих преимущественное влияние на теплообмен организма человека? </w:t>
      </w:r>
    </w:p>
    <w:p w:rsidR="00092887" w:rsidRPr="00413488" w:rsidRDefault="00092887" w:rsidP="00586F1C">
      <w:pPr>
        <w:pStyle w:val="a7"/>
        <w:numPr>
          <w:ilvl w:val="1"/>
          <w:numId w:val="207"/>
        </w:numPr>
        <w:ind w:left="720"/>
        <w:contextualSpacing/>
        <w:jc w:val="both"/>
        <w:rPr>
          <w:sz w:val="24"/>
          <w:szCs w:val="24"/>
        </w:rPr>
      </w:pPr>
      <w:r w:rsidRPr="00413488">
        <w:rPr>
          <w:sz w:val="24"/>
          <w:szCs w:val="24"/>
        </w:rPr>
        <w:t>производственные аэрозоли</w:t>
      </w:r>
    </w:p>
    <w:p w:rsidR="00092887" w:rsidRPr="00413488" w:rsidRDefault="00092887" w:rsidP="00586F1C">
      <w:pPr>
        <w:pStyle w:val="a7"/>
        <w:numPr>
          <w:ilvl w:val="1"/>
          <w:numId w:val="207"/>
        </w:numPr>
        <w:ind w:left="720"/>
        <w:contextualSpacing/>
        <w:jc w:val="both"/>
        <w:rPr>
          <w:sz w:val="24"/>
          <w:szCs w:val="24"/>
        </w:rPr>
      </w:pPr>
      <w:r w:rsidRPr="00413488">
        <w:rPr>
          <w:sz w:val="24"/>
          <w:szCs w:val="24"/>
        </w:rPr>
        <w:t>производственное освещение</w:t>
      </w:r>
    </w:p>
    <w:p w:rsidR="00092887" w:rsidRPr="00413488" w:rsidRDefault="00092887" w:rsidP="00586F1C">
      <w:pPr>
        <w:pStyle w:val="a7"/>
        <w:numPr>
          <w:ilvl w:val="1"/>
          <w:numId w:val="207"/>
        </w:numPr>
        <w:ind w:left="720"/>
        <w:contextualSpacing/>
        <w:jc w:val="both"/>
        <w:rPr>
          <w:sz w:val="24"/>
          <w:szCs w:val="24"/>
        </w:rPr>
      </w:pPr>
      <w:r w:rsidRPr="00413488">
        <w:rPr>
          <w:sz w:val="24"/>
          <w:szCs w:val="24"/>
        </w:rPr>
        <w:t>производственная вибрация</w:t>
      </w:r>
    </w:p>
    <w:p w:rsidR="00092887" w:rsidRPr="00413488" w:rsidRDefault="00092887" w:rsidP="00586F1C">
      <w:pPr>
        <w:pStyle w:val="a7"/>
        <w:numPr>
          <w:ilvl w:val="1"/>
          <w:numId w:val="207"/>
        </w:numPr>
        <w:ind w:left="720"/>
        <w:contextualSpacing/>
        <w:jc w:val="both"/>
        <w:rPr>
          <w:sz w:val="24"/>
          <w:szCs w:val="24"/>
        </w:rPr>
      </w:pPr>
      <w:r w:rsidRPr="00413488">
        <w:rPr>
          <w:sz w:val="24"/>
          <w:szCs w:val="24"/>
        </w:rPr>
        <w:t>производственный шум</w:t>
      </w:r>
    </w:p>
    <w:p w:rsidR="00092887" w:rsidRPr="00413488" w:rsidRDefault="00092887" w:rsidP="00586F1C">
      <w:pPr>
        <w:pStyle w:val="a7"/>
        <w:numPr>
          <w:ilvl w:val="1"/>
          <w:numId w:val="207"/>
        </w:numPr>
        <w:ind w:left="720"/>
        <w:contextualSpacing/>
        <w:jc w:val="both"/>
        <w:rPr>
          <w:sz w:val="24"/>
          <w:szCs w:val="24"/>
        </w:rPr>
      </w:pPr>
      <w:r w:rsidRPr="00413488">
        <w:rPr>
          <w:sz w:val="24"/>
          <w:szCs w:val="24"/>
        </w:rPr>
        <w:t>производственный микроклимат</w:t>
      </w:r>
    </w:p>
    <w:p w:rsidR="00092887" w:rsidRPr="00413488" w:rsidRDefault="00092887" w:rsidP="00092887">
      <w:pPr>
        <w:pStyle w:val="a7"/>
        <w:contextualSpacing/>
        <w:jc w:val="both"/>
        <w:rPr>
          <w:sz w:val="24"/>
          <w:szCs w:val="24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Как называется степень нагретости воздуха, которую выражают в градусах?</w:t>
      </w:r>
    </w:p>
    <w:p w:rsidR="00092887" w:rsidRPr="00413488" w:rsidRDefault="00092887" w:rsidP="00586F1C">
      <w:pPr>
        <w:pStyle w:val="a7"/>
        <w:numPr>
          <w:ilvl w:val="0"/>
          <w:numId w:val="20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скорость движения воздуха </w:t>
      </w:r>
    </w:p>
    <w:p w:rsidR="00092887" w:rsidRPr="00413488" w:rsidRDefault="00092887" w:rsidP="00586F1C">
      <w:pPr>
        <w:pStyle w:val="a7"/>
        <w:numPr>
          <w:ilvl w:val="0"/>
          <w:numId w:val="20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температура воздуха</w:t>
      </w:r>
    </w:p>
    <w:p w:rsidR="00092887" w:rsidRPr="00413488" w:rsidRDefault="00092887" w:rsidP="00586F1C">
      <w:pPr>
        <w:pStyle w:val="a7"/>
        <w:numPr>
          <w:ilvl w:val="0"/>
          <w:numId w:val="20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влажность воздуха</w:t>
      </w:r>
    </w:p>
    <w:p w:rsidR="00092887" w:rsidRPr="00413488" w:rsidRDefault="00092887" w:rsidP="00586F1C">
      <w:pPr>
        <w:pStyle w:val="a7"/>
        <w:numPr>
          <w:ilvl w:val="0"/>
          <w:numId w:val="20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атмосферное давление</w:t>
      </w:r>
    </w:p>
    <w:p w:rsidR="00092887" w:rsidRPr="00413488" w:rsidRDefault="00092887" w:rsidP="00586F1C">
      <w:pPr>
        <w:pStyle w:val="a7"/>
        <w:numPr>
          <w:ilvl w:val="0"/>
          <w:numId w:val="20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инфракрасное излучение</w:t>
      </w:r>
    </w:p>
    <w:p w:rsidR="00092887" w:rsidRPr="00413488" w:rsidRDefault="00092887" w:rsidP="00092887">
      <w:pPr>
        <w:pStyle w:val="a7"/>
        <w:ind w:left="720"/>
        <w:contextualSpacing/>
        <w:rPr>
          <w:sz w:val="24"/>
          <w:szCs w:val="24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Электромагнитные излучения определенной длины волны, обладающие тепловыми свойствами называются...</w:t>
      </w:r>
    </w:p>
    <w:p w:rsidR="00092887" w:rsidRPr="00413488" w:rsidRDefault="00092887" w:rsidP="00586F1C">
      <w:pPr>
        <w:pStyle w:val="a7"/>
        <w:numPr>
          <w:ilvl w:val="0"/>
          <w:numId w:val="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атомное излучение</w:t>
      </w:r>
    </w:p>
    <w:p w:rsidR="00092887" w:rsidRPr="00413488" w:rsidRDefault="00092887" w:rsidP="00586F1C">
      <w:pPr>
        <w:pStyle w:val="a7"/>
        <w:numPr>
          <w:ilvl w:val="0"/>
          <w:numId w:val="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рентгеновское излучение</w:t>
      </w:r>
    </w:p>
    <w:p w:rsidR="00092887" w:rsidRPr="00413488" w:rsidRDefault="00092887" w:rsidP="00586F1C">
      <w:pPr>
        <w:pStyle w:val="a7"/>
        <w:numPr>
          <w:ilvl w:val="0"/>
          <w:numId w:val="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ультрафиолетовое излучение</w:t>
      </w:r>
    </w:p>
    <w:p w:rsidR="00092887" w:rsidRPr="00413488" w:rsidRDefault="00092887" w:rsidP="00586F1C">
      <w:pPr>
        <w:pStyle w:val="a7"/>
        <w:numPr>
          <w:ilvl w:val="0"/>
          <w:numId w:val="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инфракрасное излучение</w:t>
      </w:r>
    </w:p>
    <w:p w:rsidR="00092887" w:rsidRDefault="00092887" w:rsidP="00586F1C">
      <w:pPr>
        <w:pStyle w:val="a7"/>
        <w:numPr>
          <w:ilvl w:val="0"/>
          <w:numId w:val="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гамма излучение</w:t>
      </w:r>
    </w:p>
    <w:p w:rsidR="00092887" w:rsidRPr="00413488" w:rsidRDefault="00092887" w:rsidP="00092887">
      <w:pPr>
        <w:pStyle w:val="a7"/>
        <w:ind w:left="720"/>
        <w:contextualSpacing/>
        <w:rPr>
          <w:sz w:val="24"/>
          <w:szCs w:val="24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i/>
          <w:sz w:val="24"/>
          <w:szCs w:val="24"/>
        </w:rPr>
      </w:pPr>
      <w:r w:rsidRPr="00413488">
        <w:rPr>
          <w:sz w:val="24"/>
          <w:szCs w:val="24"/>
        </w:rPr>
        <w:t>Какие волны инфракрасного излучения проникают в ткани наиболее глубоко?</w:t>
      </w:r>
      <w:r>
        <w:rPr>
          <w:sz w:val="24"/>
          <w:szCs w:val="24"/>
        </w:rPr>
        <w:t xml:space="preserve"> </w:t>
      </w:r>
    </w:p>
    <w:p w:rsidR="00092887" w:rsidRPr="00413488" w:rsidRDefault="00092887" w:rsidP="00586F1C">
      <w:pPr>
        <w:pStyle w:val="a7"/>
        <w:numPr>
          <w:ilvl w:val="0"/>
          <w:numId w:val="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длинноволновые</w:t>
      </w:r>
    </w:p>
    <w:p w:rsidR="00092887" w:rsidRPr="00413488" w:rsidRDefault="00092887" w:rsidP="00586F1C">
      <w:pPr>
        <w:pStyle w:val="a7"/>
        <w:numPr>
          <w:ilvl w:val="0"/>
          <w:numId w:val="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средневолновые</w:t>
      </w:r>
    </w:p>
    <w:p w:rsidR="00092887" w:rsidRPr="00413488" w:rsidRDefault="00092887" w:rsidP="00586F1C">
      <w:pPr>
        <w:pStyle w:val="a7"/>
        <w:numPr>
          <w:ilvl w:val="0"/>
          <w:numId w:val="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сверх волновые</w:t>
      </w:r>
    </w:p>
    <w:p w:rsidR="00092887" w:rsidRPr="00413488" w:rsidRDefault="00092887" w:rsidP="00586F1C">
      <w:pPr>
        <w:pStyle w:val="a7"/>
        <w:numPr>
          <w:ilvl w:val="0"/>
          <w:numId w:val="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ультраволновые</w:t>
      </w:r>
    </w:p>
    <w:p w:rsidR="00092887" w:rsidRPr="00413488" w:rsidRDefault="00092887" w:rsidP="00586F1C">
      <w:pPr>
        <w:pStyle w:val="a7"/>
        <w:numPr>
          <w:ilvl w:val="0"/>
          <w:numId w:val="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коротковолновые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Что происходит с воздухом при прохождении через него инфракрасного излучения? </w:t>
      </w:r>
    </w:p>
    <w:p w:rsidR="00092887" w:rsidRPr="00413488" w:rsidRDefault="00092887" w:rsidP="00586F1C">
      <w:pPr>
        <w:pStyle w:val="a7"/>
        <w:numPr>
          <w:ilvl w:val="0"/>
          <w:numId w:val="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lastRenderedPageBreak/>
        <w:t>нагревается</w:t>
      </w:r>
    </w:p>
    <w:p w:rsidR="00092887" w:rsidRPr="00413488" w:rsidRDefault="00092887" w:rsidP="00586F1C">
      <w:pPr>
        <w:pStyle w:val="a7"/>
        <w:numPr>
          <w:ilvl w:val="0"/>
          <w:numId w:val="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охлаждается</w:t>
      </w:r>
    </w:p>
    <w:p w:rsidR="00092887" w:rsidRPr="00413488" w:rsidRDefault="00092887" w:rsidP="00586F1C">
      <w:pPr>
        <w:pStyle w:val="a7"/>
        <w:numPr>
          <w:ilvl w:val="0"/>
          <w:numId w:val="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ионизируется</w:t>
      </w:r>
    </w:p>
    <w:p w:rsidR="00092887" w:rsidRPr="00413488" w:rsidRDefault="00092887" w:rsidP="00586F1C">
      <w:pPr>
        <w:pStyle w:val="a7"/>
        <w:numPr>
          <w:ilvl w:val="0"/>
          <w:numId w:val="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не нагревается </w:t>
      </w:r>
    </w:p>
    <w:p w:rsidR="00092887" w:rsidRPr="00413488" w:rsidRDefault="00092887" w:rsidP="00586F1C">
      <w:pPr>
        <w:pStyle w:val="a7"/>
        <w:numPr>
          <w:ilvl w:val="0"/>
          <w:numId w:val="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Уплотняется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Содержание водяных паров в воздухе называется? </w:t>
      </w:r>
    </w:p>
    <w:p w:rsidR="00092887" w:rsidRPr="00413488" w:rsidRDefault="00092887" w:rsidP="00586F1C">
      <w:pPr>
        <w:pStyle w:val="a7"/>
        <w:numPr>
          <w:ilvl w:val="0"/>
          <w:numId w:val="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влажностью </w:t>
      </w:r>
    </w:p>
    <w:p w:rsidR="00092887" w:rsidRPr="00413488" w:rsidRDefault="00092887" w:rsidP="00586F1C">
      <w:pPr>
        <w:pStyle w:val="a7"/>
        <w:numPr>
          <w:ilvl w:val="0"/>
          <w:numId w:val="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скоростью движения воздуха</w:t>
      </w:r>
    </w:p>
    <w:p w:rsidR="00092887" w:rsidRPr="00413488" w:rsidRDefault="00092887" w:rsidP="00586F1C">
      <w:pPr>
        <w:pStyle w:val="a7"/>
        <w:numPr>
          <w:ilvl w:val="0"/>
          <w:numId w:val="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температурой</w:t>
      </w:r>
    </w:p>
    <w:p w:rsidR="00092887" w:rsidRPr="00413488" w:rsidRDefault="00092887" w:rsidP="00586F1C">
      <w:pPr>
        <w:pStyle w:val="a7"/>
        <w:numPr>
          <w:ilvl w:val="0"/>
          <w:numId w:val="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излучением</w:t>
      </w:r>
    </w:p>
    <w:p w:rsidR="00092887" w:rsidRPr="00413488" w:rsidRDefault="00092887" w:rsidP="00586F1C">
      <w:pPr>
        <w:pStyle w:val="a7"/>
        <w:numPr>
          <w:ilvl w:val="0"/>
          <w:numId w:val="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плотностью 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Физиологический процесс поддержания температуры в определенных границах называется</w:t>
      </w:r>
    </w:p>
    <w:p w:rsidR="00092887" w:rsidRPr="00413488" w:rsidRDefault="00092887" w:rsidP="00586F1C">
      <w:pPr>
        <w:pStyle w:val="a7"/>
        <w:numPr>
          <w:ilvl w:val="0"/>
          <w:numId w:val="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терморегуляцией</w:t>
      </w:r>
    </w:p>
    <w:p w:rsidR="00092887" w:rsidRPr="00413488" w:rsidRDefault="00092887" w:rsidP="00586F1C">
      <w:pPr>
        <w:pStyle w:val="a7"/>
        <w:numPr>
          <w:ilvl w:val="0"/>
          <w:numId w:val="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адаптацией</w:t>
      </w:r>
    </w:p>
    <w:p w:rsidR="00092887" w:rsidRPr="00413488" w:rsidRDefault="00092887" w:rsidP="00586F1C">
      <w:pPr>
        <w:pStyle w:val="a7"/>
        <w:numPr>
          <w:ilvl w:val="0"/>
          <w:numId w:val="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акклиматизацией</w:t>
      </w:r>
    </w:p>
    <w:p w:rsidR="00092887" w:rsidRPr="00413488" w:rsidRDefault="00092887" w:rsidP="00586F1C">
      <w:pPr>
        <w:pStyle w:val="a7"/>
        <w:numPr>
          <w:ilvl w:val="0"/>
          <w:numId w:val="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саморегуляцией</w:t>
      </w:r>
    </w:p>
    <w:p w:rsidR="00092887" w:rsidRPr="00413488" w:rsidRDefault="00092887" w:rsidP="00586F1C">
      <w:pPr>
        <w:pStyle w:val="a7"/>
        <w:numPr>
          <w:ilvl w:val="0"/>
          <w:numId w:val="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обменом веществ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Источником инфракрасного излучения является:</w:t>
      </w:r>
    </w:p>
    <w:p w:rsidR="00092887" w:rsidRPr="00413488" w:rsidRDefault="00092887" w:rsidP="00586F1C">
      <w:pPr>
        <w:pStyle w:val="a7"/>
        <w:numPr>
          <w:ilvl w:val="0"/>
          <w:numId w:val="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 xml:space="preserve"> любое нагретое тело</w:t>
      </w:r>
    </w:p>
    <w:p w:rsidR="00092887" w:rsidRPr="00413488" w:rsidRDefault="00092887" w:rsidP="00586F1C">
      <w:pPr>
        <w:pStyle w:val="a7"/>
        <w:numPr>
          <w:ilvl w:val="0"/>
          <w:numId w:val="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колеблющееся тело</w:t>
      </w:r>
    </w:p>
    <w:p w:rsidR="00092887" w:rsidRPr="00413488" w:rsidRDefault="00092887" w:rsidP="00586F1C">
      <w:pPr>
        <w:pStyle w:val="a7"/>
        <w:numPr>
          <w:ilvl w:val="0"/>
          <w:numId w:val="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любое охлажденное тело</w:t>
      </w:r>
    </w:p>
    <w:p w:rsidR="00092887" w:rsidRPr="00413488" w:rsidRDefault="00092887" w:rsidP="00586F1C">
      <w:pPr>
        <w:pStyle w:val="a7"/>
        <w:numPr>
          <w:ilvl w:val="0"/>
          <w:numId w:val="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>любое постоянное тело</w:t>
      </w:r>
    </w:p>
    <w:p w:rsidR="00092887" w:rsidRPr="00C65DAC" w:rsidRDefault="00092887" w:rsidP="00586F1C">
      <w:pPr>
        <w:pStyle w:val="a7"/>
        <w:numPr>
          <w:ilvl w:val="0"/>
          <w:numId w:val="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>любое</w:t>
      </w:r>
      <w:r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napToGrid w:val="0"/>
          <w:sz w:val="24"/>
          <w:szCs w:val="24"/>
          <w:lang w:eastAsia="en-US"/>
        </w:rPr>
        <w:t>замороженное тело</w:t>
      </w:r>
    </w:p>
    <w:p w:rsidR="00092887" w:rsidRPr="00413488" w:rsidRDefault="00092887" w:rsidP="00092887">
      <w:pPr>
        <w:pStyle w:val="a7"/>
        <w:ind w:left="720"/>
        <w:contextualSpacing/>
        <w:rPr>
          <w:snapToGrid w:val="0"/>
          <w:sz w:val="24"/>
          <w:szCs w:val="24"/>
          <w:lang w:eastAsia="en-US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Интенсивность теплоизлучения измеряют:</w:t>
      </w:r>
    </w:p>
    <w:p w:rsidR="00092887" w:rsidRPr="00413488" w:rsidRDefault="00092887" w:rsidP="00586F1C">
      <w:pPr>
        <w:pStyle w:val="a7"/>
        <w:numPr>
          <w:ilvl w:val="0"/>
          <w:numId w:val="7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413488">
        <w:rPr>
          <w:sz w:val="24"/>
          <w:szCs w:val="24"/>
        </w:rPr>
        <w:t>вт/м</w:t>
      </w:r>
      <w:r w:rsidRPr="00413488">
        <w:rPr>
          <w:sz w:val="24"/>
          <w:szCs w:val="24"/>
          <w:vertAlign w:val="superscript"/>
        </w:rPr>
        <w:t xml:space="preserve">2 </w:t>
      </w:r>
    </w:p>
    <w:p w:rsidR="00092887" w:rsidRPr="00413488" w:rsidRDefault="00092887" w:rsidP="00586F1C">
      <w:pPr>
        <w:pStyle w:val="a7"/>
        <w:numPr>
          <w:ilvl w:val="0"/>
          <w:numId w:val="7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в дБА</w:t>
      </w:r>
      <w:r w:rsidRPr="00413488">
        <w:rPr>
          <w:snapToGrid w:val="0"/>
          <w:sz w:val="24"/>
          <w:szCs w:val="24"/>
          <w:lang w:eastAsia="en-US"/>
        </w:rPr>
        <w:t xml:space="preserve"> </w:t>
      </w:r>
    </w:p>
    <w:p w:rsidR="00092887" w:rsidRPr="00413488" w:rsidRDefault="00092887" w:rsidP="00586F1C">
      <w:pPr>
        <w:pStyle w:val="a7"/>
        <w:numPr>
          <w:ilvl w:val="0"/>
          <w:numId w:val="7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в градусах</w:t>
      </w:r>
      <w:r>
        <w:rPr>
          <w:sz w:val="24"/>
          <w:szCs w:val="24"/>
        </w:rPr>
        <w:t xml:space="preserve"> </w:t>
      </w:r>
      <w:r w:rsidRPr="00413488">
        <w:rPr>
          <w:sz w:val="24"/>
          <w:szCs w:val="24"/>
          <w:vertAlign w:val="superscript"/>
        </w:rPr>
        <w:t xml:space="preserve">0 </w:t>
      </w:r>
      <w:r w:rsidRPr="00413488">
        <w:rPr>
          <w:sz w:val="24"/>
          <w:szCs w:val="24"/>
        </w:rPr>
        <w:t>С</w:t>
      </w:r>
      <w:r w:rsidRPr="00413488">
        <w:rPr>
          <w:snapToGrid w:val="0"/>
          <w:sz w:val="24"/>
          <w:szCs w:val="24"/>
          <w:lang w:eastAsia="en-US"/>
        </w:rPr>
        <w:t xml:space="preserve"> </w:t>
      </w:r>
    </w:p>
    <w:p w:rsidR="00092887" w:rsidRPr="00413488" w:rsidRDefault="00092887" w:rsidP="00586F1C">
      <w:pPr>
        <w:pStyle w:val="a7"/>
        <w:numPr>
          <w:ilvl w:val="0"/>
          <w:numId w:val="7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в КГМ</w:t>
      </w:r>
      <w:r w:rsidRPr="00413488">
        <w:rPr>
          <w:snapToGrid w:val="0"/>
          <w:sz w:val="24"/>
          <w:szCs w:val="24"/>
          <w:lang w:eastAsia="en-US"/>
        </w:rPr>
        <w:t xml:space="preserve"> </w:t>
      </w:r>
    </w:p>
    <w:p w:rsidR="00092887" w:rsidRPr="00413488" w:rsidRDefault="00092887" w:rsidP="00586F1C">
      <w:pPr>
        <w:pStyle w:val="a7"/>
        <w:numPr>
          <w:ilvl w:val="0"/>
          <w:numId w:val="7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в Гц</w:t>
      </w:r>
      <w:r w:rsidRPr="00413488">
        <w:rPr>
          <w:snapToGrid w:val="0"/>
          <w:sz w:val="24"/>
          <w:szCs w:val="24"/>
          <w:lang w:eastAsia="en-US"/>
        </w:rPr>
        <w:t xml:space="preserve"> 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К «горячим</w:t>
      </w:r>
      <w:r>
        <w:rPr>
          <w:sz w:val="24"/>
          <w:szCs w:val="24"/>
          <w:lang w:val="kk-KZ"/>
        </w:rPr>
        <w:t>»</w:t>
      </w:r>
      <w:r w:rsidRPr="00413488">
        <w:rPr>
          <w:sz w:val="24"/>
          <w:szCs w:val="24"/>
        </w:rPr>
        <w:t xml:space="preserve"> цехам относятся цехи, в которых тепловыделения превышают:</w:t>
      </w:r>
    </w:p>
    <w:p w:rsidR="00092887" w:rsidRPr="00413488" w:rsidRDefault="00092887" w:rsidP="00586F1C">
      <w:pPr>
        <w:pStyle w:val="a7"/>
        <w:numPr>
          <w:ilvl w:val="0"/>
          <w:numId w:val="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50 Дж/м</w:t>
      </w:r>
      <w:r w:rsidRPr="00413488">
        <w:rPr>
          <w:sz w:val="24"/>
          <w:szCs w:val="24"/>
          <w:vertAlign w:val="superscript"/>
        </w:rPr>
        <w:t>3</w:t>
      </w:r>
    </w:p>
    <w:p w:rsidR="00092887" w:rsidRPr="00413488" w:rsidRDefault="00092887" w:rsidP="00586F1C">
      <w:pPr>
        <w:pStyle w:val="a7"/>
        <w:numPr>
          <w:ilvl w:val="0"/>
          <w:numId w:val="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23 Дж/м</w:t>
      </w:r>
      <w:r w:rsidRPr="00413488">
        <w:rPr>
          <w:sz w:val="24"/>
          <w:szCs w:val="24"/>
          <w:vertAlign w:val="superscript"/>
        </w:rPr>
        <w:t>3</w:t>
      </w:r>
    </w:p>
    <w:p w:rsidR="00092887" w:rsidRPr="00413488" w:rsidRDefault="00092887" w:rsidP="00586F1C">
      <w:pPr>
        <w:pStyle w:val="a7"/>
        <w:numPr>
          <w:ilvl w:val="0"/>
          <w:numId w:val="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10 Дж/м</w:t>
      </w:r>
      <w:r w:rsidRPr="00413488">
        <w:rPr>
          <w:sz w:val="24"/>
          <w:szCs w:val="24"/>
          <w:vertAlign w:val="superscript"/>
        </w:rPr>
        <w:t>3</w:t>
      </w:r>
    </w:p>
    <w:p w:rsidR="00092887" w:rsidRPr="00413488" w:rsidRDefault="00092887" w:rsidP="00586F1C">
      <w:pPr>
        <w:pStyle w:val="a7"/>
        <w:numPr>
          <w:ilvl w:val="0"/>
          <w:numId w:val="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40 Дж/м</w:t>
      </w:r>
      <w:r w:rsidRPr="00413488">
        <w:rPr>
          <w:sz w:val="24"/>
          <w:szCs w:val="24"/>
          <w:vertAlign w:val="superscript"/>
        </w:rPr>
        <w:t>3</w:t>
      </w:r>
    </w:p>
    <w:p w:rsidR="00092887" w:rsidRPr="00413488" w:rsidRDefault="00092887" w:rsidP="00586F1C">
      <w:pPr>
        <w:pStyle w:val="a7"/>
        <w:numPr>
          <w:ilvl w:val="0"/>
          <w:numId w:val="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100 Дж/м</w:t>
      </w:r>
      <w:r w:rsidRPr="00413488">
        <w:rPr>
          <w:sz w:val="24"/>
          <w:szCs w:val="24"/>
          <w:vertAlign w:val="superscript"/>
        </w:rPr>
        <w:t>3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Терморегуляция – это:</w:t>
      </w:r>
    </w:p>
    <w:p w:rsidR="00092887" w:rsidRPr="00413488" w:rsidRDefault="00092887" w:rsidP="00586F1C">
      <w:pPr>
        <w:pStyle w:val="a7"/>
        <w:numPr>
          <w:ilvl w:val="0"/>
          <w:numId w:val="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Взаимос</w:t>
      </w:r>
      <w:r w:rsidRPr="00413488">
        <w:rPr>
          <w:sz w:val="24"/>
          <w:szCs w:val="24"/>
          <w:lang w:eastAsia="ko-KR"/>
        </w:rPr>
        <w:t xml:space="preserve">вязь </w:t>
      </w:r>
      <w:r w:rsidRPr="00413488">
        <w:rPr>
          <w:sz w:val="24"/>
          <w:szCs w:val="24"/>
        </w:rPr>
        <w:t>процессов теплообразования и теплоотдачи, регулируемых нервно – эндокринным путем.</w:t>
      </w:r>
    </w:p>
    <w:p w:rsidR="00092887" w:rsidRPr="00413488" w:rsidRDefault="00092887" w:rsidP="00586F1C">
      <w:pPr>
        <w:pStyle w:val="a7"/>
        <w:numPr>
          <w:ilvl w:val="0"/>
          <w:numId w:val="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регуляция теплообразования</w:t>
      </w:r>
    </w:p>
    <w:p w:rsidR="00092887" w:rsidRPr="00413488" w:rsidRDefault="00092887" w:rsidP="00586F1C">
      <w:pPr>
        <w:pStyle w:val="a7"/>
        <w:numPr>
          <w:ilvl w:val="0"/>
          <w:numId w:val="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химическая терморегуляция</w:t>
      </w:r>
    </w:p>
    <w:p w:rsidR="00092887" w:rsidRPr="00413488" w:rsidRDefault="00092887" w:rsidP="00586F1C">
      <w:pPr>
        <w:pStyle w:val="a7"/>
        <w:numPr>
          <w:ilvl w:val="0"/>
          <w:numId w:val="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регуляция теплообмена</w:t>
      </w:r>
    </w:p>
    <w:p w:rsidR="00092887" w:rsidRPr="00413488" w:rsidRDefault="00092887" w:rsidP="00586F1C">
      <w:pPr>
        <w:pStyle w:val="a7"/>
        <w:numPr>
          <w:ilvl w:val="0"/>
          <w:numId w:val="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физическая терморегуляция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Теплоотдача осуществляется путем:</w:t>
      </w:r>
    </w:p>
    <w:p w:rsidR="00092887" w:rsidRPr="00413488" w:rsidRDefault="00092887" w:rsidP="00586F1C">
      <w:pPr>
        <w:pStyle w:val="a7"/>
        <w:numPr>
          <w:ilvl w:val="0"/>
          <w:numId w:val="1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 xml:space="preserve">излучения </w:t>
      </w:r>
    </w:p>
    <w:p w:rsidR="00092887" w:rsidRPr="00413488" w:rsidRDefault="00092887" w:rsidP="00586F1C">
      <w:pPr>
        <w:pStyle w:val="a7"/>
        <w:numPr>
          <w:ilvl w:val="0"/>
          <w:numId w:val="1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проведения</w:t>
      </w:r>
    </w:p>
    <w:p w:rsidR="00092887" w:rsidRPr="00413488" w:rsidRDefault="00092887" w:rsidP="00586F1C">
      <w:pPr>
        <w:pStyle w:val="a7"/>
        <w:numPr>
          <w:ilvl w:val="0"/>
          <w:numId w:val="1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испарения</w:t>
      </w:r>
    </w:p>
    <w:p w:rsidR="00092887" w:rsidRPr="00413488" w:rsidRDefault="00092887" w:rsidP="00586F1C">
      <w:pPr>
        <w:pStyle w:val="a7"/>
        <w:numPr>
          <w:ilvl w:val="0"/>
          <w:numId w:val="1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конвенции</w:t>
      </w:r>
    </w:p>
    <w:p w:rsidR="00092887" w:rsidRPr="00413488" w:rsidRDefault="00092887" w:rsidP="00586F1C">
      <w:pPr>
        <w:pStyle w:val="a7"/>
        <w:numPr>
          <w:ilvl w:val="0"/>
          <w:numId w:val="1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конвертация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Основные центры терморегуляции расположены:</w:t>
      </w:r>
    </w:p>
    <w:p w:rsidR="00092887" w:rsidRPr="00413488" w:rsidRDefault="00092887" w:rsidP="00586F1C">
      <w:pPr>
        <w:pStyle w:val="a7"/>
        <w:numPr>
          <w:ilvl w:val="0"/>
          <w:numId w:val="1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13488">
        <w:rPr>
          <w:sz w:val="24"/>
          <w:szCs w:val="24"/>
        </w:rPr>
        <w:t>лобных долях мозга</w:t>
      </w:r>
    </w:p>
    <w:p w:rsidR="00092887" w:rsidRPr="00413488" w:rsidRDefault="00092887" w:rsidP="00586F1C">
      <w:pPr>
        <w:pStyle w:val="a7"/>
        <w:numPr>
          <w:ilvl w:val="0"/>
          <w:numId w:val="1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в коре головного мозга</w:t>
      </w:r>
    </w:p>
    <w:p w:rsidR="00092887" w:rsidRPr="00413488" w:rsidRDefault="00092887" w:rsidP="00586F1C">
      <w:pPr>
        <w:pStyle w:val="a7"/>
        <w:numPr>
          <w:ilvl w:val="0"/>
          <w:numId w:val="1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в затылочной части мозга</w:t>
      </w:r>
    </w:p>
    <w:p w:rsidR="00092887" w:rsidRPr="00413488" w:rsidRDefault="00092887" w:rsidP="00586F1C">
      <w:pPr>
        <w:pStyle w:val="a7"/>
        <w:numPr>
          <w:ilvl w:val="0"/>
          <w:numId w:val="1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передний и задний гипоталамус</w:t>
      </w:r>
    </w:p>
    <w:p w:rsidR="00092887" w:rsidRPr="00413488" w:rsidRDefault="00092887" w:rsidP="00586F1C">
      <w:pPr>
        <w:pStyle w:val="a7"/>
        <w:numPr>
          <w:ilvl w:val="0"/>
          <w:numId w:val="1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в височной части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Высокая температура воздуха приводит к:</w:t>
      </w:r>
    </w:p>
    <w:p w:rsidR="00092887" w:rsidRPr="00413488" w:rsidRDefault="00092887" w:rsidP="00586F1C">
      <w:pPr>
        <w:pStyle w:val="a7"/>
        <w:numPr>
          <w:ilvl w:val="0"/>
          <w:numId w:val="12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к обезвоживанию организма</w:t>
      </w:r>
    </w:p>
    <w:p w:rsidR="00092887" w:rsidRPr="00413488" w:rsidRDefault="00092887" w:rsidP="00586F1C">
      <w:pPr>
        <w:pStyle w:val="a7"/>
        <w:numPr>
          <w:ilvl w:val="0"/>
          <w:numId w:val="12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к потере минеральных солей</w:t>
      </w:r>
    </w:p>
    <w:p w:rsidR="00092887" w:rsidRPr="00413488" w:rsidRDefault="00092887" w:rsidP="00586F1C">
      <w:pPr>
        <w:pStyle w:val="a7"/>
        <w:numPr>
          <w:ilvl w:val="0"/>
          <w:numId w:val="12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к потере водорастворимых витаминов</w:t>
      </w:r>
    </w:p>
    <w:p w:rsidR="00092887" w:rsidRPr="00413488" w:rsidRDefault="00092887" w:rsidP="00586F1C">
      <w:pPr>
        <w:pStyle w:val="a7"/>
        <w:numPr>
          <w:ilvl w:val="0"/>
          <w:numId w:val="12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к мышечной дрожжи</w:t>
      </w:r>
    </w:p>
    <w:p w:rsidR="00092887" w:rsidRPr="00413488" w:rsidRDefault="00092887" w:rsidP="00586F1C">
      <w:pPr>
        <w:pStyle w:val="a7"/>
        <w:numPr>
          <w:ilvl w:val="0"/>
          <w:numId w:val="12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к повышению обмена веществ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Выраженная гепертермия выражается</w:t>
      </w:r>
    </w:p>
    <w:p w:rsidR="00092887" w:rsidRPr="00413488" w:rsidRDefault="00092887" w:rsidP="00586F1C">
      <w:pPr>
        <w:pStyle w:val="a7"/>
        <w:numPr>
          <w:ilvl w:val="0"/>
          <w:numId w:val="1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солнечным ударом</w:t>
      </w:r>
    </w:p>
    <w:p w:rsidR="00092887" w:rsidRPr="00413488" w:rsidRDefault="00092887" w:rsidP="00586F1C">
      <w:pPr>
        <w:pStyle w:val="a7"/>
        <w:numPr>
          <w:ilvl w:val="0"/>
          <w:numId w:val="1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тепловым ударом</w:t>
      </w:r>
    </w:p>
    <w:p w:rsidR="00092887" w:rsidRPr="00413488" w:rsidRDefault="00092887" w:rsidP="00586F1C">
      <w:pPr>
        <w:pStyle w:val="a7"/>
        <w:numPr>
          <w:ilvl w:val="0"/>
          <w:numId w:val="1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катарактой</w:t>
      </w:r>
    </w:p>
    <w:p w:rsidR="00092887" w:rsidRPr="00413488" w:rsidRDefault="00092887" w:rsidP="00586F1C">
      <w:pPr>
        <w:pStyle w:val="a7"/>
        <w:numPr>
          <w:ilvl w:val="0"/>
          <w:numId w:val="1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электрошоком</w:t>
      </w:r>
    </w:p>
    <w:p w:rsidR="00092887" w:rsidRPr="00413488" w:rsidRDefault="00092887" w:rsidP="00586F1C">
      <w:pPr>
        <w:pStyle w:val="a7"/>
        <w:numPr>
          <w:ilvl w:val="0"/>
          <w:numId w:val="1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>флюктуацией</w:t>
      </w:r>
      <w:r w:rsidRPr="00413488">
        <w:rPr>
          <w:snapToGrid w:val="0"/>
          <w:sz w:val="24"/>
          <w:szCs w:val="24"/>
          <w:lang w:eastAsia="en-US"/>
        </w:rPr>
        <w:tab/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Что не характерно для организма при значительном охлаждении (гипотермии):</w:t>
      </w:r>
    </w:p>
    <w:p w:rsidR="00092887" w:rsidRPr="00413488" w:rsidRDefault="00092887" w:rsidP="00586F1C">
      <w:pPr>
        <w:pStyle w:val="a7"/>
        <w:numPr>
          <w:ilvl w:val="0"/>
          <w:numId w:val="1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усиление окислительных обменных процессов</w:t>
      </w:r>
    </w:p>
    <w:p w:rsidR="00092887" w:rsidRPr="00413488" w:rsidRDefault="00092887" w:rsidP="00586F1C">
      <w:pPr>
        <w:pStyle w:val="a7"/>
        <w:numPr>
          <w:ilvl w:val="0"/>
          <w:numId w:val="1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возрастание потребления кислорода</w:t>
      </w:r>
    </w:p>
    <w:p w:rsidR="00092887" w:rsidRPr="00413488" w:rsidRDefault="00092887" w:rsidP="00586F1C">
      <w:pPr>
        <w:pStyle w:val="a7"/>
        <w:numPr>
          <w:ilvl w:val="0"/>
          <w:numId w:val="1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мышечная дрожь</w:t>
      </w:r>
    </w:p>
    <w:p w:rsidR="00092887" w:rsidRPr="00413488" w:rsidRDefault="00092887" w:rsidP="00586F1C">
      <w:pPr>
        <w:pStyle w:val="a7"/>
        <w:numPr>
          <w:ilvl w:val="0"/>
          <w:numId w:val="1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холодовая гипертензия</w:t>
      </w:r>
    </w:p>
    <w:p w:rsidR="00092887" w:rsidRPr="00413488" w:rsidRDefault="00092887" w:rsidP="00586F1C">
      <w:pPr>
        <w:pStyle w:val="a7"/>
        <w:numPr>
          <w:ilvl w:val="0"/>
          <w:numId w:val="1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солнечный удар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При длительном местном воздействий низких температур могут возникнуть патологические состояния:</w:t>
      </w:r>
    </w:p>
    <w:p w:rsidR="00092887" w:rsidRPr="00413488" w:rsidRDefault="00092887" w:rsidP="00586F1C">
      <w:pPr>
        <w:pStyle w:val="a7"/>
        <w:numPr>
          <w:ilvl w:val="0"/>
          <w:numId w:val="1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вегетативный полиневрит верхних конечностей</w:t>
      </w:r>
    </w:p>
    <w:p w:rsidR="00092887" w:rsidRPr="00413488" w:rsidRDefault="00092887" w:rsidP="00586F1C">
      <w:pPr>
        <w:pStyle w:val="a7"/>
        <w:numPr>
          <w:ilvl w:val="0"/>
          <w:numId w:val="1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холодовой нейроваскулит</w:t>
      </w:r>
    </w:p>
    <w:p w:rsidR="00092887" w:rsidRPr="00413488" w:rsidRDefault="00092887" w:rsidP="00586F1C">
      <w:pPr>
        <w:pStyle w:val="a7"/>
        <w:numPr>
          <w:ilvl w:val="0"/>
          <w:numId w:val="1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облитерирующий эндоартериит</w:t>
      </w:r>
    </w:p>
    <w:p w:rsidR="00092887" w:rsidRPr="00413488" w:rsidRDefault="00092887" w:rsidP="00586F1C">
      <w:pPr>
        <w:pStyle w:val="a7"/>
        <w:numPr>
          <w:ilvl w:val="0"/>
          <w:numId w:val="1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фотодерматит</w:t>
      </w:r>
    </w:p>
    <w:p w:rsidR="00092887" w:rsidRPr="00413488" w:rsidRDefault="00092887" w:rsidP="00586F1C">
      <w:pPr>
        <w:pStyle w:val="a7"/>
        <w:numPr>
          <w:ilvl w:val="0"/>
          <w:numId w:val="1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катаракта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Оптимальным условием микроклимата производственных помещении удовлетворяет относительная влажность воздуха:</w:t>
      </w:r>
    </w:p>
    <w:p w:rsidR="00092887" w:rsidRPr="00413488" w:rsidRDefault="00092887" w:rsidP="00586F1C">
      <w:pPr>
        <w:pStyle w:val="a7"/>
        <w:numPr>
          <w:ilvl w:val="0"/>
          <w:numId w:val="1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30%</w:t>
      </w:r>
    </w:p>
    <w:p w:rsidR="00092887" w:rsidRPr="00413488" w:rsidRDefault="00092887" w:rsidP="00586F1C">
      <w:pPr>
        <w:pStyle w:val="a7"/>
        <w:numPr>
          <w:ilvl w:val="0"/>
          <w:numId w:val="1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30 - 40%</w:t>
      </w:r>
    </w:p>
    <w:p w:rsidR="00092887" w:rsidRPr="00413488" w:rsidRDefault="00092887" w:rsidP="00586F1C">
      <w:pPr>
        <w:pStyle w:val="a7"/>
        <w:numPr>
          <w:ilvl w:val="0"/>
          <w:numId w:val="1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40 - 60%</w:t>
      </w:r>
    </w:p>
    <w:p w:rsidR="00092887" w:rsidRPr="00413488" w:rsidRDefault="00092887" w:rsidP="00586F1C">
      <w:pPr>
        <w:pStyle w:val="a7"/>
        <w:numPr>
          <w:ilvl w:val="0"/>
          <w:numId w:val="1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lastRenderedPageBreak/>
        <w:t>70 - 80%</w:t>
      </w:r>
    </w:p>
    <w:p w:rsidR="00092887" w:rsidRPr="00413488" w:rsidRDefault="00092887" w:rsidP="00586F1C">
      <w:pPr>
        <w:pStyle w:val="a7"/>
        <w:numPr>
          <w:ilvl w:val="0"/>
          <w:numId w:val="1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80 - 90%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Для защиты рабочих от теплового излучения используют экраны:</w:t>
      </w:r>
    </w:p>
    <w:p w:rsidR="00092887" w:rsidRPr="00413488" w:rsidRDefault="00092887" w:rsidP="00586F1C">
      <w:pPr>
        <w:pStyle w:val="a7"/>
        <w:numPr>
          <w:ilvl w:val="0"/>
          <w:numId w:val="1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отражательные</w:t>
      </w:r>
    </w:p>
    <w:p w:rsidR="00092887" w:rsidRPr="00413488" w:rsidRDefault="00092887" w:rsidP="00586F1C">
      <w:pPr>
        <w:pStyle w:val="a7"/>
        <w:numPr>
          <w:ilvl w:val="0"/>
          <w:numId w:val="1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теплоотводящие</w:t>
      </w:r>
    </w:p>
    <w:p w:rsidR="00092887" w:rsidRPr="00413488" w:rsidRDefault="00092887" w:rsidP="00586F1C">
      <w:pPr>
        <w:pStyle w:val="a7"/>
        <w:numPr>
          <w:ilvl w:val="0"/>
          <w:numId w:val="1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теплоустойчивые</w:t>
      </w:r>
    </w:p>
    <w:p w:rsidR="00092887" w:rsidRPr="00413488" w:rsidRDefault="00092887" w:rsidP="00586F1C">
      <w:pPr>
        <w:pStyle w:val="a7"/>
        <w:numPr>
          <w:ilvl w:val="0"/>
          <w:numId w:val="1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радиационные</w:t>
      </w:r>
    </w:p>
    <w:p w:rsidR="00092887" w:rsidRPr="00413488" w:rsidRDefault="00092887" w:rsidP="00586F1C">
      <w:pPr>
        <w:pStyle w:val="a7"/>
        <w:numPr>
          <w:ilvl w:val="0"/>
          <w:numId w:val="1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прозрачные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Скорость движения воздуха определяется:</w:t>
      </w:r>
    </w:p>
    <w:p w:rsidR="00092887" w:rsidRPr="00413488" w:rsidRDefault="00092887" w:rsidP="00586F1C">
      <w:pPr>
        <w:pStyle w:val="a7"/>
        <w:numPr>
          <w:ilvl w:val="0"/>
          <w:numId w:val="1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кататермометром</w:t>
      </w:r>
    </w:p>
    <w:p w:rsidR="00092887" w:rsidRPr="00413488" w:rsidRDefault="00092887" w:rsidP="00586F1C">
      <w:pPr>
        <w:pStyle w:val="a7"/>
        <w:numPr>
          <w:ilvl w:val="0"/>
          <w:numId w:val="1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актинометром</w:t>
      </w:r>
    </w:p>
    <w:p w:rsidR="00092887" w:rsidRPr="00413488" w:rsidRDefault="00092887" w:rsidP="00586F1C">
      <w:pPr>
        <w:pStyle w:val="a7"/>
        <w:numPr>
          <w:ilvl w:val="0"/>
          <w:numId w:val="1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гигрометром</w:t>
      </w:r>
    </w:p>
    <w:p w:rsidR="00092887" w:rsidRPr="00413488" w:rsidRDefault="00092887" w:rsidP="00586F1C">
      <w:pPr>
        <w:pStyle w:val="a7"/>
        <w:numPr>
          <w:ilvl w:val="0"/>
          <w:numId w:val="1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радиометром</w:t>
      </w:r>
    </w:p>
    <w:p w:rsidR="00092887" w:rsidRPr="00413488" w:rsidRDefault="00092887" w:rsidP="00586F1C">
      <w:pPr>
        <w:pStyle w:val="a7"/>
        <w:numPr>
          <w:ilvl w:val="0"/>
          <w:numId w:val="1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анемометром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Методом «фильтровальной тетради</w:t>
      </w:r>
      <w:r>
        <w:rPr>
          <w:sz w:val="24"/>
          <w:szCs w:val="24"/>
          <w:lang w:val="kk-KZ"/>
        </w:rPr>
        <w:t>»</w:t>
      </w:r>
      <w:r w:rsidRPr="00413488">
        <w:rPr>
          <w:sz w:val="24"/>
          <w:szCs w:val="24"/>
        </w:rPr>
        <w:t xml:space="preserve"> определяют</w:t>
      </w:r>
    </w:p>
    <w:p w:rsidR="00092887" w:rsidRPr="00413488" w:rsidRDefault="00092887" w:rsidP="00586F1C">
      <w:pPr>
        <w:pStyle w:val="a7"/>
        <w:numPr>
          <w:ilvl w:val="0"/>
          <w:numId w:val="1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теплоотдачу испарением с поверхностей тела</w:t>
      </w:r>
    </w:p>
    <w:p w:rsidR="00092887" w:rsidRPr="00413488" w:rsidRDefault="00092887" w:rsidP="00586F1C">
      <w:pPr>
        <w:pStyle w:val="a7"/>
        <w:numPr>
          <w:ilvl w:val="0"/>
          <w:numId w:val="1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теплоотдачу испарением с поверхностей легких</w:t>
      </w:r>
    </w:p>
    <w:p w:rsidR="00092887" w:rsidRPr="00413488" w:rsidRDefault="00092887" w:rsidP="00586F1C">
      <w:pPr>
        <w:pStyle w:val="a7"/>
        <w:numPr>
          <w:ilvl w:val="0"/>
          <w:numId w:val="1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теплоотдачу конвекцией</w:t>
      </w:r>
    </w:p>
    <w:p w:rsidR="00092887" w:rsidRPr="00413488" w:rsidRDefault="00092887" w:rsidP="00586F1C">
      <w:pPr>
        <w:pStyle w:val="a7"/>
        <w:numPr>
          <w:ilvl w:val="0"/>
          <w:numId w:val="1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теплоотдачу излучением</w:t>
      </w:r>
    </w:p>
    <w:p w:rsidR="00092887" w:rsidRPr="00413488" w:rsidRDefault="00092887" w:rsidP="00586F1C">
      <w:pPr>
        <w:pStyle w:val="a7"/>
        <w:numPr>
          <w:ilvl w:val="0"/>
          <w:numId w:val="1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теплоотдачу радиацией 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Воздушный душ предназначен для:</w:t>
      </w:r>
    </w:p>
    <w:p w:rsidR="00092887" w:rsidRPr="00413488" w:rsidRDefault="00092887" w:rsidP="00586F1C">
      <w:pPr>
        <w:pStyle w:val="a7"/>
        <w:numPr>
          <w:ilvl w:val="0"/>
          <w:numId w:val="2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удаления вредных веществ</w:t>
      </w:r>
    </w:p>
    <w:p w:rsidR="00092887" w:rsidRPr="00413488" w:rsidRDefault="00092887" w:rsidP="00586F1C">
      <w:pPr>
        <w:pStyle w:val="a7"/>
        <w:numPr>
          <w:ilvl w:val="0"/>
          <w:numId w:val="2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предотвращения сквозняков</w:t>
      </w:r>
    </w:p>
    <w:p w:rsidR="00092887" w:rsidRPr="00413488" w:rsidRDefault="00092887" w:rsidP="00586F1C">
      <w:pPr>
        <w:pStyle w:val="a7"/>
        <w:numPr>
          <w:ilvl w:val="0"/>
          <w:numId w:val="2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уменьшения интенсивности инфракрасного излучения</w:t>
      </w:r>
    </w:p>
    <w:p w:rsidR="00092887" w:rsidRPr="00413488" w:rsidRDefault="00092887" w:rsidP="00586F1C">
      <w:pPr>
        <w:pStyle w:val="a7"/>
        <w:numPr>
          <w:ilvl w:val="0"/>
          <w:numId w:val="2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защиты излучения радиоизотопов</w:t>
      </w:r>
    </w:p>
    <w:p w:rsidR="00092887" w:rsidRPr="00413488" w:rsidRDefault="00092887" w:rsidP="00586F1C">
      <w:pPr>
        <w:pStyle w:val="a7"/>
        <w:numPr>
          <w:ilvl w:val="0"/>
          <w:numId w:val="2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улучшения теплоотдачи в условиях воздействия интенсивного инфракрасного излучения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>
        <w:rPr>
          <w:sz w:val="24"/>
          <w:szCs w:val="24"/>
          <w:lang w:val="kk-KZ"/>
        </w:rPr>
        <w:t>П</w:t>
      </w:r>
      <w:r w:rsidRPr="00413488">
        <w:rPr>
          <w:sz w:val="24"/>
          <w:szCs w:val="24"/>
        </w:rPr>
        <w:t>роцент рабочего времени</w:t>
      </w:r>
      <w:r>
        <w:rPr>
          <w:sz w:val="24"/>
          <w:szCs w:val="24"/>
          <w:lang w:val="kk-KZ"/>
        </w:rPr>
        <w:t>, когда рабочий находится на п</w:t>
      </w:r>
      <w:r w:rsidRPr="00413488">
        <w:rPr>
          <w:sz w:val="24"/>
          <w:szCs w:val="24"/>
        </w:rPr>
        <w:t>остоянно</w:t>
      </w:r>
      <w:r>
        <w:rPr>
          <w:sz w:val="24"/>
          <w:szCs w:val="24"/>
          <w:lang w:val="kk-KZ"/>
        </w:rPr>
        <w:t>м</w:t>
      </w:r>
      <w:r w:rsidRPr="00413488">
        <w:rPr>
          <w:sz w:val="24"/>
          <w:szCs w:val="24"/>
        </w:rPr>
        <w:t xml:space="preserve"> рабоче</w:t>
      </w:r>
      <w:r>
        <w:rPr>
          <w:sz w:val="24"/>
          <w:szCs w:val="24"/>
          <w:lang w:val="kk-KZ"/>
        </w:rPr>
        <w:t>м</w:t>
      </w:r>
      <w:r w:rsidRPr="00413488">
        <w:rPr>
          <w:sz w:val="24"/>
          <w:szCs w:val="24"/>
        </w:rPr>
        <w:t xml:space="preserve"> мест</w:t>
      </w:r>
      <w:r>
        <w:rPr>
          <w:sz w:val="24"/>
          <w:szCs w:val="24"/>
          <w:lang w:val="kk-KZ"/>
        </w:rPr>
        <w:t>е - более</w:t>
      </w:r>
    </w:p>
    <w:p w:rsidR="00092887" w:rsidRPr="00413488" w:rsidRDefault="00092887" w:rsidP="00586F1C">
      <w:pPr>
        <w:pStyle w:val="a7"/>
        <w:numPr>
          <w:ilvl w:val="0"/>
          <w:numId w:val="2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25</w:t>
      </w:r>
    </w:p>
    <w:p w:rsidR="00092887" w:rsidRPr="00413488" w:rsidRDefault="00092887" w:rsidP="00586F1C">
      <w:pPr>
        <w:pStyle w:val="a7"/>
        <w:numPr>
          <w:ilvl w:val="0"/>
          <w:numId w:val="2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30</w:t>
      </w:r>
    </w:p>
    <w:p w:rsidR="00092887" w:rsidRPr="00413488" w:rsidRDefault="00092887" w:rsidP="00586F1C">
      <w:pPr>
        <w:pStyle w:val="a7"/>
        <w:numPr>
          <w:ilvl w:val="0"/>
          <w:numId w:val="2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50</w:t>
      </w:r>
    </w:p>
    <w:p w:rsidR="00092887" w:rsidRPr="00413488" w:rsidRDefault="00092887" w:rsidP="00586F1C">
      <w:pPr>
        <w:pStyle w:val="a7"/>
        <w:numPr>
          <w:ilvl w:val="0"/>
          <w:numId w:val="2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75</w:t>
      </w:r>
    </w:p>
    <w:p w:rsidR="00092887" w:rsidRPr="00413488" w:rsidRDefault="00092887" w:rsidP="00586F1C">
      <w:pPr>
        <w:pStyle w:val="a7"/>
        <w:numPr>
          <w:ilvl w:val="0"/>
          <w:numId w:val="2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90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Лазер – это:</w:t>
      </w:r>
    </w:p>
    <w:p w:rsidR="00092887" w:rsidRPr="00413488" w:rsidRDefault="00092887" w:rsidP="00586F1C">
      <w:pPr>
        <w:pStyle w:val="a7"/>
        <w:numPr>
          <w:ilvl w:val="0"/>
          <w:numId w:val="2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генератор электромагнитного излучения оптического диапазона</w:t>
      </w:r>
    </w:p>
    <w:p w:rsidR="00092887" w:rsidRPr="00413488" w:rsidRDefault="00092887" w:rsidP="00586F1C">
      <w:pPr>
        <w:pStyle w:val="a7"/>
        <w:numPr>
          <w:ilvl w:val="0"/>
          <w:numId w:val="2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генератор ультразвуковых колебаний</w:t>
      </w:r>
    </w:p>
    <w:p w:rsidR="00092887" w:rsidRPr="00413488" w:rsidRDefault="00092887" w:rsidP="00586F1C">
      <w:pPr>
        <w:pStyle w:val="a7"/>
        <w:numPr>
          <w:ilvl w:val="0"/>
          <w:numId w:val="2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генератор инфразвуковых колебаний</w:t>
      </w:r>
    </w:p>
    <w:p w:rsidR="00092887" w:rsidRPr="00413488" w:rsidRDefault="00092887" w:rsidP="00586F1C">
      <w:pPr>
        <w:pStyle w:val="a7"/>
        <w:numPr>
          <w:ilvl w:val="0"/>
          <w:numId w:val="2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устройство для генерации высокочастотной вибрации</w:t>
      </w:r>
    </w:p>
    <w:p w:rsidR="00092887" w:rsidRPr="00413488" w:rsidRDefault="00092887" w:rsidP="00586F1C">
      <w:pPr>
        <w:pStyle w:val="a7"/>
        <w:numPr>
          <w:ilvl w:val="0"/>
          <w:numId w:val="2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устройство для генерации низкочастотной вибрации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Лазер состоит из следующих составных элементов:</w:t>
      </w:r>
    </w:p>
    <w:p w:rsidR="00092887" w:rsidRPr="00413488" w:rsidRDefault="00092887" w:rsidP="00586F1C">
      <w:pPr>
        <w:pStyle w:val="a7"/>
        <w:numPr>
          <w:ilvl w:val="0"/>
          <w:numId w:val="2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lastRenderedPageBreak/>
        <w:t xml:space="preserve"> </w:t>
      </w:r>
      <w:r w:rsidRPr="00413488">
        <w:rPr>
          <w:sz w:val="24"/>
          <w:szCs w:val="24"/>
        </w:rPr>
        <w:t>активная среда</w:t>
      </w:r>
    </w:p>
    <w:p w:rsidR="00092887" w:rsidRPr="00413488" w:rsidRDefault="00092887" w:rsidP="00586F1C">
      <w:pPr>
        <w:pStyle w:val="a7"/>
        <w:numPr>
          <w:ilvl w:val="0"/>
          <w:numId w:val="2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система накачки</w:t>
      </w:r>
    </w:p>
    <w:p w:rsidR="00092887" w:rsidRPr="00413488" w:rsidRDefault="00092887" w:rsidP="00586F1C">
      <w:pPr>
        <w:pStyle w:val="a7"/>
        <w:numPr>
          <w:ilvl w:val="0"/>
          <w:numId w:val="2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резонатор</w:t>
      </w:r>
    </w:p>
    <w:p w:rsidR="00092887" w:rsidRPr="00413488" w:rsidRDefault="00092887" w:rsidP="00586F1C">
      <w:pPr>
        <w:pStyle w:val="a7"/>
        <w:numPr>
          <w:ilvl w:val="0"/>
          <w:numId w:val="2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источник ионизирующего излучения</w:t>
      </w:r>
    </w:p>
    <w:p w:rsidR="00092887" w:rsidRPr="00413488" w:rsidRDefault="00092887" w:rsidP="00586F1C">
      <w:pPr>
        <w:pStyle w:val="a7"/>
        <w:numPr>
          <w:ilvl w:val="0"/>
          <w:numId w:val="2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набор радиоизотопов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В зависимости от характера активной среды лазеры подразделяются на следующие типы:</w:t>
      </w:r>
    </w:p>
    <w:p w:rsidR="00092887" w:rsidRPr="00413488" w:rsidRDefault="00092887" w:rsidP="00586F1C">
      <w:pPr>
        <w:pStyle w:val="a7"/>
        <w:numPr>
          <w:ilvl w:val="0"/>
          <w:numId w:val="2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твердотельные</w:t>
      </w:r>
    </w:p>
    <w:p w:rsidR="00092887" w:rsidRPr="00413488" w:rsidRDefault="00092887" w:rsidP="00586F1C">
      <w:pPr>
        <w:pStyle w:val="a7"/>
        <w:numPr>
          <w:ilvl w:val="0"/>
          <w:numId w:val="2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газовые</w:t>
      </w:r>
    </w:p>
    <w:p w:rsidR="00092887" w:rsidRPr="00413488" w:rsidRDefault="00092887" w:rsidP="00586F1C">
      <w:pPr>
        <w:pStyle w:val="a7"/>
        <w:numPr>
          <w:ilvl w:val="0"/>
          <w:numId w:val="2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химические</w:t>
      </w:r>
    </w:p>
    <w:p w:rsidR="00092887" w:rsidRPr="00413488" w:rsidRDefault="00092887" w:rsidP="00586F1C">
      <w:pPr>
        <w:pStyle w:val="a7"/>
        <w:numPr>
          <w:ilvl w:val="0"/>
          <w:numId w:val="2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полупроводниковые</w:t>
      </w:r>
    </w:p>
    <w:p w:rsidR="00092887" w:rsidRPr="00413488" w:rsidRDefault="00092887" w:rsidP="00586F1C">
      <w:pPr>
        <w:pStyle w:val="a7"/>
        <w:numPr>
          <w:ilvl w:val="0"/>
          <w:numId w:val="2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>ионизирующие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Основными техническими характеристиками лазеров являются:</w:t>
      </w:r>
    </w:p>
    <w:p w:rsidR="00092887" w:rsidRPr="00413488" w:rsidRDefault="00092887" w:rsidP="00586F1C">
      <w:pPr>
        <w:pStyle w:val="a7"/>
        <w:numPr>
          <w:ilvl w:val="0"/>
          <w:numId w:val="2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длина волны</w:t>
      </w:r>
    </w:p>
    <w:p w:rsidR="00092887" w:rsidRPr="00413488" w:rsidRDefault="00092887" w:rsidP="00586F1C">
      <w:pPr>
        <w:pStyle w:val="a7"/>
        <w:numPr>
          <w:ilvl w:val="0"/>
          <w:numId w:val="2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ширина линии излучения</w:t>
      </w:r>
    </w:p>
    <w:p w:rsidR="00092887" w:rsidRPr="00413488" w:rsidRDefault="00092887" w:rsidP="00586F1C">
      <w:pPr>
        <w:pStyle w:val="a7"/>
        <w:numPr>
          <w:ilvl w:val="0"/>
          <w:numId w:val="2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интенсивность излучения</w:t>
      </w:r>
    </w:p>
    <w:p w:rsidR="00092887" w:rsidRPr="00413488" w:rsidRDefault="00092887" w:rsidP="00586F1C">
      <w:pPr>
        <w:pStyle w:val="a7"/>
        <w:numPr>
          <w:ilvl w:val="0"/>
          <w:numId w:val="2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длительность импульса</w:t>
      </w:r>
    </w:p>
    <w:p w:rsidR="00092887" w:rsidRPr="00413488" w:rsidRDefault="00092887" w:rsidP="00586F1C">
      <w:pPr>
        <w:pStyle w:val="a7"/>
        <w:numPr>
          <w:ilvl w:val="0"/>
          <w:numId w:val="2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ионизированное излучение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В основу санитарной классификации лазеров положены:</w:t>
      </w:r>
    </w:p>
    <w:p w:rsidR="00092887" w:rsidRPr="00413488" w:rsidRDefault="00092887" w:rsidP="00586F1C">
      <w:pPr>
        <w:pStyle w:val="a7"/>
        <w:numPr>
          <w:ilvl w:val="0"/>
          <w:numId w:val="2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 xml:space="preserve"> степень опасности излучения</w:t>
      </w:r>
      <w:r w:rsidRPr="00413488">
        <w:rPr>
          <w:snapToGrid w:val="0"/>
          <w:sz w:val="24"/>
          <w:szCs w:val="24"/>
          <w:lang w:eastAsia="en-US"/>
        </w:rPr>
        <w:t xml:space="preserve"> </w:t>
      </w:r>
    </w:p>
    <w:p w:rsidR="00092887" w:rsidRPr="00413488" w:rsidRDefault="00092887" w:rsidP="00586F1C">
      <w:pPr>
        <w:pStyle w:val="a7"/>
        <w:numPr>
          <w:ilvl w:val="0"/>
          <w:numId w:val="2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длина волны излучения</w:t>
      </w:r>
      <w:r w:rsidRPr="00413488">
        <w:rPr>
          <w:snapToGrid w:val="0"/>
          <w:sz w:val="24"/>
          <w:szCs w:val="24"/>
          <w:lang w:eastAsia="en-US"/>
        </w:rPr>
        <w:t xml:space="preserve"> </w:t>
      </w:r>
    </w:p>
    <w:p w:rsidR="00092887" w:rsidRPr="00413488" w:rsidRDefault="00092887" w:rsidP="00586F1C">
      <w:pPr>
        <w:pStyle w:val="a7"/>
        <w:numPr>
          <w:ilvl w:val="0"/>
          <w:numId w:val="2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частота повторения импульса</w:t>
      </w:r>
      <w:r w:rsidRPr="00413488">
        <w:rPr>
          <w:snapToGrid w:val="0"/>
          <w:sz w:val="24"/>
          <w:szCs w:val="24"/>
          <w:lang w:eastAsia="en-US"/>
        </w:rPr>
        <w:t xml:space="preserve"> </w:t>
      </w:r>
    </w:p>
    <w:p w:rsidR="00092887" w:rsidRPr="00413488" w:rsidRDefault="00092887" w:rsidP="00586F1C">
      <w:pPr>
        <w:pStyle w:val="a7"/>
        <w:numPr>
          <w:ilvl w:val="0"/>
          <w:numId w:val="2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ширина линии излучения</w:t>
      </w:r>
      <w:r w:rsidRPr="00413488">
        <w:rPr>
          <w:snapToGrid w:val="0"/>
          <w:sz w:val="24"/>
          <w:szCs w:val="24"/>
          <w:lang w:eastAsia="en-US"/>
        </w:rPr>
        <w:t xml:space="preserve"> </w:t>
      </w:r>
    </w:p>
    <w:p w:rsidR="00092887" w:rsidRPr="00413488" w:rsidRDefault="00092887" w:rsidP="00586F1C">
      <w:pPr>
        <w:pStyle w:val="a7"/>
        <w:numPr>
          <w:ilvl w:val="0"/>
          <w:numId w:val="2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масса лазера</w:t>
      </w:r>
    </w:p>
    <w:p w:rsidR="00092887" w:rsidRDefault="00092887" w:rsidP="00092887">
      <w:pPr>
        <w:pStyle w:val="a7"/>
        <w:contextualSpacing/>
        <w:rPr>
          <w:snapToGrid w:val="0"/>
          <w:sz w:val="24"/>
          <w:szCs w:val="24"/>
          <w:lang w:val="kk-KZ" w:eastAsia="en-US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val="kk-KZ" w:eastAsia="en-US"/>
        </w:rPr>
        <w:t xml:space="preserve"> </w:t>
      </w:r>
      <w:r w:rsidRPr="00413488">
        <w:rPr>
          <w:sz w:val="24"/>
          <w:szCs w:val="24"/>
        </w:rPr>
        <w:t>По санитарной классификации лазеры делятся на классы</w:t>
      </w:r>
    </w:p>
    <w:p w:rsidR="00092887" w:rsidRPr="00413488" w:rsidRDefault="00092887" w:rsidP="00586F1C">
      <w:pPr>
        <w:pStyle w:val="a7"/>
        <w:numPr>
          <w:ilvl w:val="0"/>
          <w:numId w:val="27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 xml:space="preserve">класс </w:t>
      </w:r>
      <w:r w:rsidRPr="00413488">
        <w:rPr>
          <w:sz w:val="24"/>
          <w:szCs w:val="24"/>
          <w:lang w:val="en-US"/>
        </w:rPr>
        <w:t>I</w:t>
      </w:r>
      <w:r w:rsidRPr="00413488">
        <w:rPr>
          <w:sz w:val="24"/>
          <w:szCs w:val="24"/>
        </w:rPr>
        <w:t xml:space="preserve"> (безопасные)</w:t>
      </w:r>
    </w:p>
    <w:p w:rsidR="00092887" w:rsidRPr="00413488" w:rsidRDefault="00092887" w:rsidP="00586F1C">
      <w:pPr>
        <w:pStyle w:val="a7"/>
        <w:numPr>
          <w:ilvl w:val="0"/>
          <w:numId w:val="27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 xml:space="preserve">класс </w:t>
      </w:r>
      <w:r w:rsidRPr="00413488">
        <w:rPr>
          <w:sz w:val="24"/>
          <w:szCs w:val="24"/>
          <w:lang w:val="en-US"/>
        </w:rPr>
        <w:t>II</w:t>
      </w:r>
      <w:r w:rsidRPr="00413488">
        <w:rPr>
          <w:sz w:val="24"/>
          <w:szCs w:val="24"/>
        </w:rPr>
        <w:t xml:space="preserve"> (малоопасные)</w:t>
      </w:r>
    </w:p>
    <w:p w:rsidR="00092887" w:rsidRPr="00413488" w:rsidRDefault="00092887" w:rsidP="00586F1C">
      <w:pPr>
        <w:pStyle w:val="a7"/>
        <w:numPr>
          <w:ilvl w:val="0"/>
          <w:numId w:val="27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 xml:space="preserve">класс </w:t>
      </w:r>
      <w:r w:rsidRPr="00413488">
        <w:rPr>
          <w:sz w:val="24"/>
          <w:szCs w:val="24"/>
          <w:lang w:val="en-US"/>
        </w:rPr>
        <w:t>III</w:t>
      </w:r>
      <w:r w:rsidRPr="00413488">
        <w:rPr>
          <w:sz w:val="24"/>
          <w:szCs w:val="24"/>
        </w:rPr>
        <w:t xml:space="preserve"> (среднеопасные)</w:t>
      </w:r>
    </w:p>
    <w:p w:rsidR="00092887" w:rsidRPr="00413488" w:rsidRDefault="00092887" w:rsidP="00586F1C">
      <w:pPr>
        <w:pStyle w:val="a7"/>
        <w:numPr>
          <w:ilvl w:val="0"/>
          <w:numId w:val="27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 xml:space="preserve">класс </w:t>
      </w:r>
      <w:r w:rsidRPr="00413488">
        <w:rPr>
          <w:sz w:val="24"/>
          <w:szCs w:val="24"/>
          <w:lang w:val="en-US"/>
        </w:rPr>
        <w:t>IV</w:t>
      </w:r>
      <w:r w:rsidRPr="00413488">
        <w:rPr>
          <w:sz w:val="24"/>
          <w:szCs w:val="24"/>
        </w:rPr>
        <w:t xml:space="preserve"> (высокоопасные)</w:t>
      </w:r>
    </w:p>
    <w:p w:rsidR="00092887" w:rsidRPr="00413488" w:rsidRDefault="00092887" w:rsidP="00586F1C">
      <w:pPr>
        <w:pStyle w:val="a7"/>
        <w:numPr>
          <w:ilvl w:val="0"/>
          <w:numId w:val="27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 xml:space="preserve">класс </w:t>
      </w:r>
      <w:r w:rsidRPr="00413488">
        <w:rPr>
          <w:sz w:val="24"/>
          <w:szCs w:val="24"/>
          <w:lang w:val="en-US"/>
        </w:rPr>
        <w:t>V</w:t>
      </w:r>
      <w:r w:rsidRPr="00413488">
        <w:rPr>
          <w:sz w:val="24"/>
          <w:szCs w:val="24"/>
        </w:rPr>
        <w:t xml:space="preserve"> (сверхнормативные)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Класс лазеров</w:t>
      </w:r>
      <w:r>
        <w:rPr>
          <w:sz w:val="24"/>
          <w:szCs w:val="24"/>
          <w:lang w:val="kk-KZ"/>
        </w:rPr>
        <w:t>, к которому</w:t>
      </w:r>
      <w:r w:rsidRPr="00413488">
        <w:rPr>
          <w:sz w:val="24"/>
          <w:szCs w:val="24"/>
        </w:rPr>
        <w:t xml:space="preserve"> относятся установки, выходное излучение которых не представляет опасности для глаз и кожи</w:t>
      </w:r>
    </w:p>
    <w:p w:rsidR="00092887" w:rsidRPr="00413488" w:rsidRDefault="00092887" w:rsidP="00586F1C">
      <w:pPr>
        <w:pStyle w:val="a7"/>
        <w:numPr>
          <w:ilvl w:val="0"/>
          <w:numId w:val="2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 xml:space="preserve"> 1</w:t>
      </w:r>
    </w:p>
    <w:p w:rsidR="00092887" w:rsidRPr="00413488" w:rsidRDefault="00092887" w:rsidP="00586F1C">
      <w:pPr>
        <w:pStyle w:val="a7"/>
        <w:numPr>
          <w:ilvl w:val="0"/>
          <w:numId w:val="2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2</w:t>
      </w:r>
    </w:p>
    <w:p w:rsidR="00092887" w:rsidRPr="00413488" w:rsidRDefault="00092887" w:rsidP="00586F1C">
      <w:pPr>
        <w:pStyle w:val="a7"/>
        <w:numPr>
          <w:ilvl w:val="0"/>
          <w:numId w:val="2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3</w:t>
      </w:r>
    </w:p>
    <w:p w:rsidR="00092887" w:rsidRPr="00413488" w:rsidRDefault="00092887" w:rsidP="00586F1C">
      <w:pPr>
        <w:pStyle w:val="a7"/>
        <w:numPr>
          <w:ilvl w:val="0"/>
          <w:numId w:val="2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4</w:t>
      </w:r>
    </w:p>
    <w:p w:rsidR="00092887" w:rsidRPr="00103D0C" w:rsidRDefault="00092887" w:rsidP="00586F1C">
      <w:pPr>
        <w:pStyle w:val="a7"/>
        <w:numPr>
          <w:ilvl w:val="0"/>
          <w:numId w:val="28"/>
        </w:numPr>
        <w:contextualSpacing/>
        <w:rPr>
          <w:snapToGrid w:val="0"/>
          <w:sz w:val="24"/>
          <w:szCs w:val="24"/>
          <w:lang w:eastAsia="en-US"/>
        </w:rPr>
      </w:pPr>
      <w:r>
        <w:rPr>
          <w:sz w:val="24"/>
          <w:szCs w:val="24"/>
          <w:lang w:val="kk-KZ"/>
        </w:rPr>
        <w:t>5</w:t>
      </w:r>
    </w:p>
    <w:p w:rsidR="00092887" w:rsidRPr="00413488" w:rsidRDefault="00092887" w:rsidP="00092887">
      <w:pPr>
        <w:pStyle w:val="a7"/>
        <w:ind w:left="720"/>
        <w:contextualSpacing/>
        <w:rPr>
          <w:snapToGrid w:val="0"/>
          <w:sz w:val="24"/>
          <w:szCs w:val="24"/>
          <w:lang w:eastAsia="en-US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Класс лазеров</w:t>
      </w:r>
      <w:r>
        <w:rPr>
          <w:sz w:val="24"/>
          <w:szCs w:val="24"/>
          <w:lang w:val="kk-KZ"/>
        </w:rPr>
        <w:t>, к которому</w:t>
      </w:r>
      <w:r w:rsidRPr="00413488">
        <w:rPr>
          <w:sz w:val="24"/>
          <w:szCs w:val="24"/>
        </w:rPr>
        <w:t xml:space="preserve"> относятся установки, выходное излучение которых опасно для глаз при прямых и зеркально отраженных лучах</w:t>
      </w:r>
    </w:p>
    <w:p w:rsidR="00092887" w:rsidRPr="00413488" w:rsidRDefault="00092887" w:rsidP="00586F1C">
      <w:pPr>
        <w:pStyle w:val="a7"/>
        <w:numPr>
          <w:ilvl w:val="0"/>
          <w:numId w:val="29"/>
        </w:numPr>
        <w:contextualSpacing/>
        <w:rPr>
          <w:sz w:val="24"/>
          <w:szCs w:val="24"/>
        </w:rPr>
      </w:pPr>
      <w:r>
        <w:rPr>
          <w:sz w:val="24"/>
          <w:szCs w:val="24"/>
          <w:lang w:val="kk-KZ"/>
        </w:rPr>
        <w:t>0</w:t>
      </w:r>
    </w:p>
    <w:p w:rsidR="00092887" w:rsidRPr="00413488" w:rsidRDefault="00092887" w:rsidP="00586F1C">
      <w:pPr>
        <w:pStyle w:val="a7"/>
        <w:numPr>
          <w:ilvl w:val="0"/>
          <w:numId w:val="29"/>
        </w:numPr>
        <w:contextualSpacing/>
        <w:rPr>
          <w:sz w:val="24"/>
          <w:szCs w:val="24"/>
        </w:rPr>
      </w:pPr>
      <w:r>
        <w:rPr>
          <w:sz w:val="24"/>
          <w:szCs w:val="24"/>
          <w:lang w:val="kk-KZ"/>
        </w:rPr>
        <w:t>1</w:t>
      </w:r>
    </w:p>
    <w:p w:rsidR="00092887" w:rsidRPr="00413488" w:rsidRDefault="00092887" w:rsidP="00586F1C">
      <w:pPr>
        <w:pStyle w:val="a7"/>
        <w:numPr>
          <w:ilvl w:val="0"/>
          <w:numId w:val="2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2</w:t>
      </w:r>
    </w:p>
    <w:p w:rsidR="00092887" w:rsidRPr="00413488" w:rsidRDefault="00092887" w:rsidP="00586F1C">
      <w:pPr>
        <w:pStyle w:val="a7"/>
        <w:numPr>
          <w:ilvl w:val="0"/>
          <w:numId w:val="29"/>
        </w:numPr>
        <w:contextualSpacing/>
        <w:rPr>
          <w:sz w:val="24"/>
          <w:szCs w:val="24"/>
        </w:rPr>
      </w:pPr>
      <w:r>
        <w:rPr>
          <w:sz w:val="24"/>
          <w:szCs w:val="24"/>
          <w:lang w:val="kk-KZ"/>
        </w:rPr>
        <w:t>3</w:t>
      </w:r>
    </w:p>
    <w:p w:rsidR="00092887" w:rsidRPr="00413488" w:rsidRDefault="00092887" w:rsidP="00586F1C">
      <w:pPr>
        <w:pStyle w:val="a7"/>
        <w:numPr>
          <w:ilvl w:val="0"/>
          <w:numId w:val="29"/>
        </w:numPr>
        <w:contextualSpacing/>
        <w:rPr>
          <w:sz w:val="24"/>
          <w:szCs w:val="24"/>
        </w:rPr>
      </w:pPr>
      <w:r>
        <w:rPr>
          <w:sz w:val="24"/>
          <w:szCs w:val="24"/>
          <w:lang w:val="kk-KZ"/>
        </w:rPr>
        <w:lastRenderedPageBreak/>
        <w:t>4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Класс лазеров</w:t>
      </w:r>
      <w:r>
        <w:rPr>
          <w:sz w:val="24"/>
          <w:szCs w:val="24"/>
          <w:lang w:val="kk-KZ"/>
        </w:rPr>
        <w:t>, к которому</w:t>
      </w:r>
      <w:r w:rsidRPr="00413488">
        <w:rPr>
          <w:sz w:val="24"/>
          <w:szCs w:val="24"/>
        </w:rPr>
        <w:t xml:space="preserve"> относятся установки, выходное излучение которых опасно для глаз при облучении зеркально и диффузно отраженными лучами на расстоянии 10 см. от диффузно отражающей поверхности:</w:t>
      </w:r>
    </w:p>
    <w:p w:rsidR="00092887" w:rsidRPr="00413488" w:rsidRDefault="00092887" w:rsidP="00586F1C">
      <w:pPr>
        <w:pStyle w:val="a7"/>
        <w:numPr>
          <w:ilvl w:val="0"/>
          <w:numId w:val="30"/>
        </w:numPr>
        <w:contextualSpacing/>
        <w:rPr>
          <w:sz w:val="24"/>
          <w:szCs w:val="24"/>
        </w:rPr>
      </w:pPr>
      <w:r>
        <w:rPr>
          <w:sz w:val="24"/>
          <w:szCs w:val="24"/>
          <w:lang w:val="kk-KZ"/>
        </w:rPr>
        <w:t>0</w:t>
      </w:r>
    </w:p>
    <w:p w:rsidR="00092887" w:rsidRPr="00413488" w:rsidRDefault="00092887" w:rsidP="00586F1C">
      <w:pPr>
        <w:pStyle w:val="a7"/>
        <w:numPr>
          <w:ilvl w:val="0"/>
          <w:numId w:val="30"/>
        </w:numPr>
        <w:contextualSpacing/>
        <w:rPr>
          <w:sz w:val="24"/>
          <w:szCs w:val="24"/>
        </w:rPr>
      </w:pPr>
      <w:r>
        <w:rPr>
          <w:sz w:val="24"/>
          <w:szCs w:val="24"/>
          <w:lang w:val="kk-KZ"/>
        </w:rPr>
        <w:t>1</w:t>
      </w:r>
    </w:p>
    <w:p w:rsidR="00092887" w:rsidRPr="00413488" w:rsidRDefault="00092887" w:rsidP="00586F1C">
      <w:pPr>
        <w:pStyle w:val="a7"/>
        <w:numPr>
          <w:ilvl w:val="0"/>
          <w:numId w:val="30"/>
        </w:numPr>
        <w:contextualSpacing/>
        <w:rPr>
          <w:sz w:val="24"/>
          <w:szCs w:val="24"/>
        </w:rPr>
      </w:pPr>
      <w:r>
        <w:rPr>
          <w:sz w:val="24"/>
          <w:szCs w:val="24"/>
          <w:lang w:val="kk-KZ"/>
        </w:rPr>
        <w:t>2</w:t>
      </w:r>
    </w:p>
    <w:p w:rsidR="00092887" w:rsidRPr="00413488" w:rsidRDefault="00092887" w:rsidP="00586F1C">
      <w:pPr>
        <w:pStyle w:val="a7"/>
        <w:numPr>
          <w:ilvl w:val="0"/>
          <w:numId w:val="30"/>
        </w:numPr>
        <w:contextualSpacing/>
        <w:rPr>
          <w:sz w:val="24"/>
          <w:szCs w:val="24"/>
        </w:rPr>
      </w:pPr>
      <w:r>
        <w:rPr>
          <w:sz w:val="24"/>
          <w:szCs w:val="24"/>
          <w:lang w:val="kk-KZ"/>
        </w:rPr>
        <w:t>3</w:t>
      </w:r>
    </w:p>
    <w:p w:rsidR="00092887" w:rsidRPr="00413488" w:rsidRDefault="00092887" w:rsidP="00586F1C">
      <w:pPr>
        <w:pStyle w:val="a7"/>
        <w:numPr>
          <w:ilvl w:val="0"/>
          <w:numId w:val="3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4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При воздействии лазерного излучения в организме возникают первичные биологические эффекты в виде:</w:t>
      </w:r>
    </w:p>
    <w:p w:rsidR="00092887" w:rsidRPr="00413488" w:rsidRDefault="00092887" w:rsidP="00586F1C">
      <w:pPr>
        <w:pStyle w:val="a7"/>
        <w:numPr>
          <w:ilvl w:val="0"/>
          <w:numId w:val="3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неспецифических изменений функционального характера</w:t>
      </w:r>
    </w:p>
    <w:p w:rsidR="00092887" w:rsidRPr="00413488" w:rsidRDefault="00092887" w:rsidP="00586F1C">
      <w:pPr>
        <w:pStyle w:val="a7"/>
        <w:numPr>
          <w:ilvl w:val="0"/>
          <w:numId w:val="3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органических специфических изменений</w:t>
      </w:r>
    </w:p>
    <w:p w:rsidR="00092887" w:rsidRPr="00413488" w:rsidRDefault="00092887" w:rsidP="00586F1C">
      <w:pPr>
        <w:pStyle w:val="a7"/>
        <w:numPr>
          <w:ilvl w:val="0"/>
          <w:numId w:val="3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совокупности неспецифических и специфических изменений</w:t>
      </w:r>
    </w:p>
    <w:p w:rsidR="00092887" w:rsidRPr="00413488" w:rsidRDefault="00092887" w:rsidP="00586F1C">
      <w:pPr>
        <w:pStyle w:val="a7"/>
        <w:numPr>
          <w:ilvl w:val="0"/>
          <w:numId w:val="3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совокупности неспецифических изменений</w:t>
      </w:r>
    </w:p>
    <w:p w:rsidR="00092887" w:rsidRPr="00413488" w:rsidRDefault="00092887" w:rsidP="00586F1C">
      <w:pPr>
        <w:pStyle w:val="a7"/>
        <w:numPr>
          <w:ilvl w:val="0"/>
          <w:numId w:val="3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совокупность синдромов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>
        <w:rPr>
          <w:sz w:val="24"/>
          <w:szCs w:val="24"/>
          <w:lang w:val="kk-KZ"/>
        </w:rPr>
        <w:t>Классификация</w:t>
      </w:r>
      <w:r w:rsidRPr="00413488">
        <w:rPr>
          <w:sz w:val="24"/>
          <w:szCs w:val="24"/>
        </w:rPr>
        <w:t xml:space="preserve"> пыли по способу образования:</w:t>
      </w:r>
      <w:r>
        <w:rPr>
          <w:sz w:val="24"/>
          <w:szCs w:val="24"/>
        </w:rPr>
        <w:t xml:space="preserve">  </w:t>
      </w:r>
    </w:p>
    <w:p w:rsidR="00092887" w:rsidRPr="0024533C" w:rsidRDefault="00092887" w:rsidP="00586F1C">
      <w:pPr>
        <w:pStyle w:val="a7"/>
        <w:numPr>
          <w:ilvl w:val="0"/>
          <w:numId w:val="3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дезинтеграции</w:t>
      </w:r>
    </w:p>
    <w:p w:rsidR="00092887" w:rsidRPr="00413488" w:rsidRDefault="00092887" w:rsidP="00586F1C">
      <w:pPr>
        <w:pStyle w:val="a7"/>
        <w:numPr>
          <w:ilvl w:val="0"/>
          <w:numId w:val="3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конденсации</w:t>
      </w:r>
    </w:p>
    <w:p w:rsidR="00092887" w:rsidRPr="0024533C" w:rsidRDefault="00092887" w:rsidP="00586F1C">
      <w:pPr>
        <w:pStyle w:val="a7"/>
        <w:numPr>
          <w:ilvl w:val="0"/>
          <w:numId w:val="3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органическая</w:t>
      </w:r>
    </w:p>
    <w:p w:rsidR="00092887" w:rsidRPr="00413488" w:rsidRDefault="00092887" w:rsidP="00586F1C">
      <w:pPr>
        <w:pStyle w:val="a7"/>
        <w:numPr>
          <w:ilvl w:val="0"/>
          <w:numId w:val="3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неорганическая</w:t>
      </w:r>
    </w:p>
    <w:p w:rsidR="00092887" w:rsidRPr="00413488" w:rsidRDefault="00092887" w:rsidP="00586F1C">
      <w:pPr>
        <w:pStyle w:val="a7"/>
        <w:numPr>
          <w:ilvl w:val="0"/>
          <w:numId w:val="3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смешанная пыль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При каких производственных процессах могут образоваться аэрозоли конденсации:</w:t>
      </w:r>
    </w:p>
    <w:p w:rsidR="00092887" w:rsidRPr="00413488" w:rsidRDefault="00092887" w:rsidP="00586F1C">
      <w:pPr>
        <w:pStyle w:val="a7"/>
        <w:numPr>
          <w:ilvl w:val="0"/>
          <w:numId w:val="3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шлифовка деталей</w:t>
      </w:r>
    </w:p>
    <w:p w:rsidR="00092887" w:rsidRPr="00413488" w:rsidRDefault="00092887" w:rsidP="00586F1C">
      <w:pPr>
        <w:pStyle w:val="a7"/>
        <w:numPr>
          <w:ilvl w:val="0"/>
          <w:numId w:val="3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дробление в мельницах</w:t>
      </w:r>
    </w:p>
    <w:p w:rsidR="00092887" w:rsidRPr="00413488" w:rsidRDefault="00092887" w:rsidP="00586F1C">
      <w:pPr>
        <w:pStyle w:val="a7"/>
        <w:numPr>
          <w:ilvl w:val="0"/>
          <w:numId w:val="3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дробление в дезинтеграторах</w:t>
      </w:r>
    </w:p>
    <w:p w:rsidR="00092887" w:rsidRPr="00413488" w:rsidRDefault="00092887" w:rsidP="00586F1C">
      <w:pPr>
        <w:pStyle w:val="a7"/>
        <w:numPr>
          <w:ilvl w:val="0"/>
          <w:numId w:val="3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плавление металла</w:t>
      </w:r>
    </w:p>
    <w:p w:rsidR="00092887" w:rsidRPr="00413488" w:rsidRDefault="00092887" w:rsidP="00586F1C">
      <w:pPr>
        <w:pStyle w:val="a7"/>
        <w:numPr>
          <w:ilvl w:val="0"/>
          <w:numId w:val="3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бурение скважин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При каких производственных операциях могут образоваться аэрозоли дезинтеграции:</w:t>
      </w:r>
    </w:p>
    <w:p w:rsidR="00092887" w:rsidRPr="00413488" w:rsidRDefault="00092887" w:rsidP="00586F1C">
      <w:pPr>
        <w:pStyle w:val="a7"/>
        <w:numPr>
          <w:ilvl w:val="0"/>
          <w:numId w:val="3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бурение породы</w:t>
      </w:r>
    </w:p>
    <w:p w:rsidR="00092887" w:rsidRPr="00413488" w:rsidRDefault="00092887" w:rsidP="00586F1C">
      <w:pPr>
        <w:pStyle w:val="a7"/>
        <w:numPr>
          <w:ilvl w:val="0"/>
          <w:numId w:val="3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плавление металла</w:t>
      </w:r>
    </w:p>
    <w:p w:rsidR="00092887" w:rsidRPr="00413488" w:rsidRDefault="00092887" w:rsidP="00586F1C">
      <w:pPr>
        <w:pStyle w:val="a7"/>
        <w:numPr>
          <w:ilvl w:val="0"/>
          <w:numId w:val="3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электросварка металлов</w:t>
      </w:r>
    </w:p>
    <w:p w:rsidR="00092887" w:rsidRPr="00413488" w:rsidRDefault="00092887" w:rsidP="00586F1C">
      <w:pPr>
        <w:pStyle w:val="a7"/>
        <w:numPr>
          <w:ilvl w:val="0"/>
          <w:numId w:val="3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разлив металла в опоки</w:t>
      </w:r>
    </w:p>
    <w:p w:rsidR="00092887" w:rsidRPr="00413488" w:rsidRDefault="00092887" w:rsidP="00586F1C">
      <w:pPr>
        <w:pStyle w:val="a7"/>
        <w:numPr>
          <w:ilvl w:val="0"/>
          <w:numId w:val="3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выпуск металла из домны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При каком методе отбора проб запыленность выражается в мг/м</w:t>
      </w:r>
      <w:r w:rsidRPr="00413488">
        <w:rPr>
          <w:sz w:val="24"/>
          <w:szCs w:val="24"/>
          <w:vertAlign w:val="superscript"/>
        </w:rPr>
        <w:t>3</w:t>
      </w:r>
      <w:r w:rsidRPr="00413488">
        <w:rPr>
          <w:sz w:val="24"/>
          <w:szCs w:val="24"/>
        </w:rPr>
        <w:t>:</w:t>
      </w:r>
    </w:p>
    <w:p w:rsidR="00092887" w:rsidRPr="00413488" w:rsidRDefault="00092887" w:rsidP="00586F1C">
      <w:pPr>
        <w:pStyle w:val="a7"/>
        <w:numPr>
          <w:ilvl w:val="0"/>
          <w:numId w:val="3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ультрамикроскопическом</w:t>
      </w:r>
    </w:p>
    <w:p w:rsidR="00092887" w:rsidRPr="00413488" w:rsidRDefault="00092887" w:rsidP="00586F1C">
      <w:pPr>
        <w:pStyle w:val="a7"/>
        <w:numPr>
          <w:ilvl w:val="0"/>
          <w:numId w:val="3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весовом</w:t>
      </w:r>
    </w:p>
    <w:p w:rsidR="00092887" w:rsidRPr="00413488" w:rsidRDefault="00092887" w:rsidP="00586F1C">
      <w:pPr>
        <w:pStyle w:val="a7"/>
        <w:numPr>
          <w:ilvl w:val="0"/>
          <w:numId w:val="3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кониометрическом</w:t>
      </w:r>
    </w:p>
    <w:p w:rsidR="00092887" w:rsidRPr="00413488" w:rsidRDefault="00092887" w:rsidP="00586F1C">
      <w:pPr>
        <w:pStyle w:val="a7"/>
        <w:numPr>
          <w:ilvl w:val="0"/>
          <w:numId w:val="3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седиментационном</w:t>
      </w:r>
    </w:p>
    <w:p w:rsidR="00092887" w:rsidRPr="00413488" w:rsidRDefault="00092887" w:rsidP="00586F1C">
      <w:pPr>
        <w:pStyle w:val="a7"/>
        <w:numPr>
          <w:ilvl w:val="0"/>
          <w:numId w:val="3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гравитационном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586F1C">
      <w:pPr>
        <w:pStyle w:val="a7"/>
        <w:numPr>
          <w:ilvl w:val="0"/>
          <w:numId w:val="209"/>
        </w:numPr>
        <w:ind w:left="36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Что лежит в основе принципа нормирования фиброгенной смешанной пыли:</w:t>
      </w:r>
    </w:p>
    <w:p w:rsidR="00092887" w:rsidRPr="00413488" w:rsidRDefault="00092887" w:rsidP="00586F1C">
      <w:pPr>
        <w:pStyle w:val="a7"/>
        <w:numPr>
          <w:ilvl w:val="0"/>
          <w:numId w:val="3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наличие радиоактивных веществ</w:t>
      </w:r>
    </w:p>
    <w:p w:rsidR="00092887" w:rsidRPr="00413488" w:rsidRDefault="00092887" w:rsidP="00586F1C">
      <w:pPr>
        <w:pStyle w:val="a7"/>
        <w:numPr>
          <w:ilvl w:val="0"/>
          <w:numId w:val="3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lastRenderedPageBreak/>
        <w:t>растворимость в биосредах</w:t>
      </w:r>
    </w:p>
    <w:p w:rsidR="00092887" w:rsidRPr="00413488" w:rsidRDefault="00092887" w:rsidP="00586F1C">
      <w:pPr>
        <w:pStyle w:val="a7"/>
        <w:numPr>
          <w:ilvl w:val="0"/>
          <w:numId w:val="3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форма пылевых частиц</w:t>
      </w:r>
    </w:p>
    <w:p w:rsidR="00092887" w:rsidRPr="00413488" w:rsidRDefault="00092887" w:rsidP="00586F1C">
      <w:pPr>
        <w:pStyle w:val="a7"/>
        <w:numPr>
          <w:ilvl w:val="0"/>
          <w:numId w:val="3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процентное содержание двуокиси кремния</w:t>
      </w:r>
    </w:p>
    <w:p w:rsidR="00092887" w:rsidRPr="00413488" w:rsidRDefault="00092887" w:rsidP="00586F1C">
      <w:pPr>
        <w:pStyle w:val="a7"/>
        <w:numPr>
          <w:ilvl w:val="0"/>
          <w:numId w:val="3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степень дисперсности пыли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4</w:t>
      </w:r>
      <w:r>
        <w:rPr>
          <w:sz w:val="24"/>
          <w:szCs w:val="24"/>
        </w:rPr>
        <w:t xml:space="preserve">4. </w:t>
      </w:r>
      <w:r w:rsidRPr="00413488">
        <w:rPr>
          <w:sz w:val="24"/>
          <w:szCs w:val="24"/>
        </w:rPr>
        <w:t xml:space="preserve"> Скорость оседания аэрозоля зависит от:</w:t>
      </w:r>
    </w:p>
    <w:p w:rsidR="00092887" w:rsidRPr="00413488" w:rsidRDefault="00092887" w:rsidP="00586F1C">
      <w:pPr>
        <w:pStyle w:val="a7"/>
        <w:numPr>
          <w:ilvl w:val="0"/>
          <w:numId w:val="3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дисперсности</w:t>
      </w:r>
    </w:p>
    <w:p w:rsidR="00092887" w:rsidRPr="00413488" w:rsidRDefault="00092887" w:rsidP="00586F1C">
      <w:pPr>
        <w:pStyle w:val="a7"/>
        <w:numPr>
          <w:ilvl w:val="0"/>
          <w:numId w:val="3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Консистенции</w:t>
      </w:r>
    </w:p>
    <w:p w:rsidR="00092887" w:rsidRPr="00413488" w:rsidRDefault="00092887" w:rsidP="00586F1C">
      <w:pPr>
        <w:pStyle w:val="a7"/>
        <w:numPr>
          <w:ilvl w:val="0"/>
          <w:numId w:val="3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Токсичности</w:t>
      </w:r>
    </w:p>
    <w:p w:rsidR="00092887" w:rsidRPr="00413488" w:rsidRDefault="00092887" w:rsidP="00586F1C">
      <w:pPr>
        <w:pStyle w:val="a7"/>
        <w:numPr>
          <w:ilvl w:val="0"/>
          <w:numId w:val="3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удельного веса</w:t>
      </w:r>
    </w:p>
    <w:p w:rsidR="00092887" w:rsidRPr="00413488" w:rsidRDefault="00092887" w:rsidP="00586F1C">
      <w:pPr>
        <w:pStyle w:val="a7"/>
        <w:numPr>
          <w:ilvl w:val="0"/>
          <w:numId w:val="3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химического состава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4</w:t>
      </w:r>
      <w:r>
        <w:rPr>
          <w:sz w:val="24"/>
          <w:szCs w:val="24"/>
        </w:rPr>
        <w:t xml:space="preserve">5. </w:t>
      </w:r>
      <w:r w:rsidRPr="00413488">
        <w:rPr>
          <w:sz w:val="24"/>
          <w:szCs w:val="24"/>
        </w:rPr>
        <w:t>Что называется дисперсностью пыли:</w:t>
      </w:r>
    </w:p>
    <w:p w:rsidR="00092887" w:rsidRPr="00413488" w:rsidRDefault="00092887" w:rsidP="00586F1C">
      <w:pPr>
        <w:pStyle w:val="a7"/>
        <w:numPr>
          <w:ilvl w:val="0"/>
          <w:numId w:val="3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процентное содержание числа пылинок различного размера</w:t>
      </w:r>
    </w:p>
    <w:p w:rsidR="00092887" w:rsidRPr="00413488" w:rsidRDefault="00092887" w:rsidP="00586F1C">
      <w:pPr>
        <w:pStyle w:val="a7"/>
        <w:numPr>
          <w:ilvl w:val="0"/>
          <w:numId w:val="3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процентное содержание массы пылинок различного размера</w:t>
      </w:r>
    </w:p>
    <w:p w:rsidR="00092887" w:rsidRPr="00413488" w:rsidRDefault="00092887" w:rsidP="00586F1C">
      <w:pPr>
        <w:pStyle w:val="a7"/>
        <w:numPr>
          <w:ilvl w:val="0"/>
          <w:numId w:val="3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процент числа пылинок размером более 10 мкм</w:t>
      </w:r>
    </w:p>
    <w:p w:rsidR="00092887" w:rsidRPr="00413488" w:rsidRDefault="00092887" w:rsidP="00586F1C">
      <w:pPr>
        <w:pStyle w:val="a7"/>
        <w:numPr>
          <w:ilvl w:val="0"/>
          <w:numId w:val="3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скорость оседания пылинок различного размера</w:t>
      </w:r>
    </w:p>
    <w:p w:rsidR="00092887" w:rsidRPr="00413488" w:rsidRDefault="00092887" w:rsidP="00586F1C">
      <w:pPr>
        <w:pStyle w:val="a7"/>
        <w:numPr>
          <w:ilvl w:val="0"/>
          <w:numId w:val="3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химический состав пылинок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4</w:t>
      </w:r>
      <w:r>
        <w:rPr>
          <w:sz w:val="24"/>
          <w:szCs w:val="24"/>
        </w:rPr>
        <w:t xml:space="preserve">6. </w:t>
      </w:r>
      <w:r w:rsidRPr="00413488">
        <w:rPr>
          <w:sz w:val="24"/>
          <w:szCs w:val="24"/>
        </w:rPr>
        <w:t xml:space="preserve"> Определите понятие «шум</w:t>
      </w:r>
      <w:r>
        <w:rPr>
          <w:sz w:val="24"/>
          <w:szCs w:val="24"/>
          <w:lang w:val="kk-KZ"/>
        </w:rPr>
        <w:t>»</w:t>
      </w:r>
      <w:r w:rsidRPr="00413488">
        <w:rPr>
          <w:sz w:val="24"/>
          <w:szCs w:val="24"/>
        </w:rPr>
        <w:t xml:space="preserve"> по физической сущности:</w:t>
      </w:r>
    </w:p>
    <w:p w:rsidR="00092887" w:rsidRPr="00413488" w:rsidRDefault="00092887" w:rsidP="00586F1C">
      <w:pPr>
        <w:pStyle w:val="a7"/>
        <w:numPr>
          <w:ilvl w:val="0"/>
          <w:numId w:val="3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механические (случайные, непериодические) колебания частиц упругой среды;</w:t>
      </w:r>
    </w:p>
    <w:p w:rsidR="00092887" w:rsidRPr="00413488" w:rsidRDefault="00092887" w:rsidP="00586F1C">
      <w:pPr>
        <w:pStyle w:val="a7"/>
        <w:numPr>
          <w:ilvl w:val="0"/>
          <w:numId w:val="3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поток электромагнитной энергии вызывающей слуховое ощущение;</w:t>
      </w:r>
    </w:p>
    <w:p w:rsidR="00092887" w:rsidRPr="00413488" w:rsidRDefault="00092887" w:rsidP="00586F1C">
      <w:pPr>
        <w:pStyle w:val="a7"/>
        <w:numPr>
          <w:ilvl w:val="0"/>
          <w:numId w:val="3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поток звуковой энергии, воспринимая слуховым анализатором;</w:t>
      </w:r>
    </w:p>
    <w:p w:rsidR="00092887" w:rsidRPr="00413488" w:rsidRDefault="00092887" w:rsidP="00586F1C">
      <w:pPr>
        <w:pStyle w:val="a7"/>
        <w:numPr>
          <w:ilvl w:val="0"/>
          <w:numId w:val="3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поток радиационного излучения, воздействующего на организм;</w:t>
      </w:r>
    </w:p>
    <w:p w:rsidR="00092887" w:rsidRPr="00413488" w:rsidRDefault="00092887" w:rsidP="00586F1C">
      <w:pPr>
        <w:pStyle w:val="a7"/>
        <w:numPr>
          <w:ilvl w:val="0"/>
          <w:numId w:val="3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поток воздуха, оказывающего влияние на орган слуха.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4</w:t>
      </w:r>
      <w:r>
        <w:rPr>
          <w:sz w:val="24"/>
          <w:szCs w:val="24"/>
        </w:rPr>
        <w:t xml:space="preserve">7. </w:t>
      </w:r>
      <w:r w:rsidRPr="00413488">
        <w:rPr>
          <w:sz w:val="24"/>
          <w:szCs w:val="24"/>
        </w:rPr>
        <w:t>Определите понятие «шумң в гигиеническом отношении:</w:t>
      </w:r>
      <w:r w:rsidRPr="00413488">
        <w:rPr>
          <w:sz w:val="24"/>
          <w:szCs w:val="24"/>
        </w:rPr>
        <w:tab/>
      </w:r>
    </w:p>
    <w:p w:rsidR="00092887" w:rsidRPr="00413488" w:rsidRDefault="00092887" w:rsidP="00586F1C">
      <w:pPr>
        <w:pStyle w:val="a7"/>
        <w:numPr>
          <w:ilvl w:val="0"/>
          <w:numId w:val="4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любой нежелательный звук или их совокупность, неблагоприятно воздействующих на организм человека, мешающих его работе и отдыху;</w:t>
      </w:r>
    </w:p>
    <w:p w:rsidR="00092887" w:rsidRPr="00413488" w:rsidRDefault="00092887" w:rsidP="00586F1C">
      <w:pPr>
        <w:pStyle w:val="a7"/>
        <w:numPr>
          <w:ilvl w:val="0"/>
          <w:numId w:val="4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звуковые колебания с частотой от 16 Гц до 20000 Гц;</w:t>
      </w:r>
    </w:p>
    <w:p w:rsidR="00092887" w:rsidRPr="00413488" w:rsidRDefault="00092887" w:rsidP="00586F1C">
      <w:pPr>
        <w:pStyle w:val="a7"/>
        <w:numPr>
          <w:ilvl w:val="0"/>
          <w:numId w:val="4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звуковые колебания, поддающиеся регистрации измерительными прибором;</w:t>
      </w:r>
    </w:p>
    <w:p w:rsidR="00092887" w:rsidRPr="00413488" w:rsidRDefault="00092887" w:rsidP="00586F1C">
      <w:pPr>
        <w:pStyle w:val="a7"/>
        <w:numPr>
          <w:ilvl w:val="0"/>
          <w:numId w:val="4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звуковые колебания, сочетающиеся обязательно с электромагнитными волнами;</w:t>
      </w:r>
    </w:p>
    <w:p w:rsidR="00092887" w:rsidRPr="00413488" w:rsidRDefault="00092887" w:rsidP="00586F1C">
      <w:pPr>
        <w:pStyle w:val="a7"/>
        <w:numPr>
          <w:ilvl w:val="0"/>
          <w:numId w:val="4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излучение оптического диапазона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4</w:t>
      </w:r>
      <w:r>
        <w:rPr>
          <w:sz w:val="24"/>
          <w:szCs w:val="24"/>
        </w:rPr>
        <w:t xml:space="preserve">8. </w:t>
      </w:r>
      <w:r w:rsidRPr="00413488">
        <w:rPr>
          <w:sz w:val="24"/>
          <w:szCs w:val="24"/>
        </w:rPr>
        <w:t>Определите понятие «звуковые частоты</w:t>
      </w:r>
      <w:r>
        <w:rPr>
          <w:sz w:val="24"/>
          <w:szCs w:val="24"/>
          <w:lang w:val="kk-KZ"/>
        </w:rPr>
        <w:t>»</w:t>
      </w:r>
      <w:r w:rsidRPr="00413488">
        <w:rPr>
          <w:sz w:val="24"/>
          <w:szCs w:val="24"/>
        </w:rPr>
        <w:t>:</w:t>
      </w:r>
    </w:p>
    <w:p w:rsidR="00092887" w:rsidRPr="00413488" w:rsidRDefault="00092887" w:rsidP="00586F1C">
      <w:pPr>
        <w:pStyle w:val="a7"/>
        <w:numPr>
          <w:ilvl w:val="0"/>
          <w:numId w:val="4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звуковые колебания с частотой от 16 Гц до 20000 Гц, воспринимаемые человеком с нормальным</w:t>
      </w:r>
      <w:r>
        <w:rPr>
          <w:sz w:val="24"/>
          <w:szCs w:val="24"/>
          <w:lang w:val="kk-KZ"/>
        </w:rPr>
        <w:t xml:space="preserve"> слухом</w:t>
      </w:r>
      <w:r w:rsidRPr="00413488">
        <w:rPr>
          <w:sz w:val="24"/>
          <w:szCs w:val="24"/>
        </w:rPr>
        <w:t>;</w:t>
      </w:r>
    </w:p>
    <w:p w:rsidR="00092887" w:rsidRPr="00413488" w:rsidRDefault="00092887" w:rsidP="00586F1C">
      <w:pPr>
        <w:pStyle w:val="a7"/>
        <w:numPr>
          <w:ilvl w:val="0"/>
          <w:numId w:val="4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звуковые колебания свыше 20000 Гц;</w:t>
      </w:r>
    </w:p>
    <w:p w:rsidR="00092887" w:rsidRPr="00413488" w:rsidRDefault="00092887" w:rsidP="00586F1C">
      <w:pPr>
        <w:pStyle w:val="a7"/>
        <w:numPr>
          <w:ilvl w:val="0"/>
          <w:numId w:val="4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звуковые колебания, неподдающиеся регистрации измерительным прибором;</w:t>
      </w:r>
    </w:p>
    <w:p w:rsidR="00092887" w:rsidRPr="00413488" w:rsidRDefault="00092887" w:rsidP="00586F1C">
      <w:pPr>
        <w:pStyle w:val="a7"/>
        <w:numPr>
          <w:ilvl w:val="0"/>
          <w:numId w:val="4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звуковые колебания, мешающие работе;</w:t>
      </w:r>
    </w:p>
    <w:p w:rsidR="00092887" w:rsidRPr="00413488" w:rsidRDefault="00092887" w:rsidP="00586F1C">
      <w:pPr>
        <w:pStyle w:val="a7"/>
        <w:numPr>
          <w:ilvl w:val="0"/>
          <w:numId w:val="4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звуковые колебания, вызывающие эффект гравитации.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4</w:t>
      </w:r>
      <w:r>
        <w:rPr>
          <w:sz w:val="24"/>
          <w:szCs w:val="24"/>
        </w:rPr>
        <w:t xml:space="preserve">9. </w:t>
      </w:r>
      <w:r w:rsidRPr="00413488">
        <w:rPr>
          <w:sz w:val="24"/>
          <w:szCs w:val="24"/>
        </w:rPr>
        <w:t>Определите понятия «спектр шума</w:t>
      </w:r>
      <w:r>
        <w:rPr>
          <w:sz w:val="24"/>
          <w:szCs w:val="24"/>
          <w:lang w:val="kk-KZ"/>
        </w:rPr>
        <w:t>»</w:t>
      </w:r>
      <w:r w:rsidRPr="00413488">
        <w:rPr>
          <w:sz w:val="24"/>
          <w:szCs w:val="24"/>
        </w:rPr>
        <w:t>:</w:t>
      </w:r>
    </w:p>
    <w:p w:rsidR="00092887" w:rsidRPr="00413488" w:rsidRDefault="00092887" w:rsidP="00586F1C">
      <w:pPr>
        <w:pStyle w:val="a7"/>
        <w:numPr>
          <w:ilvl w:val="0"/>
          <w:numId w:val="4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распределение звуковой энергии по частотам;</w:t>
      </w:r>
    </w:p>
    <w:p w:rsidR="00092887" w:rsidRPr="00413488" w:rsidRDefault="00092887" w:rsidP="00586F1C">
      <w:pPr>
        <w:pStyle w:val="a7"/>
        <w:numPr>
          <w:ilvl w:val="0"/>
          <w:numId w:val="4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слышимый диапазон частот;</w:t>
      </w:r>
    </w:p>
    <w:p w:rsidR="00092887" w:rsidRPr="00413488" w:rsidRDefault="00092887" w:rsidP="00586F1C">
      <w:pPr>
        <w:pStyle w:val="a7"/>
        <w:numPr>
          <w:ilvl w:val="0"/>
          <w:numId w:val="4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частоты, регистрируемые приборами;</w:t>
      </w:r>
    </w:p>
    <w:p w:rsidR="00092887" w:rsidRPr="00413488" w:rsidRDefault="00092887" w:rsidP="00586F1C">
      <w:pPr>
        <w:pStyle w:val="a7"/>
        <w:numPr>
          <w:ilvl w:val="0"/>
          <w:numId w:val="4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совокупность звуковых колебаний;</w:t>
      </w:r>
    </w:p>
    <w:p w:rsidR="00092887" w:rsidRPr="00413488" w:rsidRDefault="00092887" w:rsidP="00586F1C">
      <w:pPr>
        <w:pStyle w:val="a7"/>
        <w:numPr>
          <w:ilvl w:val="0"/>
          <w:numId w:val="4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отраженная звуковая энергия.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lastRenderedPageBreak/>
        <w:t>5</w:t>
      </w:r>
      <w:r>
        <w:rPr>
          <w:sz w:val="24"/>
          <w:szCs w:val="24"/>
        </w:rPr>
        <w:t xml:space="preserve">0. </w:t>
      </w:r>
      <w:r w:rsidRPr="00413488">
        <w:rPr>
          <w:sz w:val="24"/>
          <w:szCs w:val="24"/>
        </w:rPr>
        <w:t xml:space="preserve"> К каким частотам наиболее чувствителен слуховой анализатор:</w:t>
      </w:r>
    </w:p>
    <w:p w:rsidR="00092887" w:rsidRPr="00413488" w:rsidRDefault="00092887" w:rsidP="00586F1C">
      <w:pPr>
        <w:pStyle w:val="a7"/>
        <w:numPr>
          <w:ilvl w:val="0"/>
          <w:numId w:val="4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от 10 о 200 Гц</w:t>
      </w:r>
    </w:p>
    <w:p w:rsidR="00092887" w:rsidRPr="00413488" w:rsidRDefault="00092887" w:rsidP="00586F1C">
      <w:pPr>
        <w:pStyle w:val="a7"/>
        <w:numPr>
          <w:ilvl w:val="0"/>
          <w:numId w:val="4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от 10 до 20 Гц</w:t>
      </w:r>
    </w:p>
    <w:p w:rsidR="00092887" w:rsidRPr="00413488" w:rsidRDefault="00092887" w:rsidP="00586F1C">
      <w:pPr>
        <w:pStyle w:val="a7"/>
        <w:numPr>
          <w:ilvl w:val="0"/>
          <w:numId w:val="4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от 20 до 30 Гц</w:t>
      </w:r>
    </w:p>
    <w:p w:rsidR="00092887" w:rsidRPr="00413488" w:rsidRDefault="00092887" w:rsidP="00586F1C">
      <w:pPr>
        <w:pStyle w:val="a7"/>
        <w:numPr>
          <w:ilvl w:val="0"/>
          <w:numId w:val="4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от 1000 до 1500 Гц</w:t>
      </w:r>
    </w:p>
    <w:p w:rsidR="00092887" w:rsidRPr="00413488" w:rsidRDefault="00092887" w:rsidP="00586F1C">
      <w:pPr>
        <w:pStyle w:val="a7"/>
        <w:numPr>
          <w:ilvl w:val="0"/>
          <w:numId w:val="4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от 50 до 100 Гц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5</w:t>
      </w:r>
      <w:r>
        <w:rPr>
          <w:sz w:val="24"/>
          <w:szCs w:val="24"/>
        </w:rPr>
        <w:t xml:space="preserve">1. </w:t>
      </w:r>
      <w:r w:rsidRPr="00413488">
        <w:rPr>
          <w:sz w:val="24"/>
          <w:szCs w:val="24"/>
        </w:rPr>
        <w:t xml:space="preserve"> Шум с превалирующими частотой до 350 Гц относится к: </w:t>
      </w:r>
    </w:p>
    <w:p w:rsidR="00092887" w:rsidRPr="00413488" w:rsidRDefault="00092887" w:rsidP="00586F1C">
      <w:pPr>
        <w:pStyle w:val="a7"/>
        <w:numPr>
          <w:ilvl w:val="0"/>
          <w:numId w:val="4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высокочастотному</w:t>
      </w:r>
    </w:p>
    <w:p w:rsidR="00092887" w:rsidRPr="00413488" w:rsidRDefault="00092887" w:rsidP="00586F1C">
      <w:pPr>
        <w:pStyle w:val="a7"/>
        <w:numPr>
          <w:ilvl w:val="0"/>
          <w:numId w:val="4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среднечастотному</w:t>
      </w:r>
    </w:p>
    <w:p w:rsidR="00092887" w:rsidRPr="00413488" w:rsidRDefault="00092887" w:rsidP="00586F1C">
      <w:pPr>
        <w:pStyle w:val="a7"/>
        <w:numPr>
          <w:ilvl w:val="0"/>
          <w:numId w:val="4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низкочастотному</w:t>
      </w:r>
    </w:p>
    <w:p w:rsidR="00092887" w:rsidRPr="00413488" w:rsidRDefault="00092887" w:rsidP="00586F1C">
      <w:pPr>
        <w:pStyle w:val="a7"/>
        <w:numPr>
          <w:ilvl w:val="0"/>
          <w:numId w:val="4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ультразвуку</w:t>
      </w:r>
    </w:p>
    <w:p w:rsidR="00092887" w:rsidRPr="00413488" w:rsidRDefault="00092887" w:rsidP="00586F1C">
      <w:pPr>
        <w:pStyle w:val="a7"/>
        <w:numPr>
          <w:ilvl w:val="0"/>
          <w:numId w:val="4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инфразвуку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5</w:t>
      </w:r>
      <w:r>
        <w:rPr>
          <w:sz w:val="24"/>
          <w:szCs w:val="24"/>
        </w:rPr>
        <w:t xml:space="preserve">2. </w:t>
      </w:r>
      <w:r w:rsidRPr="00413488">
        <w:rPr>
          <w:sz w:val="24"/>
          <w:szCs w:val="24"/>
        </w:rPr>
        <w:t>Шум с превалирующими частотами в области 350-800 Гц относится к:</w:t>
      </w:r>
    </w:p>
    <w:p w:rsidR="00092887" w:rsidRPr="00413488" w:rsidRDefault="00092887" w:rsidP="00586F1C">
      <w:pPr>
        <w:pStyle w:val="a7"/>
        <w:numPr>
          <w:ilvl w:val="0"/>
          <w:numId w:val="4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инфразвуку</w:t>
      </w:r>
    </w:p>
    <w:p w:rsidR="00092887" w:rsidRPr="00413488" w:rsidRDefault="00092887" w:rsidP="00586F1C">
      <w:pPr>
        <w:pStyle w:val="a7"/>
        <w:numPr>
          <w:ilvl w:val="0"/>
          <w:numId w:val="4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ультразвуку</w:t>
      </w:r>
    </w:p>
    <w:p w:rsidR="00092887" w:rsidRPr="00413488" w:rsidRDefault="00092887" w:rsidP="00586F1C">
      <w:pPr>
        <w:pStyle w:val="a7"/>
        <w:numPr>
          <w:ilvl w:val="0"/>
          <w:numId w:val="4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высокочастотному</w:t>
      </w:r>
    </w:p>
    <w:p w:rsidR="00092887" w:rsidRPr="00413488" w:rsidRDefault="00092887" w:rsidP="00586F1C">
      <w:pPr>
        <w:pStyle w:val="a7"/>
        <w:numPr>
          <w:ilvl w:val="0"/>
          <w:numId w:val="4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среднечастотному</w:t>
      </w:r>
    </w:p>
    <w:p w:rsidR="00092887" w:rsidRPr="00413488" w:rsidRDefault="00092887" w:rsidP="00586F1C">
      <w:pPr>
        <w:pStyle w:val="a7"/>
        <w:numPr>
          <w:ilvl w:val="0"/>
          <w:numId w:val="4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низкочастотному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5</w:t>
      </w:r>
      <w:r>
        <w:rPr>
          <w:sz w:val="24"/>
          <w:szCs w:val="24"/>
        </w:rPr>
        <w:t xml:space="preserve">3. </w:t>
      </w:r>
      <w:r w:rsidRPr="00413488">
        <w:rPr>
          <w:sz w:val="24"/>
          <w:szCs w:val="24"/>
        </w:rPr>
        <w:t>Шум с превалирующей частотой свыше 800 Гц относится к:</w:t>
      </w:r>
    </w:p>
    <w:p w:rsidR="00092887" w:rsidRPr="00413488" w:rsidRDefault="00092887" w:rsidP="00586F1C">
      <w:pPr>
        <w:pStyle w:val="a7"/>
        <w:numPr>
          <w:ilvl w:val="0"/>
          <w:numId w:val="4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ультразвуку</w:t>
      </w:r>
    </w:p>
    <w:p w:rsidR="00092887" w:rsidRPr="00413488" w:rsidRDefault="00092887" w:rsidP="00586F1C">
      <w:pPr>
        <w:pStyle w:val="a7"/>
        <w:numPr>
          <w:ilvl w:val="0"/>
          <w:numId w:val="4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высокочастотному </w:t>
      </w:r>
    </w:p>
    <w:p w:rsidR="00092887" w:rsidRPr="00413488" w:rsidRDefault="00092887" w:rsidP="00586F1C">
      <w:pPr>
        <w:pStyle w:val="a7"/>
        <w:numPr>
          <w:ilvl w:val="0"/>
          <w:numId w:val="4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средне частотному</w:t>
      </w:r>
    </w:p>
    <w:p w:rsidR="00092887" w:rsidRPr="00413488" w:rsidRDefault="00092887" w:rsidP="00586F1C">
      <w:pPr>
        <w:pStyle w:val="a7"/>
        <w:numPr>
          <w:ilvl w:val="0"/>
          <w:numId w:val="4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инфразвуку</w:t>
      </w:r>
    </w:p>
    <w:p w:rsidR="00092887" w:rsidRPr="00413488" w:rsidRDefault="00092887" w:rsidP="00586F1C">
      <w:pPr>
        <w:pStyle w:val="a7"/>
        <w:numPr>
          <w:ilvl w:val="0"/>
          <w:numId w:val="4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низкочастотному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5</w:t>
      </w:r>
      <w:r>
        <w:rPr>
          <w:sz w:val="24"/>
          <w:szCs w:val="24"/>
        </w:rPr>
        <w:t xml:space="preserve">4. </w:t>
      </w:r>
      <w:r w:rsidRPr="00413488">
        <w:rPr>
          <w:sz w:val="24"/>
          <w:szCs w:val="24"/>
        </w:rPr>
        <w:t xml:space="preserve"> В каких единицах выражается интенсивность шума:</w:t>
      </w:r>
    </w:p>
    <w:p w:rsidR="00092887" w:rsidRPr="00413488" w:rsidRDefault="00092887" w:rsidP="00586F1C">
      <w:pPr>
        <w:pStyle w:val="a7"/>
        <w:numPr>
          <w:ilvl w:val="0"/>
          <w:numId w:val="47"/>
        </w:numPr>
        <w:contextualSpacing/>
        <w:rPr>
          <w:sz w:val="24"/>
          <w:szCs w:val="24"/>
        </w:rPr>
      </w:pPr>
      <w:r>
        <w:rPr>
          <w:sz w:val="24"/>
          <w:szCs w:val="24"/>
          <w:lang w:val="kk-KZ"/>
        </w:rPr>
        <w:t>Гц</w:t>
      </w:r>
    </w:p>
    <w:p w:rsidR="00092887" w:rsidRPr="00413488" w:rsidRDefault="00092887" w:rsidP="00586F1C">
      <w:pPr>
        <w:pStyle w:val="a7"/>
        <w:numPr>
          <w:ilvl w:val="0"/>
          <w:numId w:val="47"/>
        </w:numPr>
        <w:contextualSpacing/>
        <w:rPr>
          <w:sz w:val="24"/>
          <w:szCs w:val="24"/>
        </w:rPr>
      </w:pPr>
      <w:r>
        <w:rPr>
          <w:sz w:val="24"/>
          <w:szCs w:val="24"/>
          <w:lang w:val="kk-KZ"/>
        </w:rPr>
        <w:t>Дб</w:t>
      </w:r>
    </w:p>
    <w:p w:rsidR="00092887" w:rsidRPr="00413488" w:rsidRDefault="00092887" w:rsidP="00586F1C">
      <w:pPr>
        <w:pStyle w:val="a7"/>
        <w:numPr>
          <w:ilvl w:val="0"/>
          <w:numId w:val="4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мм рт.ст</w:t>
      </w:r>
      <w:r>
        <w:rPr>
          <w:sz w:val="24"/>
          <w:szCs w:val="24"/>
          <w:lang w:val="kk-KZ"/>
        </w:rPr>
        <w:t>.</w:t>
      </w:r>
    </w:p>
    <w:p w:rsidR="00092887" w:rsidRPr="00413488" w:rsidRDefault="00092887" w:rsidP="00586F1C">
      <w:pPr>
        <w:pStyle w:val="a7"/>
        <w:numPr>
          <w:ilvl w:val="0"/>
          <w:numId w:val="4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Па</w:t>
      </w:r>
    </w:p>
    <w:p w:rsidR="00092887" w:rsidRPr="00413488" w:rsidRDefault="00092887" w:rsidP="00586F1C">
      <w:pPr>
        <w:pStyle w:val="a7"/>
        <w:numPr>
          <w:ilvl w:val="0"/>
          <w:numId w:val="47"/>
        </w:numPr>
        <w:contextualSpacing/>
        <w:rPr>
          <w:sz w:val="24"/>
          <w:szCs w:val="24"/>
        </w:rPr>
      </w:pPr>
      <w:r>
        <w:rPr>
          <w:sz w:val="24"/>
          <w:szCs w:val="24"/>
          <w:lang w:val="kk-KZ"/>
        </w:rPr>
        <w:t>Ватт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55 . В каких единицах выражается уровень интенсивности шума:</w:t>
      </w:r>
    </w:p>
    <w:p w:rsidR="00092887" w:rsidRPr="00253346" w:rsidRDefault="00092887" w:rsidP="00586F1C">
      <w:pPr>
        <w:pStyle w:val="a7"/>
        <w:numPr>
          <w:ilvl w:val="0"/>
          <w:numId w:val="48"/>
        </w:numPr>
        <w:contextualSpacing/>
        <w:rPr>
          <w:sz w:val="24"/>
          <w:szCs w:val="24"/>
        </w:rPr>
      </w:pPr>
      <w:r w:rsidRPr="00253346">
        <w:rPr>
          <w:sz w:val="24"/>
          <w:szCs w:val="24"/>
          <w:lang w:val="kk-KZ"/>
        </w:rPr>
        <w:t>Гц</w:t>
      </w:r>
    </w:p>
    <w:p w:rsidR="00092887" w:rsidRPr="00253346" w:rsidRDefault="00092887" w:rsidP="00586F1C">
      <w:pPr>
        <w:pStyle w:val="a7"/>
        <w:numPr>
          <w:ilvl w:val="0"/>
          <w:numId w:val="48"/>
        </w:numPr>
        <w:contextualSpacing/>
        <w:rPr>
          <w:sz w:val="24"/>
          <w:szCs w:val="24"/>
        </w:rPr>
      </w:pPr>
      <w:r w:rsidRPr="00253346">
        <w:rPr>
          <w:sz w:val="24"/>
          <w:szCs w:val="24"/>
          <w:lang w:val="kk-KZ"/>
        </w:rPr>
        <w:t>Дб</w:t>
      </w:r>
    </w:p>
    <w:p w:rsidR="00092887" w:rsidRPr="00253346" w:rsidRDefault="00092887" w:rsidP="00586F1C">
      <w:pPr>
        <w:pStyle w:val="a7"/>
        <w:numPr>
          <w:ilvl w:val="0"/>
          <w:numId w:val="48"/>
        </w:numPr>
        <w:contextualSpacing/>
        <w:rPr>
          <w:sz w:val="24"/>
          <w:szCs w:val="24"/>
        </w:rPr>
      </w:pPr>
      <w:r w:rsidRPr="00253346">
        <w:rPr>
          <w:sz w:val="24"/>
          <w:szCs w:val="24"/>
        </w:rPr>
        <w:t>мм рт.ст</w:t>
      </w:r>
      <w:r w:rsidRPr="00253346">
        <w:rPr>
          <w:sz w:val="24"/>
          <w:szCs w:val="24"/>
          <w:lang w:val="kk-KZ"/>
        </w:rPr>
        <w:t>.</w:t>
      </w:r>
    </w:p>
    <w:p w:rsidR="00092887" w:rsidRPr="00253346" w:rsidRDefault="00092887" w:rsidP="00586F1C">
      <w:pPr>
        <w:pStyle w:val="a7"/>
        <w:numPr>
          <w:ilvl w:val="0"/>
          <w:numId w:val="48"/>
        </w:numPr>
        <w:contextualSpacing/>
        <w:rPr>
          <w:sz w:val="24"/>
          <w:szCs w:val="24"/>
        </w:rPr>
      </w:pPr>
      <w:r w:rsidRPr="00253346">
        <w:rPr>
          <w:sz w:val="24"/>
          <w:szCs w:val="24"/>
        </w:rPr>
        <w:t>Па</w:t>
      </w:r>
    </w:p>
    <w:p w:rsidR="00092887" w:rsidRPr="00253346" w:rsidRDefault="00092887" w:rsidP="00586F1C">
      <w:pPr>
        <w:pStyle w:val="a7"/>
        <w:numPr>
          <w:ilvl w:val="0"/>
          <w:numId w:val="48"/>
        </w:numPr>
        <w:contextualSpacing/>
        <w:rPr>
          <w:sz w:val="24"/>
          <w:szCs w:val="24"/>
        </w:rPr>
      </w:pPr>
      <w:r w:rsidRPr="00253346">
        <w:rPr>
          <w:sz w:val="24"/>
          <w:szCs w:val="24"/>
          <w:lang w:val="kk-KZ"/>
        </w:rPr>
        <w:t>Ватт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5</w:t>
      </w:r>
      <w:r>
        <w:rPr>
          <w:sz w:val="24"/>
          <w:szCs w:val="24"/>
        </w:rPr>
        <w:t xml:space="preserve">6. </w:t>
      </w:r>
      <w:r w:rsidRPr="00413488">
        <w:rPr>
          <w:sz w:val="24"/>
          <w:szCs w:val="24"/>
        </w:rPr>
        <w:t xml:space="preserve"> В каких единицах выражается частотная характеристика шума:</w:t>
      </w:r>
    </w:p>
    <w:p w:rsidR="00092887" w:rsidRPr="00253346" w:rsidRDefault="00092887" w:rsidP="00586F1C">
      <w:pPr>
        <w:pStyle w:val="a7"/>
        <w:numPr>
          <w:ilvl w:val="0"/>
          <w:numId w:val="210"/>
        </w:numPr>
        <w:contextualSpacing/>
        <w:rPr>
          <w:sz w:val="24"/>
          <w:szCs w:val="24"/>
        </w:rPr>
      </w:pPr>
      <w:r w:rsidRPr="00253346">
        <w:rPr>
          <w:sz w:val="24"/>
          <w:szCs w:val="24"/>
          <w:lang w:val="kk-KZ"/>
        </w:rPr>
        <w:t>Гц</w:t>
      </w:r>
    </w:p>
    <w:p w:rsidR="00092887" w:rsidRPr="00253346" w:rsidRDefault="00092887" w:rsidP="00586F1C">
      <w:pPr>
        <w:pStyle w:val="a7"/>
        <w:numPr>
          <w:ilvl w:val="0"/>
          <w:numId w:val="210"/>
        </w:numPr>
        <w:contextualSpacing/>
        <w:rPr>
          <w:sz w:val="24"/>
          <w:szCs w:val="24"/>
        </w:rPr>
      </w:pPr>
      <w:r w:rsidRPr="00253346">
        <w:rPr>
          <w:sz w:val="24"/>
          <w:szCs w:val="24"/>
          <w:lang w:val="kk-KZ"/>
        </w:rPr>
        <w:t>Дб</w:t>
      </w:r>
    </w:p>
    <w:p w:rsidR="00092887" w:rsidRPr="00253346" w:rsidRDefault="00092887" w:rsidP="00586F1C">
      <w:pPr>
        <w:pStyle w:val="a7"/>
        <w:numPr>
          <w:ilvl w:val="0"/>
          <w:numId w:val="210"/>
        </w:numPr>
        <w:contextualSpacing/>
        <w:rPr>
          <w:sz w:val="24"/>
          <w:szCs w:val="24"/>
        </w:rPr>
      </w:pPr>
      <w:r w:rsidRPr="00253346">
        <w:rPr>
          <w:sz w:val="24"/>
          <w:szCs w:val="24"/>
        </w:rPr>
        <w:t>мм рт.ст</w:t>
      </w:r>
      <w:r w:rsidRPr="00253346">
        <w:rPr>
          <w:sz w:val="24"/>
          <w:szCs w:val="24"/>
          <w:lang w:val="kk-KZ"/>
        </w:rPr>
        <w:t>.</w:t>
      </w:r>
    </w:p>
    <w:p w:rsidR="00092887" w:rsidRPr="00253346" w:rsidRDefault="00092887" w:rsidP="00586F1C">
      <w:pPr>
        <w:pStyle w:val="a7"/>
        <w:numPr>
          <w:ilvl w:val="0"/>
          <w:numId w:val="210"/>
        </w:numPr>
        <w:contextualSpacing/>
        <w:rPr>
          <w:sz w:val="24"/>
          <w:szCs w:val="24"/>
        </w:rPr>
      </w:pPr>
      <w:r w:rsidRPr="00253346">
        <w:rPr>
          <w:sz w:val="24"/>
          <w:szCs w:val="24"/>
        </w:rPr>
        <w:t>Па</w:t>
      </w:r>
    </w:p>
    <w:p w:rsidR="00092887" w:rsidRPr="00253346" w:rsidRDefault="00092887" w:rsidP="00586F1C">
      <w:pPr>
        <w:pStyle w:val="a7"/>
        <w:numPr>
          <w:ilvl w:val="0"/>
          <w:numId w:val="210"/>
        </w:numPr>
        <w:contextualSpacing/>
        <w:rPr>
          <w:sz w:val="24"/>
          <w:szCs w:val="24"/>
        </w:rPr>
      </w:pPr>
      <w:r w:rsidRPr="00253346">
        <w:rPr>
          <w:sz w:val="24"/>
          <w:szCs w:val="24"/>
          <w:lang w:val="kk-KZ"/>
        </w:rPr>
        <w:t>Ватт</w:t>
      </w:r>
    </w:p>
    <w:p w:rsidR="00092887" w:rsidRPr="00413488" w:rsidRDefault="00092887" w:rsidP="00092887">
      <w:pPr>
        <w:pStyle w:val="a7"/>
        <w:ind w:left="720"/>
        <w:contextualSpacing/>
        <w:rPr>
          <w:sz w:val="24"/>
          <w:szCs w:val="24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lastRenderedPageBreak/>
        <w:t>5</w:t>
      </w:r>
      <w:r>
        <w:rPr>
          <w:sz w:val="24"/>
          <w:szCs w:val="24"/>
        </w:rPr>
        <w:t xml:space="preserve">7. </w:t>
      </w:r>
      <w:r w:rsidRPr="00413488">
        <w:rPr>
          <w:sz w:val="24"/>
          <w:szCs w:val="24"/>
        </w:rPr>
        <w:t xml:space="preserve"> Что такое порог слухового восприятия:</w:t>
      </w:r>
    </w:p>
    <w:p w:rsidR="00092887" w:rsidRPr="00413488" w:rsidRDefault="00092887" w:rsidP="00586F1C">
      <w:pPr>
        <w:pStyle w:val="a7"/>
        <w:numPr>
          <w:ilvl w:val="0"/>
          <w:numId w:val="4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наименьшая интенсивность (сила) звука, которая воспринимается слуховым анализатором человека:</w:t>
      </w:r>
    </w:p>
    <w:p w:rsidR="00092887" w:rsidRPr="00413488" w:rsidRDefault="00092887" w:rsidP="00586F1C">
      <w:pPr>
        <w:pStyle w:val="a7"/>
        <w:numPr>
          <w:ilvl w:val="0"/>
          <w:numId w:val="4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наименьший уровень шума, регистрируемый приборами;</w:t>
      </w:r>
    </w:p>
    <w:p w:rsidR="00092887" w:rsidRPr="00413488" w:rsidRDefault="00092887" w:rsidP="00586F1C">
      <w:pPr>
        <w:pStyle w:val="a7"/>
        <w:numPr>
          <w:ilvl w:val="0"/>
          <w:numId w:val="4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наименьший диапазон частот воспринимаемый ухом;</w:t>
      </w:r>
    </w:p>
    <w:p w:rsidR="00092887" w:rsidRPr="00413488" w:rsidRDefault="00092887" w:rsidP="00586F1C">
      <w:pPr>
        <w:pStyle w:val="a7"/>
        <w:numPr>
          <w:ilvl w:val="0"/>
          <w:numId w:val="4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наибольшая интенсивность звука, которая воспринимается ухом;</w:t>
      </w:r>
    </w:p>
    <w:p w:rsidR="00092887" w:rsidRPr="00413488" w:rsidRDefault="00092887" w:rsidP="00586F1C">
      <w:pPr>
        <w:pStyle w:val="a7"/>
        <w:numPr>
          <w:ilvl w:val="0"/>
          <w:numId w:val="4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отношение максимальной интенсивности шума к минимальной .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5</w:t>
      </w:r>
      <w:r>
        <w:rPr>
          <w:sz w:val="24"/>
          <w:szCs w:val="24"/>
        </w:rPr>
        <w:t xml:space="preserve">8. </w:t>
      </w:r>
      <w:r w:rsidRPr="00413488">
        <w:rPr>
          <w:sz w:val="24"/>
          <w:szCs w:val="24"/>
        </w:rPr>
        <w:t>Что такое порог болевого ощущения шума:</w:t>
      </w:r>
    </w:p>
    <w:p w:rsidR="00092887" w:rsidRPr="00413488" w:rsidRDefault="00092887" w:rsidP="00586F1C">
      <w:pPr>
        <w:pStyle w:val="a7"/>
        <w:numPr>
          <w:ilvl w:val="0"/>
          <w:numId w:val="5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минимальная интенсивность шума, вызывающая болевое ощущение в органе слуха;</w:t>
      </w:r>
    </w:p>
    <w:p w:rsidR="00092887" w:rsidRPr="00413488" w:rsidRDefault="00092887" w:rsidP="00586F1C">
      <w:pPr>
        <w:pStyle w:val="a7"/>
        <w:numPr>
          <w:ilvl w:val="0"/>
          <w:numId w:val="5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интенсивность звука вызывающее слуховое восприятие; </w:t>
      </w:r>
    </w:p>
    <w:p w:rsidR="00092887" w:rsidRPr="00413488" w:rsidRDefault="00092887" w:rsidP="00586F1C">
      <w:pPr>
        <w:pStyle w:val="a7"/>
        <w:numPr>
          <w:ilvl w:val="0"/>
          <w:numId w:val="5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интенсивность звука, которая вызывает болевое ощущение в организме человека;</w:t>
      </w:r>
    </w:p>
    <w:p w:rsidR="00092887" w:rsidRPr="00413488" w:rsidRDefault="00092887" w:rsidP="00586F1C">
      <w:pPr>
        <w:pStyle w:val="a7"/>
        <w:numPr>
          <w:ilvl w:val="0"/>
          <w:numId w:val="5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интенсивность звука на высоких частотах, вызывающая травму органа слуха;</w:t>
      </w:r>
    </w:p>
    <w:p w:rsidR="00092887" w:rsidRPr="00413488" w:rsidRDefault="00092887" w:rsidP="00586F1C">
      <w:pPr>
        <w:pStyle w:val="a7"/>
        <w:numPr>
          <w:ilvl w:val="0"/>
          <w:numId w:val="5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интенсивность звука на низких частотах, вызывающая утомление организма.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5</w:t>
      </w:r>
      <w:r>
        <w:rPr>
          <w:sz w:val="24"/>
          <w:szCs w:val="24"/>
        </w:rPr>
        <w:t xml:space="preserve">9. </w:t>
      </w:r>
      <w:r w:rsidRPr="00413488">
        <w:rPr>
          <w:sz w:val="24"/>
          <w:szCs w:val="24"/>
        </w:rPr>
        <w:t>Характеристикой непостоянного шума на рабочих местах является:</w:t>
      </w:r>
    </w:p>
    <w:p w:rsidR="00092887" w:rsidRPr="00413488" w:rsidRDefault="00092887" w:rsidP="00586F1C">
      <w:pPr>
        <w:pStyle w:val="a7"/>
        <w:numPr>
          <w:ilvl w:val="0"/>
          <w:numId w:val="51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доза шума</w:t>
      </w:r>
    </w:p>
    <w:p w:rsidR="00092887" w:rsidRPr="00413488" w:rsidRDefault="00092887" w:rsidP="00586F1C">
      <w:pPr>
        <w:pStyle w:val="a7"/>
        <w:numPr>
          <w:ilvl w:val="0"/>
          <w:numId w:val="51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относительная доза шума</w:t>
      </w:r>
    </w:p>
    <w:p w:rsidR="00092887" w:rsidRPr="00413488" w:rsidRDefault="00092887" w:rsidP="00586F1C">
      <w:pPr>
        <w:pStyle w:val="a7"/>
        <w:numPr>
          <w:ilvl w:val="0"/>
          <w:numId w:val="51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эквивалентный уровень звука в дБА</w:t>
      </w:r>
    </w:p>
    <w:p w:rsidR="00092887" w:rsidRPr="00413488" w:rsidRDefault="00092887" w:rsidP="00586F1C">
      <w:pPr>
        <w:pStyle w:val="a7"/>
        <w:numPr>
          <w:ilvl w:val="0"/>
          <w:numId w:val="51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изменения в нервной системе человека</w:t>
      </w:r>
    </w:p>
    <w:p w:rsidR="00092887" w:rsidRPr="00413488" w:rsidRDefault="00092887" w:rsidP="00586F1C">
      <w:pPr>
        <w:pStyle w:val="a7"/>
        <w:numPr>
          <w:ilvl w:val="0"/>
          <w:numId w:val="51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степень снижения слуха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6</w:t>
      </w:r>
      <w:r>
        <w:rPr>
          <w:sz w:val="24"/>
          <w:szCs w:val="24"/>
        </w:rPr>
        <w:t xml:space="preserve">0. </w:t>
      </w:r>
      <w:r w:rsidRPr="00413488">
        <w:rPr>
          <w:sz w:val="24"/>
          <w:szCs w:val="24"/>
        </w:rPr>
        <w:t>В чем проявляется специфическое действие шума работающих:</w:t>
      </w:r>
    </w:p>
    <w:p w:rsidR="00092887" w:rsidRPr="00413488" w:rsidRDefault="00092887" w:rsidP="00586F1C">
      <w:pPr>
        <w:pStyle w:val="a7"/>
        <w:numPr>
          <w:ilvl w:val="0"/>
          <w:numId w:val="52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изменение сердечно-сосудистой системе;</w:t>
      </w:r>
    </w:p>
    <w:p w:rsidR="00092887" w:rsidRPr="00413488" w:rsidRDefault="00092887" w:rsidP="00586F1C">
      <w:pPr>
        <w:pStyle w:val="a7"/>
        <w:numPr>
          <w:ilvl w:val="0"/>
          <w:numId w:val="52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изменения в органах дыхания</w:t>
      </w:r>
    </w:p>
    <w:p w:rsidR="00092887" w:rsidRPr="00413488" w:rsidRDefault="00092887" w:rsidP="00586F1C">
      <w:pPr>
        <w:pStyle w:val="a7"/>
        <w:numPr>
          <w:ilvl w:val="0"/>
          <w:numId w:val="52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изменения в обмене веществ;</w:t>
      </w:r>
    </w:p>
    <w:p w:rsidR="00092887" w:rsidRPr="00413488" w:rsidRDefault="00092887" w:rsidP="00586F1C">
      <w:pPr>
        <w:pStyle w:val="a7"/>
        <w:numPr>
          <w:ilvl w:val="0"/>
          <w:numId w:val="52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изменения в слуховом анализаторе</w:t>
      </w:r>
    </w:p>
    <w:p w:rsidR="00092887" w:rsidRPr="00413488" w:rsidRDefault="00092887" w:rsidP="00586F1C">
      <w:pPr>
        <w:pStyle w:val="a7"/>
        <w:numPr>
          <w:ilvl w:val="0"/>
          <w:numId w:val="52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кохлеарный неврит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6</w:t>
      </w:r>
      <w:r>
        <w:rPr>
          <w:sz w:val="24"/>
          <w:szCs w:val="24"/>
        </w:rPr>
        <w:t xml:space="preserve">1. </w:t>
      </w:r>
      <w:r w:rsidRPr="00413488">
        <w:rPr>
          <w:sz w:val="24"/>
          <w:szCs w:val="24"/>
        </w:rPr>
        <w:t xml:space="preserve"> В чем проявляется неспецифическое действие шума:</w:t>
      </w:r>
    </w:p>
    <w:p w:rsidR="00092887" w:rsidRPr="00413488" w:rsidRDefault="00092887" w:rsidP="00586F1C">
      <w:pPr>
        <w:pStyle w:val="a7"/>
        <w:numPr>
          <w:ilvl w:val="0"/>
          <w:numId w:val="5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преимущественное поражение центральной нервной системы</w:t>
      </w:r>
    </w:p>
    <w:p w:rsidR="00092887" w:rsidRPr="00413488" w:rsidRDefault="00092887" w:rsidP="00586F1C">
      <w:pPr>
        <w:pStyle w:val="a7"/>
        <w:numPr>
          <w:ilvl w:val="0"/>
          <w:numId w:val="5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«шумовая</w:t>
      </w:r>
      <w:r>
        <w:rPr>
          <w:sz w:val="24"/>
          <w:szCs w:val="24"/>
          <w:lang w:val="kk-KZ"/>
        </w:rPr>
        <w:t>»</w:t>
      </w:r>
      <w:r w:rsidRPr="00413488">
        <w:rPr>
          <w:sz w:val="24"/>
          <w:szCs w:val="24"/>
        </w:rPr>
        <w:t xml:space="preserve"> болезнь</w:t>
      </w:r>
    </w:p>
    <w:p w:rsidR="00092887" w:rsidRPr="00413488" w:rsidRDefault="00092887" w:rsidP="00586F1C">
      <w:pPr>
        <w:pStyle w:val="a7"/>
        <w:numPr>
          <w:ilvl w:val="0"/>
          <w:numId w:val="5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перемежающая хромата</w:t>
      </w:r>
    </w:p>
    <w:p w:rsidR="00092887" w:rsidRPr="00413488" w:rsidRDefault="00092887" w:rsidP="00586F1C">
      <w:pPr>
        <w:pStyle w:val="a7"/>
        <w:numPr>
          <w:ilvl w:val="0"/>
          <w:numId w:val="5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болезнь Рейно</w:t>
      </w:r>
    </w:p>
    <w:p w:rsidR="00092887" w:rsidRPr="00413488" w:rsidRDefault="00092887" w:rsidP="00586F1C">
      <w:pPr>
        <w:pStyle w:val="a7"/>
        <w:numPr>
          <w:ilvl w:val="0"/>
          <w:numId w:val="5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нарушение речи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6</w:t>
      </w:r>
      <w:r>
        <w:rPr>
          <w:sz w:val="24"/>
          <w:szCs w:val="24"/>
        </w:rPr>
        <w:t xml:space="preserve">2. </w:t>
      </w:r>
      <w:r w:rsidRPr="00413488">
        <w:rPr>
          <w:sz w:val="24"/>
          <w:szCs w:val="24"/>
        </w:rPr>
        <w:t xml:space="preserve"> Кто из специалистов обязательно принимает участие в медицинском осмотре лиц, подвергающихся воздействию шума:</w:t>
      </w:r>
    </w:p>
    <w:p w:rsidR="00092887" w:rsidRPr="00413488" w:rsidRDefault="00092887" w:rsidP="00586F1C">
      <w:pPr>
        <w:pStyle w:val="a7"/>
        <w:numPr>
          <w:ilvl w:val="0"/>
          <w:numId w:val="5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терапевт</w:t>
      </w:r>
    </w:p>
    <w:p w:rsidR="00092887" w:rsidRPr="00413488" w:rsidRDefault="00092887" w:rsidP="00586F1C">
      <w:pPr>
        <w:pStyle w:val="a7"/>
        <w:numPr>
          <w:ilvl w:val="0"/>
          <w:numId w:val="5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оториноларинголог</w:t>
      </w:r>
    </w:p>
    <w:p w:rsidR="00092887" w:rsidRPr="00413488" w:rsidRDefault="00092887" w:rsidP="00586F1C">
      <w:pPr>
        <w:pStyle w:val="a7"/>
        <w:numPr>
          <w:ilvl w:val="0"/>
          <w:numId w:val="5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хирург</w:t>
      </w:r>
    </w:p>
    <w:p w:rsidR="00092887" w:rsidRPr="00413488" w:rsidRDefault="00092887" w:rsidP="00586F1C">
      <w:pPr>
        <w:pStyle w:val="a7"/>
        <w:numPr>
          <w:ilvl w:val="0"/>
          <w:numId w:val="5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невропатолог</w:t>
      </w:r>
    </w:p>
    <w:p w:rsidR="00092887" w:rsidRPr="00413488" w:rsidRDefault="00092887" w:rsidP="00586F1C">
      <w:pPr>
        <w:pStyle w:val="a7"/>
        <w:numPr>
          <w:ilvl w:val="0"/>
          <w:numId w:val="5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психиатр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6</w:t>
      </w:r>
      <w:r>
        <w:rPr>
          <w:sz w:val="24"/>
          <w:szCs w:val="24"/>
        </w:rPr>
        <w:t xml:space="preserve">3. </w:t>
      </w:r>
      <w:r w:rsidRPr="00413488">
        <w:rPr>
          <w:sz w:val="24"/>
          <w:szCs w:val="24"/>
        </w:rPr>
        <w:t xml:space="preserve"> Основным современным методом оценки выраженности кохлеарного неврита шумовой этиологии является:</w:t>
      </w:r>
    </w:p>
    <w:p w:rsidR="00092887" w:rsidRPr="00413488" w:rsidRDefault="00092887" w:rsidP="00586F1C">
      <w:pPr>
        <w:pStyle w:val="a7"/>
        <w:numPr>
          <w:ilvl w:val="0"/>
          <w:numId w:val="5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определение частоты звуковых мельканий</w:t>
      </w:r>
    </w:p>
    <w:p w:rsidR="00092887" w:rsidRPr="00413488" w:rsidRDefault="00092887" w:rsidP="00586F1C">
      <w:pPr>
        <w:pStyle w:val="a7"/>
        <w:numPr>
          <w:ilvl w:val="0"/>
          <w:numId w:val="5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аудиометрия</w:t>
      </w:r>
    </w:p>
    <w:p w:rsidR="00092887" w:rsidRPr="00413488" w:rsidRDefault="00092887" w:rsidP="00586F1C">
      <w:pPr>
        <w:pStyle w:val="a7"/>
        <w:numPr>
          <w:ilvl w:val="0"/>
          <w:numId w:val="5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треморометрия</w:t>
      </w:r>
    </w:p>
    <w:p w:rsidR="00092887" w:rsidRPr="00413488" w:rsidRDefault="00092887" w:rsidP="00586F1C">
      <w:pPr>
        <w:pStyle w:val="a7"/>
        <w:numPr>
          <w:ilvl w:val="0"/>
          <w:numId w:val="5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lastRenderedPageBreak/>
        <w:t>спирометрия</w:t>
      </w:r>
    </w:p>
    <w:p w:rsidR="00092887" w:rsidRPr="00413488" w:rsidRDefault="00092887" w:rsidP="00586F1C">
      <w:pPr>
        <w:pStyle w:val="a7"/>
        <w:numPr>
          <w:ilvl w:val="0"/>
          <w:numId w:val="5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рентгенография черепа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6</w:t>
      </w:r>
      <w:r>
        <w:rPr>
          <w:sz w:val="24"/>
          <w:szCs w:val="24"/>
        </w:rPr>
        <w:t xml:space="preserve">4. </w:t>
      </w:r>
      <w:r w:rsidRPr="00413488">
        <w:rPr>
          <w:sz w:val="24"/>
          <w:szCs w:val="24"/>
        </w:rPr>
        <w:t>Средствами индивидуальной защиты от шума являются:</w:t>
      </w:r>
    </w:p>
    <w:p w:rsidR="00092887" w:rsidRPr="00413488" w:rsidRDefault="00092887" w:rsidP="00586F1C">
      <w:pPr>
        <w:pStyle w:val="a7"/>
        <w:numPr>
          <w:ilvl w:val="0"/>
          <w:numId w:val="5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респираторы</w:t>
      </w:r>
    </w:p>
    <w:p w:rsidR="00092887" w:rsidRPr="00413488" w:rsidRDefault="00092887" w:rsidP="00586F1C">
      <w:pPr>
        <w:pStyle w:val="a7"/>
        <w:numPr>
          <w:ilvl w:val="0"/>
          <w:numId w:val="5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виброизолирующие прокладки</w:t>
      </w:r>
    </w:p>
    <w:p w:rsidR="00092887" w:rsidRPr="00413488" w:rsidRDefault="00092887" w:rsidP="00586F1C">
      <w:pPr>
        <w:pStyle w:val="a7"/>
        <w:numPr>
          <w:ilvl w:val="0"/>
          <w:numId w:val="5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наушники</w:t>
      </w:r>
    </w:p>
    <w:p w:rsidR="00092887" w:rsidRPr="00413488" w:rsidRDefault="00092887" w:rsidP="00586F1C">
      <w:pPr>
        <w:pStyle w:val="a7"/>
        <w:numPr>
          <w:ilvl w:val="0"/>
          <w:numId w:val="5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вкладыши</w:t>
      </w:r>
    </w:p>
    <w:p w:rsidR="00092887" w:rsidRPr="00413488" w:rsidRDefault="00092887" w:rsidP="00586F1C">
      <w:pPr>
        <w:pStyle w:val="a7"/>
        <w:numPr>
          <w:ilvl w:val="0"/>
          <w:numId w:val="5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антифоны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6</w:t>
      </w:r>
      <w:r>
        <w:rPr>
          <w:sz w:val="24"/>
          <w:szCs w:val="24"/>
        </w:rPr>
        <w:t xml:space="preserve">5. </w:t>
      </w:r>
      <w:r w:rsidRPr="00413488">
        <w:rPr>
          <w:sz w:val="24"/>
          <w:szCs w:val="24"/>
        </w:rPr>
        <w:t xml:space="preserve"> Как часто должна быть проверяться шумоизмерительная аппаратура в органах Госстандарта?</w:t>
      </w:r>
    </w:p>
    <w:p w:rsidR="00092887" w:rsidRPr="00413488" w:rsidRDefault="00092887" w:rsidP="00586F1C">
      <w:pPr>
        <w:pStyle w:val="a7"/>
        <w:numPr>
          <w:ilvl w:val="0"/>
          <w:numId w:val="5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 раз в квартал</w:t>
      </w:r>
    </w:p>
    <w:p w:rsidR="00092887" w:rsidRPr="00413488" w:rsidRDefault="00092887" w:rsidP="00586F1C">
      <w:pPr>
        <w:pStyle w:val="a7"/>
        <w:numPr>
          <w:ilvl w:val="0"/>
          <w:numId w:val="5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 раз в 6 месяцев</w:t>
      </w:r>
    </w:p>
    <w:p w:rsidR="00092887" w:rsidRPr="00413488" w:rsidRDefault="00092887" w:rsidP="00586F1C">
      <w:pPr>
        <w:pStyle w:val="a7"/>
        <w:numPr>
          <w:ilvl w:val="0"/>
          <w:numId w:val="5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 раз в год</w:t>
      </w:r>
    </w:p>
    <w:p w:rsidR="00092887" w:rsidRPr="00413488" w:rsidRDefault="00092887" w:rsidP="00586F1C">
      <w:pPr>
        <w:pStyle w:val="a7"/>
        <w:numPr>
          <w:ilvl w:val="0"/>
          <w:numId w:val="5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после ремонта</w:t>
      </w:r>
    </w:p>
    <w:p w:rsidR="00092887" w:rsidRPr="00413488" w:rsidRDefault="00092887" w:rsidP="00586F1C">
      <w:pPr>
        <w:pStyle w:val="a7"/>
        <w:numPr>
          <w:ilvl w:val="0"/>
          <w:numId w:val="5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после механического действия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6</w:t>
      </w:r>
      <w:r>
        <w:rPr>
          <w:sz w:val="24"/>
          <w:szCs w:val="24"/>
        </w:rPr>
        <w:t xml:space="preserve">6. </w:t>
      </w:r>
      <w:r w:rsidRPr="00413488">
        <w:rPr>
          <w:sz w:val="24"/>
          <w:szCs w:val="24"/>
        </w:rPr>
        <w:t xml:space="preserve"> Порог слышимости по интенсивности равен:</w:t>
      </w:r>
    </w:p>
    <w:p w:rsidR="00092887" w:rsidRPr="00413488" w:rsidRDefault="00092887" w:rsidP="00586F1C">
      <w:pPr>
        <w:pStyle w:val="a7"/>
        <w:numPr>
          <w:ilvl w:val="0"/>
          <w:numId w:val="5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10</w:t>
      </w:r>
      <w:r w:rsidRPr="00413488">
        <w:rPr>
          <w:sz w:val="24"/>
          <w:szCs w:val="24"/>
          <w:vertAlign w:val="superscript"/>
        </w:rPr>
        <w:t>-12</w:t>
      </w:r>
      <w:r w:rsidRPr="00413488">
        <w:rPr>
          <w:sz w:val="24"/>
          <w:szCs w:val="24"/>
        </w:rPr>
        <w:t xml:space="preserve"> Вт/м</w:t>
      </w:r>
      <w:r w:rsidRPr="00413488">
        <w:rPr>
          <w:sz w:val="24"/>
          <w:szCs w:val="24"/>
          <w:vertAlign w:val="superscript"/>
        </w:rPr>
        <w:t>2</w:t>
      </w:r>
    </w:p>
    <w:p w:rsidR="00092887" w:rsidRPr="00413488" w:rsidRDefault="00092887" w:rsidP="00586F1C">
      <w:pPr>
        <w:pStyle w:val="a7"/>
        <w:numPr>
          <w:ilvl w:val="0"/>
          <w:numId w:val="5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2*10</w:t>
      </w:r>
      <w:r w:rsidRPr="00413488">
        <w:rPr>
          <w:sz w:val="24"/>
          <w:szCs w:val="24"/>
          <w:vertAlign w:val="superscript"/>
        </w:rPr>
        <w:t>-5</w:t>
      </w:r>
      <w:r w:rsidRPr="00413488">
        <w:rPr>
          <w:sz w:val="24"/>
          <w:szCs w:val="24"/>
        </w:rPr>
        <w:t xml:space="preserve"> Па</w:t>
      </w:r>
    </w:p>
    <w:p w:rsidR="00092887" w:rsidRPr="00413488" w:rsidRDefault="00092887" w:rsidP="00586F1C">
      <w:pPr>
        <w:pStyle w:val="a7"/>
        <w:numPr>
          <w:ilvl w:val="0"/>
          <w:numId w:val="5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2*10</w:t>
      </w:r>
      <w:r w:rsidRPr="00413488">
        <w:rPr>
          <w:sz w:val="24"/>
          <w:szCs w:val="24"/>
          <w:vertAlign w:val="superscript"/>
        </w:rPr>
        <w:t>2</w:t>
      </w:r>
      <w:r w:rsidRPr="00413488">
        <w:rPr>
          <w:sz w:val="24"/>
          <w:szCs w:val="24"/>
        </w:rPr>
        <w:t xml:space="preserve"> Н/м</w:t>
      </w:r>
      <w:r w:rsidRPr="00413488">
        <w:rPr>
          <w:sz w:val="24"/>
          <w:szCs w:val="24"/>
          <w:vertAlign w:val="superscript"/>
        </w:rPr>
        <w:t>2</w:t>
      </w:r>
    </w:p>
    <w:p w:rsidR="00092887" w:rsidRPr="00413488" w:rsidRDefault="00092887" w:rsidP="00586F1C">
      <w:pPr>
        <w:pStyle w:val="a7"/>
        <w:numPr>
          <w:ilvl w:val="0"/>
          <w:numId w:val="5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100 Вт/м</w:t>
      </w:r>
      <w:r w:rsidRPr="00413488">
        <w:rPr>
          <w:sz w:val="24"/>
          <w:szCs w:val="24"/>
          <w:vertAlign w:val="superscript"/>
        </w:rPr>
        <w:t>2</w:t>
      </w:r>
    </w:p>
    <w:p w:rsidR="00092887" w:rsidRPr="00413488" w:rsidRDefault="00092887" w:rsidP="00586F1C">
      <w:pPr>
        <w:pStyle w:val="a7"/>
        <w:numPr>
          <w:ilvl w:val="0"/>
          <w:numId w:val="5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50 дБ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6</w:t>
      </w:r>
      <w:r>
        <w:rPr>
          <w:sz w:val="24"/>
          <w:szCs w:val="24"/>
        </w:rPr>
        <w:t xml:space="preserve">7. </w:t>
      </w:r>
      <w:r w:rsidRPr="00413488">
        <w:rPr>
          <w:sz w:val="24"/>
          <w:szCs w:val="24"/>
        </w:rPr>
        <w:t xml:space="preserve"> Болевой порог слухового анализатора равен:</w:t>
      </w:r>
    </w:p>
    <w:p w:rsidR="00092887" w:rsidRPr="00413488" w:rsidRDefault="00092887" w:rsidP="00586F1C">
      <w:pPr>
        <w:pStyle w:val="a7"/>
        <w:numPr>
          <w:ilvl w:val="0"/>
          <w:numId w:val="59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10</w:t>
      </w:r>
      <w:r w:rsidRPr="00413488">
        <w:rPr>
          <w:sz w:val="24"/>
          <w:szCs w:val="24"/>
          <w:vertAlign w:val="superscript"/>
        </w:rPr>
        <w:t>2</w:t>
      </w:r>
      <w:r w:rsidRPr="00413488">
        <w:rPr>
          <w:sz w:val="24"/>
          <w:szCs w:val="24"/>
        </w:rPr>
        <w:t xml:space="preserve"> Вт/м</w:t>
      </w:r>
      <w:r w:rsidRPr="00413488">
        <w:rPr>
          <w:sz w:val="24"/>
          <w:szCs w:val="24"/>
          <w:vertAlign w:val="superscript"/>
        </w:rPr>
        <w:t>2</w:t>
      </w:r>
    </w:p>
    <w:p w:rsidR="00092887" w:rsidRPr="00413488" w:rsidRDefault="00092887" w:rsidP="00586F1C">
      <w:pPr>
        <w:pStyle w:val="a7"/>
        <w:numPr>
          <w:ilvl w:val="0"/>
          <w:numId w:val="59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200 Па</w:t>
      </w:r>
    </w:p>
    <w:p w:rsidR="00092887" w:rsidRPr="00413488" w:rsidRDefault="00092887" w:rsidP="00586F1C">
      <w:pPr>
        <w:pStyle w:val="a7"/>
        <w:numPr>
          <w:ilvl w:val="0"/>
          <w:numId w:val="59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140 дБ</w:t>
      </w:r>
    </w:p>
    <w:p w:rsidR="00092887" w:rsidRPr="00413488" w:rsidRDefault="00092887" w:rsidP="00586F1C">
      <w:pPr>
        <w:pStyle w:val="a7"/>
        <w:numPr>
          <w:ilvl w:val="0"/>
          <w:numId w:val="59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100 дБ</w:t>
      </w:r>
    </w:p>
    <w:p w:rsidR="00092887" w:rsidRPr="00413488" w:rsidRDefault="00092887" w:rsidP="00586F1C">
      <w:pPr>
        <w:pStyle w:val="a7"/>
        <w:numPr>
          <w:ilvl w:val="0"/>
          <w:numId w:val="59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90 дБ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6</w:t>
      </w:r>
      <w:r>
        <w:rPr>
          <w:sz w:val="24"/>
          <w:szCs w:val="24"/>
        </w:rPr>
        <w:t xml:space="preserve">8. </w:t>
      </w:r>
      <w:r w:rsidRPr="00413488">
        <w:rPr>
          <w:sz w:val="24"/>
          <w:szCs w:val="24"/>
        </w:rPr>
        <w:t xml:space="preserve"> Что является воспринимающей частью звукового давления в шумомере:</w:t>
      </w:r>
    </w:p>
    <w:p w:rsidR="00092887" w:rsidRPr="00413488" w:rsidRDefault="00092887" w:rsidP="00586F1C">
      <w:pPr>
        <w:pStyle w:val="a7"/>
        <w:numPr>
          <w:ilvl w:val="0"/>
          <w:numId w:val="6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интегратор</w:t>
      </w:r>
    </w:p>
    <w:p w:rsidR="00092887" w:rsidRPr="00413488" w:rsidRDefault="00092887" w:rsidP="00586F1C">
      <w:pPr>
        <w:pStyle w:val="a7"/>
        <w:numPr>
          <w:ilvl w:val="0"/>
          <w:numId w:val="6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анализатор</w:t>
      </w:r>
    </w:p>
    <w:p w:rsidR="00092887" w:rsidRPr="00413488" w:rsidRDefault="00092887" w:rsidP="00586F1C">
      <w:pPr>
        <w:pStyle w:val="a7"/>
        <w:numPr>
          <w:ilvl w:val="0"/>
          <w:numId w:val="6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микрофон</w:t>
      </w:r>
    </w:p>
    <w:p w:rsidR="00092887" w:rsidRPr="00413488" w:rsidRDefault="00092887" w:rsidP="00586F1C">
      <w:pPr>
        <w:pStyle w:val="a7"/>
        <w:numPr>
          <w:ilvl w:val="0"/>
          <w:numId w:val="6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усилитель</w:t>
      </w:r>
    </w:p>
    <w:p w:rsidR="00092887" w:rsidRPr="00413488" w:rsidRDefault="00092887" w:rsidP="00586F1C">
      <w:pPr>
        <w:pStyle w:val="a7"/>
        <w:numPr>
          <w:ilvl w:val="0"/>
          <w:numId w:val="6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конденсатор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 xml:space="preserve">9. </w:t>
      </w:r>
      <w:r w:rsidRPr="00413488">
        <w:rPr>
          <w:sz w:val="24"/>
          <w:szCs w:val="24"/>
        </w:rPr>
        <w:t>Каким прибором измеряется шум:</w:t>
      </w:r>
    </w:p>
    <w:p w:rsidR="00092887" w:rsidRPr="00413488" w:rsidRDefault="00092887" w:rsidP="00586F1C">
      <w:pPr>
        <w:pStyle w:val="a7"/>
        <w:numPr>
          <w:ilvl w:val="0"/>
          <w:numId w:val="6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актинометром</w:t>
      </w:r>
    </w:p>
    <w:p w:rsidR="00092887" w:rsidRPr="00413488" w:rsidRDefault="00092887" w:rsidP="00586F1C">
      <w:pPr>
        <w:pStyle w:val="a7"/>
        <w:numPr>
          <w:ilvl w:val="0"/>
          <w:numId w:val="6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вольтметром</w:t>
      </w:r>
    </w:p>
    <w:p w:rsidR="00092887" w:rsidRPr="00413488" w:rsidRDefault="00092887" w:rsidP="00586F1C">
      <w:pPr>
        <w:pStyle w:val="a7"/>
        <w:numPr>
          <w:ilvl w:val="0"/>
          <w:numId w:val="6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шумомером</w:t>
      </w:r>
    </w:p>
    <w:p w:rsidR="00092887" w:rsidRPr="00413488" w:rsidRDefault="00092887" w:rsidP="00586F1C">
      <w:pPr>
        <w:pStyle w:val="a7"/>
        <w:numPr>
          <w:ilvl w:val="0"/>
          <w:numId w:val="6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виброметром</w:t>
      </w:r>
    </w:p>
    <w:p w:rsidR="00092887" w:rsidRPr="00413488" w:rsidRDefault="00092887" w:rsidP="00586F1C">
      <w:pPr>
        <w:pStyle w:val="a7"/>
        <w:numPr>
          <w:ilvl w:val="0"/>
          <w:numId w:val="6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амперметром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7</w:t>
      </w:r>
      <w:r>
        <w:rPr>
          <w:sz w:val="24"/>
          <w:szCs w:val="24"/>
          <w:lang w:val="en-US"/>
        </w:rPr>
        <w:t xml:space="preserve">0. </w:t>
      </w:r>
      <w:r w:rsidRPr="00413488">
        <w:rPr>
          <w:sz w:val="24"/>
          <w:szCs w:val="24"/>
        </w:rPr>
        <w:t>Что измеряется в децибелах:</w:t>
      </w:r>
    </w:p>
    <w:p w:rsidR="00092887" w:rsidRPr="00413488" w:rsidRDefault="00092887" w:rsidP="00586F1C">
      <w:pPr>
        <w:pStyle w:val="a7"/>
        <w:numPr>
          <w:ilvl w:val="0"/>
          <w:numId w:val="6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уровень освещенности</w:t>
      </w:r>
    </w:p>
    <w:p w:rsidR="00092887" w:rsidRPr="00413488" w:rsidRDefault="00092887" w:rsidP="00586F1C">
      <w:pPr>
        <w:pStyle w:val="a7"/>
        <w:numPr>
          <w:ilvl w:val="0"/>
          <w:numId w:val="6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уровень радиации</w:t>
      </w:r>
    </w:p>
    <w:p w:rsidR="00092887" w:rsidRPr="00413488" w:rsidRDefault="00092887" w:rsidP="00586F1C">
      <w:pPr>
        <w:pStyle w:val="a7"/>
        <w:numPr>
          <w:ilvl w:val="0"/>
          <w:numId w:val="6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lastRenderedPageBreak/>
        <w:t>уровень инфракрасного излучения</w:t>
      </w:r>
    </w:p>
    <w:p w:rsidR="00092887" w:rsidRPr="00413488" w:rsidRDefault="00092887" w:rsidP="00586F1C">
      <w:pPr>
        <w:pStyle w:val="a7"/>
        <w:numPr>
          <w:ilvl w:val="0"/>
          <w:numId w:val="6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уровень шума (звука)</w:t>
      </w:r>
    </w:p>
    <w:p w:rsidR="00092887" w:rsidRPr="00413488" w:rsidRDefault="00092887" w:rsidP="00586F1C">
      <w:pPr>
        <w:pStyle w:val="a7"/>
        <w:numPr>
          <w:ilvl w:val="0"/>
          <w:numId w:val="6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уровень относительной влажности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7</w:t>
      </w:r>
      <w:r>
        <w:rPr>
          <w:sz w:val="24"/>
          <w:szCs w:val="24"/>
        </w:rPr>
        <w:t xml:space="preserve">1. </w:t>
      </w:r>
      <w:r w:rsidRPr="00413488">
        <w:rPr>
          <w:sz w:val="24"/>
          <w:szCs w:val="24"/>
        </w:rPr>
        <w:t xml:space="preserve"> Ультразвук, передающийся воздушным путем оценивается:</w:t>
      </w:r>
    </w:p>
    <w:p w:rsidR="00092887" w:rsidRPr="00413488" w:rsidRDefault="00092887" w:rsidP="00586F1C">
      <w:pPr>
        <w:pStyle w:val="a7"/>
        <w:numPr>
          <w:ilvl w:val="0"/>
          <w:numId w:val="6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в дБ</w:t>
      </w:r>
    </w:p>
    <w:p w:rsidR="00092887" w:rsidRPr="00413488" w:rsidRDefault="00092887" w:rsidP="00586F1C">
      <w:pPr>
        <w:pStyle w:val="a7"/>
        <w:numPr>
          <w:ilvl w:val="0"/>
          <w:numId w:val="6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в Гц</w:t>
      </w:r>
    </w:p>
    <w:p w:rsidR="00092887" w:rsidRPr="00413488" w:rsidRDefault="00092887" w:rsidP="00586F1C">
      <w:pPr>
        <w:pStyle w:val="a7"/>
        <w:numPr>
          <w:ilvl w:val="0"/>
          <w:numId w:val="6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в ваттах</w:t>
      </w:r>
    </w:p>
    <w:p w:rsidR="00092887" w:rsidRPr="00413488" w:rsidRDefault="00092887" w:rsidP="00586F1C">
      <w:pPr>
        <w:pStyle w:val="a7"/>
        <w:numPr>
          <w:ilvl w:val="0"/>
          <w:numId w:val="6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в рентгенах</w:t>
      </w:r>
    </w:p>
    <w:p w:rsidR="00092887" w:rsidRPr="00413488" w:rsidRDefault="00092887" w:rsidP="00586F1C">
      <w:pPr>
        <w:pStyle w:val="a7"/>
        <w:numPr>
          <w:ilvl w:val="0"/>
          <w:numId w:val="6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в кюри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7</w:t>
      </w:r>
      <w:r>
        <w:rPr>
          <w:sz w:val="24"/>
          <w:szCs w:val="24"/>
        </w:rPr>
        <w:t xml:space="preserve">2. </w:t>
      </w:r>
      <w:r w:rsidRPr="00413488">
        <w:rPr>
          <w:sz w:val="24"/>
          <w:szCs w:val="24"/>
        </w:rPr>
        <w:t xml:space="preserve"> Какие специалисты принимают участие при медосмотре рабочих при воздействии ультразвука:</w:t>
      </w:r>
    </w:p>
    <w:p w:rsidR="00092887" w:rsidRPr="00413488" w:rsidRDefault="00092887" w:rsidP="00586F1C">
      <w:pPr>
        <w:pStyle w:val="a7"/>
        <w:numPr>
          <w:ilvl w:val="0"/>
          <w:numId w:val="6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невропатолог</w:t>
      </w:r>
    </w:p>
    <w:p w:rsidR="00092887" w:rsidRPr="00413488" w:rsidRDefault="00092887" w:rsidP="00586F1C">
      <w:pPr>
        <w:pStyle w:val="a7"/>
        <w:numPr>
          <w:ilvl w:val="0"/>
          <w:numId w:val="6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терапевт</w:t>
      </w:r>
    </w:p>
    <w:p w:rsidR="00092887" w:rsidRPr="00413488" w:rsidRDefault="00092887" w:rsidP="00586F1C">
      <w:pPr>
        <w:pStyle w:val="a7"/>
        <w:numPr>
          <w:ilvl w:val="0"/>
          <w:numId w:val="6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отоларинголог</w:t>
      </w:r>
    </w:p>
    <w:p w:rsidR="00092887" w:rsidRPr="00413488" w:rsidRDefault="00092887" w:rsidP="00586F1C">
      <w:pPr>
        <w:pStyle w:val="a7"/>
        <w:numPr>
          <w:ilvl w:val="0"/>
          <w:numId w:val="6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рентгенолог</w:t>
      </w:r>
    </w:p>
    <w:p w:rsidR="00092887" w:rsidRPr="00413488" w:rsidRDefault="00092887" w:rsidP="00586F1C">
      <w:pPr>
        <w:pStyle w:val="a7"/>
        <w:numPr>
          <w:ilvl w:val="0"/>
          <w:numId w:val="6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хирург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7</w:t>
      </w:r>
      <w:r>
        <w:rPr>
          <w:sz w:val="24"/>
          <w:szCs w:val="24"/>
        </w:rPr>
        <w:t xml:space="preserve">3. </w:t>
      </w:r>
      <w:r w:rsidRPr="00413488">
        <w:rPr>
          <w:sz w:val="24"/>
          <w:szCs w:val="24"/>
        </w:rPr>
        <w:t>Какие лабораторные и функциональные исследования применяются при медосмотре рабочих при воздействии ультразвука</w:t>
      </w:r>
    </w:p>
    <w:p w:rsidR="00092887" w:rsidRPr="00413488" w:rsidRDefault="00092887" w:rsidP="00586F1C">
      <w:pPr>
        <w:pStyle w:val="a7"/>
        <w:numPr>
          <w:ilvl w:val="0"/>
          <w:numId w:val="6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холодовая проба</w:t>
      </w:r>
    </w:p>
    <w:p w:rsidR="00092887" w:rsidRPr="00413488" w:rsidRDefault="00092887" w:rsidP="00586F1C">
      <w:pPr>
        <w:pStyle w:val="a7"/>
        <w:numPr>
          <w:ilvl w:val="0"/>
          <w:numId w:val="6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вибрационная чувствительность</w:t>
      </w:r>
    </w:p>
    <w:p w:rsidR="00092887" w:rsidRPr="00413488" w:rsidRDefault="00092887" w:rsidP="00586F1C">
      <w:pPr>
        <w:pStyle w:val="a7"/>
        <w:numPr>
          <w:ilvl w:val="0"/>
          <w:numId w:val="6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аудиометрия</w:t>
      </w:r>
    </w:p>
    <w:p w:rsidR="00092887" w:rsidRPr="00413488" w:rsidRDefault="00092887" w:rsidP="00586F1C">
      <w:pPr>
        <w:pStyle w:val="a7"/>
        <w:numPr>
          <w:ilvl w:val="0"/>
          <w:numId w:val="6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рентгенометрия</w:t>
      </w:r>
    </w:p>
    <w:p w:rsidR="00092887" w:rsidRPr="00413488" w:rsidRDefault="00092887" w:rsidP="00586F1C">
      <w:pPr>
        <w:pStyle w:val="a7"/>
        <w:numPr>
          <w:ilvl w:val="0"/>
          <w:numId w:val="6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болевая чувствительность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7</w:t>
      </w:r>
      <w:r>
        <w:rPr>
          <w:sz w:val="24"/>
          <w:szCs w:val="24"/>
          <w:lang w:val="en-US"/>
        </w:rPr>
        <w:t xml:space="preserve">4. </w:t>
      </w:r>
      <w:r w:rsidRPr="00413488">
        <w:rPr>
          <w:sz w:val="24"/>
          <w:szCs w:val="24"/>
        </w:rPr>
        <w:t>Ультразвук относится к факторам:</w:t>
      </w:r>
    </w:p>
    <w:p w:rsidR="00092887" w:rsidRPr="00413488" w:rsidRDefault="00092887" w:rsidP="00586F1C">
      <w:pPr>
        <w:pStyle w:val="a7"/>
        <w:numPr>
          <w:ilvl w:val="0"/>
          <w:numId w:val="6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к физическим</w:t>
      </w:r>
    </w:p>
    <w:p w:rsidR="00092887" w:rsidRPr="00413488" w:rsidRDefault="00092887" w:rsidP="00586F1C">
      <w:pPr>
        <w:pStyle w:val="a7"/>
        <w:numPr>
          <w:ilvl w:val="0"/>
          <w:numId w:val="6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Химическим</w:t>
      </w:r>
    </w:p>
    <w:p w:rsidR="00092887" w:rsidRPr="00413488" w:rsidRDefault="00092887" w:rsidP="00586F1C">
      <w:pPr>
        <w:pStyle w:val="a7"/>
        <w:numPr>
          <w:ilvl w:val="0"/>
          <w:numId w:val="6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Биологическим</w:t>
      </w:r>
    </w:p>
    <w:p w:rsidR="00092887" w:rsidRPr="00413488" w:rsidRDefault="00092887" w:rsidP="00586F1C">
      <w:pPr>
        <w:pStyle w:val="a7"/>
        <w:numPr>
          <w:ilvl w:val="0"/>
          <w:numId w:val="6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Радиологическим</w:t>
      </w:r>
    </w:p>
    <w:p w:rsidR="00092887" w:rsidRPr="00413488" w:rsidRDefault="00092887" w:rsidP="00586F1C">
      <w:pPr>
        <w:pStyle w:val="a7"/>
        <w:numPr>
          <w:ilvl w:val="0"/>
          <w:numId w:val="6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оптическим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7</w:t>
      </w:r>
      <w:r>
        <w:rPr>
          <w:sz w:val="24"/>
          <w:szCs w:val="24"/>
        </w:rPr>
        <w:t xml:space="preserve">5. </w:t>
      </w:r>
      <w:r w:rsidRPr="00413488">
        <w:rPr>
          <w:sz w:val="24"/>
          <w:szCs w:val="24"/>
        </w:rPr>
        <w:t xml:space="preserve"> Инфразвуком называют акустические колебания с частотой</w:t>
      </w:r>
    </w:p>
    <w:p w:rsidR="00092887" w:rsidRPr="00413488" w:rsidRDefault="00092887" w:rsidP="00586F1C">
      <w:pPr>
        <w:pStyle w:val="a7"/>
        <w:numPr>
          <w:ilvl w:val="0"/>
          <w:numId w:val="6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ниже 20 Гц</w:t>
      </w:r>
    </w:p>
    <w:p w:rsidR="00092887" w:rsidRPr="00413488" w:rsidRDefault="00092887" w:rsidP="00586F1C">
      <w:pPr>
        <w:pStyle w:val="a7"/>
        <w:numPr>
          <w:ilvl w:val="0"/>
          <w:numId w:val="6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выше 1000 Гц</w:t>
      </w:r>
    </w:p>
    <w:p w:rsidR="00092887" w:rsidRPr="00413488" w:rsidRDefault="00092887" w:rsidP="00586F1C">
      <w:pPr>
        <w:pStyle w:val="a7"/>
        <w:numPr>
          <w:ilvl w:val="0"/>
          <w:numId w:val="6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выше 20000 Гц</w:t>
      </w:r>
    </w:p>
    <w:p w:rsidR="00092887" w:rsidRPr="00413488" w:rsidRDefault="00092887" w:rsidP="00586F1C">
      <w:pPr>
        <w:pStyle w:val="a7"/>
        <w:numPr>
          <w:ilvl w:val="0"/>
          <w:numId w:val="6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в пределах 20 – 20000 Гц</w:t>
      </w:r>
    </w:p>
    <w:p w:rsidR="00092887" w:rsidRPr="00413488" w:rsidRDefault="00092887" w:rsidP="00586F1C">
      <w:pPr>
        <w:pStyle w:val="a7"/>
        <w:numPr>
          <w:ilvl w:val="0"/>
          <w:numId w:val="6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в пределах 10</w:t>
      </w:r>
      <w:r w:rsidRPr="00413488">
        <w:rPr>
          <w:sz w:val="24"/>
          <w:szCs w:val="24"/>
          <w:vertAlign w:val="superscript"/>
        </w:rPr>
        <w:t>6</w:t>
      </w:r>
      <w:r w:rsidRPr="00413488">
        <w:rPr>
          <w:sz w:val="24"/>
          <w:szCs w:val="24"/>
        </w:rPr>
        <w:t xml:space="preserve"> Гц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7</w:t>
      </w:r>
      <w:r>
        <w:rPr>
          <w:sz w:val="24"/>
          <w:szCs w:val="24"/>
        </w:rPr>
        <w:t xml:space="preserve">6. </w:t>
      </w:r>
      <w:r w:rsidRPr="00413488">
        <w:rPr>
          <w:sz w:val="24"/>
          <w:szCs w:val="24"/>
        </w:rPr>
        <w:t>Какие специалисты принимают участие в проведении медосмотров рабочих, подвергающих воздействию инфразвука:</w:t>
      </w:r>
    </w:p>
    <w:p w:rsidR="00092887" w:rsidRPr="00413488" w:rsidRDefault="00092887" w:rsidP="00586F1C">
      <w:pPr>
        <w:pStyle w:val="a7"/>
        <w:numPr>
          <w:ilvl w:val="0"/>
          <w:numId w:val="68"/>
        </w:numPr>
        <w:contextualSpacing/>
        <w:rPr>
          <w:snapToGrid w:val="0"/>
          <w:sz w:val="24"/>
          <w:szCs w:val="24"/>
        </w:rPr>
      </w:pPr>
      <w:r w:rsidRPr="00413488">
        <w:rPr>
          <w:sz w:val="24"/>
          <w:szCs w:val="24"/>
        </w:rPr>
        <w:t>рентгенолог</w:t>
      </w:r>
    </w:p>
    <w:p w:rsidR="00092887" w:rsidRPr="00413488" w:rsidRDefault="00092887" w:rsidP="00586F1C">
      <w:pPr>
        <w:pStyle w:val="a7"/>
        <w:numPr>
          <w:ilvl w:val="0"/>
          <w:numId w:val="68"/>
        </w:numPr>
        <w:contextualSpacing/>
        <w:rPr>
          <w:snapToGrid w:val="0"/>
          <w:sz w:val="24"/>
          <w:szCs w:val="24"/>
        </w:rPr>
      </w:pPr>
      <w:r w:rsidRPr="00413488">
        <w:rPr>
          <w:sz w:val="24"/>
          <w:szCs w:val="24"/>
        </w:rPr>
        <w:t>терапевт</w:t>
      </w:r>
    </w:p>
    <w:p w:rsidR="00092887" w:rsidRPr="00413488" w:rsidRDefault="00092887" w:rsidP="00586F1C">
      <w:pPr>
        <w:pStyle w:val="a7"/>
        <w:numPr>
          <w:ilvl w:val="0"/>
          <w:numId w:val="68"/>
        </w:numPr>
        <w:contextualSpacing/>
        <w:rPr>
          <w:snapToGrid w:val="0"/>
          <w:sz w:val="24"/>
          <w:szCs w:val="24"/>
        </w:rPr>
      </w:pPr>
      <w:r w:rsidRPr="00413488">
        <w:rPr>
          <w:sz w:val="24"/>
          <w:szCs w:val="24"/>
        </w:rPr>
        <w:t>невропатолог</w:t>
      </w:r>
    </w:p>
    <w:p w:rsidR="00092887" w:rsidRPr="00413488" w:rsidRDefault="00092887" w:rsidP="00586F1C">
      <w:pPr>
        <w:pStyle w:val="a7"/>
        <w:numPr>
          <w:ilvl w:val="0"/>
          <w:numId w:val="68"/>
        </w:numPr>
        <w:contextualSpacing/>
        <w:rPr>
          <w:snapToGrid w:val="0"/>
          <w:sz w:val="24"/>
          <w:szCs w:val="24"/>
        </w:rPr>
      </w:pPr>
      <w:r w:rsidRPr="00413488">
        <w:rPr>
          <w:sz w:val="24"/>
          <w:szCs w:val="24"/>
        </w:rPr>
        <w:t>отоларинголог</w:t>
      </w:r>
    </w:p>
    <w:p w:rsidR="00092887" w:rsidRPr="00413488" w:rsidRDefault="00092887" w:rsidP="00586F1C">
      <w:pPr>
        <w:pStyle w:val="a7"/>
        <w:numPr>
          <w:ilvl w:val="0"/>
          <w:numId w:val="68"/>
        </w:numPr>
        <w:contextualSpacing/>
        <w:rPr>
          <w:snapToGrid w:val="0"/>
          <w:sz w:val="24"/>
          <w:szCs w:val="24"/>
        </w:rPr>
      </w:pPr>
      <w:r w:rsidRPr="00413488">
        <w:rPr>
          <w:snapToGrid w:val="0"/>
          <w:sz w:val="24"/>
          <w:szCs w:val="24"/>
        </w:rPr>
        <w:lastRenderedPageBreak/>
        <w:t xml:space="preserve"> </w:t>
      </w:r>
      <w:r w:rsidRPr="00413488">
        <w:rPr>
          <w:sz w:val="24"/>
          <w:szCs w:val="24"/>
        </w:rPr>
        <w:t>хирург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7</w:t>
      </w:r>
      <w:r>
        <w:rPr>
          <w:sz w:val="24"/>
          <w:szCs w:val="24"/>
        </w:rPr>
        <w:t xml:space="preserve">7. </w:t>
      </w:r>
      <w:r w:rsidRPr="00413488">
        <w:rPr>
          <w:sz w:val="24"/>
          <w:szCs w:val="24"/>
        </w:rPr>
        <w:t xml:space="preserve"> В каком году был открыт санитарно-гигиенический факультет в Алма-Атинском государственном медицинском институте?</w:t>
      </w:r>
    </w:p>
    <w:p w:rsidR="00092887" w:rsidRPr="00413488" w:rsidRDefault="00092887" w:rsidP="00586F1C">
      <w:pPr>
        <w:pStyle w:val="a7"/>
        <w:numPr>
          <w:ilvl w:val="0"/>
          <w:numId w:val="6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1931</w:t>
      </w:r>
    </w:p>
    <w:p w:rsidR="00092887" w:rsidRPr="00413488" w:rsidRDefault="00092887" w:rsidP="00586F1C">
      <w:pPr>
        <w:pStyle w:val="a7"/>
        <w:numPr>
          <w:ilvl w:val="0"/>
          <w:numId w:val="6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1943</w:t>
      </w:r>
    </w:p>
    <w:p w:rsidR="00092887" w:rsidRPr="00413488" w:rsidRDefault="00092887" w:rsidP="00586F1C">
      <w:pPr>
        <w:pStyle w:val="a7"/>
        <w:numPr>
          <w:ilvl w:val="0"/>
          <w:numId w:val="6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1950</w:t>
      </w:r>
    </w:p>
    <w:p w:rsidR="00092887" w:rsidRPr="00413488" w:rsidRDefault="00092887" w:rsidP="00586F1C">
      <w:pPr>
        <w:pStyle w:val="a7"/>
        <w:numPr>
          <w:ilvl w:val="0"/>
          <w:numId w:val="6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1992</w:t>
      </w:r>
    </w:p>
    <w:p w:rsidR="00092887" w:rsidRPr="00413488" w:rsidRDefault="00092887" w:rsidP="00586F1C">
      <w:pPr>
        <w:pStyle w:val="a7"/>
        <w:numPr>
          <w:ilvl w:val="0"/>
          <w:numId w:val="6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2000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7</w:t>
      </w:r>
      <w:r>
        <w:rPr>
          <w:sz w:val="24"/>
          <w:szCs w:val="24"/>
        </w:rPr>
        <w:t xml:space="preserve">8. </w:t>
      </w:r>
      <w:r w:rsidRPr="00413488">
        <w:rPr>
          <w:sz w:val="24"/>
          <w:szCs w:val="24"/>
        </w:rPr>
        <w:t>Какие факторы производственной среды наиболее характерны для труда операторов и диспетчеров?</w:t>
      </w:r>
    </w:p>
    <w:p w:rsidR="00092887" w:rsidRPr="00413488" w:rsidRDefault="00092887" w:rsidP="00586F1C">
      <w:pPr>
        <w:pStyle w:val="a7"/>
        <w:numPr>
          <w:ilvl w:val="0"/>
          <w:numId w:val="7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>умственное перенапряжение</w:t>
      </w:r>
    </w:p>
    <w:p w:rsidR="00092887" w:rsidRPr="00413488" w:rsidRDefault="00092887" w:rsidP="00586F1C">
      <w:pPr>
        <w:pStyle w:val="a7"/>
        <w:numPr>
          <w:ilvl w:val="0"/>
          <w:numId w:val="7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эмоциональные перегрузки</w:t>
      </w:r>
    </w:p>
    <w:p w:rsidR="00092887" w:rsidRPr="00413488" w:rsidRDefault="00092887" w:rsidP="00586F1C">
      <w:pPr>
        <w:pStyle w:val="a7"/>
        <w:numPr>
          <w:ilvl w:val="0"/>
          <w:numId w:val="7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монотонность труда</w:t>
      </w:r>
    </w:p>
    <w:p w:rsidR="00092887" w:rsidRPr="00413488" w:rsidRDefault="00092887" w:rsidP="00586F1C">
      <w:pPr>
        <w:pStyle w:val="a7"/>
        <w:numPr>
          <w:ilvl w:val="0"/>
          <w:numId w:val="7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повышенный уровень шума и вибрации </w:t>
      </w:r>
    </w:p>
    <w:p w:rsidR="00092887" w:rsidRPr="00413488" w:rsidRDefault="00092887" w:rsidP="00586F1C">
      <w:pPr>
        <w:pStyle w:val="a7"/>
        <w:numPr>
          <w:ilvl w:val="0"/>
          <w:numId w:val="7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повышенный уровень инфраизлучения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7</w:t>
      </w:r>
      <w:r>
        <w:rPr>
          <w:sz w:val="24"/>
          <w:szCs w:val="24"/>
        </w:rPr>
        <w:t xml:space="preserve">9. </w:t>
      </w:r>
      <w:r w:rsidRPr="00413488">
        <w:rPr>
          <w:sz w:val="24"/>
          <w:szCs w:val="24"/>
        </w:rPr>
        <w:t>Какой из ниже перечисленных факторов не относится к группе физических?</w:t>
      </w:r>
    </w:p>
    <w:p w:rsidR="00092887" w:rsidRPr="00413488" w:rsidRDefault="00092887" w:rsidP="00586F1C">
      <w:pPr>
        <w:pStyle w:val="a7"/>
        <w:numPr>
          <w:ilvl w:val="0"/>
          <w:numId w:val="7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повышенный уровень инфракрасного излучения</w:t>
      </w:r>
    </w:p>
    <w:p w:rsidR="00092887" w:rsidRPr="00413488" w:rsidRDefault="00092887" w:rsidP="00586F1C">
      <w:pPr>
        <w:pStyle w:val="a7"/>
        <w:numPr>
          <w:ilvl w:val="0"/>
          <w:numId w:val="7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подъем и перенос тяжестей</w:t>
      </w:r>
    </w:p>
    <w:p w:rsidR="00092887" w:rsidRPr="00413488" w:rsidRDefault="00092887" w:rsidP="00586F1C">
      <w:pPr>
        <w:pStyle w:val="a7"/>
        <w:numPr>
          <w:ilvl w:val="0"/>
          <w:numId w:val="7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повышенная влажность</w:t>
      </w:r>
    </w:p>
    <w:p w:rsidR="00092887" w:rsidRPr="00413488" w:rsidRDefault="00092887" w:rsidP="00586F1C">
      <w:pPr>
        <w:pStyle w:val="a7"/>
        <w:numPr>
          <w:ilvl w:val="0"/>
          <w:numId w:val="7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повышенный уровень шума</w:t>
      </w:r>
    </w:p>
    <w:p w:rsidR="00092887" w:rsidRPr="00413488" w:rsidRDefault="00092887" w:rsidP="00586F1C">
      <w:pPr>
        <w:pStyle w:val="a7"/>
        <w:numPr>
          <w:ilvl w:val="0"/>
          <w:numId w:val="7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повышенный уровень вибрации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8</w:t>
      </w:r>
      <w:r>
        <w:rPr>
          <w:sz w:val="24"/>
          <w:szCs w:val="24"/>
        </w:rPr>
        <w:t xml:space="preserve">0. </w:t>
      </w:r>
      <w:r w:rsidRPr="00413488">
        <w:rPr>
          <w:sz w:val="24"/>
          <w:szCs w:val="24"/>
        </w:rPr>
        <w:t xml:space="preserve"> Какой из нижеперечисленных факторов не относится к группе физических?</w:t>
      </w:r>
    </w:p>
    <w:p w:rsidR="00092887" w:rsidRPr="00413488" w:rsidRDefault="00092887" w:rsidP="00586F1C">
      <w:pPr>
        <w:pStyle w:val="a7"/>
        <w:numPr>
          <w:ilvl w:val="0"/>
          <w:numId w:val="7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повышенный уровень статического электричества</w:t>
      </w:r>
    </w:p>
    <w:p w:rsidR="00092887" w:rsidRPr="00413488" w:rsidRDefault="00092887" w:rsidP="00586F1C">
      <w:pPr>
        <w:pStyle w:val="a7"/>
        <w:numPr>
          <w:ilvl w:val="0"/>
          <w:numId w:val="7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повышенная запыленность</w:t>
      </w:r>
    </w:p>
    <w:p w:rsidR="00092887" w:rsidRPr="00413488" w:rsidRDefault="00092887" w:rsidP="00586F1C">
      <w:pPr>
        <w:pStyle w:val="a7"/>
        <w:numPr>
          <w:ilvl w:val="0"/>
          <w:numId w:val="7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повышенный уровень лазерного излучения</w:t>
      </w:r>
    </w:p>
    <w:p w:rsidR="00092887" w:rsidRPr="00413488" w:rsidRDefault="00092887" w:rsidP="00586F1C">
      <w:pPr>
        <w:pStyle w:val="a7"/>
        <w:numPr>
          <w:ilvl w:val="0"/>
          <w:numId w:val="7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пониженная температура</w:t>
      </w:r>
    </w:p>
    <w:p w:rsidR="00092887" w:rsidRPr="00413488" w:rsidRDefault="00092887" w:rsidP="00586F1C">
      <w:pPr>
        <w:pStyle w:val="a7"/>
        <w:numPr>
          <w:ilvl w:val="0"/>
          <w:numId w:val="7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неудобное положение тела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7846F3" w:rsidRDefault="00092887" w:rsidP="00092887">
      <w:pPr>
        <w:pStyle w:val="a7"/>
        <w:contextualSpacing/>
        <w:rPr>
          <w:sz w:val="24"/>
          <w:szCs w:val="24"/>
          <w:lang w:val="kk-KZ"/>
        </w:rPr>
      </w:pPr>
      <w:r w:rsidRPr="007846F3">
        <w:rPr>
          <w:sz w:val="24"/>
          <w:szCs w:val="24"/>
          <w:lang w:val="kk-KZ"/>
        </w:rPr>
        <w:t xml:space="preserve">81. </w:t>
      </w:r>
      <w:r w:rsidRPr="00413488">
        <w:rPr>
          <w:sz w:val="24"/>
          <w:szCs w:val="24"/>
        </w:rPr>
        <w:t>К</w:t>
      </w:r>
      <w:r>
        <w:rPr>
          <w:sz w:val="24"/>
          <w:szCs w:val="24"/>
          <w:lang w:val="kk-KZ"/>
        </w:rPr>
        <w:t xml:space="preserve"> </w:t>
      </w:r>
      <w:r w:rsidRPr="00413488">
        <w:rPr>
          <w:sz w:val="24"/>
          <w:szCs w:val="24"/>
        </w:rPr>
        <w:t>группе психофизиологических факторов не относится</w:t>
      </w:r>
    </w:p>
    <w:p w:rsidR="00092887" w:rsidRPr="00413488" w:rsidRDefault="00092887" w:rsidP="00586F1C">
      <w:pPr>
        <w:pStyle w:val="a7"/>
        <w:numPr>
          <w:ilvl w:val="0"/>
          <w:numId w:val="7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статические перегрузки</w:t>
      </w:r>
    </w:p>
    <w:p w:rsidR="00092887" w:rsidRPr="00413488" w:rsidRDefault="00092887" w:rsidP="00586F1C">
      <w:pPr>
        <w:pStyle w:val="a7"/>
        <w:numPr>
          <w:ilvl w:val="0"/>
          <w:numId w:val="7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динамические перегрузки</w:t>
      </w:r>
    </w:p>
    <w:p w:rsidR="00092887" w:rsidRPr="00413488" w:rsidRDefault="00092887" w:rsidP="00586F1C">
      <w:pPr>
        <w:pStyle w:val="a7"/>
        <w:numPr>
          <w:ilvl w:val="0"/>
          <w:numId w:val="7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повышенная температура</w:t>
      </w:r>
    </w:p>
    <w:p w:rsidR="00092887" w:rsidRPr="00413488" w:rsidRDefault="00092887" w:rsidP="00586F1C">
      <w:pPr>
        <w:pStyle w:val="a7"/>
        <w:numPr>
          <w:ilvl w:val="0"/>
          <w:numId w:val="7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длительное давление на кожу</w:t>
      </w:r>
    </w:p>
    <w:p w:rsidR="00092887" w:rsidRPr="00413488" w:rsidRDefault="00092887" w:rsidP="00586F1C">
      <w:pPr>
        <w:pStyle w:val="a7"/>
        <w:numPr>
          <w:ilvl w:val="0"/>
          <w:numId w:val="7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перенос тяжестей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8</w:t>
      </w:r>
      <w:r>
        <w:rPr>
          <w:sz w:val="24"/>
          <w:szCs w:val="24"/>
        </w:rPr>
        <w:t xml:space="preserve">2. </w:t>
      </w:r>
      <w:r w:rsidRPr="00413488">
        <w:rPr>
          <w:sz w:val="24"/>
          <w:szCs w:val="24"/>
        </w:rPr>
        <w:t xml:space="preserve"> Какой из ниже перечисленных факторов не относится к группе психофизиологических?</w:t>
      </w:r>
    </w:p>
    <w:p w:rsidR="00092887" w:rsidRPr="00413488" w:rsidRDefault="00092887" w:rsidP="00586F1C">
      <w:pPr>
        <w:pStyle w:val="a7"/>
        <w:numPr>
          <w:ilvl w:val="0"/>
          <w:numId w:val="7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>повышенная запыленность</w:t>
      </w:r>
    </w:p>
    <w:p w:rsidR="00092887" w:rsidRPr="00413488" w:rsidRDefault="00092887" w:rsidP="00586F1C">
      <w:pPr>
        <w:pStyle w:val="a7"/>
        <w:numPr>
          <w:ilvl w:val="0"/>
          <w:numId w:val="7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>гиподинамия</w:t>
      </w:r>
    </w:p>
    <w:p w:rsidR="00092887" w:rsidRPr="00413488" w:rsidRDefault="00092887" w:rsidP="00586F1C">
      <w:pPr>
        <w:pStyle w:val="a7"/>
        <w:numPr>
          <w:ilvl w:val="0"/>
          <w:numId w:val="7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>монотония</w:t>
      </w:r>
    </w:p>
    <w:p w:rsidR="00092887" w:rsidRPr="00413488" w:rsidRDefault="00092887" w:rsidP="00586F1C">
      <w:pPr>
        <w:pStyle w:val="a7"/>
        <w:numPr>
          <w:ilvl w:val="0"/>
          <w:numId w:val="7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>длительное давление на мышцы</w:t>
      </w:r>
    </w:p>
    <w:p w:rsidR="00092887" w:rsidRPr="00413488" w:rsidRDefault="00092887" w:rsidP="00586F1C">
      <w:pPr>
        <w:pStyle w:val="a7"/>
        <w:numPr>
          <w:ilvl w:val="0"/>
          <w:numId w:val="7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>эмоциональные перегрузки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i/>
          <w:sz w:val="24"/>
          <w:szCs w:val="24"/>
        </w:rPr>
      </w:pPr>
      <w:r w:rsidRPr="00413488">
        <w:rPr>
          <w:sz w:val="24"/>
          <w:szCs w:val="24"/>
        </w:rPr>
        <w:t>8</w:t>
      </w:r>
      <w:r>
        <w:rPr>
          <w:sz w:val="24"/>
          <w:szCs w:val="24"/>
        </w:rPr>
        <w:t xml:space="preserve">3. </w:t>
      </w:r>
      <w:r w:rsidRPr="00413488">
        <w:rPr>
          <w:sz w:val="24"/>
          <w:szCs w:val="24"/>
        </w:rPr>
        <w:t xml:space="preserve"> Какой из ниже перечисленных факторов не относится к группе химических?</w:t>
      </w:r>
    </w:p>
    <w:p w:rsidR="00092887" w:rsidRPr="00413488" w:rsidRDefault="00092887" w:rsidP="00586F1C">
      <w:pPr>
        <w:pStyle w:val="a7"/>
        <w:numPr>
          <w:ilvl w:val="0"/>
          <w:numId w:val="7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газы</w:t>
      </w:r>
    </w:p>
    <w:p w:rsidR="00092887" w:rsidRPr="00413488" w:rsidRDefault="00092887" w:rsidP="00586F1C">
      <w:pPr>
        <w:pStyle w:val="a7"/>
        <w:numPr>
          <w:ilvl w:val="0"/>
          <w:numId w:val="7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lastRenderedPageBreak/>
        <w:t>пары</w:t>
      </w:r>
    </w:p>
    <w:p w:rsidR="00092887" w:rsidRPr="00413488" w:rsidRDefault="00092887" w:rsidP="00586F1C">
      <w:pPr>
        <w:pStyle w:val="a7"/>
        <w:numPr>
          <w:ilvl w:val="0"/>
          <w:numId w:val="7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антибиотики</w:t>
      </w:r>
    </w:p>
    <w:p w:rsidR="00092887" w:rsidRPr="00413488" w:rsidRDefault="00092887" w:rsidP="00586F1C">
      <w:pPr>
        <w:pStyle w:val="a7"/>
        <w:numPr>
          <w:ilvl w:val="0"/>
          <w:numId w:val="7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аэрозоли</w:t>
      </w:r>
    </w:p>
    <w:p w:rsidR="00092887" w:rsidRPr="00413488" w:rsidRDefault="00092887" w:rsidP="00586F1C">
      <w:pPr>
        <w:pStyle w:val="a7"/>
        <w:numPr>
          <w:ilvl w:val="0"/>
          <w:numId w:val="7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жидкости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8</w:t>
      </w:r>
      <w:r>
        <w:rPr>
          <w:sz w:val="24"/>
          <w:szCs w:val="24"/>
        </w:rPr>
        <w:t xml:space="preserve">4. </w:t>
      </w:r>
      <w:r w:rsidRPr="00413488">
        <w:rPr>
          <w:sz w:val="24"/>
          <w:szCs w:val="24"/>
        </w:rPr>
        <w:t>Какой из ниже перечисленных факторов не относится к группе биологических?</w:t>
      </w:r>
    </w:p>
    <w:p w:rsidR="00092887" w:rsidRPr="00413488" w:rsidRDefault="00092887" w:rsidP="00586F1C">
      <w:pPr>
        <w:pStyle w:val="a7"/>
        <w:numPr>
          <w:ilvl w:val="0"/>
          <w:numId w:val="7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микроорганизмы</w:t>
      </w:r>
    </w:p>
    <w:p w:rsidR="00092887" w:rsidRPr="00413488" w:rsidRDefault="00092887" w:rsidP="00586F1C">
      <w:pPr>
        <w:pStyle w:val="a7"/>
        <w:numPr>
          <w:ilvl w:val="0"/>
          <w:numId w:val="7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шум</w:t>
      </w:r>
    </w:p>
    <w:p w:rsidR="00092887" w:rsidRPr="00413488" w:rsidRDefault="00092887" w:rsidP="00586F1C">
      <w:pPr>
        <w:pStyle w:val="a7"/>
        <w:numPr>
          <w:ilvl w:val="0"/>
          <w:numId w:val="7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витамины</w:t>
      </w:r>
    </w:p>
    <w:p w:rsidR="00092887" w:rsidRPr="00413488" w:rsidRDefault="00092887" w:rsidP="00586F1C">
      <w:pPr>
        <w:pStyle w:val="a7"/>
        <w:numPr>
          <w:ilvl w:val="0"/>
          <w:numId w:val="7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антибиотики</w:t>
      </w:r>
    </w:p>
    <w:p w:rsidR="00092887" w:rsidRPr="00413488" w:rsidRDefault="00092887" w:rsidP="00586F1C">
      <w:pPr>
        <w:pStyle w:val="a7"/>
        <w:numPr>
          <w:ilvl w:val="0"/>
          <w:numId w:val="7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гормоны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8</w:t>
      </w:r>
      <w:r>
        <w:rPr>
          <w:sz w:val="24"/>
          <w:szCs w:val="24"/>
        </w:rPr>
        <w:t xml:space="preserve">5. </w:t>
      </w:r>
      <w:r w:rsidRPr="00413488">
        <w:rPr>
          <w:sz w:val="24"/>
          <w:szCs w:val="24"/>
        </w:rPr>
        <w:t xml:space="preserve"> На каком производстве возможно действие неблагоприятных биологических факторов?</w:t>
      </w:r>
    </w:p>
    <w:p w:rsidR="00092887" w:rsidRPr="00413488" w:rsidRDefault="00092887" w:rsidP="00586F1C">
      <w:pPr>
        <w:pStyle w:val="a7"/>
        <w:numPr>
          <w:ilvl w:val="2"/>
          <w:numId w:val="151"/>
        </w:numPr>
        <w:ind w:left="567" w:hanging="141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металлургические заводы</w:t>
      </w:r>
    </w:p>
    <w:p w:rsidR="00092887" w:rsidRPr="00413488" w:rsidRDefault="00092887" w:rsidP="00586F1C">
      <w:pPr>
        <w:pStyle w:val="a7"/>
        <w:numPr>
          <w:ilvl w:val="2"/>
          <w:numId w:val="151"/>
        </w:numPr>
        <w:ind w:left="567" w:hanging="141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фармацевтические заводы </w:t>
      </w:r>
    </w:p>
    <w:p w:rsidR="00092887" w:rsidRPr="00413488" w:rsidRDefault="00092887" w:rsidP="00586F1C">
      <w:pPr>
        <w:pStyle w:val="a7"/>
        <w:numPr>
          <w:ilvl w:val="2"/>
          <w:numId w:val="151"/>
        </w:numPr>
        <w:ind w:left="567" w:hanging="141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машиностроительные заводы</w:t>
      </w:r>
    </w:p>
    <w:p w:rsidR="00092887" w:rsidRPr="00413488" w:rsidRDefault="00092887" w:rsidP="00586F1C">
      <w:pPr>
        <w:pStyle w:val="a7"/>
        <w:numPr>
          <w:ilvl w:val="2"/>
          <w:numId w:val="151"/>
        </w:numPr>
        <w:ind w:left="567" w:hanging="141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атомные электростанции</w:t>
      </w:r>
    </w:p>
    <w:p w:rsidR="00092887" w:rsidRPr="00413488" w:rsidRDefault="00092887" w:rsidP="00586F1C">
      <w:pPr>
        <w:pStyle w:val="a7"/>
        <w:numPr>
          <w:ilvl w:val="2"/>
          <w:numId w:val="151"/>
        </w:numPr>
        <w:ind w:left="567" w:hanging="141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холодильники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8</w:t>
      </w:r>
      <w:r>
        <w:rPr>
          <w:sz w:val="24"/>
          <w:szCs w:val="24"/>
        </w:rPr>
        <w:t xml:space="preserve">6. </w:t>
      </w:r>
      <w:r w:rsidRPr="00413488">
        <w:rPr>
          <w:sz w:val="24"/>
          <w:szCs w:val="24"/>
        </w:rPr>
        <w:t>Назовите имя ученого СССР (СНГ), являющегося основоположником гигиенического учения о вибрации?</w:t>
      </w:r>
    </w:p>
    <w:p w:rsidR="00092887" w:rsidRPr="00413488" w:rsidRDefault="00092887" w:rsidP="00586F1C">
      <w:pPr>
        <w:pStyle w:val="a7"/>
        <w:numPr>
          <w:ilvl w:val="0"/>
          <w:numId w:val="7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Лазарев Н.Ф.</w:t>
      </w:r>
    </w:p>
    <w:p w:rsidR="00092887" w:rsidRPr="00413488" w:rsidRDefault="00092887" w:rsidP="00586F1C">
      <w:pPr>
        <w:pStyle w:val="a7"/>
        <w:numPr>
          <w:ilvl w:val="0"/>
          <w:numId w:val="7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Андреева-Галанина Е.Ц. </w:t>
      </w:r>
    </w:p>
    <w:p w:rsidR="00092887" w:rsidRPr="00413488" w:rsidRDefault="00092887" w:rsidP="00586F1C">
      <w:pPr>
        <w:pStyle w:val="a7"/>
        <w:numPr>
          <w:ilvl w:val="0"/>
          <w:numId w:val="7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Каплун С.Н.</w:t>
      </w:r>
    </w:p>
    <w:p w:rsidR="00092887" w:rsidRPr="00413488" w:rsidRDefault="00092887" w:rsidP="00586F1C">
      <w:pPr>
        <w:pStyle w:val="a7"/>
        <w:numPr>
          <w:ilvl w:val="0"/>
          <w:numId w:val="7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Медведь Л.И.</w:t>
      </w:r>
    </w:p>
    <w:p w:rsidR="00092887" w:rsidRPr="00413488" w:rsidRDefault="00092887" w:rsidP="00586F1C">
      <w:pPr>
        <w:pStyle w:val="a7"/>
        <w:numPr>
          <w:ilvl w:val="0"/>
          <w:numId w:val="7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Израэльсон З.И.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8</w:t>
      </w:r>
      <w:r>
        <w:rPr>
          <w:sz w:val="24"/>
          <w:szCs w:val="24"/>
        </w:rPr>
        <w:t xml:space="preserve">7. </w:t>
      </w:r>
      <w:r w:rsidRPr="00413488">
        <w:rPr>
          <w:sz w:val="24"/>
          <w:szCs w:val="24"/>
        </w:rPr>
        <w:t>Назовите имя ученого СССР (СНГ), являющегося основоположником промышленной радиационной гигиены?</w:t>
      </w:r>
    </w:p>
    <w:p w:rsidR="00092887" w:rsidRPr="00413488" w:rsidRDefault="00092887" w:rsidP="00586F1C">
      <w:pPr>
        <w:pStyle w:val="a7"/>
        <w:numPr>
          <w:ilvl w:val="0"/>
          <w:numId w:val="7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Эрисман Ф.Ф.</w:t>
      </w:r>
    </w:p>
    <w:p w:rsidR="00092887" w:rsidRPr="00413488" w:rsidRDefault="00092887" w:rsidP="00586F1C">
      <w:pPr>
        <w:pStyle w:val="a7"/>
        <w:numPr>
          <w:ilvl w:val="0"/>
          <w:numId w:val="7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Андреева-Галанина Е.Ц.</w:t>
      </w:r>
    </w:p>
    <w:p w:rsidR="00092887" w:rsidRPr="00413488" w:rsidRDefault="00092887" w:rsidP="00586F1C">
      <w:pPr>
        <w:pStyle w:val="a7"/>
        <w:numPr>
          <w:ilvl w:val="0"/>
          <w:numId w:val="7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Летавет А.А. </w:t>
      </w:r>
    </w:p>
    <w:p w:rsidR="00092887" w:rsidRPr="00413488" w:rsidRDefault="00092887" w:rsidP="00586F1C">
      <w:pPr>
        <w:pStyle w:val="a7"/>
        <w:numPr>
          <w:ilvl w:val="0"/>
          <w:numId w:val="7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Хоцянов Л.К.</w:t>
      </w:r>
    </w:p>
    <w:p w:rsidR="00092887" w:rsidRPr="00413488" w:rsidRDefault="00092887" w:rsidP="00586F1C">
      <w:pPr>
        <w:pStyle w:val="a7"/>
        <w:numPr>
          <w:ilvl w:val="0"/>
          <w:numId w:val="7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Измеров Н.Ф.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i/>
          <w:sz w:val="24"/>
          <w:szCs w:val="24"/>
        </w:rPr>
      </w:pPr>
      <w:r w:rsidRPr="00413488">
        <w:rPr>
          <w:sz w:val="24"/>
          <w:szCs w:val="24"/>
        </w:rPr>
        <w:t>8</w:t>
      </w:r>
      <w:r>
        <w:rPr>
          <w:sz w:val="24"/>
          <w:szCs w:val="24"/>
        </w:rPr>
        <w:t xml:space="preserve">8. </w:t>
      </w:r>
      <w:r w:rsidRPr="00413488">
        <w:rPr>
          <w:sz w:val="24"/>
          <w:szCs w:val="24"/>
        </w:rPr>
        <w:t xml:space="preserve"> Что не характерно из неблагоприятных действий для вредных факторов? </w:t>
      </w:r>
    </w:p>
    <w:p w:rsidR="00092887" w:rsidRPr="00413488" w:rsidRDefault="00092887" w:rsidP="00586F1C">
      <w:pPr>
        <w:pStyle w:val="a7"/>
        <w:numPr>
          <w:ilvl w:val="0"/>
          <w:numId w:val="7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снижение работоспособности</w:t>
      </w:r>
    </w:p>
    <w:p w:rsidR="00092887" w:rsidRPr="00413488" w:rsidRDefault="00092887" w:rsidP="00586F1C">
      <w:pPr>
        <w:pStyle w:val="a7"/>
        <w:numPr>
          <w:ilvl w:val="0"/>
          <w:numId w:val="7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появление острых и хронических отравлений</w:t>
      </w:r>
    </w:p>
    <w:p w:rsidR="00092887" w:rsidRPr="00413488" w:rsidRDefault="00092887" w:rsidP="00586F1C">
      <w:pPr>
        <w:pStyle w:val="a7"/>
        <w:numPr>
          <w:ilvl w:val="0"/>
          <w:numId w:val="7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рост общей заболеваемости</w:t>
      </w:r>
    </w:p>
    <w:p w:rsidR="00092887" w:rsidRPr="00413488" w:rsidRDefault="00092887" w:rsidP="00586F1C">
      <w:pPr>
        <w:pStyle w:val="a7"/>
        <w:numPr>
          <w:ilvl w:val="0"/>
          <w:numId w:val="7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отрицательные последствия в отдаленные сроки</w:t>
      </w:r>
    </w:p>
    <w:p w:rsidR="00092887" w:rsidRPr="00413488" w:rsidRDefault="00092887" w:rsidP="00586F1C">
      <w:pPr>
        <w:pStyle w:val="a7"/>
        <w:numPr>
          <w:ilvl w:val="0"/>
          <w:numId w:val="7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резкое ухудшение здоровья и гибель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8</w:t>
      </w:r>
      <w:r>
        <w:rPr>
          <w:sz w:val="24"/>
          <w:szCs w:val="24"/>
        </w:rPr>
        <w:t xml:space="preserve">9. </w:t>
      </w:r>
      <w:r w:rsidRPr="00413488">
        <w:rPr>
          <w:sz w:val="24"/>
          <w:szCs w:val="24"/>
        </w:rPr>
        <w:t xml:space="preserve"> Кто из ученых средневековья изучал условия труда и профессиональную патологию?</w:t>
      </w:r>
    </w:p>
    <w:p w:rsidR="00092887" w:rsidRPr="00413488" w:rsidRDefault="00092887" w:rsidP="00586F1C">
      <w:pPr>
        <w:pStyle w:val="a7"/>
        <w:numPr>
          <w:ilvl w:val="0"/>
          <w:numId w:val="8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Агрикола</w:t>
      </w:r>
    </w:p>
    <w:p w:rsidR="00092887" w:rsidRPr="00413488" w:rsidRDefault="00092887" w:rsidP="00586F1C">
      <w:pPr>
        <w:pStyle w:val="a7"/>
        <w:numPr>
          <w:ilvl w:val="0"/>
          <w:numId w:val="8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>Парацельс</w:t>
      </w:r>
    </w:p>
    <w:p w:rsidR="00092887" w:rsidRPr="00413488" w:rsidRDefault="00092887" w:rsidP="00586F1C">
      <w:pPr>
        <w:pStyle w:val="a7"/>
        <w:numPr>
          <w:ilvl w:val="0"/>
          <w:numId w:val="8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Рамаццини</w:t>
      </w:r>
    </w:p>
    <w:p w:rsidR="00092887" w:rsidRPr="00413488" w:rsidRDefault="00092887" w:rsidP="00586F1C">
      <w:pPr>
        <w:pStyle w:val="a7"/>
        <w:numPr>
          <w:ilvl w:val="0"/>
          <w:numId w:val="8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>Лукашев А.А.</w:t>
      </w:r>
    </w:p>
    <w:p w:rsidR="00092887" w:rsidRPr="00413488" w:rsidRDefault="00092887" w:rsidP="00586F1C">
      <w:pPr>
        <w:pStyle w:val="a7"/>
        <w:numPr>
          <w:ilvl w:val="0"/>
          <w:numId w:val="8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>Сраубаев Е.Н.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9</w:t>
      </w:r>
      <w:r>
        <w:rPr>
          <w:sz w:val="24"/>
          <w:szCs w:val="24"/>
        </w:rPr>
        <w:t xml:space="preserve">0. </w:t>
      </w:r>
      <w:r w:rsidRPr="00413488">
        <w:rPr>
          <w:sz w:val="24"/>
          <w:szCs w:val="24"/>
        </w:rPr>
        <w:t>Кто из древних ученых Греции и Рима изучал условия труда и профессиональную патологию?</w:t>
      </w:r>
    </w:p>
    <w:p w:rsidR="00092887" w:rsidRPr="00413488" w:rsidRDefault="00092887" w:rsidP="00586F1C">
      <w:pPr>
        <w:pStyle w:val="a7"/>
        <w:numPr>
          <w:ilvl w:val="0"/>
          <w:numId w:val="81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>Гиппократ</w:t>
      </w:r>
    </w:p>
    <w:p w:rsidR="00092887" w:rsidRPr="00413488" w:rsidRDefault="00092887" w:rsidP="00586F1C">
      <w:pPr>
        <w:pStyle w:val="a7"/>
        <w:numPr>
          <w:ilvl w:val="0"/>
          <w:numId w:val="81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>Плиний</w:t>
      </w:r>
    </w:p>
    <w:p w:rsidR="00092887" w:rsidRPr="00413488" w:rsidRDefault="00092887" w:rsidP="00586F1C">
      <w:pPr>
        <w:pStyle w:val="a7"/>
        <w:numPr>
          <w:ilvl w:val="0"/>
          <w:numId w:val="81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>Гален</w:t>
      </w:r>
    </w:p>
    <w:p w:rsidR="00092887" w:rsidRPr="00413488" w:rsidRDefault="00092887" w:rsidP="00586F1C">
      <w:pPr>
        <w:pStyle w:val="a7"/>
        <w:numPr>
          <w:ilvl w:val="0"/>
          <w:numId w:val="81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Летавет </w:t>
      </w:r>
    </w:p>
    <w:p w:rsidR="00092887" w:rsidRPr="00413488" w:rsidRDefault="00092887" w:rsidP="00586F1C">
      <w:pPr>
        <w:pStyle w:val="a7"/>
        <w:numPr>
          <w:ilvl w:val="0"/>
          <w:numId w:val="81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Хоцянов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9</w:t>
      </w:r>
      <w:r>
        <w:rPr>
          <w:sz w:val="24"/>
          <w:szCs w:val="24"/>
        </w:rPr>
        <w:t xml:space="preserve">1. </w:t>
      </w:r>
      <w:r w:rsidRPr="00413488">
        <w:rPr>
          <w:sz w:val="24"/>
          <w:szCs w:val="24"/>
        </w:rPr>
        <w:t>Какова величина разрыва между зданиями для лучшей естественной инсоляции.</w:t>
      </w:r>
    </w:p>
    <w:p w:rsidR="00092887" w:rsidRPr="00413488" w:rsidRDefault="00092887" w:rsidP="00586F1C">
      <w:pPr>
        <w:pStyle w:val="a7"/>
        <w:numPr>
          <w:ilvl w:val="2"/>
          <w:numId w:val="82"/>
        </w:numPr>
        <w:tabs>
          <w:tab w:val="left" w:pos="851"/>
        </w:tabs>
        <w:ind w:left="567" w:firstLine="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менее двух высот здания</w:t>
      </w:r>
    </w:p>
    <w:p w:rsidR="00092887" w:rsidRPr="00413488" w:rsidRDefault="00092887" w:rsidP="00586F1C">
      <w:pPr>
        <w:pStyle w:val="a7"/>
        <w:numPr>
          <w:ilvl w:val="2"/>
          <w:numId w:val="82"/>
        </w:numPr>
        <w:tabs>
          <w:tab w:val="left" w:pos="851"/>
        </w:tabs>
        <w:ind w:left="567" w:firstLine="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менее трех высот здания</w:t>
      </w:r>
    </w:p>
    <w:p w:rsidR="00092887" w:rsidRPr="00413488" w:rsidRDefault="00092887" w:rsidP="00586F1C">
      <w:pPr>
        <w:pStyle w:val="a7"/>
        <w:numPr>
          <w:ilvl w:val="2"/>
          <w:numId w:val="82"/>
        </w:numPr>
        <w:tabs>
          <w:tab w:val="left" w:pos="851"/>
        </w:tabs>
        <w:ind w:left="567" w:firstLine="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менее 10 метров</w:t>
      </w:r>
    </w:p>
    <w:p w:rsidR="00092887" w:rsidRPr="00413488" w:rsidRDefault="00092887" w:rsidP="00586F1C">
      <w:pPr>
        <w:pStyle w:val="a7"/>
        <w:numPr>
          <w:ilvl w:val="2"/>
          <w:numId w:val="82"/>
        </w:numPr>
        <w:tabs>
          <w:tab w:val="left" w:pos="851"/>
        </w:tabs>
        <w:ind w:left="567" w:firstLine="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менее 20 метров</w:t>
      </w:r>
    </w:p>
    <w:p w:rsidR="00092887" w:rsidRPr="00413488" w:rsidRDefault="00092887" w:rsidP="00586F1C">
      <w:pPr>
        <w:pStyle w:val="a7"/>
        <w:numPr>
          <w:ilvl w:val="2"/>
          <w:numId w:val="82"/>
        </w:numPr>
        <w:tabs>
          <w:tab w:val="left" w:pos="851"/>
        </w:tabs>
        <w:ind w:left="567" w:firstLine="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менее 30 метров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9</w:t>
      </w:r>
      <w:r>
        <w:rPr>
          <w:sz w:val="24"/>
          <w:szCs w:val="24"/>
        </w:rPr>
        <w:t xml:space="preserve">2. </w:t>
      </w:r>
      <w:r w:rsidRPr="00413488">
        <w:rPr>
          <w:sz w:val="24"/>
          <w:szCs w:val="24"/>
        </w:rPr>
        <w:t>Какова должна быть площадь озеленения предприятия.</w:t>
      </w:r>
    </w:p>
    <w:p w:rsidR="00092887" w:rsidRPr="00413488" w:rsidRDefault="00092887" w:rsidP="00586F1C">
      <w:pPr>
        <w:pStyle w:val="a7"/>
        <w:numPr>
          <w:ilvl w:val="0"/>
          <w:numId w:val="8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менее 15%</w:t>
      </w:r>
    </w:p>
    <w:p w:rsidR="00092887" w:rsidRPr="00413488" w:rsidRDefault="00092887" w:rsidP="00586F1C">
      <w:pPr>
        <w:pStyle w:val="a7"/>
        <w:numPr>
          <w:ilvl w:val="0"/>
          <w:numId w:val="8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менее 30%</w:t>
      </w:r>
    </w:p>
    <w:p w:rsidR="00092887" w:rsidRPr="00413488" w:rsidRDefault="00092887" w:rsidP="00586F1C">
      <w:pPr>
        <w:pStyle w:val="a7"/>
        <w:numPr>
          <w:ilvl w:val="0"/>
          <w:numId w:val="8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менее 35%</w:t>
      </w:r>
    </w:p>
    <w:p w:rsidR="00092887" w:rsidRPr="00413488" w:rsidRDefault="00092887" w:rsidP="00586F1C">
      <w:pPr>
        <w:pStyle w:val="a7"/>
        <w:numPr>
          <w:ilvl w:val="0"/>
          <w:numId w:val="8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менее 40%</w:t>
      </w:r>
    </w:p>
    <w:p w:rsidR="00092887" w:rsidRPr="00413488" w:rsidRDefault="00092887" w:rsidP="00586F1C">
      <w:pPr>
        <w:pStyle w:val="a7"/>
        <w:numPr>
          <w:ilvl w:val="0"/>
          <w:numId w:val="8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устанавливает администрация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9</w:t>
      </w:r>
      <w:r>
        <w:rPr>
          <w:sz w:val="24"/>
          <w:szCs w:val="24"/>
        </w:rPr>
        <w:t xml:space="preserve">3. </w:t>
      </w:r>
      <w:r w:rsidRPr="00413488">
        <w:rPr>
          <w:sz w:val="24"/>
          <w:szCs w:val="24"/>
        </w:rPr>
        <w:t>Какой должна быть площадь производственного помещения на 1 работающего</w:t>
      </w:r>
    </w:p>
    <w:p w:rsidR="00092887" w:rsidRPr="00413488" w:rsidRDefault="00092887" w:rsidP="00586F1C">
      <w:pPr>
        <w:pStyle w:val="a7"/>
        <w:numPr>
          <w:ilvl w:val="0"/>
          <w:numId w:val="8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менее 2кв.м.</w:t>
      </w:r>
    </w:p>
    <w:p w:rsidR="00092887" w:rsidRPr="00413488" w:rsidRDefault="00092887" w:rsidP="00586F1C">
      <w:pPr>
        <w:pStyle w:val="a7"/>
        <w:numPr>
          <w:ilvl w:val="0"/>
          <w:numId w:val="8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менее 3кв.м.</w:t>
      </w:r>
    </w:p>
    <w:p w:rsidR="00092887" w:rsidRPr="00413488" w:rsidRDefault="00092887" w:rsidP="00586F1C">
      <w:pPr>
        <w:pStyle w:val="a7"/>
        <w:numPr>
          <w:ilvl w:val="0"/>
          <w:numId w:val="8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менее 4,5кв.м.</w:t>
      </w:r>
    </w:p>
    <w:p w:rsidR="00092887" w:rsidRPr="00413488" w:rsidRDefault="00092887" w:rsidP="00586F1C">
      <w:pPr>
        <w:pStyle w:val="a7"/>
        <w:numPr>
          <w:ilvl w:val="0"/>
          <w:numId w:val="8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менее 10кв.м.</w:t>
      </w:r>
    </w:p>
    <w:p w:rsidR="00092887" w:rsidRPr="00413488" w:rsidRDefault="00092887" w:rsidP="00586F1C">
      <w:pPr>
        <w:pStyle w:val="a7"/>
        <w:numPr>
          <w:ilvl w:val="0"/>
          <w:numId w:val="8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менее 15кв.м.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9</w:t>
      </w:r>
      <w:r>
        <w:rPr>
          <w:sz w:val="24"/>
          <w:szCs w:val="24"/>
        </w:rPr>
        <w:t xml:space="preserve">4. </w:t>
      </w:r>
      <w:r w:rsidRPr="00413488">
        <w:rPr>
          <w:sz w:val="24"/>
          <w:szCs w:val="24"/>
        </w:rPr>
        <w:t>Каким должен быть объем производственного помещения на 1 работающего</w:t>
      </w:r>
    </w:p>
    <w:p w:rsidR="00092887" w:rsidRPr="00413488" w:rsidRDefault="00092887" w:rsidP="00586F1C">
      <w:pPr>
        <w:pStyle w:val="a8"/>
        <w:numPr>
          <w:ilvl w:val="0"/>
          <w:numId w:val="204"/>
        </w:numPr>
        <w:rPr>
          <w:sz w:val="24"/>
          <w:szCs w:val="24"/>
          <w:lang w:val="en-US" w:eastAsia="ko-KR"/>
        </w:rPr>
      </w:pPr>
      <w:r w:rsidRPr="00413488">
        <w:rPr>
          <w:sz w:val="24"/>
          <w:szCs w:val="24"/>
          <w:lang w:val="en-US" w:eastAsia="ko-KR"/>
        </w:rPr>
        <w:t>5м</w:t>
      </w:r>
      <w:r w:rsidRPr="00413488">
        <w:rPr>
          <w:sz w:val="24"/>
          <w:szCs w:val="24"/>
          <w:vertAlign w:val="superscript"/>
          <w:lang w:val="en-US" w:eastAsia="ko-KR"/>
        </w:rPr>
        <w:t>3</w:t>
      </w:r>
    </w:p>
    <w:p w:rsidR="00092887" w:rsidRPr="00413488" w:rsidRDefault="00092887" w:rsidP="00586F1C">
      <w:pPr>
        <w:pStyle w:val="a8"/>
        <w:numPr>
          <w:ilvl w:val="0"/>
          <w:numId w:val="204"/>
        </w:numPr>
        <w:rPr>
          <w:sz w:val="24"/>
          <w:szCs w:val="24"/>
          <w:lang w:val="en-US" w:eastAsia="ko-KR"/>
        </w:rPr>
      </w:pPr>
      <w:r w:rsidRPr="00413488">
        <w:rPr>
          <w:sz w:val="24"/>
          <w:szCs w:val="24"/>
          <w:lang w:val="en-US" w:eastAsia="ko-KR"/>
        </w:rPr>
        <w:t>10 м</w:t>
      </w:r>
      <w:r w:rsidRPr="00413488">
        <w:rPr>
          <w:sz w:val="24"/>
          <w:szCs w:val="24"/>
          <w:vertAlign w:val="superscript"/>
          <w:lang w:val="en-US" w:eastAsia="ko-KR"/>
        </w:rPr>
        <w:t>3</w:t>
      </w:r>
    </w:p>
    <w:p w:rsidR="00092887" w:rsidRPr="00413488" w:rsidRDefault="00092887" w:rsidP="00586F1C">
      <w:pPr>
        <w:pStyle w:val="a8"/>
        <w:numPr>
          <w:ilvl w:val="0"/>
          <w:numId w:val="204"/>
        </w:numPr>
        <w:rPr>
          <w:sz w:val="24"/>
          <w:szCs w:val="24"/>
          <w:lang w:val="en-US" w:eastAsia="ko-KR"/>
        </w:rPr>
      </w:pPr>
      <w:r w:rsidRPr="00413488">
        <w:rPr>
          <w:sz w:val="24"/>
          <w:szCs w:val="24"/>
          <w:lang w:val="en-US" w:eastAsia="ko-KR"/>
        </w:rPr>
        <w:t>15 м</w:t>
      </w:r>
      <w:r w:rsidRPr="00413488">
        <w:rPr>
          <w:sz w:val="24"/>
          <w:szCs w:val="24"/>
          <w:vertAlign w:val="superscript"/>
          <w:lang w:val="en-US" w:eastAsia="ko-KR"/>
        </w:rPr>
        <w:t>3</w:t>
      </w:r>
    </w:p>
    <w:p w:rsidR="00092887" w:rsidRPr="00413488" w:rsidRDefault="00092887" w:rsidP="00586F1C">
      <w:pPr>
        <w:pStyle w:val="a8"/>
        <w:numPr>
          <w:ilvl w:val="0"/>
          <w:numId w:val="204"/>
        </w:numPr>
        <w:rPr>
          <w:sz w:val="24"/>
          <w:szCs w:val="24"/>
          <w:lang w:val="en-US" w:eastAsia="ko-KR"/>
        </w:rPr>
      </w:pPr>
      <w:r w:rsidRPr="00413488">
        <w:rPr>
          <w:sz w:val="24"/>
          <w:szCs w:val="24"/>
          <w:lang w:val="en-US" w:eastAsia="ko-KR"/>
        </w:rPr>
        <w:t>20 м</w:t>
      </w:r>
      <w:r w:rsidRPr="00413488">
        <w:rPr>
          <w:sz w:val="24"/>
          <w:szCs w:val="24"/>
          <w:vertAlign w:val="superscript"/>
          <w:lang w:val="en-US" w:eastAsia="ko-KR"/>
        </w:rPr>
        <w:t>3</w:t>
      </w:r>
    </w:p>
    <w:p w:rsidR="00092887" w:rsidRPr="00413488" w:rsidRDefault="00092887" w:rsidP="00586F1C">
      <w:pPr>
        <w:pStyle w:val="a8"/>
        <w:numPr>
          <w:ilvl w:val="0"/>
          <w:numId w:val="204"/>
        </w:numPr>
        <w:rPr>
          <w:sz w:val="24"/>
          <w:szCs w:val="24"/>
          <w:lang w:val="en-US" w:eastAsia="ko-KR"/>
        </w:rPr>
      </w:pPr>
      <w:r w:rsidRPr="00413488">
        <w:rPr>
          <w:sz w:val="24"/>
          <w:szCs w:val="24"/>
          <w:lang w:val="en-US" w:eastAsia="ko-KR"/>
        </w:rPr>
        <w:t>25 м</w:t>
      </w:r>
      <w:r w:rsidRPr="00413488">
        <w:rPr>
          <w:sz w:val="24"/>
          <w:szCs w:val="24"/>
          <w:vertAlign w:val="superscript"/>
          <w:lang w:val="en-US" w:eastAsia="ko-KR"/>
        </w:rPr>
        <w:t>3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9</w:t>
      </w:r>
      <w:r>
        <w:rPr>
          <w:sz w:val="24"/>
          <w:szCs w:val="24"/>
        </w:rPr>
        <w:t xml:space="preserve">5. </w:t>
      </w:r>
      <w:r w:rsidRPr="00413488">
        <w:rPr>
          <w:sz w:val="24"/>
          <w:szCs w:val="24"/>
        </w:rPr>
        <w:t>Какой должна быть площадь постоянного и непостоянного рабочего места.</w:t>
      </w:r>
    </w:p>
    <w:p w:rsidR="00092887" w:rsidRPr="00413488" w:rsidRDefault="00092887" w:rsidP="00586F1C">
      <w:pPr>
        <w:pStyle w:val="a7"/>
        <w:numPr>
          <w:ilvl w:val="0"/>
          <w:numId w:val="8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2 кв.м.</w:t>
      </w:r>
    </w:p>
    <w:p w:rsidR="00092887" w:rsidRPr="00413488" w:rsidRDefault="00092887" w:rsidP="00586F1C">
      <w:pPr>
        <w:pStyle w:val="a7"/>
        <w:numPr>
          <w:ilvl w:val="0"/>
          <w:numId w:val="8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2,2 кв.м.</w:t>
      </w:r>
    </w:p>
    <w:p w:rsidR="00092887" w:rsidRPr="00413488" w:rsidRDefault="00092887" w:rsidP="00586F1C">
      <w:pPr>
        <w:pStyle w:val="a7"/>
        <w:numPr>
          <w:ilvl w:val="0"/>
          <w:numId w:val="8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2,4 кв.м.</w:t>
      </w:r>
    </w:p>
    <w:p w:rsidR="00092887" w:rsidRPr="00413488" w:rsidRDefault="00092887" w:rsidP="00586F1C">
      <w:pPr>
        <w:pStyle w:val="a7"/>
        <w:numPr>
          <w:ilvl w:val="0"/>
          <w:numId w:val="8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3 кв.м.</w:t>
      </w:r>
    </w:p>
    <w:p w:rsidR="00092887" w:rsidRPr="00413488" w:rsidRDefault="00092887" w:rsidP="00586F1C">
      <w:pPr>
        <w:pStyle w:val="a7"/>
        <w:numPr>
          <w:ilvl w:val="0"/>
          <w:numId w:val="8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4 кв.м.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9</w:t>
      </w:r>
      <w:r>
        <w:rPr>
          <w:sz w:val="24"/>
          <w:szCs w:val="24"/>
        </w:rPr>
        <w:t xml:space="preserve">6. </w:t>
      </w:r>
      <w:r w:rsidRPr="00413488">
        <w:rPr>
          <w:sz w:val="24"/>
          <w:szCs w:val="24"/>
        </w:rPr>
        <w:t>Какой должна быть высота одноэтажных производственных зданий</w:t>
      </w:r>
    </w:p>
    <w:p w:rsidR="00092887" w:rsidRPr="00413488" w:rsidRDefault="00092887" w:rsidP="00586F1C">
      <w:pPr>
        <w:pStyle w:val="a7"/>
        <w:numPr>
          <w:ilvl w:val="0"/>
          <w:numId w:val="8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менее 2м.</w:t>
      </w:r>
    </w:p>
    <w:p w:rsidR="00092887" w:rsidRPr="00413488" w:rsidRDefault="00092887" w:rsidP="00586F1C">
      <w:pPr>
        <w:pStyle w:val="a7"/>
        <w:numPr>
          <w:ilvl w:val="0"/>
          <w:numId w:val="8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менее 3м.</w:t>
      </w:r>
    </w:p>
    <w:p w:rsidR="00092887" w:rsidRPr="00413488" w:rsidRDefault="00092887" w:rsidP="00586F1C">
      <w:pPr>
        <w:pStyle w:val="a7"/>
        <w:numPr>
          <w:ilvl w:val="0"/>
          <w:numId w:val="8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менее 3,5 м.</w:t>
      </w:r>
    </w:p>
    <w:p w:rsidR="00092887" w:rsidRPr="00413488" w:rsidRDefault="00092887" w:rsidP="00586F1C">
      <w:pPr>
        <w:pStyle w:val="a7"/>
        <w:numPr>
          <w:ilvl w:val="0"/>
          <w:numId w:val="8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менее 4м.</w:t>
      </w:r>
    </w:p>
    <w:p w:rsidR="00092887" w:rsidRPr="00413488" w:rsidRDefault="00092887" w:rsidP="00586F1C">
      <w:pPr>
        <w:pStyle w:val="a7"/>
        <w:numPr>
          <w:ilvl w:val="0"/>
          <w:numId w:val="8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lastRenderedPageBreak/>
        <w:t>не менее 5м.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9</w:t>
      </w:r>
      <w:r>
        <w:rPr>
          <w:sz w:val="24"/>
          <w:szCs w:val="24"/>
        </w:rPr>
        <w:t xml:space="preserve">7. </w:t>
      </w:r>
      <w:r w:rsidRPr="00413488">
        <w:rPr>
          <w:sz w:val="24"/>
          <w:szCs w:val="24"/>
        </w:rPr>
        <w:t>Каким должно быть расстояние между оборудованием внутри помещения</w:t>
      </w:r>
    </w:p>
    <w:p w:rsidR="00092887" w:rsidRPr="00413488" w:rsidRDefault="00092887" w:rsidP="00586F1C">
      <w:pPr>
        <w:pStyle w:val="a7"/>
        <w:numPr>
          <w:ilvl w:val="0"/>
          <w:numId w:val="8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менее 1,5 м.</w:t>
      </w:r>
    </w:p>
    <w:p w:rsidR="00092887" w:rsidRPr="00413488" w:rsidRDefault="00092887" w:rsidP="00586F1C">
      <w:pPr>
        <w:pStyle w:val="a7"/>
        <w:numPr>
          <w:ilvl w:val="0"/>
          <w:numId w:val="8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менее 2м.</w:t>
      </w:r>
    </w:p>
    <w:p w:rsidR="00092887" w:rsidRPr="00413488" w:rsidRDefault="00092887" w:rsidP="00586F1C">
      <w:pPr>
        <w:pStyle w:val="a7"/>
        <w:numPr>
          <w:ilvl w:val="0"/>
          <w:numId w:val="8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менее 0,8м.</w:t>
      </w:r>
    </w:p>
    <w:p w:rsidR="00092887" w:rsidRPr="00413488" w:rsidRDefault="00092887" w:rsidP="00586F1C">
      <w:pPr>
        <w:pStyle w:val="a7"/>
        <w:numPr>
          <w:ilvl w:val="0"/>
          <w:numId w:val="8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менее 1м.</w:t>
      </w:r>
    </w:p>
    <w:p w:rsidR="00092887" w:rsidRPr="00413488" w:rsidRDefault="00092887" w:rsidP="00586F1C">
      <w:pPr>
        <w:pStyle w:val="a7"/>
        <w:numPr>
          <w:ilvl w:val="0"/>
          <w:numId w:val="8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менее 2,5м.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9</w:t>
      </w:r>
      <w:r>
        <w:rPr>
          <w:sz w:val="24"/>
          <w:szCs w:val="24"/>
        </w:rPr>
        <w:t xml:space="preserve">8. </w:t>
      </w:r>
      <w:r w:rsidRPr="00413488">
        <w:rPr>
          <w:sz w:val="24"/>
          <w:szCs w:val="24"/>
        </w:rPr>
        <w:t>Какое время требуется непрерывной и исправной вентиляционных систем и установок кондиционирования воздуха для положительного заключения органов ГСЭН.</w:t>
      </w:r>
    </w:p>
    <w:p w:rsidR="00092887" w:rsidRPr="00413488" w:rsidRDefault="00092887" w:rsidP="00586F1C">
      <w:pPr>
        <w:pStyle w:val="a7"/>
        <w:numPr>
          <w:ilvl w:val="0"/>
          <w:numId w:val="8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5 часов</w:t>
      </w:r>
    </w:p>
    <w:p w:rsidR="00092887" w:rsidRPr="00413488" w:rsidRDefault="00092887" w:rsidP="00586F1C">
      <w:pPr>
        <w:pStyle w:val="a7"/>
        <w:numPr>
          <w:ilvl w:val="0"/>
          <w:numId w:val="8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7 часов</w:t>
      </w:r>
    </w:p>
    <w:p w:rsidR="00092887" w:rsidRPr="00413488" w:rsidRDefault="00092887" w:rsidP="00586F1C">
      <w:pPr>
        <w:pStyle w:val="a7"/>
        <w:numPr>
          <w:ilvl w:val="0"/>
          <w:numId w:val="8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10 часов</w:t>
      </w:r>
    </w:p>
    <w:p w:rsidR="00092887" w:rsidRPr="00413488" w:rsidRDefault="00092887" w:rsidP="00586F1C">
      <w:pPr>
        <w:pStyle w:val="a7"/>
        <w:numPr>
          <w:ilvl w:val="0"/>
          <w:numId w:val="8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15 часов</w:t>
      </w:r>
    </w:p>
    <w:p w:rsidR="00092887" w:rsidRPr="00413488" w:rsidRDefault="00092887" w:rsidP="00586F1C">
      <w:pPr>
        <w:pStyle w:val="a7"/>
        <w:numPr>
          <w:ilvl w:val="0"/>
          <w:numId w:val="8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24 часа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9</w:t>
      </w:r>
      <w:r>
        <w:rPr>
          <w:sz w:val="24"/>
          <w:szCs w:val="24"/>
        </w:rPr>
        <w:t xml:space="preserve">9. </w:t>
      </w:r>
      <w:r w:rsidRPr="00413488">
        <w:rPr>
          <w:sz w:val="24"/>
          <w:szCs w:val="24"/>
        </w:rPr>
        <w:t>Сколько имеется классов кондиционирования воздуха</w:t>
      </w:r>
    </w:p>
    <w:p w:rsidR="00092887" w:rsidRPr="00413488" w:rsidRDefault="00092887" w:rsidP="00586F1C">
      <w:pPr>
        <w:pStyle w:val="a7"/>
        <w:numPr>
          <w:ilvl w:val="0"/>
          <w:numId w:val="8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2 класса</w:t>
      </w:r>
    </w:p>
    <w:p w:rsidR="00092887" w:rsidRPr="00413488" w:rsidRDefault="00092887" w:rsidP="00586F1C">
      <w:pPr>
        <w:pStyle w:val="a7"/>
        <w:numPr>
          <w:ilvl w:val="0"/>
          <w:numId w:val="8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3 класса</w:t>
      </w:r>
    </w:p>
    <w:p w:rsidR="00092887" w:rsidRPr="00413488" w:rsidRDefault="00092887" w:rsidP="00586F1C">
      <w:pPr>
        <w:pStyle w:val="a7"/>
        <w:numPr>
          <w:ilvl w:val="0"/>
          <w:numId w:val="8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4 класса</w:t>
      </w:r>
    </w:p>
    <w:p w:rsidR="00092887" w:rsidRPr="00413488" w:rsidRDefault="00092887" w:rsidP="00586F1C">
      <w:pPr>
        <w:pStyle w:val="a7"/>
        <w:numPr>
          <w:ilvl w:val="0"/>
          <w:numId w:val="8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5 классов</w:t>
      </w:r>
    </w:p>
    <w:p w:rsidR="00092887" w:rsidRPr="00413488" w:rsidRDefault="00092887" w:rsidP="00586F1C">
      <w:pPr>
        <w:pStyle w:val="a7"/>
        <w:numPr>
          <w:ilvl w:val="0"/>
          <w:numId w:val="8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классы не обозначаются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10</w:t>
      </w:r>
      <w:r>
        <w:rPr>
          <w:sz w:val="24"/>
          <w:szCs w:val="24"/>
        </w:rPr>
        <w:t xml:space="preserve">0. </w:t>
      </w:r>
      <w:r w:rsidRPr="00413488">
        <w:rPr>
          <w:sz w:val="24"/>
          <w:szCs w:val="24"/>
        </w:rPr>
        <w:t>Источниками каких загрязнений производственных помещений служат кондиционеры</w:t>
      </w:r>
    </w:p>
    <w:p w:rsidR="00092887" w:rsidRPr="00413488" w:rsidRDefault="00092887" w:rsidP="00586F1C">
      <w:pPr>
        <w:pStyle w:val="a7"/>
        <w:numPr>
          <w:ilvl w:val="0"/>
          <w:numId w:val="9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микроорганизмами</w:t>
      </w:r>
    </w:p>
    <w:p w:rsidR="00092887" w:rsidRPr="00413488" w:rsidRDefault="00092887" w:rsidP="00586F1C">
      <w:pPr>
        <w:pStyle w:val="a7"/>
        <w:numPr>
          <w:ilvl w:val="0"/>
          <w:numId w:val="9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пылью</w:t>
      </w:r>
    </w:p>
    <w:p w:rsidR="00092887" w:rsidRPr="00413488" w:rsidRDefault="00092887" w:rsidP="00586F1C">
      <w:pPr>
        <w:pStyle w:val="a7"/>
        <w:numPr>
          <w:ilvl w:val="0"/>
          <w:numId w:val="9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вредными веществами</w:t>
      </w:r>
    </w:p>
    <w:p w:rsidR="00092887" w:rsidRPr="00413488" w:rsidRDefault="00092887" w:rsidP="00586F1C">
      <w:pPr>
        <w:pStyle w:val="a7"/>
        <w:numPr>
          <w:ilvl w:val="0"/>
          <w:numId w:val="9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инфраизлучения</w:t>
      </w:r>
    </w:p>
    <w:p w:rsidR="00092887" w:rsidRPr="00413488" w:rsidRDefault="00092887" w:rsidP="00586F1C">
      <w:pPr>
        <w:pStyle w:val="a7"/>
        <w:numPr>
          <w:ilvl w:val="0"/>
          <w:numId w:val="9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электромагнитных полей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10</w:t>
      </w:r>
      <w:r>
        <w:rPr>
          <w:sz w:val="24"/>
          <w:szCs w:val="24"/>
        </w:rPr>
        <w:t xml:space="preserve">1. </w:t>
      </w:r>
      <w:r w:rsidRPr="00413488">
        <w:rPr>
          <w:sz w:val="24"/>
          <w:szCs w:val="24"/>
        </w:rPr>
        <w:t>Какой может быть концентрация вредных веществ в воздухе, используемого для вентиляции производственных помещений</w:t>
      </w:r>
    </w:p>
    <w:p w:rsidR="00092887" w:rsidRPr="00413488" w:rsidRDefault="00092887" w:rsidP="00586F1C">
      <w:pPr>
        <w:pStyle w:val="a7"/>
        <w:numPr>
          <w:ilvl w:val="0"/>
          <w:numId w:val="9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без содержания вредных веществ</w:t>
      </w:r>
    </w:p>
    <w:p w:rsidR="00092887" w:rsidRPr="00413488" w:rsidRDefault="00092887" w:rsidP="00586F1C">
      <w:pPr>
        <w:pStyle w:val="a7"/>
        <w:numPr>
          <w:ilvl w:val="0"/>
          <w:numId w:val="9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при содержании не более 0,3 ПДК вредных веществ для воздуха рабочей зоны</w:t>
      </w:r>
    </w:p>
    <w:p w:rsidR="00092887" w:rsidRPr="00413488" w:rsidRDefault="00092887" w:rsidP="00586F1C">
      <w:pPr>
        <w:pStyle w:val="a7"/>
        <w:numPr>
          <w:ilvl w:val="0"/>
          <w:numId w:val="9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при содержании не более 1 ПДК</w:t>
      </w:r>
    </w:p>
    <w:p w:rsidR="00092887" w:rsidRPr="00413488" w:rsidRDefault="00092887" w:rsidP="00586F1C">
      <w:pPr>
        <w:pStyle w:val="a7"/>
        <w:numPr>
          <w:ilvl w:val="0"/>
          <w:numId w:val="9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более 2 ПДК</w:t>
      </w:r>
    </w:p>
    <w:p w:rsidR="00092887" w:rsidRPr="00413488" w:rsidRDefault="00092887" w:rsidP="00586F1C">
      <w:pPr>
        <w:pStyle w:val="a7"/>
        <w:numPr>
          <w:ilvl w:val="0"/>
          <w:numId w:val="9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более 3 ПДК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10</w:t>
      </w:r>
      <w:r>
        <w:rPr>
          <w:sz w:val="24"/>
          <w:szCs w:val="24"/>
        </w:rPr>
        <w:t xml:space="preserve">2. </w:t>
      </w:r>
      <w:r w:rsidRPr="00413488">
        <w:rPr>
          <w:sz w:val="24"/>
          <w:szCs w:val="24"/>
        </w:rPr>
        <w:t>Какой должна быть скорость отсасывания воздуха из вытяжных шкафов при ПДК вредных веществ равной или менее 100мг</w:t>
      </w:r>
      <w:r>
        <w:rPr>
          <w:sz w:val="24"/>
          <w:szCs w:val="24"/>
        </w:rPr>
        <w:t>/</w:t>
      </w:r>
      <w:r w:rsidRPr="00413488">
        <w:rPr>
          <w:sz w:val="24"/>
          <w:szCs w:val="24"/>
        </w:rPr>
        <w:t>куб.м.</w:t>
      </w:r>
    </w:p>
    <w:p w:rsidR="00092887" w:rsidRPr="00413488" w:rsidRDefault="00092887" w:rsidP="00586F1C">
      <w:pPr>
        <w:pStyle w:val="a7"/>
        <w:numPr>
          <w:ilvl w:val="0"/>
          <w:numId w:val="9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</w:t>
      </w:r>
      <w:r>
        <w:rPr>
          <w:sz w:val="24"/>
          <w:szCs w:val="24"/>
        </w:rPr>
        <w:t>м/с</w:t>
      </w:r>
    </w:p>
    <w:p w:rsidR="00092887" w:rsidRPr="00413488" w:rsidRDefault="00092887" w:rsidP="00586F1C">
      <w:pPr>
        <w:pStyle w:val="a7"/>
        <w:numPr>
          <w:ilvl w:val="0"/>
          <w:numId w:val="9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2 </w:t>
      </w:r>
      <w:r>
        <w:rPr>
          <w:sz w:val="24"/>
          <w:szCs w:val="24"/>
        </w:rPr>
        <w:t>м/с</w:t>
      </w:r>
    </w:p>
    <w:p w:rsidR="00092887" w:rsidRPr="00413488" w:rsidRDefault="00092887" w:rsidP="00586F1C">
      <w:pPr>
        <w:pStyle w:val="a7"/>
        <w:numPr>
          <w:ilvl w:val="0"/>
          <w:numId w:val="9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3 </w:t>
      </w:r>
      <w:r>
        <w:rPr>
          <w:sz w:val="24"/>
          <w:szCs w:val="24"/>
        </w:rPr>
        <w:t>м/с</w:t>
      </w:r>
    </w:p>
    <w:p w:rsidR="00092887" w:rsidRPr="00413488" w:rsidRDefault="00092887" w:rsidP="00586F1C">
      <w:pPr>
        <w:pStyle w:val="a7"/>
        <w:numPr>
          <w:ilvl w:val="0"/>
          <w:numId w:val="9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4 </w:t>
      </w:r>
      <w:r>
        <w:rPr>
          <w:sz w:val="24"/>
          <w:szCs w:val="24"/>
        </w:rPr>
        <w:t>м/с</w:t>
      </w:r>
    </w:p>
    <w:p w:rsidR="00092887" w:rsidRPr="00413488" w:rsidRDefault="00092887" w:rsidP="00586F1C">
      <w:pPr>
        <w:pStyle w:val="a7"/>
        <w:numPr>
          <w:ilvl w:val="0"/>
          <w:numId w:val="9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lastRenderedPageBreak/>
        <w:t xml:space="preserve">5 </w:t>
      </w:r>
      <w:r>
        <w:rPr>
          <w:sz w:val="24"/>
          <w:szCs w:val="24"/>
        </w:rPr>
        <w:t>м/с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10</w:t>
      </w:r>
      <w:r>
        <w:rPr>
          <w:sz w:val="24"/>
          <w:szCs w:val="24"/>
        </w:rPr>
        <w:t xml:space="preserve">3. </w:t>
      </w:r>
      <w:r w:rsidRPr="00413488">
        <w:rPr>
          <w:sz w:val="24"/>
          <w:szCs w:val="24"/>
        </w:rPr>
        <w:t>Какой должна быть скорость подаваемого воздуха при расположении приточных отверстий в пределах рабочей зоны</w:t>
      </w:r>
    </w:p>
    <w:p w:rsidR="00092887" w:rsidRPr="00413488" w:rsidRDefault="00092887" w:rsidP="00586F1C">
      <w:pPr>
        <w:pStyle w:val="a7"/>
        <w:numPr>
          <w:ilvl w:val="0"/>
          <w:numId w:val="9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0,1-0,4 м</w:t>
      </w:r>
      <w:r>
        <w:rPr>
          <w:sz w:val="24"/>
          <w:szCs w:val="24"/>
          <w:lang w:val="kk-KZ"/>
        </w:rPr>
        <w:t>/</w:t>
      </w:r>
      <w:r w:rsidRPr="00413488">
        <w:rPr>
          <w:sz w:val="24"/>
          <w:szCs w:val="24"/>
        </w:rPr>
        <w:t>с</w:t>
      </w:r>
    </w:p>
    <w:p w:rsidR="00092887" w:rsidRPr="00413488" w:rsidRDefault="00092887" w:rsidP="00586F1C">
      <w:pPr>
        <w:pStyle w:val="a7"/>
        <w:numPr>
          <w:ilvl w:val="0"/>
          <w:numId w:val="9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0,5-1,0 м</w:t>
      </w:r>
      <w:r>
        <w:rPr>
          <w:sz w:val="24"/>
          <w:szCs w:val="24"/>
          <w:lang w:val="kk-KZ"/>
        </w:rPr>
        <w:t>/</w:t>
      </w:r>
      <w:r w:rsidRPr="00413488">
        <w:rPr>
          <w:sz w:val="24"/>
          <w:szCs w:val="24"/>
        </w:rPr>
        <w:t>с</w:t>
      </w:r>
    </w:p>
    <w:p w:rsidR="00092887" w:rsidRPr="00413488" w:rsidRDefault="00092887" w:rsidP="00586F1C">
      <w:pPr>
        <w:pStyle w:val="a7"/>
        <w:numPr>
          <w:ilvl w:val="0"/>
          <w:numId w:val="9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1,0-1,5 м</w:t>
      </w:r>
      <w:r>
        <w:rPr>
          <w:sz w:val="24"/>
          <w:szCs w:val="24"/>
          <w:lang w:val="kk-KZ"/>
        </w:rPr>
        <w:t>/</w:t>
      </w:r>
      <w:r w:rsidRPr="00413488">
        <w:rPr>
          <w:sz w:val="24"/>
          <w:szCs w:val="24"/>
        </w:rPr>
        <w:t>с</w:t>
      </w:r>
    </w:p>
    <w:p w:rsidR="00092887" w:rsidRPr="00413488" w:rsidRDefault="00092887" w:rsidP="00586F1C">
      <w:pPr>
        <w:pStyle w:val="a7"/>
        <w:numPr>
          <w:ilvl w:val="0"/>
          <w:numId w:val="9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1,6-2,0 м</w:t>
      </w:r>
      <w:r>
        <w:rPr>
          <w:sz w:val="24"/>
          <w:szCs w:val="24"/>
          <w:lang w:val="kk-KZ"/>
        </w:rPr>
        <w:t>/</w:t>
      </w:r>
      <w:r w:rsidRPr="00413488">
        <w:rPr>
          <w:sz w:val="24"/>
          <w:szCs w:val="24"/>
        </w:rPr>
        <w:t>с</w:t>
      </w:r>
    </w:p>
    <w:p w:rsidR="00092887" w:rsidRPr="00413488" w:rsidRDefault="00092887" w:rsidP="00586F1C">
      <w:pPr>
        <w:pStyle w:val="a7"/>
        <w:numPr>
          <w:ilvl w:val="0"/>
          <w:numId w:val="9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2,5 м</w:t>
      </w:r>
      <w:r>
        <w:rPr>
          <w:sz w:val="24"/>
          <w:szCs w:val="24"/>
          <w:lang w:val="kk-KZ"/>
        </w:rPr>
        <w:t>/</w:t>
      </w:r>
      <w:r w:rsidRPr="00413488">
        <w:rPr>
          <w:sz w:val="24"/>
          <w:szCs w:val="24"/>
        </w:rPr>
        <w:t>с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10</w:t>
      </w:r>
      <w:r>
        <w:rPr>
          <w:sz w:val="24"/>
          <w:szCs w:val="24"/>
        </w:rPr>
        <w:t xml:space="preserve">4. </w:t>
      </w:r>
      <w:r w:rsidRPr="00413488">
        <w:rPr>
          <w:sz w:val="24"/>
          <w:szCs w:val="24"/>
        </w:rPr>
        <w:t>В каких пределах колеблется температура приточного воздуха в холодное время года</w:t>
      </w:r>
    </w:p>
    <w:p w:rsidR="00092887" w:rsidRPr="00413488" w:rsidRDefault="00092887" w:rsidP="00586F1C">
      <w:pPr>
        <w:pStyle w:val="a7"/>
        <w:numPr>
          <w:ilvl w:val="0"/>
          <w:numId w:val="9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плюс 1,0 - 4,0 С</w:t>
      </w:r>
    </w:p>
    <w:p w:rsidR="00092887" w:rsidRPr="00413488" w:rsidRDefault="00092887" w:rsidP="00586F1C">
      <w:pPr>
        <w:pStyle w:val="a7"/>
        <w:numPr>
          <w:ilvl w:val="0"/>
          <w:numId w:val="9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плюс 4 - 15С</w:t>
      </w:r>
    </w:p>
    <w:p w:rsidR="00092887" w:rsidRPr="00413488" w:rsidRDefault="00092887" w:rsidP="00586F1C">
      <w:pPr>
        <w:pStyle w:val="a7"/>
        <w:numPr>
          <w:ilvl w:val="0"/>
          <w:numId w:val="9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плюс 16- 20С</w:t>
      </w:r>
    </w:p>
    <w:p w:rsidR="00092887" w:rsidRPr="00413488" w:rsidRDefault="00092887" w:rsidP="00586F1C">
      <w:pPr>
        <w:pStyle w:val="a7"/>
        <w:numPr>
          <w:ilvl w:val="0"/>
          <w:numId w:val="9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плюс 0,1 - 1,0С</w:t>
      </w:r>
    </w:p>
    <w:p w:rsidR="00092887" w:rsidRPr="00413488" w:rsidRDefault="00092887" w:rsidP="00586F1C">
      <w:pPr>
        <w:pStyle w:val="a7"/>
        <w:numPr>
          <w:ilvl w:val="0"/>
          <w:numId w:val="9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плюс 25С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10</w:t>
      </w:r>
      <w:r>
        <w:rPr>
          <w:sz w:val="24"/>
          <w:szCs w:val="24"/>
        </w:rPr>
        <w:t xml:space="preserve">5. </w:t>
      </w:r>
      <w:r w:rsidRPr="00413488">
        <w:rPr>
          <w:sz w:val="24"/>
          <w:szCs w:val="24"/>
        </w:rPr>
        <w:t>Какой принимается расчетная температура воздуха на постоянных рабочих местах при его кондиционировании</w:t>
      </w:r>
    </w:p>
    <w:p w:rsidR="00092887" w:rsidRPr="00413488" w:rsidRDefault="00092887" w:rsidP="00586F1C">
      <w:pPr>
        <w:pStyle w:val="a7"/>
        <w:numPr>
          <w:ilvl w:val="0"/>
          <w:numId w:val="9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15-18С</w:t>
      </w:r>
    </w:p>
    <w:p w:rsidR="00092887" w:rsidRPr="00413488" w:rsidRDefault="00092887" w:rsidP="00586F1C">
      <w:pPr>
        <w:pStyle w:val="a7"/>
        <w:numPr>
          <w:ilvl w:val="0"/>
          <w:numId w:val="9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19-20С</w:t>
      </w:r>
    </w:p>
    <w:p w:rsidR="00092887" w:rsidRPr="00413488" w:rsidRDefault="00092887" w:rsidP="00586F1C">
      <w:pPr>
        <w:pStyle w:val="a7"/>
        <w:numPr>
          <w:ilvl w:val="0"/>
          <w:numId w:val="9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22С</w:t>
      </w:r>
    </w:p>
    <w:p w:rsidR="00092887" w:rsidRPr="00413488" w:rsidRDefault="00092887" w:rsidP="00586F1C">
      <w:pPr>
        <w:pStyle w:val="a7"/>
        <w:numPr>
          <w:ilvl w:val="0"/>
          <w:numId w:val="9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25С</w:t>
      </w:r>
    </w:p>
    <w:p w:rsidR="00092887" w:rsidRPr="00413488" w:rsidRDefault="00092887" w:rsidP="00586F1C">
      <w:pPr>
        <w:pStyle w:val="a7"/>
        <w:numPr>
          <w:ilvl w:val="0"/>
          <w:numId w:val="9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27С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10</w:t>
      </w:r>
      <w:r>
        <w:rPr>
          <w:sz w:val="24"/>
          <w:szCs w:val="24"/>
        </w:rPr>
        <w:t xml:space="preserve">6. </w:t>
      </w:r>
      <w:r w:rsidRPr="00413488">
        <w:rPr>
          <w:sz w:val="24"/>
          <w:szCs w:val="24"/>
        </w:rPr>
        <w:t>Какой принимается расчетная относительная влажность воздуха на постоянных рабочих местах при его кондиционировании</w:t>
      </w:r>
    </w:p>
    <w:p w:rsidR="00092887" w:rsidRPr="00413488" w:rsidRDefault="00092887" w:rsidP="00586F1C">
      <w:pPr>
        <w:pStyle w:val="a7"/>
        <w:numPr>
          <w:ilvl w:val="0"/>
          <w:numId w:val="9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20-30%</w:t>
      </w:r>
    </w:p>
    <w:p w:rsidR="00092887" w:rsidRPr="00413488" w:rsidRDefault="00092887" w:rsidP="00586F1C">
      <w:pPr>
        <w:pStyle w:val="a7"/>
        <w:numPr>
          <w:ilvl w:val="0"/>
          <w:numId w:val="9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35-45%</w:t>
      </w:r>
    </w:p>
    <w:p w:rsidR="00092887" w:rsidRPr="00413488" w:rsidRDefault="00092887" w:rsidP="00586F1C">
      <w:pPr>
        <w:pStyle w:val="a7"/>
        <w:numPr>
          <w:ilvl w:val="0"/>
          <w:numId w:val="9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45-65%</w:t>
      </w:r>
    </w:p>
    <w:p w:rsidR="00092887" w:rsidRPr="00413488" w:rsidRDefault="00092887" w:rsidP="00586F1C">
      <w:pPr>
        <w:pStyle w:val="a7"/>
        <w:numPr>
          <w:ilvl w:val="0"/>
          <w:numId w:val="9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60%</w:t>
      </w:r>
    </w:p>
    <w:p w:rsidR="00092887" w:rsidRPr="00413488" w:rsidRDefault="00092887" w:rsidP="00586F1C">
      <w:pPr>
        <w:pStyle w:val="a7"/>
        <w:numPr>
          <w:ilvl w:val="0"/>
          <w:numId w:val="9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65%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10</w:t>
      </w:r>
      <w:r>
        <w:rPr>
          <w:sz w:val="24"/>
          <w:szCs w:val="24"/>
        </w:rPr>
        <w:t xml:space="preserve">7. </w:t>
      </w:r>
      <w:r w:rsidRPr="00413488">
        <w:rPr>
          <w:sz w:val="24"/>
          <w:szCs w:val="24"/>
        </w:rPr>
        <w:t>Какой должна быть скорость всасывания воздуха в укрытии для борьбы с пылью</w:t>
      </w:r>
    </w:p>
    <w:p w:rsidR="00092887" w:rsidRPr="00413488" w:rsidRDefault="00092887" w:rsidP="00586F1C">
      <w:pPr>
        <w:pStyle w:val="a7"/>
        <w:numPr>
          <w:ilvl w:val="0"/>
          <w:numId w:val="9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1,0-1,5 </w:t>
      </w:r>
      <w:r>
        <w:rPr>
          <w:sz w:val="24"/>
          <w:szCs w:val="24"/>
        </w:rPr>
        <w:t>м/с</w:t>
      </w:r>
    </w:p>
    <w:p w:rsidR="00092887" w:rsidRPr="00413488" w:rsidRDefault="00092887" w:rsidP="00586F1C">
      <w:pPr>
        <w:pStyle w:val="a7"/>
        <w:numPr>
          <w:ilvl w:val="0"/>
          <w:numId w:val="9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1,5-4 </w:t>
      </w:r>
      <w:r>
        <w:rPr>
          <w:sz w:val="24"/>
          <w:szCs w:val="24"/>
        </w:rPr>
        <w:t>м/с</w:t>
      </w:r>
    </w:p>
    <w:p w:rsidR="00092887" w:rsidRPr="00413488" w:rsidRDefault="00092887" w:rsidP="00586F1C">
      <w:pPr>
        <w:pStyle w:val="a7"/>
        <w:numPr>
          <w:ilvl w:val="0"/>
          <w:numId w:val="9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4,5-5,0 </w:t>
      </w:r>
      <w:r>
        <w:rPr>
          <w:sz w:val="24"/>
          <w:szCs w:val="24"/>
        </w:rPr>
        <w:t>м/с</w:t>
      </w:r>
    </w:p>
    <w:p w:rsidR="00092887" w:rsidRPr="00413488" w:rsidRDefault="00092887" w:rsidP="00586F1C">
      <w:pPr>
        <w:pStyle w:val="a7"/>
        <w:numPr>
          <w:ilvl w:val="0"/>
          <w:numId w:val="9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5,5-6 </w:t>
      </w:r>
      <w:r>
        <w:rPr>
          <w:sz w:val="24"/>
          <w:szCs w:val="24"/>
        </w:rPr>
        <w:t>м/с</w:t>
      </w:r>
    </w:p>
    <w:p w:rsidR="00092887" w:rsidRPr="00413488" w:rsidRDefault="00092887" w:rsidP="00586F1C">
      <w:pPr>
        <w:pStyle w:val="a7"/>
        <w:numPr>
          <w:ilvl w:val="0"/>
          <w:numId w:val="9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6,5-8 </w:t>
      </w:r>
      <w:r>
        <w:rPr>
          <w:sz w:val="24"/>
          <w:szCs w:val="24"/>
        </w:rPr>
        <w:t>м/с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10</w:t>
      </w:r>
      <w:r>
        <w:rPr>
          <w:sz w:val="24"/>
          <w:szCs w:val="24"/>
        </w:rPr>
        <w:t xml:space="preserve">8. </w:t>
      </w:r>
      <w:r w:rsidRPr="00413488">
        <w:rPr>
          <w:sz w:val="24"/>
          <w:szCs w:val="24"/>
        </w:rPr>
        <w:t>Какое количество наружного воздуха подается в помещение на одного человека</w:t>
      </w:r>
    </w:p>
    <w:p w:rsidR="00092887" w:rsidRPr="00413488" w:rsidRDefault="00092887" w:rsidP="00586F1C">
      <w:pPr>
        <w:pStyle w:val="a7"/>
        <w:numPr>
          <w:ilvl w:val="0"/>
          <w:numId w:val="9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5,0-10,0 куб.м.</w:t>
      </w:r>
      <w:r>
        <w:rPr>
          <w:sz w:val="24"/>
          <w:szCs w:val="24"/>
        </w:rPr>
        <w:t>/</w:t>
      </w:r>
      <w:r w:rsidRPr="00413488">
        <w:rPr>
          <w:sz w:val="24"/>
          <w:szCs w:val="24"/>
        </w:rPr>
        <w:t>ч</w:t>
      </w:r>
    </w:p>
    <w:p w:rsidR="00092887" w:rsidRPr="00413488" w:rsidRDefault="00092887" w:rsidP="00586F1C">
      <w:pPr>
        <w:pStyle w:val="a7"/>
        <w:numPr>
          <w:ilvl w:val="0"/>
          <w:numId w:val="9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15,0-20,0 куб.м.</w:t>
      </w:r>
      <w:r>
        <w:rPr>
          <w:sz w:val="24"/>
          <w:szCs w:val="24"/>
        </w:rPr>
        <w:t>/</w:t>
      </w:r>
      <w:r w:rsidRPr="00413488">
        <w:rPr>
          <w:sz w:val="24"/>
          <w:szCs w:val="24"/>
        </w:rPr>
        <w:t>ч</w:t>
      </w:r>
    </w:p>
    <w:p w:rsidR="00092887" w:rsidRPr="00413488" w:rsidRDefault="00092887" w:rsidP="00586F1C">
      <w:pPr>
        <w:pStyle w:val="a7"/>
        <w:numPr>
          <w:ilvl w:val="0"/>
          <w:numId w:val="9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15,0 куб.м.</w:t>
      </w:r>
      <w:r>
        <w:rPr>
          <w:sz w:val="24"/>
          <w:szCs w:val="24"/>
        </w:rPr>
        <w:t>/</w:t>
      </w:r>
      <w:r w:rsidRPr="00413488">
        <w:rPr>
          <w:sz w:val="24"/>
          <w:szCs w:val="24"/>
        </w:rPr>
        <w:t>ч</w:t>
      </w:r>
    </w:p>
    <w:p w:rsidR="00092887" w:rsidRPr="00413488" w:rsidRDefault="00092887" w:rsidP="00586F1C">
      <w:pPr>
        <w:pStyle w:val="a7"/>
        <w:numPr>
          <w:ilvl w:val="0"/>
          <w:numId w:val="9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20,0-30,0 куб.м.</w:t>
      </w:r>
      <w:r>
        <w:rPr>
          <w:sz w:val="24"/>
          <w:szCs w:val="24"/>
        </w:rPr>
        <w:t>/</w:t>
      </w:r>
      <w:r w:rsidRPr="00413488">
        <w:rPr>
          <w:sz w:val="24"/>
          <w:szCs w:val="24"/>
        </w:rPr>
        <w:t>ч</w:t>
      </w:r>
    </w:p>
    <w:p w:rsidR="00092887" w:rsidRPr="00413488" w:rsidRDefault="00092887" w:rsidP="00586F1C">
      <w:pPr>
        <w:pStyle w:val="a7"/>
        <w:numPr>
          <w:ilvl w:val="0"/>
          <w:numId w:val="9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0,5-10,0 куб.м.</w:t>
      </w:r>
      <w:r>
        <w:rPr>
          <w:sz w:val="24"/>
          <w:szCs w:val="24"/>
        </w:rPr>
        <w:t>/</w:t>
      </w:r>
      <w:r w:rsidRPr="00413488">
        <w:rPr>
          <w:sz w:val="24"/>
          <w:szCs w:val="24"/>
        </w:rPr>
        <w:t>ч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lastRenderedPageBreak/>
        <w:t>10</w:t>
      </w:r>
      <w:r>
        <w:rPr>
          <w:sz w:val="24"/>
          <w:szCs w:val="24"/>
        </w:rPr>
        <w:t xml:space="preserve">9. </w:t>
      </w:r>
      <w:r w:rsidRPr="00413488">
        <w:rPr>
          <w:sz w:val="24"/>
          <w:szCs w:val="24"/>
        </w:rPr>
        <w:t>Какой должна быть освещенность на рабочем месте при выполнении работ средней точности</w:t>
      </w:r>
    </w:p>
    <w:p w:rsidR="00092887" w:rsidRPr="00413488" w:rsidRDefault="00092887" w:rsidP="00586F1C">
      <w:pPr>
        <w:pStyle w:val="a7"/>
        <w:numPr>
          <w:ilvl w:val="0"/>
          <w:numId w:val="9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100,0-200,0 люкс</w:t>
      </w:r>
    </w:p>
    <w:p w:rsidR="00092887" w:rsidRPr="00413488" w:rsidRDefault="00092887" w:rsidP="00586F1C">
      <w:pPr>
        <w:pStyle w:val="a7"/>
        <w:numPr>
          <w:ilvl w:val="0"/>
          <w:numId w:val="9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250,0-300,0 люкс</w:t>
      </w:r>
    </w:p>
    <w:p w:rsidR="00092887" w:rsidRPr="00413488" w:rsidRDefault="00092887" w:rsidP="00586F1C">
      <w:pPr>
        <w:pStyle w:val="a7"/>
        <w:numPr>
          <w:ilvl w:val="0"/>
          <w:numId w:val="9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350,0-400,0 люкс</w:t>
      </w:r>
    </w:p>
    <w:p w:rsidR="00092887" w:rsidRPr="00413488" w:rsidRDefault="00092887" w:rsidP="00586F1C">
      <w:pPr>
        <w:pStyle w:val="a7"/>
        <w:numPr>
          <w:ilvl w:val="0"/>
          <w:numId w:val="9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450,0-490,0 люкс</w:t>
      </w:r>
    </w:p>
    <w:p w:rsidR="00092887" w:rsidRPr="00413488" w:rsidRDefault="00092887" w:rsidP="00586F1C">
      <w:pPr>
        <w:pStyle w:val="a7"/>
        <w:numPr>
          <w:ilvl w:val="0"/>
          <w:numId w:val="9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менее 500,0 люкс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</w:t>
      </w:r>
      <w:r>
        <w:rPr>
          <w:sz w:val="24"/>
          <w:szCs w:val="24"/>
        </w:rPr>
        <w:t xml:space="preserve">10. </w:t>
      </w:r>
      <w:r>
        <w:rPr>
          <w:sz w:val="24"/>
          <w:szCs w:val="24"/>
          <w:lang w:val="kk-KZ"/>
        </w:rPr>
        <w:t xml:space="preserve"> </w:t>
      </w:r>
      <w:r w:rsidRPr="00413488">
        <w:rPr>
          <w:sz w:val="24"/>
          <w:szCs w:val="24"/>
        </w:rPr>
        <w:t>Как часто проводится очистка стекол световых проемов при значительных загрязнениях</w:t>
      </w:r>
    </w:p>
    <w:p w:rsidR="00092887" w:rsidRPr="00413488" w:rsidRDefault="00092887" w:rsidP="00586F1C">
      <w:pPr>
        <w:pStyle w:val="a7"/>
        <w:numPr>
          <w:ilvl w:val="0"/>
          <w:numId w:val="10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1-2 раза в год</w:t>
      </w:r>
    </w:p>
    <w:p w:rsidR="00092887" w:rsidRPr="00413488" w:rsidRDefault="00092887" w:rsidP="00586F1C">
      <w:pPr>
        <w:pStyle w:val="a7"/>
        <w:numPr>
          <w:ilvl w:val="0"/>
          <w:numId w:val="10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2-3 раза в год</w:t>
      </w:r>
    </w:p>
    <w:p w:rsidR="00092887" w:rsidRPr="00413488" w:rsidRDefault="00092887" w:rsidP="00586F1C">
      <w:pPr>
        <w:pStyle w:val="a7"/>
        <w:numPr>
          <w:ilvl w:val="0"/>
          <w:numId w:val="10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реже 4 раз в год</w:t>
      </w:r>
    </w:p>
    <w:p w:rsidR="00092887" w:rsidRPr="00413488" w:rsidRDefault="00092887" w:rsidP="00586F1C">
      <w:pPr>
        <w:pStyle w:val="a7"/>
        <w:numPr>
          <w:ilvl w:val="0"/>
          <w:numId w:val="10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5-7 раз в год</w:t>
      </w:r>
    </w:p>
    <w:p w:rsidR="00092887" w:rsidRPr="00413488" w:rsidRDefault="00092887" w:rsidP="00586F1C">
      <w:pPr>
        <w:pStyle w:val="a7"/>
        <w:numPr>
          <w:ilvl w:val="0"/>
          <w:numId w:val="10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8-10 раз в год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</w:t>
      </w:r>
      <w:r>
        <w:rPr>
          <w:sz w:val="24"/>
          <w:szCs w:val="24"/>
        </w:rPr>
        <w:t xml:space="preserve">11. </w:t>
      </w:r>
      <w:r w:rsidRPr="00413488">
        <w:rPr>
          <w:sz w:val="24"/>
          <w:szCs w:val="24"/>
        </w:rPr>
        <w:t xml:space="preserve"> Какой должна быть масса груза, переносимая вручную женщиной по ровной поверхности</w:t>
      </w:r>
    </w:p>
    <w:p w:rsidR="00092887" w:rsidRPr="00413488" w:rsidRDefault="00092887" w:rsidP="00586F1C">
      <w:pPr>
        <w:pStyle w:val="a7"/>
        <w:numPr>
          <w:ilvl w:val="0"/>
          <w:numId w:val="10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1-5 кг</w:t>
      </w:r>
    </w:p>
    <w:p w:rsidR="00092887" w:rsidRPr="00413488" w:rsidRDefault="00092887" w:rsidP="00586F1C">
      <w:pPr>
        <w:pStyle w:val="a7"/>
        <w:numPr>
          <w:ilvl w:val="0"/>
          <w:numId w:val="10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5-9 кг</w:t>
      </w:r>
    </w:p>
    <w:p w:rsidR="00092887" w:rsidRPr="00413488" w:rsidRDefault="00092887" w:rsidP="00586F1C">
      <w:pPr>
        <w:pStyle w:val="a7"/>
        <w:numPr>
          <w:ilvl w:val="0"/>
          <w:numId w:val="10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более 10 кг</w:t>
      </w:r>
    </w:p>
    <w:p w:rsidR="00092887" w:rsidRPr="00413488" w:rsidRDefault="00092887" w:rsidP="00586F1C">
      <w:pPr>
        <w:pStyle w:val="a7"/>
        <w:numPr>
          <w:ilvl w:val="0"/>
          <w:numId w:val="10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более 15 кг</w:t>
      </w:r>
    </w:p>
    <w:p w:rsidR="00092887" w:rsidRPr="00413488" w:rsidRDefault="00092887" w:rsidP="00586F1C">
      <w:pPr>
        <w:pStyle w:val="a7"/>
        <w:numPr>
          <w:ilvl w:val="0"/>
          <w:numId w:val="10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 более 20 кг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974E5B" w:rsidRDefault="00092887" w:rsidP="00092887">
      <w:pPr>
        <w:pStyle w:val="a7"/>
        <w:contextualSpacing/>
        <w:rPr>
          <w:sz w:val="24"/>
          <w:szCs w:val="24"/>
          <w:lang w:val="kk-KZ"/>
        </w:rPr>
      </w:pPr>
      <w:r w:rsidRPr="00413488">
        <w:rPr>
          <w:sz w:val="24"/>
          <w:szCs w:val="24"/>
        </w:rPr>
        <w:t>1</w:t>
      </w:r>
      <w:r w:rsidRPr="00413488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 xml:space="preserve">2. </w:t>
      </w:r>
      <w:r w:rsidRPr="00413488">
        <w:rPr>
          <w:sz w:val="24"/>
          <w:szCs w:val="24"/>
        </w:rPr>
        <w:t>Что такое «вибрация</w:t>
      </w:r>
      <w:r>
        <w:rPr>
          <w:sz w:val="24"/>
          <w:szCs w:val="24"/>
          <w:lang w:val="kk-KZ"/>
        </w:rPr>
        <w:t>»</w:t>
      </w:r>
    </w:p>
    <w:p w:rsidR="00092887" w:rsidRPr="00413488" w:rsidRDefault="00092887" w:rsidP="00586F1C">
      <w:pPr>
        <w:pStyle w:val="a7"/>
        <w:numPr>
          <w:ilvl w:val="0"/>
          <w:numId w:val="10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Механическое колебание, передающиеся телу человека или отдельным его частям.</w:t>
      </w:r>
    </w:p>
    <w:p w:rsidR="00092887" w:rsidRPr="00413488" w:rsidRDefault="00092887" w:rsidP="00586F1C">
      <w:pPr>
        <w:pStyle w:val="a7"/>
        <w:numPr>
          <w:ilvl w:val="0"/>
          <w:numId w:val="10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Электромагнитные колебания в области инфразвуковых частот, передаваемые через упругую среду человека.</w:t>
      </w:r>
    </w:p>
    <w:p w:rsidR="00092887" w:rsidRPr="00413488" w:rsidRDefault="00092887" w:rsidP="00586F1C">
      <w:pPr>
        <w:pStyle w:val="a7"/>
        <w:numPr>
          <w:ilvl w:val="0"/>
          <w:numId w:val="10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Электромеханические колебание в инфразвуковом диапозоне, воздействующие на человека</w:t>
      </w:r>
    </w:p>
    <w:p w:rsidR="00092887" w:rsidRPr="00413488" w:rsidRDefault="00092887" w:rsidP="00586F1C">
      <w:pPr>
        <w:pStyle w:val="a7"/>
        <w:numPr>
          <w:ilvl w:val="0"/>
          <w:numId w:val="102"/>
        </w:numPr>
        <w:contextualSpacing/>
        <w:rPr>
          <w:sz w:val="24"/>
          <w:szCs w:val="24"/>
          <w:lang w:val="kk-KZ"/>
        </w:rPr>
      </w:pPr>
      <w:r w:rsidRPr="00413488">
        <w:rPr>
          <w:sz w:val="24"/>
          <w:szCs w:val="24"/>
        </w:rPr>
        <w:t>акустические колебание инфразвуковых частот.</w:t>
      </w:r>
    </w:p>
    <w:p w:rsidR="00092887" w:rsidRPr="00413488" w:rsidRDefault="00092887" w:rsidP="00586F1C">
      <w:pPr>
        <w:pStyle w:val="a7"/>
        <w:numPr>
          <w:ilvl w:val="0"/>
          <w:numId w:val="10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акустические колебания среднего диапазона частот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11</w:t>
      </w:r>
      <w:r>
        <w:rPr>
          <w:sz w:val="24"/>
          <w:szCs w:val="24"/>
        </w:rPr>
        <w:t xml:space="preserve">3. </w:t>
      </w:r>
      <w:r w:rsidRPr="00413488">
        <w:rPr>
          <w:sz w:val="24"/>
          <w:szCs w:val="24"/>
        </w:rPr>
        <w:t>Какими физическими параметрами характеризуется вибрация</w:t>
      </w:r>
    </w:p>
    <w:p w:rsidR="00092887" w:rsidRPr="00413488" w:rsidRDefault="00092887" w:rsidP="00586F1C">
      <w:pPr>
        <w:pStyle w:val="a7"/>
        <w:numPr>
          <w:ilvl w:val="0"/>
          <w:numId w:val="10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частота (Гц)</w:t>
      </w:r>
    </w:p>
    <w:p w:rsidR="00092887" w:rsidRPr="00413488" w:rsidRDefault="00092887" w:rsidP="00586F1C">
      <w:pPr>
        <w:pStyle w:val="a7"/>
        <w:numPr>
          <w:ilvl w:val="0"/>
          <w:numId w:val="10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амплитуда смещеия (см)</w:t>
      </w:r>
    </w:p>
    <w:p w:rsidR="00092887" w:rsidRPr="00413488" w:rsidRDefault="00092887" w:rsidP="00586F1C">
      <w:pPr>
        <w:pStyle w:val="a7"/>
        <w:numPr>
          <w:ilvl w:val="0"/>
          <w:numId w:val="10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виброскорость (см/с)</w:t>
      </w:r>
    </w:p>
    <w:p w:rsidR="00092887" w:rsidRPr="00413488" w:rsidRDefault="00092887" w:rsidP="00586F1C">
      <w:pPr>
        <w:pStyle w:val="a7"/>
        <w:numPr>
          <w:ilvl w:val="0"/>
          <w:numId w:val="10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виброускорение</w:t>
      </w:r>
    </w:p>
    <w:p w:rsidR="00092887" w:rsidRPr="00413488" w:rsidRDefault="00092887" w:rsidP="00586F1C">
      <w:pPr>
        <w:pStyle w:val="a7"/>
        <w:numPr>
          <w:ilvl w:val="0"/>
          <w:numId w:val="10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>интерференцией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11</w:t>
      </w:r>
      <w:r>
        <w:rPr>
          <w:sz w:val="24"/>
          <w:szCs w:val="24"/>
        </w:rPr>
        <w:t xml:space="preserve">4. </w:t>
      </w:r>
      <w:r w:rsidRPr="00413488">
        <w:rPr>
          <w:sz w:val="24"/>
          <w:szCs w:val="24"/>
        </w:rPr>
        <w:t>Какие виды вибрации различают в зависимости от способа передачи ее человеку</w:t>
      </w:r>
    </w:p>
    <w:p w:rsidR="00092887" w:rsidRPr="00413488" w:rsidRDefault="00092887" w:rsidP="00586F1C">
      <w:pPr>
        <w:pStyle w:val="a7"/>
        <w:numPr>
          <w:ilvl w:val="0"/>
          <w:numId w:val="10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общая</w:t>
      </w:r>
    </w:p>
    <w:p w:rsidR="00092887" w:rsidRPr="00413488" w:rsidRDefault="00092887" w:rsidP="00586F1C">
      <w:pPr>
        <w:pStyle w:val="a7"/>
        <w:numPr>
          <w:ilvl w:val="0"/>
          <w:numId w:val="10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локальная</w:t>
      </w:r>
    </w:p>
    <w:p w:rsidR="00092887" w:rsidRPr="00413488" w:rsidRDefault="00092887" w:rsidP="00586F1C">
      <w:pPr>
        <w:pStyle w:val="a7"/>
        <w:numPr>
          <w:ilvl w:val="0"/>
          <w:numId w:val="10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смешанная</w:t>
      </w:r>
    </w:p>
    <w:p w:rsidR="00092887" w:rsidRPr="00413488" w:rsidRDefault="00092887" w:rsidP="00586F1C">
      <w:pPr>
        <w:pStyle w:val="a7"/>
        <w:numPr>
          <w:ilvl w:val="0"/>
          <w:numId w:val="10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интенсивная</w:t>
      </w:r>
    </w:p>
    <w:p w:rsidR="00092887" w:rsidRPr="00413488" w:rsidRDefault="00092887" w:rsidP="00586F1C">
      <w:pPr>
        <w:pStyle w:val="a7"/>
        <w:numPr>
          <w:ilvl w:val="0"/>
          <w:numId w:val="10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длинноволновая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11</w:t>
      </w:r>
      <w:r>
        <w:rPr>
          <w:sz w:val="24"/>
          <w:szCs w:val="24"/>
        </w:rPr>
        <w:t xml:space="preserve">5. </w:t>
      </w:r>
      <w:r w:rsidRPr="00413488">
        <w:rPr>
          <w:sz w:val="24"/>
          <w:szCs w:val="24"/>
        </w:rPr>
        <w:t>Как различают вибрацию по частотному диапазону</w:t>
      </w:r>
    </w:p>
    <w:p w:rsidR="00092887" w:rsidRPr="00413488" w:rsidRDefault="00092887" w:rsidP="00586F1C">
      <w:pPr>
        <w:pStyle w:val="a7"/>
        <w:numPr>
          <w:ilvl w:val="0"/>
          <w:numId w:val="10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низкочастотная</w:t>
      </w:r>
    </w:p>
    <w:p w:rsidR="00092887" w:rsidRPr="00413488" w:rsidRDefault="00092887" w:rsidP="00586F1C">
      <w:pPr>
        <w:pStyle w:val="a7"/>
        <w:numPr>
          <w:ilvl w:val="0"/>
          <w:numId w:val="10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lastRenderedPageBreak/>
        <w:t>среднечастотная</w:t>
      </w:r>
    </w:p>
    <w:p w:rsidR="00092887" w:rsidRPr="00413488" w:rsidRDefault="00092887" w:rsidP="00586F1C">
      <w:pPr>
        <w:pStyle w:val="a7"/>
        <w:numPr>
          <w:ilvl w:val="0"/>
          <w:numId w:val="10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высокочастотная</w:t>
      </w:r>
    </w:p>
    <w:p w:rsidR="00092887" w:rsidRPr="00413488" w:rsidRDefault="00092887" w:rsidP="00586F1C">
      <w:pPr>
        <w:pStyle w:val="a7"/>
        <w:numPr>
          <w:ilvl w:val="0"/>
          <w:numId w:val="10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ультравысокочастотная</w:t>
      </w:r>
    </w:p>
    <w:p w:rsidR="00092887" w:rsidRPr="00413488" w:rsidRDefault="00092887" w:rsidP="00586F1C">
      <w:pPr>
        <w:pStyle w:val="a7"/>
        <w:numPr>
          <w:ilvl w:val="0"/>
          <w:numId w:val="10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смешанная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11</w:t>
      </w:r>
      <w:r>
        <w:rPr>
          <w:sz w:val="24"/>
          <w:szCs w:val="24"/>
        </w:rPr>
        <w:t xml:space="preserve">6. </w:t>
      </w:r>
      <w:r w:rsidRPr="00413488">
        <w:rPr>
          <w:sz w:val="24"/>
          <w:szCs w:val="24"/>
        </w:rPr>
        <w:t>Какие категории общей вибрации различают в зависимости от источника возникновения и возможности регулирования интенсивности</w:t>
      </w:r>
    </w:p>
    <w:p w:rsidR="00092887" w:rsidRPr="00413488" w:rsidRDefault="00092887" w:rsidP="00586F1C">
      <w:pPr>
        <w:pStyle w:val="a7"/>
        <w:numPr>
          <w:ilvl w:val="0"/>
          <w:numId w:val="10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транспортные</w:t>
      </w:r>
    </w:p>
    <w:p w:rsidR="00092887" w:rsidRPr="00413488" w:rsidRDefault="00092887" w:rsidP="00586F1C">
      <w:pPr>
        <w:pStyle w:val="a7"/>
        <w:numPr>
          <w:ilvl w:val="0"/>
          <w:numId w:val="10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транспортно – технологические</w:t>
      </w:r>
    </w:p>
    <w:p w:rsidR="00092887" w:rsidRPr="00413488" w:rsidRDefault="00092887" w:rsidP="00586F1C">
      <w:pPr>
        <w:pStyle w:val="a7"/>
        <w:numPr>
          <w:ilvl w:val="0"/>
          <w:numId w:val="10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технологические</w:t>
      </w:r>
    </w:p>
    <w:p w:rsidR="00092887" w:rsidRPr="00413488" w:rsidRDefault="00092887" w:rsidP="00586F1C">
      <w:pPr>
        <w:pStyle w:val="a7"/>
        <w:numPr>
          <w:ilvl w:val="0"/>
          <w:numId w:val="10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локальные</w:t>
      </w:r>
    </w:p>
    <w:p w:rsidR="00092887" w:rsidRPr="00413488" w:rsidRDefault="00092887" w:rsidP="00586F1C">
      <w:pPr>
        <w:pStyle w:val="a7"/>
        <w:numPr>
          <w:ilvl w:val="0"/>
          <w:numId w:val="10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интенсивные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11</w:t>
      </w:r>
      <w:r>
        <w:rPr>
          <w:sz w:val="24"/>
          <w:szCs w:val="24"/>
        </w:rPr>
        <w:t xml:space="preserve">7. </w:t>
      </w:r>
      <w:r w:rsidRPr="00413488">
        <w:rPr>
          <w:sz w:val="24"/>
          <w:szCs w:val="24"/>
        </w:rPr>
        <w:t xml:space="preserve">Что является воспринимающей частью виброизмерительного прибора </w:t>
      </w:r>
    </w:p>
    <w:p w:rsidR="00092887" w:rsidRPr="00413488" w:rsidRDefault="00092887" w:rsidP="00586F1C">
      <w:pPr>
        <w:pStyle w:val="a7"/>
        <w:numPr>
          <w:ilvl w:val="0"/>
          <w:numId w:val="10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анализатор</w:t>
      </w:r>
    </w:p>
    <w:p w:rsidR="00092887" w:rsidRPr="00413488" w:rsidRDefault="00092887" w:rsidP="00586F1C">
      <w:pPr>
        <w:pStyle w:val="a7"/>
        <w:numPr>
          <w:ilvl w:val="0"/>
          <w:numId w:val="10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конденсатор</w:t>
      </w:r>
    </w:p>
    <w:p w:rsidR="00092887" w:rsidRPr="00413488" w:rsidRDefault="00092887" w:rsidP="00586F1C">
      <w:pPr>
        <w:pStyle w:val="a7"/>
        <w:numPr>
          <w:ilvl w:val="0"/>
          <w:numId w:val="10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вибродатчик</w:t>
      </w:r>
    </w:p>
    <w:p w:rsidR="00092887" w:rsidRPr="00413488" w:rsidRDefault="00092887" w:rsidP="00586F1C">
      <w:pPr>
        <w:pStyle w:val="a7"/>
        <w:numPr>
          <w:ilvl w:val="0"/>
          <w:numId w:val="10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стабилизатор</w:t>
      </w:r>
    </w:p>
    <w:p w:rsidR="00092887" w:rsidRPr="00413488" w:rsidRDefault="00092887" w:rsidP="00586F1C">
      <w:pPr>
        <w:pStyle w:val="a7"/>
        <w:numPr>
          <w:ilvl w:val="0"/>
          <w:numId w:val="10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измеритель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11</w:t>
      </w:r>
      <w:r>
        <w:rPr>
          <w:sz w:val="24"/>
          <w:szCs w:val="24"/>
        </w:rPr>
        <w:t xml:space="preserve">8. </w:t>
      </w:r>
      <w:r w:rsidRPr="00413488">
        <w:rPr>
          <w:sz w:val="24"/>
          <w:szCs w:val="24"/>
        </w:rPr>
        <w:t>Какую патологию вызывает у рабочих длительное воздействие вибрации</w:t>
      </w:r>
    </w:p>
    <w:p w:rsidR="00092887" w:rsidRPr="00413488" w:rsidRDefault="00092887" w:rsidP="00586F1C">
      <w:pPr>
        <w:pStyle w:val="a7"/>
        <w:numPr>
          <w:ilvl w:val="0"/>
          <w:numId w:val="10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язвенную болезнь</w:t>
      </w:r>
    </w:p>
    <w:p w:rsidR="00092887" w:rsidRPr="00413488" w:rsidRDefault="00092887" w:rsidP="00586F1C">
      <w:pPr>
        <w:pStyle w:val="a7"/>
        <w:numPr>
          <w:ilvl w:val="0"/>
          <w:numId w:val="10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катаракту</w:t>
      </w:r>
    </w:p>
    <w:p w:rsidR="00092887" w:rsidRPr="00413488" w:rsidRDefault="00092887" w:rsidP="00586F1C">
      <w:pPr>
        <w:pStyle w:val="a7"/>
        <w:numPr>
          <w:ilvl w:val="0"/>
          <w:numId w:val="10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вибрационную болезнь</w:t>
      </w:r>
    </w:p>
    <w:p w:rsidR="00092887" w:rsidRPr="00413488" w:rsidRDefault="00092887" w:rsidP="00586F1C">
      <w:pPr>
        <w:pStyle w:val="a7"/>
        <w:numPr>
          <w:ilvl w:val="0"/>
          <w:numId w:val="10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шумовую болезнь</w:t>
      </w:r>
    </w:p>
    <w:p w:rsidR="00092887" w:rsidRPr="00413488" w:rsidRDefault="00092887" w:rsidP="00586F1C">
      <w:pPr>
        <w:pStyle w:val="a7"/>
        <w:numPr>
          <w:ilvl w:val="0"/>
          <w:numId w:val="10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недержание мочи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11</w:t>
      </w:r>
      <w:r>
        <w:rPr>
          <w:sz w:val="24"/>
          <w:szCs w:val="24"/>
        </w:rPr>
        <w:t xml:space="preserve">9. </w:t>
      </w:r>
      <w:r w:rsidRPr="00413488">
        <w:rPr>
          <w:sz w:val="24"/>
          <w:szCs w:val="24"/>
        </w:rPr>
        <w:t>Какой синдром характерен при вибрационной болезни от воздействия локальной вибрации</w:t>
      </w:r>
    </w:p>
    <w:p w:rsidR="00092887" w:rsidRPr="00413488" w:rsidRDefault="00092887" w:rsidP="00586F1C">
      <w:pPr>
        <w:pStyle w:val="a7"/>
        <w:numPr>
          <w:ilvl w:val="0"/>
          <w:numId w:val="10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астенический </w:t>
      </w:r>
    </w:p>
    <w:p w:rsidR="00092887" w:rsidRPr="00413488" w:rsidRDefault="00092887" w:rsidP="00586F1C">
      <w:pPr>
        <w:pStyle w:val="a7"/>
        <w:numPr>
          <w:ilvl w:val="0"/>
          <w:numId w:val="10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синдром «белого пальца</w:t>
      </w:r>
      <w:r>
        <w:rPr>
          <w:sz w:val="24"/>
          <w:szCs w:val="24"/>
          <w:lang w:val="kk-KZ"/>
        </w:rPr>
        <w:t>»</w:t>
      </w:r>
    </w:p>
    <w:p w:rsidR="00092887" w:rsidRPr="00413488" w:rsidRDefault="00092887" w:rsidP="00586F1C">
      <w:pPr>
        <w:pStyle w:val="a7"/>
        <w:numPr>
          <w:ilvl w:val="0"/>
          <w:numId w:val="10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синдром длительного раздавливания</w:t>
      </w:r>
    </w:p>
    <w:p w:rsidR="00092887" w:rsidRPr="00413488" w:rsidRDefault="00092887" w:rsidP="00586F1C">
      <w:pPr>
        <w:pStyle w:val="a7"/>
        <w:numPr>
          <w:ilvl w:val="0"/>
          <w:numId w:val="10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невротический</w:t>
      </w:r>
    </w:p>
    <w:p w:rsidR="00092887" w:rsidRPr="00413488" w:rsidRDefault="00092887" w:rsidP="00586F1C">
      <w:pPr>
        <w:pStyle w:val="a7"/>
        <w:numPr>
          <w:ilvl w:val="0"/>
          <w:numId w:val="10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вегетативный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12</w:t>
      </w:r>
      <w:r>
        <w:rPr>
          <w:sz w:val="24"/>
          <w:szCs w:val="24"/>
        </w:rPr>
        <w:t xml:space="preserve">0. </w:t>
      </w:r>
      <w:r w:rsidRPr="00413488">
        <w:rPr>
          <w:sz w:val="24"/>
          <w:szCs w:val="24"/>
        </w:rPr>
        <w:t>Какие методы используется для гигиенической оценки производственной вибрации</w:t>
      </w:r>
    </w:p>
    <w:p w:rsidR="00092887" w:rsidRPr="00413488" w:rsidRDefault="00092887" w:rsidP="00586F1C">
      <w:pPr>
        <w:pStyle w:val="a7"/>
        <w:numPr>
          <w:ilvl w:val="0"/>
          <w:numId w:val="11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частотный (спектральный) анализ нормируемых величин</w:t>
      </w:r>
    </w:p>
    <w:p w:rsidR="00092887" w:rsidRPr="00413488" w:rsidRDefault="00092887" w:rsidP="00586F1C">
      <w:pPr>
        <w:pStyle w:val="a7"/>
        <w:numPr>
          <w:ilvl w:val="0"/>
          <w:numId w:val="11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интегральная оценка по частоте нормируемых параметров</w:t>
      </w:r>
    </w:p>
    <w:p w:rsidR="00092887" w:rsidRPr="00413488" w:rsidRDefault="00092887" w:rsidP="00586F1C">
      <w:pPr>
        <w:pStyle w:val="a7"/>
        <w:numPr>
          <w:ilvl w:val="0"/>
          <w:numId w:val="11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дозная оценка</w:t>
      </w:r>
    </w:p>
    <w:p w:rsidR="00092887" w:rsidRPr="00413488" w:rsidRDefault="00092887" w:rsidP="00586F1C">
      <w:pPr>
        <w:pStyle w:val="a7"/>
        <w:numPr>
          <w:ilvl w:val="0"/>
          <w:numId w:val="11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по действию на организм</w:t>
      </w:r>
    </w:p>
    <w:p w:rsidR="00092887" w:rsidRPr="00413488" w:rsidRDefault="00092887" w:rsidP="00586F1C">
      <w:pPr>
        <w:pStyle w:val="a7"/>
        <w:numPr>
          <w:ilvl w:val="0"/>
          <w:numId w:val="11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>токсическая оценка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12</w:t>
      </w:r>
      <w:r>
        <w:rPr>
          <w:sz w:val="24"/>
          <w:szCs w:val="24"/>
        </w:rPr>
        <w:t xml:space="preserve">1. </w:t>
      </w:r>
      <w:r w:rsidRPr="00413488">
        <w:rPr>
          <w:sz w:val="24"/>
          <w:szCs w:val="24"/>
        </w:rPr>
        <w:t>Какие сопутствующие профессиональные факторы усугубляют воздействие локальной вибрации</w:t>
      </w:r>
    </w:p>
    <w:p w:rsidR="00092887" w:rsidRPr="00413488" w:rsidRDefault="00092887" w:rsidP="00586F1C">
      <w:pPr>
        <w:pStyle w:val="a7"/>
        <w:numPr>
          <w:ilvl w:val="0"/>
          <w:numId w:val="111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масса механизма</w:t>
      </w:r>
    </w:p>
    <w:p w:rsidR="00092887" w:rsidRPr="00413488" w:rsidRDefault="00092887" w:rsidP="00586F1C">
      <w:pPr>
        <w:pStyle w:val="a7"/>
        <w:numPr>
          <w:ilvl w:val="0"/>
          <w:numId w:val="111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сила нажатия</w:t>
      </w:r>
    </w:p>
    <w:p w:rsidR="00092887" w:rsidRPr="00413488" w:rsidRDefault="00092887" w:rsidP="00586F1C">
      <w:pPr>
        <w:pStyle w:val="a7"/>
        <w:numPr>
          <w:ilvl w:val="0"/>
          <w:numId w:val="111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охлаждения рук</w:t>
      </w:r>
    </w:p>
    <w:p w:rsidR="00092887" w:rsidRPr="00413488" w:rsidRDefault="00092887" w:rsidP="00586F1C">
      <w:pPr>
        <w:pStyle w:val="a7"/>
        <w:numPr>
          <w:ilvl w:val="0"/>
          <w:numId w:val="111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сверхурочные работы</w:t>
      </w:r>
    </w:p>
    <w:p w:rsidR="00092887" w:rsidRPr="00413488" w:rsidRDefault="00092887" w:rsidP="00586F1C">
      <w:pPr>
        <w:pStyle w:val="a7"/>
        <w:numPr>
          <w:ilvl w:val="0"/>
          <w:numId w:val="111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lastRenderedPageBreak/>
        <w:t>напряжение органа зрения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12</w:t>
      </w:r>
      <w:r>
        <w:rPr>
          <w:sz w:val="24"/>
          <w:szCs w:val="24"/>
        </w:rPr>
        <w:t xml:space="preserve">2. </w:t>
      </w:r>
      <w:r w:rsidRPr="00413488">
        <w:rPr>
          <w:sz w:val="24"/>
          <w:szCs w:val="24"/>
        </w:rPr>
        <w:t>Рабочие каких профессии подвергаются преимущественно общей вибрации</w:t>
      </w:r>
    </w:p>
    <w:p w:rsidR="00092887" w:rsidRPr="00413488" w:rsidRDefault="00092887" w:rsidP="00586F1C">
      <w:pPr>
        <w:pStyle w:val="a7"/>
        <w:numPr>
          <w:ilvl w:val="0"/>
          <w:numId w:val="112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плотники</w:t>
      </w:r>
    </w:p>
    <w:p w:rsidR="00092887" w:rsidRPr="00413488" w:rsidRDefault="00092887" w:rsidP="00586F1C">
      <w:pPr>
        <w:pStyle w:val="a7"/>
        <w:numPr>
          <w:ilvl w:val="0"/>
          <w:numId w:val="112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водители автотранспорта</w:t>
      </w:r>
    </w:p>
    <w:p w:rsidR="00092887" w:rsidRPr="00413488" w:rsidRDefault="00092887" w:rsidP="00586F1C">
      <w:pPr>
        <w:pStyle w:val="a7"/>
        <w:numPr>
          <w:ilvl w:val="0"/>
          <w:numId w:val="112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бетонщики</w:t>
      </w:r>
    </w:p>
    <w:p w:rsidR="00092887" w:rsidRPr="00413488" w:rsidRDefault="00092887" w:rsidP="00586F1C">
      <w:pPr>
        <w:pStyle w:val="a7"/>
        <w:numPr>
          <w:ilvl w:val="0"/>
          <w:numId w:val="112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электрики</w:t>
      </w:r>
    </w:p>
    <w:p w:rsidR="00092887" w:rsidRPr="00413488" w:rsidRDefault="00092887" w:rsidP="00586F1C">
      <w:pPr>
        <w:pStyle w:val="a7"/>
        <w:numPr>
          <w:ilvl w:val="0"/>
          <w:numId w:val="112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экскаваторщики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12</w:t>
      </w:r>
      <w:r>
        <w:rPr>
          <w:sz w:val="24"/>
          <w:szCs w:val="24"/>
        </w:rPr>
        <w:t xml:space="preserve">3. </w:t>
      </w:r>
      <w:r w:rsidRPr="00413488">
        <w:rPr>
          <w:sz w:val="24"/>
          <w:szCs w:val="24"/>
        </w:rPr>
        <w:t>Рабочие каких профессий подвергаются преимущественно локальной вибрации</w:t>
      </w:r>
    </w:p>
    <w:p w:rsidR="00092887" w:rsidRPr="00413488" w:rsidRDefault="00092887" w:rsidP="00586F1C">
      <w:pPr>
        <w:pStyle w:val="a7"/>
        <w:numPr>
          <w:ilvl w:val="0"/>
          <w:numId w:val="11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электросварщики</w:t>
      </w:r>
    </w:p>
    <w:p w:rsidR="00092887" w:rsidRPr="00413488" w:rsidRDefault="00092887" w:rsidP="00586F1C">
      <w:pPr>
        <w:pStyle w:val="a7"/>
        <w:numPr>
          <w:ilvl w:val="0"/>
          <w:numId w:val="11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экскаваторщики</w:t>
      </w:r>
    </w:p>
    <w:p w:rsidR="00092887" w:rsidRPr="00413488" w:rsidRDefault="00092887" w:rsidP="00586F1C">
      <w:pPr>
        <w:pStyle w:val="a7"/>
        <w:numPr>
          <w:ilvl w:val="0"/>
          <w:numId w:val="11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бурильщики</w:t>
      </w:r>
    </w:p>
    <w:p w:rsidR="00092887" w:rsidRPr="00413488" w:rsidRDefault="00092887" w:rsidP="00586F1C">
      <w:pPr>
        <w:pStyle w:val="a7"/>
        <w:numPr>
          <w:ilvl w:val="0"/>
          <w:numId w:val="11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клепальщики</w:t>
      </w:r>
    </w:p>
    <w:p w:rsidR="00092887" w:rsidRPr="00413488" w:rsidRDefault="00092887" w:rsidP="00586F1C">
      <w:pPr>
        <w:pStyle w:val="a7"/>
        <w:numPr>
          <w:ilvl w:val="0"/>
          <w:numId w:val="11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обрубщики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12</w:t>
      </w:r>
      <w:r>
        <w:rPr>
          <w:sz w:val="24"/>
          <w:szCs w:val="24"/>
        </w:rPr>
        <w:t xml:space="preserve">4. </w:t>
      </w:r>
      <w:r w:rsidRPr="00413488">
        <w:rPr>
          <w:sz w:val="24"/>
          <w:szCs w:val="24"/>
        </w:rPr>
        <w:t>Какие специалисты принимают участие в медосмотрах лиц, подвергающихся воздействию вибрации</w:t>
      </w:r>
    </w:p>
    <w:p w:rsidR="00092887" w:rsidRPr="00413488" w:rsidRDefault="00092887" w:rsidP="00586F1C">
      <w:pPr>
        <w:pStyle w:val="a7"/>
        <w:numPr>
          <w:ilvl w:val="0"/>
          <w:numId w:val="11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эндокринолог</w:t>
      </w:r>
    </w:p>
    <w:p w:rsidR="00092887" w:rsidRPr="00413488" w:rsidRDefault="00092887" w:rsidP="00586F1C">
      <w:pPr>
        <w:pStyle w:val="a7"/>
        <w:numPr>
          <w:ilvl w:val="0"/>
          <w:numId w:val="11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терапевт</w:t>
      </w:r>
    </w:p>
    <w:p w:rsidR="00092887" w:rsidRPr="00413488" w:rsidRDefault="00092887" w:rsidP="00586F1C">
      <w:pPr>
        <w:pStyle w:val="a7"/>
        <w:numPr>
          <w:ilvl w:val="0"/>
          <w:numId w:val="11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невропатолог</w:t>
      </w:r>
    </w:p>
    <w:p w:rsidR="00092887" w:rsidRPr="00413488" w:rsidRDefault="00092887" w:rsidP="00586F1C">
      <w:pPr>
        <w:pStyle w:val="a7"/>
        <w:numPr>
          <w:ilvl w:val="0"/>
          <w:numId w:val="11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оториноларинголог</w:t>
      </w:r>
    </w:p>
    <w:p w:rsidR="00092887" w:rsidRPr="00413488" w:rsidRDefault="00092887" w:rsidP="00586F1C">
      <w:pPr>
        <w:pStyle w:val="a7"/>
        <w:numPr>
          <w:ilvl w:val="0"/>
          <w:numId w:val="11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кардиолог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12</w:t>
      </w:r>
      <w:r>
        <w:rPr>
          <w:sz w:val="24"/>
          <w:szCs w:val="24"/>
        </w:rPr>
        <w:t xml:space="preserve">5. </w:t>
      </w:r>
      <w:r w:rsidRPr="00413488">
        <w:rPr>
          <w:sz w:val="24"/>
          <w:szCs w:val="24"/>
        </w:rPr>
        <w:t>Какие методы индивидуальной профилактики неблагоприятного воздействия локальной вибрации вы знаете</w:t>
      </w:r>
    </w:p>
    <w:p w:rsidR="00092887" w:rsidRPr="00413488" w:rsidRDefault="00092887" w:rsidP="00586F1C">
      <w:pPr>
        <w:pStyle w:val="a7"/>
        <w:numPr>
          <w:ilvl w:val="0"/>
          <w:numId w:val="11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применение респиратора</w:t>
      </w:r>
    </w:p>
    <w:p w:rsidR="00092887" w:rsidRPr="00413488" w:rsidRDefault="00092887" w:rsidP="00586F1C">
      <w:pPr>
        <w:pStyle w:val="a7"/>
        <w:numPr>
          <w:ilvl w:val="0"/>
          <w:numId w:val="11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использование виброгасящих рукавиц</w:t>
      </w:r>
    </w:p>
    <w:p w:rsidR="00092887" w:rsidRPr="00413488" w:rsidRDefault="00092887" w:rsidP="00586F1C">
      <w:pPr>
        <w:pStyle w:val="a7"/>
        <w:numPr>
          <w:ilvl w:val="0"/>
          <w:numId w:val="11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перерывы в работе</w:t>
      </w:r>
    </w:p>
    <w:p w:rsidR="00092887" w:rsidRPr="00413488" w:rsidRDefault="00092887" w:rsidP="00586F1C">
      <w:pPr>
        <w:pStyle w:val="a7"/>
        <w:numPr>
          <w:ilvl w:val="0"/>
          <w:numId w:val="11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тепловые ванночки для рук</w:t>
      </w:r>
    </w:p>
    <w:p w:rsidR="00092887" w:rsidRPr="00413488" w:rsidRDefault="00092887" w:rsidP="00586F1C">
      <w:pPr>
        <w:pStyle w:val="a7"/>
        <w:numPr>
          <w:ilvl w:val="0"/>
          <w:numId w:val="11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дистанционные управление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12</w:t>
      </w:r>
      <w:r>
        <w:rPr>
          <w:sz w:val="24"/>
          <w:szCs w:val="24"/>
        </w:rPr>
        <w:t xml:space="preserve">6. </w:t>
      </w:r>
      <w:r w:rsidRPr="00413488">
        <w:rPr>
          <w:sz w:val="24"/>
          <w:szCs w:val="24"/>
        </w:rPr>
        <w:t>Какие специальные противопоказания существует к приему на работу, связанную с воздействием производственной вибрации</w:t>
      </w:r>
    </w:p>
    <w:p w:rsidR="00092887" w:rsidRPr="00413488" w:rsidRDefault="00092887" w:rsidP="00586F1C">
      <w:pPr>
        <w:pStyle w:val="a7"/>
        <w:numPr>
          <w:ilvl w:val="0"/>
          <w:numId w:val="11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облитерирующий эндоартериит</w:t>
      </w:r>
    </w:p>
    <w:p w:rsidR="00092887" w:rsidRPr="00413488" w:rsidRDefault="00092887" w:rsidP="00586F1C">
      <w:pPr>
        <w:pStyle w:val="a7"/>
        <w:numPr>
          <w:ilvl w:val="0"/>
          <w:numId w:val="11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болезнь Рейно</w:t>
      </w:r>
    </w:p>
    <w:p w:rsidR="00092887" w:rsidRPr="00413488" w:rsidRDefault="00092887" w:rsidP="00586F1C">
      <w:pPr>
        <w:pStyle w:val="a7"/>
        <w:numPr>
          <w:ilvl w:val="0"/>
          <w:numId w:val="11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болезнь Меньера</w:t>
      </w:r>
    </w:p>
    <w:p w:rsidR="00092887" w:rsidRPr="00413488" w:rsidRDefault="00092887" w:rsidP="00586F1C">
      <w:pPr>
        <w:pStyle w:val="a7"/>
        <w:numPr>
          <w:ilvl w:val="0"/>
          <w:numId w:val="11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аномалия женских половых органов</w:t>
      </w:r>
    </w:p>
    <w:p w:rsidR="00092887" w:rsidRPr="00413488" w:rsidRDefault="00092887" w:rsidP="00586F1C">
      <w:pPr>
        <w:pStyle w:val="a7"/>
        <w:numPr>
          <w:ilvl w:val="0"/>
          <w:numId w:val="11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миопия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12</w:t>
      </w:r>
      <w:r>
        <w:rPr>
          <w:sz w:val="24"/>
          <w:szCs w:val="24"/>
        </w:rPr>
        <w:t xml:space="preserve">7. </w:t>
      </w:r>
      <w:r w:rsidRPr="00413488">
        <w:rPr>
          <w:sz w:val="24"/>
          <w:szCs w:val="24"/>
        </w:rPr>
        <w:t>Радиоволны по длине волны делятся на диапазоны</w:t>
      </w:r>
    </w:p>
    <w:p w:rsidR="00092887" w:rsidRPr="00413488" w:rsidRDefault="00092887" w:rsidP="00586F1C">
      <w:pPr>
        <w:pStyle w:val="a7"/>
        <w:numPr>
          <w:ilvl w:val="0"/>
          <w:numId w:val="117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длинные</w:t>
      </w:r>
    </w:p>
    <w:p w:rsidR="00092887" w:rsidRPr="00413488" w:rsidRDefault="00092887" w:rsidP="00586F1C">
      <w:pPr>
        <w:pStyle w:val="a7"/>
        <w:numPr>
          <w:ilvl w:val="0"/>
          <w:numId w:val="117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средние</w:t>
      </w:r>
    </w:p>
    <w:p w:rsidR="00092887" w:rsidRPr="00413488" w:rsidRDefault="00092887" w:rsidP="00586F1C">
      <w:pPr>
        <w:pStyle w:val="a7"/>
        <w:numPr>
          <w:ilvl w:val="0"/>
          <w:numId w:val="11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короткие </w:t>
      </w:r>
    </w:p>
    <w:p w:rsidR="00092887" w:rsidRPr="00413488" w:rsidRDefault="00092887" w:rsidP="00586F1C">
      <w:pPr>
        <w:pStyle w:val="a7"/>
        <w:numPr>
          <w:ilvl w:val="0"/>
          <w:numId w:val="117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ультракороткие</w:t>
      </w:r>
    </w:p>
    <w:p w:rsidR="00092887" w:rsidRPr="00413488" w:rsidRDefault="00092887" w:rsidP="00586F1C">
      <w:pPr>
        <w:pStyle w:val="a7"/>
        <w:numPr>
          <w:ilvl w:val="0"/>
          <w:numId w:val="117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>супердлинные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12</w:t>
      </w:r>
      <w:r>
        <w:rPr>
          <w:sz w:val="24"/>
          <w:szCs w:val="24"/>
        </w:rPr>
        <w:t xml:space="preserve">8. </w:t>
      </w:r>
      <w:r w:rsidRPr="00413488">
        <w:rPr>
          <w:sz w:val="24"/>
          <w:szCs w:val="24"/>
        </w:rPr>
        <w:t xml:space="preserve">Радиоволны по частоте делятся на диапазоны </w:t>
      </w:r>
    </w:p>
    <w:p w:rsidR="00092887" w:rsidRPr="00413488" w:rsidRDefault="00092887" w:rsidP="00586F1C">
      <w:pPr>
        <w:pStyle w:val="a7"/>
        <w:numPr>
          <w:ilvl w:val="0"/>
          <w:numId w:val="11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lastRenderedPageBreak/>
        <w:t>высокочастотные</w:t>
      </w:r>
    </w:p>
    <w:p w:rsidR="00092887" w:rsidRPr="00413488" w:rsidRDefault="00092887" w:rsidP="00586F1C">
      <w:pPr>
        <w:pStyle w:val="a7"/>
        <w:numPr>
          <w:ilvl w:val="0"/>
          <w:numId w:val="11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ультравысокочастотные</w:t>
      </w:r>
    </w:p>
    <w:p w:rsidR="00092887" w:rsidRPr="00413488" w:rsidRDefault="00092887" w:rsidP="00586F1C">
      <w:pPr>
        <w:pStyle w:val="a7"/>
        <w:numPr>
          <w:ilvl w:val="0"/>
          <w:numId w:val="11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сверхвысокочастотные</w:t>
      </w:r>
    </w:p>
    <w:p w:rsidR="00092887" w:rsidRPr="00413488" w:rsidRDefault="00092887" w:rsidP="00586F1C">
      <w:pPr>
        <w:pStyle w:val="a7"/>
        <w:numPr>
          <w:ilvl w:val="0"/>
          <w:numId w:val="11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крайне высокие</w:t>
      </w:r>
    </w:p>
    <w:p w:rsidR="00092887" w:rsidRPr="00413488" w:rsidRDefault="00092887" w:rsidP="00586F1C">
      <w:pPr>
        <w:pStyle w:val="a7"/>
        <w:numPr>
          <w:ilvl w:val="0"/>
          <w:numId w:val="11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супернизкие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12</w:t>
      </w:r>
      <w:r>
        <w:rPr>
          <w:sz w:val="24"/>
          <w:szCs w:val="24"/>
        </w:rPr>
        <w:t xml:space="preserve">9. </w:t>
      </w:r>
      <w:r w:rsidRPr="00413488">
        <w:rPr>
          <w:sz w:val="24"/>
          <w:szCs w:val="24"/>
        </w:rPr>
        <w:t>Вокруг источника излучения ЭМП разделяют на зоны</w:t>
      </w:r>
    </w:p>
    <w:p w:rsidR="00092887" w:rsidRPr="00413488" w:rsidRDefault="00092887" w:rsidP="00586F1C">
      <w:pPr>
        <w:pStyle w:val="a7"/>
        <w:numPr>
          <w:ilvl w:val="0"/>
          <w:numId w:val="13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индукции</w:t>
      </w:r>
    </w:p>
    <w:p w:rsidR="00092887" w:rsidRPr="00413488" w:rsidRDefault="00092887" w:rsidP="00586F1C">
      <w:pPr>
        <w:pStyle w:val="a7"/>
        <w:numPr>
          <w:ilvl w:val="0"/>
          <w:numId w:val="13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интерференции</w:t>
      </w:r>
    </w:p>
    <w:p w:rsidR="00092887" w:rsidRPr="00413488" w:rsidRDefault="00092887" w:rsidP="00586F1C">
      <w:pPr>
        <w:pStyle w:val="a7"/>
        <w:numPr>
          <w:ilvl w:val="0"/>
          <w:numId w:val="13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волновую</w:t>
      </w:r>
    </w:p>
    <w:p w:rsidR="00092887" w:rsidRPr="00413488" w:rsidRDefault="00092887" w:rsidP="00586F1C">
      <w:pPr>
        <w:pStyle w:val="a7"/>
        <w:numPr>
          <w:ilvl w:val="0"/>
          <w:numId w:val="13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рефракции</w:t>
      </w:r>
    </w:p>
    <w:p w:rsidR="00092887" w:rsidRPr="00413488" w:rsidRDefault="00092887" w:rsidP="00586F1C">
      <w:pPr>
        <w:pStyle w:val="a7"/>
        <w:numPr>
          <w:ilvl w:val="0"/>
          <w:numId w:val="13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</w:rPr>
        <w:t>активную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13</w:t>
      </w:r>
      <w:r>
        <w:rPr>
          <w:sz w:val="24"/>
          <w:szCs w:val="24"/>
        </w:rPr>
        <w:t xml:space="preserve">0. </w:t>
      </w:r>
      <w:r w:rsidRPr="00413488">
        <w:rPr>
          <w:sz w:val="24"/>
          <w:szCs w:val="24"/>
        </w:rPr>
        <w:t>В зоне индукции напряженность электрического поля измеряется</w:t>
      </w:r>
      <w:r>
        <w:rPr>
          <w:sz w:val="24"/>
          <w:szCs w:val="24"/>
        </w:rPr>
        <w:t xml:space="preserve"> </w:t>
      </w:r>
    </w:p>
    <w:p w:rsidR="00092887" w:rsidRPr="00413488" w:rsidRDefault="00092887" w:rsidP="00586F1C">
      <w:pPr>
        <w:pStyle w:val="a7"/>
        <w:numPr>
          <w:ilvl w:val="0"/>
          <w:numId w:val="11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В/м </w:t>
      </w:r>
    </w:p>
    <w:p w:rsidR="00092887" w:rsidRPr="00413488" w:rsidRDefault="00092887" w:rsidP="00586F1C">
      <w:pPr>
        <w:pStyle w:val="a7"/>
        <w:numPr>
          <w:ilvl w:val="0"/>
          <w:numId w:val="11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Вт/м2 </w:t>
      </w:r>
    </w:p>
    <w:p w:rsidR="00092887" w:rsidRPr="00413488" w:rsidRDefault="00092887" w:rsidP="00586F1C">
      <w:pPr>
        <w:pStyle w:val="a7"/>
        <w:numPr>
          <w:ilvl w:val="0"/>
          <w:numId w:val="11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Ом/см </w:t>
      </w:r>
    </w:p>
    <w:p w:rsidR="00092887" w:rsidRPr="00413488" w:rsidRDefault="00092887" w:rsidP="00586F1C">
      <w:pPr>
        <w:pStyle w:val="a7"/>
        <w:numPr>
          <w:ilvl w:val="0"/>
          <w:numId w:val="11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А/м</w:t>
      </w:r>
      <w:r>
        <w:rPr>
          <w:sz w:val="24"/>
          <w:szCs w:val="24"/>
        </w:rPr>
        <w:t xml:space="preserve"> </w:t>
      </w:r>
    </w:p>
    <w:p w:rsidR="00092887" w:rsidRPr="00413488" w:rsidRDefault="00092887" w:rsidP="00586F1C">
      <w:pPr>
        <w:pStyle w:val="a7"/>
        <w:numPr>
          <w:ilvl w:val="0"/>
          <w:numId w:val="11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Н/м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13</w:t>
      </w:r>
      <w:r>
        <w:rPr>
          <w:sz w:val="24"/>
          <w:szCs w:val="24"/>
        </w:rPr>
        <w:t xml:space="preserve">1. </w:t>
      </w:r>
      <w:r w:rsidRPr="00413488">
        <w:rPr>
          <w:sz w:val="24"/>
          <w:szCs w:val="24"/>
        </w:rPr>
        <w:t xml:space="preserve">В зоне индукции напряженность магнитного поля измеряется </w:t>
      </w:r>
    </w:p>
    <w:p w:rsidR="00092887" w:rsidRPr="00413488" w:rsidRDefault="00092887" w:rsidP="00586F1C">
      <w:pPr>
        <w:pStyle w:val="a7"/>
        <w:numPr>
          <w:ilvl w:val="0"/>
          <w:numId w:val="12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А/м </w:t>
      </w:r>
    </w:p>
    <w:p w:rsidR="00092887" w:rsidRPr="00413488" w:rsidRDefault="00092887" w:rsidP="00586F1C">
      <w:pPr>
        <w:pStyle w:val="a7"/>
        <w:numPr>
          <w:ilvl w:val="0"/>
          <w:numId w:val="12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Вт/м2 </w:t>
      </w:r>
    </w:p>
    <w:p w:rsidR="00092887" w:rsidRPr="00413488" w:rsidRDefault="00092887" w:rsidP="00586F1C">
      <w:pPr>
        <w:pStyle w:val="a7"/>
        <w:numPr>
          <w:ilvl w:val="0"/>
          <w:numId w:val="12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Ом/см </w:t>
      </w:r>
    </w:p>
    <w:p w:rsidR="00092887" w:rsidRPr="00413488" w:rsidRDefault="00092887" w:rsidP="00586F1C">
      <w:pPr>
        <w:pStyle w:val="a7"/>
        <w:numPr>
          <w:ilvl w:val="0"/>
          <w:numId w:val="12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В/м</w:t>
      </w:r>
      <w:r>
        <w:rPr>
          <w:sz w:val="24"/>
          <w:szCs w:val="24"/>
        </w:rPr>
        <w:t xml:space="preserve"> </w:t>
      </w:r>
    </w:p>
    <w:p w:rsidR="00092887" w:rsidRPr="00413488" w:rsidRDefault="00092887" w:rsidP="00586F1C">
      <w:pPr>
        <w:pStyle w:val="a7"/>
        <w:numPr>
          <w:ilvl w:val="0"/>
          <w:numId w:val="12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Н/м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13</w:t>
      </w:r>
      <w:r>
        <w:rPr>
          <w:sz w:val="24"/>
          <w:szCs w:val="24"/>
        </w:rPr>
        <w:t xml:space="preserve">2. </w:t>
      </w:r>
      <w:r w:rsidRPr="00413488">
        <w:rPr>
          <w:sz w:val="24"/>
          <w:szCs w:val="24"/>
        </w:rPr>
        <w:t xml:space="preserve">В волновой зоне интенсивность измеряется </w:t>
      </w:r>
    </w:p>
    <w:p w:rsidR="00092887" w:rsidRPr="00413488" w:rsidRDefault="00092887" w:rsidP="00586F1C">
      <w:pPr>
        <w:pStyle w:val="a7"/>
        <w:numPr>
          <w:ilvl w:val="0"/>
          <w:numId w:val="12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ППЭ </w:t>
      </w:r>
    </w:p>
    <w:p w:rsidR="00092887" w:rsidRPr="00413488" w:rsidRDefault="00092887" w:rsidP="00586F1C">
      <w:pPr>
        <w:pStyle w:val="a7"/>
        <w:numPr>
          <w:ilvl w:val="0"/>
          <w:numId w:val="12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напряженностью потока энергии </w:t>
      </w:r>
    </w:p>
    <w:p w:rsidR="00092887" w:rsidRPr="00413488" w:rsidRDefault="00092887" w:rsidP="00586F1C">
      <w:pPr>
        <w:pStyle w:val="a7"/>
        <w:numPr>
          <w:ilvl w:val="0"/>
          <w:numId w:val="12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электрической составляющей</w:t>
      </w:r>
      <w:r>
        <w:rPr>
          <w:sz w:val="24"/>
          <w:szCs w:val="24"/>
        </w:rPr>
        <w:t xml:space="preserve"> </w:t>
      </w:r>
      <w:r w:rsidRPr="00413488">
        <w:rPr>
          <w:sz w:val="24"/>
          <w:szCs w:val="24"/>
        </w:rPr>
        <w:t xml:space="preserve"> </w:t>
      </w:r>
    </w:p>
    <w:p w:rsidR="00092887" w:rsidRPr="00413488" w:rsidRDefault="00092887" w:rsidP="00586F1C">
      <w:pPr>
        <w:pStyle w:val="a7"/>
        <w:numPr>
          <w:ilvl w:val="0"/>
          <w:numId w:val="12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В/м</w:t>
      </w:r>
      <w:r>
        <w:rPr>
          <w:sz w:val="24"/>
          <w:szCs w:val="24"/>
        </w:rPr>
        <w:t xml:space="preserve"> </w:t>
      </w:r>
    </w:p>
    <w:p w:rsidR="00092887" w:rsidRPr="00413488" w:rsidRDefault="00092887" w:rsidP="00586F1C">
      <w:pPr>
        <w:pStyle w:val="a7"/>
        <w:numPr>
          <w:ilvl w:val="0"/>
          <w:numId w:val="12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Н/м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13</w:t>
      </w:r>
      <w:r>
        <w:rPr>
          <w:sz w:val="24"/>
          <w:szCs w:val="24"/>
        </w:rPr>
        <w:t xml:space="preserve">3. </w:t>
      </w:r>
      <w:r w:rsidRPr="00413488">
        <w:rPr>
          <w:sz w:val="24"/>
          <w:szCs w:val="24"/>
        </w:rPr>
        <w:t xml:space="preserve">Плотность потока энергии ЭМП выражается </w:t>
      </w:r>
    </w:p>
    <w:p w:rsidR="00092887" w:rsidRPr="00413488" w:rsidRDefault="00092887" w:rsidP="00586F1C">
      <w:pPr>
        <w:pStyle w:val="a7"/>
        <w:numPr>
          <w:ilvl w:val="0"/>
          <w:numId w:val="12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Вт/м</w:t>
      </w:r>
      <w:r w:rsidRPr="00413488">
        <w:rPr>
          <w:sz w:val="24"/>
          <w:szCs w:val="24"/>
          <w:vertAlign w:val="superscript"/>
        </w:rPr>
        <w:t>2</w:t>
      </w:r>
      <w:r w:rsidRPr="00413488">
        <w:rPr>
          <w:sz w:val="24"/>
          <w:szCs w:val="24"/>
        </w:rPr>
        <w:t xml:space="preserve"> </w:t>
      </w:r>
    </w:p>
    <w:p w:rsidR="00092887" w:rsidRPr="00413488" w:rsidRDefault="00092887" w:rsidP="00586F1C">
      <w:pPr>
        <w:pStyle w:val="a7"/>
        <w:numPr>
          <w:ilvl w:val="0"/>
          <w:numId w:val="12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А/м </w:t>
      </w:r>
    </w:p>
    <w:p w:rsidR="00092887" w:rsidRPr="00413488" w:rsidRDefault="00092887" w:rsidP="00586F1C">
      <w:pPr>
        <w:pStyle w:val="a7"/>
        <w:numPr>
          <w:ilvl w:val="0"/>
          <w:numId w:val="12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Ом/м </w:t>
      </w:r>
    </w:p>
    <w:p w:rsidR="00092887" w:rsidRPr="00413488" w:rsidRDefault="00092887" w:rsidP="00586F1C">
      <w:pPr>
        <w:pStyle w:val="a7"/>
        <w:numPr>
          <w:ilvl w:val="0"/>
          <w:numId w:val="12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В/м </w:t>
      </w:r>
    </w:p>
    <w:p w:rsidR="00092887" w:rsidRPr="00413488" w:rsidRDefault="00092887" w:rsidP="00586F1C">
      <w:pPr>
        <w:pStyle w:val="a7"/>
        <w:numPr>
          <w:ilvl w:val="0"/>
          <w:numId w:val="12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Н/м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ru-MO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  <w:lang w:val="ru-MO"/>
        </w:rPr>
        <w:t>1</w:t>
      </w:r>
      <w:r w:rsidRPr="00413488">
        <w:rPr>
          <w:sz w:val="24"/>
          <w:szCs w:val="24"/>
        </w:rPr>
        <w:t>3</w:t>
      </w:r>
      <w:r>
        <w:rPr>
          <w:sz w:val="24"/>
          <w:szCs w:val="24"/>
        </w:rPr>
        <w:t xml:space="preserve">4. </w:t>
      </w:r>
      <w:r>
        <w:rPr>
          <w:sz w:val="24"/>
          <w:szCs w:val="24"/>
          <w:lang w:val="kk-KZ"/>
        </w:rPr>
        <w:t xml:space="preserve">Ведущие </w:t>
      </w:r>
      <w:r w:rsidRPr="00413488">
        <w:rPr>
          <w:sz w:val="24"/>
          <w:szCs w:val="24"/>
          <w:lang w:val="ru-MO"/>
        </w:rPr>
        <w:t>принципы при гигиеническом нормировании вредных веществ в воздухе рабочей зоны:</w:t>
      </w:r>
    </w:p>
    <w:p w:rsidR="00092887" w:rsidRPr="00413488" w:rsidRDefault="00092887" w:rsidP="00586F1C">
      <w:pPr>
        <w:pStyle w:val="a7"/>
        <w:numPr>
          <w:ilvl w:val="0"/>
          <w:numId w:val="12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t>преимущество медицинских показаний по отношению к экономическим</w:t>
      </w:r>
    </w:p>
    <w:p w:rsidR="00092887" w:rsidRPr="00413488" w:rsidRDefault="00092887" w:rsidP="00586F1C">
      <w:pPr>
        <w:pStyle w:val="a7"/>
        <w:numPr>
          <w:ilvl w:val="0"/>
          <w:numId w:val="12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t>опережение нормирования по отношению к срокам внедрения</w:t>
      </w:r>
    </w:p>
    <w:p w:rsidR="00092887" w:rsidRPr="00413488" w:rsidRDefault="00092887" w:rsidP="00586F1C">
      <w:pPr>
        <w:pStyle w:val="a7"/>
        <w:numPr>
          <w:ilvl w:val="0"/>
          <w:numId w:val="12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t>пороговость в действии химических соединений</w:t>
      </w:r>
    </w:p>
    <w:p w:rsidR="00092887" w:rsidRPr="00413488" w:rsidRDefault="00092887" w:rsidP="00586F1C">
      <w:pPr>
        <w:pStyle w:val="a7"/>
        <w:numPr>
          <w:ilvl w:val="0"/>
          <w:numId w:val="12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lastRenderedPageBreak/>
        <w:t>стадийность в проведении экспериментальных исследований</w:t>
      </w:r>
    </w:p>
    <w:p w:rsidR="00092887" w:rsidRPr="00413488" w:rsidRDefault="00092887" w:rsidP="00586F1C">
      <w:pPr>
        <w:pStyle w:val="a7"/>
        <w:numPr>
          <w:ilvl w:val="0"/>
          <w:numId w:val="12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>Принцип примата экономических показаний</w:t>
      </w:r>
    </w:p>
    <w:p w:rsidR="00092887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val="kk-KZ" w:eastAsia="en-US"/>
        </w:rPr>
      </w:pPr>
    </w:p>
    <w:p w:rsidR="00092887" w:rsidRPr="00413488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1</w:t>
      </w:r>
      <w:r w:rsidRPr="00413488">
        <w:rPr>
          <w:snapToGrid w:val="0"/>
          <w:color w:val="0D0D0D"/>
          <w:sz w:val="24"/>
          <w:szCs w:val="24"/>
          <w:lang w:val="en-US" w:eastAsia="en-US"/>
        </w:rPr>
        <w:t>3</w:t>
      </w:r>
      <w:r>
        <w:rPr>
          <w:snapToGrid w:val="0"/>
          <w:color w:val="0D0D0D"/>
          <w:sz w:val="24"/>
          <w:szCs w:val="24"/>
          <w:lang w:val="en-US" w:eastAsia="en-US"/>
        </w:rPr>
        <w:t xml:space="preserve">5. </w:t>
      </w:r>
      <w:r w:rsidRPr="00413488">
        <w:rPr>
          <w:snapToGrid w:val="0"/>
          <w:color w:val="0D0D0D"/>
          <w:sz w:val="24"/>
          <w:szCs w:val="24"/>
          <w:lang w:eastAsia="en-US"/>
        </w:rPr>
        <w:t>Определите понятие "ультразвук"</w:t>
      </w:r>
    </w:p>
    <w:p w:rsidR="00092887" w:rsidRPr="00413488" w:rsidRDefault="00092887" w:rsidP="00586F1C">
      <w:pPr>
        <w:pStyle w:val="a7"/>
        <w:numPr>
          <w:ilvl w:val="0"/>
          <w:numId w:val="124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звуковые колебания в области частот 8000-16000 Гц</w:t>
      </w:r>
    </w:p>
    <w:p w:rsidR="00092887" w:rsidRPr="008C281A" w:rsidRDefault="00092887" w:rsidP="00586F1C">
      <w:pPr>
        <w:pStyle w:val="a7"/>
        <w:numPr>
          <w:ilvl w:val="0"/>
          <w:numId w:val="124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8C281A">
        <w:rPr>
          <w:snapToGrid w:val="0"/>
          <w:color w:val="0D0D0D"/>
          <w:sz w:val="24"/>
          <w:szCs w:val="24"/>
          <w:lang w:eastAsia="en-US"/>
        </w:rPr>
        <w:t>механические колебания упругой среды с частотой превышающей предел</w:t>
      </w:r>
      <w:r w:rsidRPr="008C281A">
        <w:rPr>
          <w:snapToGrid w:val="0"/>
          <w:color w:val="0D0D0D"/>
          <w:sz w:val="24"/>
          <w:szCs w:val="24"/>
          <w:lang w:val="kk-KZ" w:eastAsia="en-US"/>
        </w:rPr>
        <w:t xml:space="preserve"> </w:t>
      </w:r>
      <w:r w:rsidRPr="008C281A">
        <w:rPr>
          <w:snapToGrid w:val="0"/>
          <w:color w:val="0D0D0D"/>
          <w:sz w:val="24"/>
          <w:szCs w:val="24"/>
          <w:lang w:eastAsia="en-US"/>
        </w:rPr>
        <w:t>слышимости 20000 Гц</w:t>
      </w:r>
    </w:p>
    <w:p w:rsidR="00092887" w:rsidRPr="00413488" w:rsidRDefault="00092887" w:rsidP="00586F1C">
      <w:pPr>
        <w:pStyle w:val="a7"/>
        <w:numPr>
          <w:ilvl w:val="0"/>
          <w:numId w:val="124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составляющая электромагнитных колебаний</w:t>
      </w:r>
    </w:p>
    <w:p w:rsidR="00092887" w:rsidRPr="00413488" w:rsidRDefault="00092887" w:rsidP="00586F1C">
      <w:pPr>
        <w:pStyle w:val="a7"/>
        <w:numPr>
          <w:ilvl w:val="0"/>
          <w:numId w:val="124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звуковые колебания в области неслышимых частот</w:t>
      </w:r>
    </w:p>
    <w:p w:rsidR="00092887" w:rsidRPr="00413488" w:rsidRDefault="00092887" w:rsidP="00586F1C">
      <w:pPr>
        <w:pStyle w:val="a7"/>
        <w:numPr>
          <w:ilvl w:val="0"/>
          <w:numId w:val="124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звуковые колебания в области до 20 Гц</w:t>
      </w:r>
    </w:p>
    <w:p w:rsidR="00092887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val="kk-KZ" w:eastAsia="en-US"/>
        </w:rPr>
      </w:pPr>
    </w:p>
    <w:p w:rsidR="00092887" w:rsidRPr="00413488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13</w:t>
      </w:r>
      <w:r>
        <w:rPr>
          <w:snapToGrid w:val="0"/>
          <w:color w:val="0D0D0D"/>
          <w:sz w:val="24"/>
          <w:szCs w:val="24"/>
          <w:lang w:eastAsia="en-US"/>
        </w:rPr>
        <w:t xml:space="preserve">6. </w:t>
      </w:r>
      <w:r w:rsidRPr="00413488">
        <w:rPr>
          <w:snapToGrid w:val="0"/>
          <w:color w:val="0D0D0D"/>
          <w:sz w:val="24"/>
          <w:szCs w:val="24"/>
          <w:lang w:eastAsia="en-US"/>
        </w:rPr>
        <w:t>Какими физико-гигиеническими характеристиками оценивается ультразвук</w:t>
      </w:r>
    </w:p>
    <w:p w:rsidR="00092887" w:rsidRPr="00413488" w:rsidRDefault="00092887" w:rsidP="00586F1C">
      <w:pPr>
        <w:pStyle w:val="a7"/>
        <w:numPr>
          <w:ilvl w:val="0"/>
          <w:numId w:val="126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частотой (Гц)</w:t>
      </w:r>
    </w:p>
    <w:p w:rsidR="00092887" w:rsidRPr="00413488" w:rsidRDefault="00092887" w:rsidP="00586F1C">
      <w:pPr>
        <w:pStyle w:val="a7"/>
        <w:numPr>
          <w:ilvl w:val="0"/>
          <w:numId w:val="126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интенсивностью (Вт/см)</w:t>
      </w:r>
    </w:p>
    <w:p w:rsidR="00092887" w:rsidRPr="00413488" w:rsidRDefault="00092887" w:rsidP="00586F1C">
      <w:pPr>
        <w:pStyle w:val="a7"/>
        <w:numPr>
          <w:ilvl w:val="0"/>
          <w:numId w:val="126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отражением звуковой волны</w:t>
      </w:r>
    </w:p>
    <w:p w:rsidR="00092887" w:rsidRPr="00413488" w:rsidRDefault="00092887" w:rsidP="00586F1C">
      <w:pPr>
        <w:pStyle w:val="a7"/>
        <w:numPr>
          <w:ilvl w:val="0"/>
          <w:numId w:val="126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эффектом воздействия на материалы</w:t>
      </w:r>
    </w:p>
    <w:p w:rsidR="00092887" w:rsidRPr="00413488" w:rsidRDefault="00092887" w:rsidP="00586F1C">
      <w:pPr>
        <w:pStyle w:val="a7"/>
        <w:numPr>
          <w:ilvl w:val="0"/>
          <w:numId w:val="126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эффектом воздействия на организм</w:t>
      </w:r>
    </w:p>
    <w:p w:rsidR="00092887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val="kk-KZ" w:eastAsia="en-US"/>
        </w:rPr>
      </w:pPr>
    </w:p>
    <w:p w:rsidR="00092887" w:rsidRPr="00413488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13</w:t>
      </w:r>
      <w:r>
        <w:rPr>
          <w:snapToGrid w:val="0"/>
          <w:color w:val="0D0D0D"/>
          <w:sz w:val="24"/>
          <w:szCs w:val="24"/>
          <w:lang w:eastAsia="en-US"/>
        </w:rPr>
        <w:t xml:space="preserve">7. </w:t>
      </w:r>
      <w:r w:rsidRPr="00413488">
        <w:rPr>
          <w:snapToGrid w:val="0"/>
          <w:color w:val="0D0D0D"/>
          <w:sz w:val="24"/>
          <w:szCs w:val="24"/>
          <w:lang w:eastAsia="en-US"/>
        </w:rPr>
        <w:t>В каких единицах оценивается интенсивность ультразвука в гигиенической практике</w:t>
      </w:r>
    </w:p>
    <w:p w:rsidR="00092887" w:rsidRPr="00413488" w:rsidRDefault="00092887" w:rsidP="00586F1C">
      <w:pPr>
        <w:pStyle w:val="a7"/>
        <w:numPr>
          <w:ilvl w:val="0"/>
          <w:numId w:val="125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уровнем звукового давления в дБ</w:t>
      </w:r>
    </w:p>
    <w:p w:rsidR="00092887" w:rsidRPr="00413488" w:rsidRDefault="00092887" w:rsidP="00586F1C">
      <w:pPr>
        <w:pStyle w:val="a7"/>
        <w:numPr>
          <w:ilvl w:val="0"/>
          <w:numId w:val="125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скоростью распространения звуковой волны</w:t>
      </w:r>
    </w:p>
    <w:p w:rsidR="00092887" w:rsidRPr="00413488" w:rsidRDefault="00092887" w:rsidP="00586F1C">
      <w:pPr>
        <w:pStyle w:val="a7"/>
        <w:numPr>
          <w:ilvl w:val="0"/>
          <w:numId w:val="125"/>
        </w:numPr>
        <w:tabs>
          <w:tab w:val="left" w:pos="2055"/>
        </w:tabs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в рентгенах</w:t>
      </w:r>
      <w:r w:rsidRPr="00413488">
        <w:rPr>
          <w:snapToGrid w:val="0"/>
          <w:color w:val="0D0D0D"/>
          <w:sz w:val="24"/>
          <w:szCs w:val="24"/>
          <w:lang w:eastAsia="en-US"/>
        </w:rPr>
        <w:tab/>
      </w:r>
    </w:p>
    <w:p w:rsidR="00092887" w:rsidRPr="00413488" w:rsidRDefault="00092887" w:rsidP="00586F1C">
      <w:pPr>
        <w:pStyle w:val="a7"/>
        <w:numPr>
          <w:ilvl w:val="0"/>
          <w:numId w:val="125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в зивертах</w:t>
      </w:r>
    </w:p>
    <w:p w:rsidR="00092887" w:rsidRPr="00413488" w:rsidRDefault="00092887" w:rsidP="00586F1C">
      <w:pPr>
        <w:pStyle w:val="a7"/>
        <w:numPr>
          <w:ilvl w:val="0"/>
          <w:numId w:val="125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в мм.рт.ст.</w:t>
      </w:r>
    </w:p>
    <w:p w:rsidR="00092887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val="kk-KZ" w:eastAsia="en-US"/>
        </w:rPr>
      </w:pPr>
    </w:p>
    <w:p w:rsidR="00092887" w:rsidRPr="00413488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13</w:t>
      </w:r>
      <w:r>
        <w:rPr>
          <w:snapToGrid w:val="0"/>
          <w:color w:val="0D0D0D"/>
          <w:sz w:val="24"/>
          <w:szCs w:val="24"/>
          <w:lang w:eastAsia="en-US"/>
        </w:rPr>
        <w:t xml:space="preserve">8. </w:t>
      </w:r>
      <w:r w:rsidRPr="00413488">
        <w:rPr>
          <w:snapToGrid w:val="0"/>
          <w:color w:val="0D0D0D"/>
          <w:sz w:val="24"/>
          <w:szCs w:val="24"/>
          <w:lang w:eastAsia="en-US"/>
        </w:rPr>
        <w:t>На какие диапазоны частот делится ультразвук</w:t>
      </w:r>
    </w:p>
    <w:p w:rsidR="00092887" w:rsidRPr="00413488" w:rsidRDefault="00092887" w:rsidP="00586F1C">
      <w:pPr>
        <w:pStyle w:val="a7"/>
        <w:numPr>
          <w:ilvl w:val="0"/>
          <w:numId w:val="127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низкочастотный</w:t>
      </w:r>
    </w:p>
    <w:p w:rsidR="00092887" w:rsidRPr="00413488" w:rsidRDefault="00092887" w:rsidP="00586F1C">
      <w:pPr>
        <w:pStyle w:val="a7"/>
        <w:numPr>
          <w:ilvl w:val="0"/>
          <w:numId w:val="127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высокочастотный</w:t>
      </w:r>
    </w:p>
    <w:p w:rsidR="00092887" w:rsidRPr="00413488" w:rsidRDefault="00092887" w:rsidP="00586F1C">
      <w:pPr>
        <w:pStyle w:val="a7"/>
        <w:numPr>
          <w:ilvl w:val="0"/>
          <w:numId w:val="127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среднечастотный</w:t>
      </w:r>
    </w:p>
    <w:p w:rsidR="00092887" w:rsidRPr="00413488" w:rsidRDefault="00092887" w:rsidP="00586F1C">
      <w:pPr>
        <w:pStyle w:val="a7"/>
        <w:numPr>
          <w:ilvl w:val="0"/>
          <w:numId w:val="127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широкополосный</w:t>
      </w:r>
    </w:p>
    <w:p w:rsidR="00092887" w:rsidRPr="00413488" w:rsidRDefault="00092887" w:rsidP="00586F1C">
      <w:pPr>
        <w:pStyle w:val="a7"/>
        <w:numPr>
          <w:ilvl w:val="0"/>
          <w:numId w:val="127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интенсивный</w:t>
      </w:r>
    </w:p>
    <w:p w:rsidR="00092887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val="kk-KZ" w:eastAsia="en-US"/>
        </w:rPr>
      </w:pPr>
    </w:p>
    <w:p w:rsidR="00092887" w:rsidRPr="00413488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13</w:t>
      </w:r>
      <w:r>
        <w:rPr>
          <w:snapToGrid w:val="0"/>
          <w:color w:val="0D0D0D"/>
          <w:sz w:val="24"/>
          <w:szCs w:val="24"/>
          <w:lang w:eastAsia="en-US"/>
        </w:rPr>
        <w:t xml:space="preserve">9. </w:t>
      </w:r>
      <w:r w:rsidRPr="00413488">
        <w:rPr>
          <w:snapToGrid w:val="0"/>
          <w:color w:val="0D0D0D"/>
          <w:sz w:val="24"/>
          <w:szCs w:val="24"/>
          <w:lang w:eastAsia="en-US"/>
        </w:rPr>
        <w:t>Через какие среды оказывает влияние на организм работающих низкочас</w:t>
      </w:r>
      <w:r w:rsidRPr="00413488">
        <w:rPr>
          <w:snapToGrid w:val="0"/>
          <w:color w:val="0D0D0D"/>
          <w:sz w:val="24"/>
          <w:szCs w:val="24"/>
          <w:lang w:eastAsia="en-US"/>
        </w:rPr>
        <w:softHyphen/>
        <w:t>тотный ультразвук</w:t>
      </w:r>
    </w:p>
    <w:p w:rsidR="00092887" w:rsidRPr="00413488" w:rsidRDefault="00092887" w:rsidP="00586F1C">
      <w:pPr>
        <w:pStyle w:val="a7"/>
        <w:numPr>
          <w:ilvl w:val="0"/>
          <w:numId w:val="128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воздух</w:t>
      </w:r>
    </w:p>
    <w:p w:rsidR="00092887" w:rsidRPr="00413488" w:rsidRDefault="00092887" w:rsidP="00586F1C">
      <w:pPr>
        <w:pStyle w:val="a7"/>
        <w:numPr>
          <w:ilvl w:val="0"/>
          <w:numId w:val="128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при соприкосновении рук с обрабатываемым материалом</w:t>
      </w:r>
    </w:p>
    <w:p w:rsidR="00092887" w:rsidRPr="00413488" w:rsidRDefault="00092887" w:rsidP="00586F1C">
      <w:pPr>
        <w:pStyle w:val="a7"/>
        <w:numPr>
          <w:ilvl w:val="0"/>
          <w:numId w:val="128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орган зрения</w:t>
      </w:r>
    </w:p>
    <w:p w:rsidR="00092887" w:rsidRPr="00413488" w:rsidRDefault="00092887" w:rsidP="00586F1C">
      <w:pPr>
        <w:pStyle w:val="a7"/>
        <w:numPr>
          <w:ilvl w:val="0"/>
          <w:numId w:val="128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при приеме пищи</w:t>
      </w:r>
    </w:p>
    <w:p w:rsidR="00092887" w:rsidRPr="00413488" w:rsidRDefault="00092887" w:rsidP="00586F1C">
      <w:pPr>
        <w:pStyle w:val="a7"/>
        <w:numPr>
          <w:ilvl w:val="0"/>
          <w:numId w:val="128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не оказывает</w:t>
      </w:r>
    </w:p>
    <w:p w:rsidR="00092887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val="kk-KZ" w:eastAsia="en-US"/>
        </w:rPr>
      </w:pPr>
    </w:p>
    <w:p w:rsidR="00092887" w:rsidRPr="00413488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14</w:t>
      </w:r>
      <w:r>
        <w:rPr>
          <w:snapToGrid w:val="0"/>
          <w:color w:val="0D0D0D"/>
          <w:sz w:val="24"/>
          <w:szCs w:val="24"/>
          <w:lang w:eastAsia="en-US"/>
        </w:rPr>
        <w:t xml:space="preserve">0. </w:t>
      </w:r>
      <w:r w:rsidRPr="00413488">
        <w:rPr>
          <w:snapToGrid w:val="0"/>
          <w:color w:val="0D0D0D"/>
          <w:sz w:val="24"/>
          <w:szCs w:val="24"/>
          <w:lang w:eastAsia="en-US"/>
        </w:rPr>
        <w:t>Через какие среды оказывает влияние на организм высокочастотный</w:t>
      </w:r>
    </w:p>
    <w:p w:rsidR="00092887" w:rsidRPr="00413488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ультразвук</w:t>
      </w:r>
    </w:p>
    <w:p w:rsidR="00092887" w:rsidRPr="00413488" w:rsidRDefault="00092887" w:rsidP="00586F1C">
      <w:pPr>
        <w:pStyle w:val="a7"/>
        <w:numPr>
          <w:ilvl w:val="0"/>
          <w:numId w:val="129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воздух</w:t>
      </w:r>
    </w:p>
    <w:p w:rsidR="00092887" w:rsidRPr="00413488" w:rsidRDefault="00092887" w:rsidP="00586F1C">
      <w:pPr>
        <w:pStyle w:val="a7"/>
        <w:numPr>
          <w:ilvl w:val="0"/>
          <w:numId w:val="129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при зрительном напряжении</w:t>
      </w:r>
    </w:p>
    <w:p w:rsidR="00092887" w:rsidRPr="00413488" w:rsidRDefault="00092887" w:rsidP="00586F1C">
      <w:pPr>
        <w:pStyle w:val="a7"/>
        <w:numPr>
          <w:ilvl w:val="0"/>
          <w:numId w:val="129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при контакте источника ультразвука с телом</w:t>
      </w:r>
    </w:p>
    <w:p w:rsidR="00092887" w:rsidRPr="00413488" w:rsidRDefault="00092887" w:rsidP="00586F1C">
      <w:pPr>
        <w:pStyle w:val="a7"/>
        <w:numPr>
          <w:ilvl w:val="0"/>
          <w:numId w:val="129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при приеме пищи</w:t>
      </w:r>
    </w:p>
    <w:p w:rsidR="00092887" w:rsidRPr="00413488" w:rsidRDefault="00092887" w:rsidP="00586F1C">
      <w:pPr>
        <w:pStyle w:val="a7"/>
        <w:numPr>
          <w:ilvl w:val="0"/>
          <w:numId w:val="129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вакуум</w:t>
      </w:r>
    </w:p>
    <w:p w:rsidR="00092887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val="kk-KZ" w:eastAsia="en-US"/>
        </w:rPr>
      </w:pPr>
    </w:p>
    <w:p w:rsidR="00092887" w:rsidRPr="00413488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14</w:t>
      </w:r>
      <w:r>
        <w:rPr>
          <w:snapToGrid w:val="0"/>
          <w:color w:val="0D0D0D"/>
          <w:sz w:val="24"/>
          <w:szCs w:val="24"/>
          <w:lang w:eastAsia="en-US"/>
        </w:rPr>
        <w:t xml:space="preserve">1. </w:t>
      </w:r>
      <w:r w:rsidRPr="00413488">
        <w:rPr>
          <w:snapToGrid w:val="0"/>
          <w:color w:val="0D0D0D"/>
          <w:sz w:val="24"/>
          <w:szCs w:val="24"/>
          <w:lang w:eastAsia="en-US"/>
        </w:rPr>
        <w:t>Какие эффекты имеют место при действии ультразвука</w:t>
      </w:r>
    </w:p>
    <w:p w:rsidR="00092887" w:rsidRPr="00413488" w:rsidRDefault="00092887" w:rsidP="00586F1C">
      <w:pPr>
        <w:pStyle w:val="a7"/>
        <w:numPr>
          <w:ilvl w:val="0"/>
          <w:numId w:val="130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lastRenderedPageBreak/>
        <w:t>механический</w:t>
      </w:r>
    </w:p>
    <w:p w:rsidR="00092887" w:rsidRPr="00413488" w:rsidRDefault="00092887" w:rsidP="00586F1C">
      <w:pPr>
        <w:pStyle w:val="a7"/>
        <w:numPr>
          <w:ilvl w:val="0"/>
          <w:numId w:val="130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термический</w:t>
      </w:r>
    </w:p>
    <w:p w:rsidR="00092887" w:rsidRPr="00413488" w:rsidRDefault="00092887" w:rsidP="00586F1C">
      <w:pPr>
        <w:pStyle w:val="a7"/>
        <w:numPr>
          <w:ilvl w:val="0"/>
          <w:numId w:val="130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физико-химический</w:t>
      </w:r>
    </w:p>
    <w:p w:rsidR="00092887" w:rsidRPr="00413488" w:rsidRDefault="00092887" w:rsidP="00586F1C">
      <w:pPr>
        <w:pStyle w:val="a7"/>
        <w:numPr>
          <w:ilvl w:val="0"/>
          <w:numId w:val="130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радиационный</w:t>
      </w:r>
    </w:p>
    <w:p w:rsidR="00092887" w:rsidRPr="00413488" w:rsidRDefault="00092887" w:rsidP="00586F1C">
      <w:pPr>
        <w:pStyle w:val="a7"/>
        <w:numPr>
          <w:ilvl w:val="0"/>
          <w:numId w:val="130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термоядерный</w:t>
      </w:r>
    </w:p>
    <w:p w:rsidR="00092887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val="kk-KZ" w:eastAsia="en-US"/>
        </w:rPr>
      </w:pPr>
    </w:p>
    <w:p w:rsidR="00092887" w:rsidRPr="00413488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14</w:t>
      </w:r>
      <w:r>
        <w:rPr>
          <w:snapToGrid w:val="0"/>
          <w:color w:val="0D0D0D"/>
          <w:sz w:val="24"/>
          <w:szCs w:val="24"/>
          <w:lang w:eastAsia="en-US"/>
        </w:rPr>
        <w:t xml:space="preserve">2. </w:t>
      </w:r>
      <w:r w:rsidRPr="00413488">
        <w:rPr>
          <w:snapToGrid w:val="0"/>
          <w:color w:val="0D0D0D"/>
          <w:sz w:val="24"/>
          <w:szCs w:val="24"/>
          <w:lang w:eastAsia="en-US"/>
        </w:rPr>
        <w:t>Какую патологию вызывает длительное контактное воздействие уль</w:t>
      </w:r>
      <w:r w:rsidRPr="00413488">
        <w:rPr>
          <w:snapToGrid w:val="0"/>
          <w:color w:val="0D0D0D"/>
          <w:sz w:val="24"/>
          <w:szCs w:val="24"/>
          <w:lang w:eastAsia="en-US"/>
        </w:rPr>
        <w:softHyphen/>
        <w:t>тразвука на работающих</w:t>
      </w:r>
    </w:p>
    <w:p w:rsidR="00092887" w:rsidRPr="00413488" w:rsidRDefault="00092887" w:rsidP="00586F1C">
      <w:pPr>
        <w:pStyle w:val="a7"/>
        <w:numPr>
          <w:ilvl w:val="0"/>
          <w:numId w:val="131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вегетативные полиневриты</w:t>
      </w:r>
    </w:p>
    <w:p w:rsidR="00092887" w:rsidRPr="00413488" w:rsidRDefault="00092887" w:rsidP="00586F1C">
      <w:pPr>
        <w:pStyle w:val="a7"/>
        <w:numPr>
          <w:ilvl w:val="0"/>
          <w:numId w:val="131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парезы пальцев кисти</w:t>
      </w:r>
    </w:p>
    <w:p w:rsidR="00092887" w:rsidRPr="00413488" w:rsidRDefault="00092887" w:rsidP="00586F1C">
      <w:pPr>
        <w:pStyle w:val="a7"/>
        <w:numPr>
          <w:ilvl w:val="0"/>
          <w:numId w:val="131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катаракту</w:t>
      </w:r>
    </w:p>
    <w:p w:rsidR="00092887" w:rsidRPr="00413488" w:rsidRDefault="00092887" w:rsidP="00586F1C">
      <w:pPr>
        <w:pStyle w:val="a7"/>
        <w:numPr>
          <w:ilvl w:val="0"/>
          <w:numId w:val="131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близорукость</w:t>
      </w:r>
    </w:p>
    <w:p w:rsidR="00092887" w:rsidRPr="00413488" w:rsidRDefault="00092887" w:rsidP="00586F1C">
      <w:pPr>
        <w:pStyle w:val="a7"/>
        <w:numPr>
          <w:ilvl w:val="0"/>
          <w:numId w:val="131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шизофрению</w:t>
      </w:r>
    </w:p>
    <w:p w:rsidR="00092887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val="kk-KZ" w:eastAsia="en-US"/>
        </w:rPr>
      </w:pPr>
    </w:p>
    <w:p w:rsidR="00092887" w:rsidRPr="00413488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14</w:t>
      </w:r>
      <w:r>
        <w:rPr>
          <w:snapToGrid w:val="0"/>
          <w:color w:val="0D0D0D"/>
          <w:sz w:val="24"/>
          <w:szCs w:val="24"/>
          <w:lang w:eastAsia="en-US"/>
        </w:rPr>
        <w:t xml:space="preserve">3. </w:t>
      </w:r>
      <w:r w:rsidRPr="00413488">
        <w:rPr>
          <w:snapToGrid w:val="0"/>
          <w:color w:val="0D0D0D"/>
          <w:sz w:val="24"/>
          <w:szCs w:val="24"/>
          <w:lang w:eastAsia="en-US"/>
        </w:rPr>
        <w:t>В качестве нормируемого параметра</w:t>
      </w:r>
      <w:r>
        <w:rPr>
          <w:snapToGrid w:val="0"/>
          <w:color w:val="0D0D0D"/>
          <w:sz w:val="24"/>
          <w:szCs w:val="24"/>
          <w:lang w:eastAsia="en-US"/>
        </w:rPr>
        <w:t xml:space="preserve"> </w:t>
      </w:r>
      <w:r w:rsidRPr="00413488">
        <w:rPr>
          <w:snapToGrid w:val="0"/>
          <w:color w:val="0D0D0D"/>
          <w:sz w:val="24"/>
          <w:szCs w:val="24"/>
          <w:lang w:eastAsia="en-US"/>
        </w:rPr>
        <w:t>ультразвука,</w:t>
      </w:r>
      <w:r>
        <w:rPr>
          <w:snapToGrid w:val="0"/>
          <w:color w:val="0D0D0D"/>
          <w:sz w:val="24"/>
          <w:szCs w:val="24"/>
          <w:lang w:eastAsia="en-US"/>
        </w:rPr>
        <w:t xml:space="preserve"> </w:t>
      </w:r>
      <w:r w:rsidRPr="00413488">
        <w:rPr>
          <w:snapToGrid w:val="0"/>
          <w:color w:val="0D0D0D"/>
          <w:sz w:val="24"/>
          <w:szCs w:val="24"/>
          <w:lang w:eastAsia="en-US"/>
        </w:rPr>
        <w:t>распространяющегося</w:t>
      </w:r>
      <w:r>
        <w:rPr>
          <w:snapToGrid w:val="0"/>
          <w:color w:val="0D0D0D"/>
          <w:sz w:val="24"/>
          <w:szCs w:val="24"/>
          <w:lang w:val="kk-KZ" w:eastAsia="en-US"/>
        </w:rPr>
        <w:t xml:space="preserve"> </w:t>
      </w:r>
      <w:r w:rsidRPr="00413488">
        <w:rPr>
          <w:snapToGrid w:val="0"/>
          <w:color w:val="0D0D0D"/>
          <w:sz w:val="24"/>
          <w:szCs w:val="24"/>
          <w:lang w:eastAsia="en-US"/>
        </w:rPr>
        <w:t>контактным путем, устанавливается:</w:t>
      </w:r>
    </w:p>
    <w:p w:rsidR="00092887" w:rsidRPr="00413488" w:rsidRDefault="00092887" w:rsidP="00586F1C">
      <w:pPr>
        <w:pStyle w:val="a7"/>
        <w:numPr>
          <w:ilvl w:val="0"/>
          <w:numId w:val="132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пиковое значение виброскорости в полосе частот 0,1 - 10 МГц</w:t>
      </w:r>
    </w:p>
    <w:p w:rsidR="00092887" w:rsidRPr="00413488" w:rsidRDefault="00092887" w:rsidP="00586F1C">
      <w:pPr>
        <w:pStyle w:val="a7"/>
        <w:numPr>
          <w:ilvl w:val="0"/>
          <w:numId w:val="132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логарифмический уровень виброскорости в дБ</w:t>
      </w:r>
    </w:p>
    <w:p w:rsidR="00092887" w:rsidRPr="00413488" w:rsidRDefault="00092887" w:rsidP="00586F1C">
      <w:pPr>
        <w:pStyle w:val="a7"/>
        <w:numPr>
          <w:ilvl w:val="0"/>
          <w:numId w:val="132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интенсивность Вт/см</w:t>
      </w:r>
    </w:p>
    <w:p w:rsidR="00092887" w:rsidRPr="00413488" w:rsidRDefault="00092887" w:rsidP="00586F1C">
      <w:pPr>
        <w:pStyle w:val="a7"/>
        <w:numPr>
          <w:ilvl w:val="0"/>
          <w:numId w:val="132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мм.рт.ст.</w:t>
      </w:r>
    </w:p>
    <w:p w:rsidR="00092887" w:rsidRPr="00413488" w:rsidRDefault="00092887" w:rsidP="00586F1C">
      <w:pPr>
        <w:pStyle w:val="a7"/>
        <w:numPr>
          <w:ilvl w:val="0"/>
          <w:numId w:val="132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в зивертах</w:t>
      </w:r>
    </w:p>
    <w:p w:rsidR="00092887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val="kk-KZ" w:eastAsia="en-US"/>
        </w:rPr>
      </w:pPr>
    </w:p>
    <w:p w:rsidR="00092887" w:rsidRPr="00413488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14</w:t>
      </w:r>
      <w:r>
        <w:rPr>
          <w:snapToGrid w:val="0"/>
          <w:color w:val="0D0D0D"/>
          <w:sz w:val="24"/>
          <w:szCs w:val="24"/>
          <w:lang w:eastAsia="en-US"/>
        </w:rPr>
        <w:t xml:space="preserve">4. </w:t>
      </w:r>
      <w:r w:rsidRPr="00413488">
        <w:rPr>
          <w:snapToGrid w:val="0"/>
          <w:color w:val="0D0D0D"/>
          <w:sz w:val="24"/>
          <w:szCs w:val="24"/>
          <w:lang w:eastAsia="en-US"/>
        </w:rPr>
        <w:t>В</w:t>
      </w:r>
      <w:r>
        <w:rPr>
          <w:snapToGrid w:val="0"/>
          <w:color w:val="0D0D0D"/>
          <w:sz w:val="24"/>
          <w:szCs w:val="24"/>
          <w:lang w:eastAsia="en-US"/>
        </w:rPr>
        <w:t xml:space="preserve"> </w:t>
      </w:r>
      <w:r w:rsidRPr="00413488">
        <w:rPr>
          <w:snapToGrid w:val="0"/>
          <w:color w:val="0D0D0D"/>
          <w:sz w:val="24"/>
          <w:szCs w:val="24"/>
          <w:lang w:eastAsia="en-US"/>
        </w:rPr>
        <w:t>качестве</w:t>
      </w:r>
      <w:r>
        <w:rPr>
          <w:snapToGrid w:val="0"/>
          <w:color w:val="0D0D0D"/>
          <w:sz w:val="24"/>
          <w:szCs w:val="24"/>
          <w:lang w:eastAsia="en-US"/>
        </w:rPr>
        <w:t xml:space="preserve"> </w:t>
      </w:r>
      <w:r w:rsidRPr="00413488">
        <w:rPr>
          <w:snapToGrid w:val="0"/>
          <w:color w:val="0D0D0D"/>
          <w:sz w:val="24"/>
          <w:szCs w:val="24"/>
          <w:lang w:eastAsia="en-US"/>
        </w:rPr>
        <w:t>нормируемого</w:t>
      </w:r>
      <w:r>
        <w:rPr>
          <w:snapToGrid w:val="0"/>
          <w:color w:val="0D0D0D"/>
          <w:sz w:val="24"/>
          <w:szCs w:val="24"/>
          <w:lang w:eastAsia="en-US"/>
        </w:rPr>
        <w:t xml:space="preserve"> </w:t>
      </w:r>
      <w:r w:rsidRPr="00413488">
        <w:rPr>
          <w:snapToGrid w:val="0"/>
          <w:color w:val="0D0D0D"/>
          <w:sz w:val="24"/>
          <w:szCs w:val="24"/>
          <w:lang w:eastAsia="en-US"/>
        </w:rPr>
        <w:t>параметра ультразвука,</w:t>
      </w:r>
      <w:r>
        <w:rPr>
          <w:snapToGrid w:val="0"/>
          <w:color w:val="0D0D0D"/>
          <w:sz w:val="24"/>
          <w:szCs w:val="24"/>
          <w:lang w:eastAsia="en-US"/>
        </w:rPr>
        <w:t xml:space="preserve"> </w:t>
      </w:r>
      <w:r w:rsidRPr="00413488">
        <w:rPr>
          <w:snapToGrid w:val="0"/>
          <w:color w:val="0D0D0D"/>
          <w:sz w:val="24"/>
          <w:szCs w:val="24"/>
          <w:lang w:eastAsia="en-US"/>
        </w:rPr>
        <w:t>распространяющего</w:t>
      </w:r>
      <w:r>
        <w:rPr>
          <w:snapToGrid w:val="0"/>
          <w:color w:val="0D0D0D"/>
          <w:sz w:val="24"/>
          <w:szCs w:val="24"/>
          <w:lang w:val="kk-KZ" w:eastAsia="en-US"/>
        </w:rPr>
        <w:t xml:space="preserve"> </w:t>
      </w:r>
      <w:r w:rsidRPr="00413488">
        <w:rPr>
          <w:snapToGrid w:val="0"/>
          <w:color w:val="0D0D0D"/>
          <w:sz w:val="24"/>
          <w:szCs w:val="24"/>
          <w:lang w:eastAsia="en-US"/>
        </w:rPr>
        <w:t>воздушным путем устанавливается:</w:t>
      </w:r>
    </w:p>
    <w:p w:rsidR="00092887" w:rsidRPr="00413488" w:rsidRDefault="00092887" w:rsidP="00586F1C">
      <w:pPr>
        <w:pStyle w:val="a7"/>
        <w:numPr>
          <w:ilvl w:val="0"/>
          <w:numId w:val="133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уровень звукового давления в (дБ)</w:t>
      </w:r>
    </w:p>
    <w:p w:rsidR="00092887" w:rsidRPr="00413488" w:rsidRDefault="00092887" w:rsidP="00586F1C">
      <w:pPr>
        <w:pStyle w:val="a7"/>
        <w:numPr>
          <w:ilvl w:val="0"/>
          <w:numId w:val="133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уровень виброскорости</w:t>
      </w:r>
    </w:p>
    <w:p w:rsidR="00092887" w:rsidRPr="00413488" w:rsidRDefault="00092887" w:rsidP="00586F1C">
      <w:pPr>
        <w:pStyle w:val="a7"/>
        <w:numPr>
          <w:ilvl w:val="0"/>
          <w:numId w:val="133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напряженность электромагнитного поля</w:t>
      </w:r>
    </w:p>
    <w:p w:rsidR="00092887" w:rsidRPr="00413488" w:rsidRDefault="00092887" w:rsidP="00586F1C">
      <w:pPr>
        <w:pStyle w:val="a7"/>
        <w:numPr>
          <w:ilvl w:val="0"/>
          <w:numId w:val="133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уровень радиационного поля</w:t>
      </w:r>
    </w:p>
    <w:p w:rsidR="00092887" w:rsidRPr="00413488" w:rsidRDefault="00092887" w:rsidP="00586F1C">
      <w:pPr>
        <w:pStyle w:val="a7"/>
        <w:numPr>
          <w:ilvl w:val="0"/>
          <w:numId w:val="133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напряжение электрического сигнала</w:t>
      </w:r>
    </w:p>
    <w:p w:rsidR="00092887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val="kk-KZ" w:eastAsia="en-US"/>
        </w:rPr>
      </w:pPr>
    </w:p>
    <w:p w:rsidR="00092887" w:rsidRPr="00413488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14</w:t>
      </w:r>
      <w:r>
        <w:rPr>
          <w:snapToGrid w:val="0"/>
          <w:color w:val="0D0D0D"/>
          <w:sz w:val="24"/>
          <w:szCs w:val="24"/>
          <w:lang w:eastAsia="en-US"/>
        </w:rPr>
        <w:t xml:space="preserve">5. </w:t>
      </w:r>
      <w:r w:rsidRPr="00413488">
        <w:rPr>
          <w:snapToGrid w:val="0"/>
          <w:color w:val="0D0D0D"/>
          <w:sz w:val="24"/>
          <w:szCs w:val="24"/>
          <w:lang w:eastAsia="en-US"/>
        </w:rPr>
        <w:t>Как устанавливаются ультразвуковые установки,</w:t>
      </w:r>
      <w:r>
        <w:rPr>
          <w:snapToGrid w:val="0"/>
          <w:color w:val="0D0D0D"/>
          <w:sz w:val="24"/>
          <w:szCs w:val="24"/>
          <w:lang w:eastAsia="en-US"/>
        </w:rPr>
        <w:t xml:space="preserve"> </w:t>
      </w:r>
      <w:r w:rsidRPr="00413488">
        <w:rPr>
          <w:snapToGrid w:val="0"/>
          <w:color w:val="0D0D0D"/>
          <w:sz w:val="24"/>
          <w:szCs w:val="24"/>
          <w:lang w:eastAsia="en-US"/>
        </w:rPr>
        <w:t>генерирующие ультразвуковые колебания с общим уровнем давления свыше 135 дБ</w:t>
      </w:r>
    </w:p>
    <w:p w:rsidR="00092887" w:rsidRPr="00413488" w:rsidRDefault="00092887" w:rsidP="00586F1C">
      <w:pPr>
        <w:pStyle w:val="a7"/>
        <w:numPr>
          <w:ilvl w:val="0"/>
          <w:numId w:val="134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в шумозаглушающих кабинах</w:t>
      </w:r>
    </w:p>
    <w:p w:rsidR="00092887" w:rsidRPr="00413488" w:rsidRDefault="00092887" w:rsidP="00586F1C">
      <w:pPr>
        <w:pStyle w:val="a7"/>
        <w:numPr>
          <w:ilvl w:val="0"/>
          <w:numId w:val="134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в шумозаглушающих боксах</w:t>
      </w:r>
    </w:p>
    <w:p w:rsidR="00092887" w:rsidRPr="00413488" w:rsidRDefault="00092887" w:rsidP="00586F1C">
      <w:pPr>
        <w:pStyle w:val="a7"/>
        <w:numPr>
          <w:ilvl w:val="0"/>
          <w:numId w:val="134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в шумозаглушающих камерах с дистанционным управлением</w:t>
      </w:r>
    </w:p>
    <w:p w:rsidR="00092887" w:rsidRPr="00413488" w:rsidRDefault="00092887" w:rsidP="00586F1C">
      <w:pPr>
        <w:pStyle w:val="a7"/>
        <w:numPr>
          <w:ilvl w:val="0"/>
          <w:numId w:val="134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на подвесных опорах</w:t>
      </w:r>
    </w:p>
    <w:p w:rsidR="00092887" w:rsidRPr="00413488" w:rsidRDefault="00092887" w:rsidP="00586F1C">
      <w:pPr>
        <w:pStyle w:val="a7"/>
        <w:numPr>
          <w:ilvl w:val="0"/>
          <w:numId w:val="134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без определенных условий</w:t>
      </w:r>
    </w:p>
    <w:p w:rsidR="00092887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val="kk-KZ" w:eastAsia="en-US"/>
        </w:rPr>
      </w:pPr>
    </w:p>
    <w:p w:rsidR="00092887" w:rsidRPr="00413488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14</w:t>
      </w:r>
      <w:r>
        <w:rPr>
          <w:snapToGrid w:val="0"/>
          <w:color w:val="0D0D0D"/>
          <w:sz w:val="24"/>
          <w:szCs w:val="24"/>
          <w:lang w:eastAsia="en-US"/>
        </w:rPr>
        <w:t xml:space="preserve">6. </w:t>
      </w:r>
      <w:r w:rsidRPr="00413488">
        <w:rPr>
          <w:snapToGrid w:val="0"/>
          <w:color w:val="0D0D0D"/>
          <w:sz w:val="24"/>
          <w:szCs w:val="24"/>
          <w:lang w:eastAsia="en-US"/>
        </w:rPr>
        <w:t>Как часто проводятся периодические медосмотры работающих с контакт</w:t>
      </w:r>
      <w:r w:rsidRPr="00413488">
        <w:rPr>
          <w:snapToGrid w:val="0"/>
          <w:color w:val="0D0D0D"/>
          <w:sz w:val="24"/>
          <w:szCs w:val="24"/>
          <w:lang w:eastAsia="en-US"/>
        </w:rPr>
        <w:softHyphen/>
        <w:t>ным ультразвуком</w:t>
      </w:r>
    </w:p>
    <w:p w:rsidR="00092887" w:rsidRPr="00413488" w:rsidRDefault="00092887" w:rsidP="00586F1C">
      <w:pPr>
        <w:pStyle w:val="a7"/>
        <w:numPr>
          <w:ilvl w:val="0"/>
          <w:numId w:val="135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1 раз в квартал</w:t>
      </w:r>
    </w:p>
    <w:p w:rsidR="00092887" w:rsidRPr="00413488" w:rsidRDefault="00092887" w:rsidP="00586F1C">
      <w:pPr>
        <w:pStyle w:val="a7"/>
        <w:numPr>
          <w:ilvl w:val="0"/>
          <w:numId w:val="135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1 раз в полугодие</w:t>
      </w:r>
    </w:p>
    <w:p w:rsidR="00092887" w:rsidRPr="00413488" w:rsidRDefault="00092887" w:rsidP="00586F1C">
      <w:pPr>
        <w:pStyle w:val="a7"/>
        <w:numPr>
          <w:ilvl w:val="0"/>
          <w:numId w:val="135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1 раз в год</w:t>
      </w:r>
    </w:p>
    <w:p w:rsidR="00092887" w:rsidRPr="00413488" w:rsidRDefault="00092887" w:rsidP="00586F1C">
      <w:pPr>
        <w:pStyle w:val="a7"/>
        <w:numPr>
          <w:ilvl w:val="0"/>
          <w:numId w:val="135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1 раз в два года</w:t>
      </w:r>
    </w:p>
    <w:p w:rsidR="00092887" w:rsidRPr="00413488" w:rsidRDefault="00092887" w:rsidP="00586F1C">
      <w:pPr>
        <w:pStyle w:val="a7"/>
        <w:numPr>
          <w:ilvl w:val="0"/>
          <w:numId w:val="135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ежемесячно</w:t>
      </w:r>
    </w:p>
    <w:p w:rsidR="00092887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val="kk-KZ" w:eastAsia="en-US"/>
        </w:rPr>
      </w:pPr>
    </w:p>
    <w:p w:rsidR="00092887" w:rsidRPr="00413488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14</w:t>
      </w:r>
      <w:r>
        <w:rPr>
          <w:snapToGrid w:val="0"/>
          <w:color w:val="0D0D0D"/>
          <w:sz w:val="24"/>
          <w:szCs w:val="24"/>
          <w:lang w:val="en-US" w:eastAsia="en-US"/>
        </w:rPr>
        <w:t xml:space="preserve">7. </w:t>
      </w:r>
      <w:r w:rsidRPr="00413488">
        <w:rPr>
          <w:snapToGrid w:val="0"/>
          <w:color w:val="0D0D0D"/>
          <w:sz w:val="24"/>
          <w:szCs w:val="24"/>
          <w:lang w:eastAsia="en-US"/>
        </w:rPr>
        <w:t>Определите понятие "инфразвук"</w:t>
      </w:r>
    </w:p>
    <w:p w:rsidR="00092887" w:rsidRPr="00413488" w:rsidRDefault="00092887" w:rsidP="00586F1C">
      <w:pPr>
        <w:pStyle w:val="a7"/>
        <w:numPr>
          <w:ilvl w:val="0"/>
          <w:numId w:val="136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область низкочастотных акустических колебаний в диапазоне ниже 20 Гц</w:t>
      </w:r>
    </w:p>
    <w:p w:rsidR="00092887" w:rsidRPr="00413488" w:rsidRDefault="00092887" w:rsidP="00586F1C">
      <w:pPr>
        <w:pStyle w:val="a7"/>
        <w:numPr>
          <w:ilvl w:val="0"/>
          <w:numId w:val="136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среднечастотные акустические колебания до 100 Гц</w:t>
      </w:r>
    </w:p>
    <w:p w:rsidR="00092887" w:rsidRPr="00413488" w:rsidRDefault="00092887" w:rsidP="00586F1C">
      <w:pPr>
        <w:pStyle w:val="a7"/>
        <w:numPr>
          <w:ilvl w:val="0"/>
          <w:numId w:val="136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lastRenderedPageBreak/>
        <w:t>высокочастотные акустические колебания до 250 Гц</w:t>
      </w:r>
    </w:p>
    <w:p w:rsidR="00092887" w:rsidRPr="00413488" w:rsidRDefault="00092887" w:rsidP="00586F1C">
      <w:pPr>
        <w:pStyle w:val="a7"/>
        <w:numPr>
          <w:ilvl w:val="0"/>
          <w:numId w:val="136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электромагнитные колебания сверхвысокие</w:t>
      </w:r>
    </w:p>
    <w:p w:rsidR="00092887" w:rsidRPr="00413488" w:rsidRDefault="00092887" w:rsidP="00586F1C">
      <w:pPr>
        <w:pStyle w:val="a7"/>
        <w:numPr>
          <w:ilvl w:val="0"/>
          <w:numId w:val="136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вибрационные колебания твердого тела</w:t>
      </w:r>
    </w:p>
    <w:p w:rsidR="00092887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val="kk-KZ" w:eastAsia="en-US"/>
        </w:rPr>
      </w:pPr>
    </w:p>
    <w:p w:rsidR="00092887" w:rsidRPr="00413488" w:rsidRDefault="00092887" w:rsidP="00092887">
      <w:pPr>
        <w:pStyle w:val="a7"/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14</w:t>
      </w:r>
      <w:r>
        <w:rPr>
          <w:snapToGrid w:val="0"/>
          <w:color w:val="0D0D0D"/>
          <w:sz w:val="24"/>
          <w:szCs w:val="24"/>
          <w:lang w:eastAsia="en-US"/>
        </w:rPr>
        <w:t xml:space="preserve">8. </w:t>
      </w:r>
      <w:r w:rsidRPr="00413488">
        <w:rPr>
          <w:snapToGrid w:val="0"/>
          <w:color w:val="0D0D0D"/>
          <w:sz w:val="24"/>
          <w:szCs w:val="24"/>
          <w:lang w:eastAsia="en-US"/>
        </w:rPr>
        <w:t>Какие существуют меры защиты от производственного инфразвука</w:t>
      </w:r>
    </w:p>
    <w:p w:rsidR="00092887" w:rsidRPr="00413488" w:rsidRDefault="00092887" w:rsidP="00586F1C">
      <w:pPr>
        <w:pStyle w:val="a7"/>
        <w:numPr>
          <w:ilvl w:val="0"/>
          <w:numId w:val="137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снижение его в источнике</w:t>
      </w:r>
    </w:p>
    <w:p w:rsidR="00092887" w:rsidRPr="00413488" w:rsidRDefault="00092887" w:rsidP="00586F1C">
      <w:pPr>
        <w:pStyle w:val="a7"/>
        <w:numPr>
          <w:ilvl w:val="0"/>
          <w:numId w:val="137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применение антифонов</w:t>
      </w:r>
    </w:p>
    <w:p w:rsidR="00092887" w:rsidRPr="00413488" w:rsidRDefault="00092887" w:rsidP="00586F1C">
      <w:pPr>
        <w:pStyle w:val="a7"/>
        <w:numPr>
          <w:ilvl w:val="0"/>
          <w:numId w:val="137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применение лекарственных средств</w:t>
      </w:r>
    </w:p>
    <w:p w:rsidR="00092887" w:rsidRPr="00413488" w:rsidRDefault="00092887" w:rsidP="00586F1C">
      <w:pPr>
        <w:pStyle w:val="a7"/>
        <w:numPr>
          <w:ilvl w:val="0"/>
          <w:numId w:val="137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перерывы в работе</w:t>
      </w:r>
    </w:p>
    <w:p w:rsidR="00092887" w:rsidRPr="00413488" w:rsidRDefault="00092887" w:rsidP="00586F1C">
      <w:pPr>
        <w:pStyle w:val="a7"/>
        <w:numPr>
          <w:ilvl w:val="0"/>
          <w:numId w:val="137"/>
        </w:numPr>
        <w:contextualSpacing/>
        <w:rPr>
          <w:snapToGrid w:val="0"/>
          <w:color w:val="0D0D0D"/>
          <w:sz w:val="24"/>
          <w:szCs w:val="24"/>
          <w:lang w:eastAsia="en-US"/>
        </w:rPr>
      </w:pPr>
      <w:r w:rsidRPr="00413488">
        <w:rPr>
          <w:snapToGrid w:val="0"/>
          <w:color w:val="0D0D0D"/>
          <w:sz w:val="24"/>
          <w:szCs w:val="24"/>
          <w:lang w:eastAsia="en-US"/>
        </w:rPr>
        <w:t>использование свинцовых экранов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14</w:t>
      </w:r>
      <w:r>
        <w:rPr>
          <w:sz w:val="24"/>
          <w:szCs w:val="24"/>
        </w:rPr>
        <w:t xml:space="preserve">9. </w:t>
      </w:r>
      <w:r w:rsidRPr="00413488">
        <w:rPr>
          <w:sz w:val="24"/>
          <w:szCs w:val="24"/>
        </w:rPr>
        <w:t>Какие технологические процессы химических производств исключают поступление вредных веществ в воздухе рабочей зоны?</w:t>
      </w:r>
    </w:p>
    <w:p w:rsidR="00092887" w:rsidRPr="00413488" w:rsidRDefault="00092887" w:rsidP="00586F1C">
      <w:pPr>
        <w:pStyle w:val="a7"/>
        <w:numPr>
          <w:ilvl w:val="0"/>
          <w:numId w:val="13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многостадийные</w:t>
      </w:r>
    </w:p>
    <w:p w:rsidR="00092887" w:rsidRPr="00413488" w:rsidRDefault="00092887" w:rsidP="00586F1C">
      <w:pPr>
        <w:pStyle w:val="a7"/>
        <w:numPr>
          <w:ilvl w:val="0"/>
          <w:numId w:val="13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периодические </w:t>
      </w:r>
    </w:p>
    <w:p w:rsidR="00092887" w:rsidRPr="00413488" w:rsidRDefault="00092887" w:rsidP="00586F1C">
      <w:pPr>
        <w:pStyle w:val="a7"/>
        <w:numPr>
          <w:ilvl w:val="0"/>
          <w:numId w:val="13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Непрерывные </w:t>
      </w:r>
    </w:p>
    <w:p w:rsidR="00092887" w:rsidRPr="00413488" w:rsidRDefault="00092887" w:rsidP="00586F1C">
      <w:pPr>
        <w:pStyle w:val="a7"/>
        <w:numPr>
          <w:ilvl w:val="0"/>
          <w:numId w:val="13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горизонтальные </w:t>
      </w:r>
    </w:p>
    <w:p w:rsidR="00092887" w:rsidRPr="00413488" w:rsidRDefault="00092887" w:rsidP="00586F1C">
      <w:pPr>
        <w:pStyle w:val="a7"/>
        <w:numPr>
          <w:ilvl w:val="0"/>
          <w:numId w:val="139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вертикальные 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15</w:t>
      </w:r>
      <w:r>
        <w:rPr>
          <w:sz w:val="24"/>
          <w:szCs w:val="24"/>
        </w:rPr>
        <w:t xml:space="preserve">0. </w:t>
      </w:r>
      <w:r w:rsidRPr="00413488">
        <w:rPr>
          <w:sz w:val="24"/>
          <w:szCs w:val="24"/>
        </w:rPr>
        <w:t>Назовите методы анализа проб воздуха:</w:t>
      </w:r>
    </w:p>
    <w:p w:rsidR="00092887" w:rsidRPr="00413488" w:rsidRDefault="00092887" w:rsidP="00586F1C">
      <w:pPr>
        <w:pStyle w:val="a7"/>
        <w:numPr>
          <w:ilvl w:val="0"/>
          <w:numId w:val="14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фотометрический</w:t>
      </w:r>
    </w:p>
    <w:p w:rsidR="00092887" w:rsidRPr="00413488" w:rsidRDefault="00092887" w:rsidP="00586F1C">
      <w:pPr>
        <w:pStyle w:val="a7"/>
        <w:numPr>
          <w:ilvl w:val="0"/>
          <w:numId w:val="14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физико-химической </w:t>
      </w:r>
    </w:p>
    <w:p w:rsidR="00092887" w:rsidRPr="00413488" w:rsidRDefault="00092887" w:rsidP="00586F1C">
      <w:pPr>
        <w:pStyle w:val="a7"/>
        <w:numPr>
          <w:ilvl w:val="0"/>
          <w:numId w:val="14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Спектральный </w:t>
      </w:r>
    </w:p>
    <w:p w:rsidR="00092887" w:rsidRPr="00413488" w:rsidRDefault="00092887" w:rsidP="00586F1C">
      <w:pPr>
        <w:pStyle w:val="a7"/>
        <w:numPr>
          <w:ilvl w:val="0"/>
          <w:numId w:val="14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электрохимической</w:t>
      </w:r>
    </w:p>
    <w:p w:rsidR="00092887" w:rsidRPr="00413488" w:rsidRDefault="00092887" w:rsidP="00586F1C">
      <w:pPr>
        <w:pStyle w:val="a7"/>
        <w:numPr>
          <w:ilvl w:val="0"/>
          <w:numId w:val="140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Каталитический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15</w:t>
      </w:r>
      <w:r>
        <w:rPr>
          <w:sz w:val="24"/>
          <w:szCs w:val="24"/>
        </w:rPr>
        <w:t xml:space="preserve">1. </w:t>
      </w:r>
      <w:r w:rsidRPr="00413488">
        <w:rPr>
          <w:sz w:val="24"/>
          <w:szCs w:val="24"/>
        </w:rPr>
        <w:t>Назовите методы отбора проб воздуха?</w:t>
      </w:r>
    </w:p>
    <w:p w:rsidR="00092887" w:rsidRPr="00413488" w:rsidRDefault="00092887" w:rsidP="00586F1C">
      <w:pPr>
        <w:pStyle w:val="a7"/>
        <w:numPr>
          <w:ilvl w:val="0"/>
          <w:numId w:val="14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отбор проб воздуха в стеклянные посуды.</w:t>
      </w:r>
    </w:p>
    <w:p w:rsidR="00092887" w:rsidRPr="00413488" w:rsidRDefault="00092887" w:rsidP="00586F1C">
      <w:pPr>
        <w:pStyle w:val="a7"/>
        <w:numPr>
          <w:ilvl w:val="0"/>
          <w:numId w:val="14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отбор проб воздуха в чашки Петри.</w:t>
      </w:r>
    </w:p>
    <w:p w:rsidR="00092887" w:rsidRPr="00413488" w:rsidRDefault="00092887" w:rsidP="00586F1C">
      <w:pPr>
        <w:pStyle w:val="a7"/>
        <w:numPr>
          <w:ilvl w:val="0"/>
          <w:numId w:val="14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отбор проб воздуха в жидкости </w:t>
      </w:r>
    </w:p>
    <w:p w:rsidR="00092887" w:rsidRPr="00413488" w:rsidRDefault="00092887" w:rsidP="00586F1C">
      <w:pPr>
        <w:pStyle w:val="a7"/>
        <w:numPr>
          <w:ilvl w:val="0"/>
          <w:numId w:val="14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отбор проб воздуха в сорбент</w:t>
      </w:r>
    </w:p>
    <w:p w:rsidR="00092887" w:rsidRPr="00413488" w:rsidRDefault="00092887" w:rsidP="00586F1C">
      <w:pPr>
        <w:pStyle w:val="a7"/>
        <w:numPr>
          <w:ilvl w:val="0"/>
          <w:numId w:val="141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отбор проб воздуха газопоглотители.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15</w:t>
      </w:r>
      <w:r>
        <w:rPr>
          <w:sz w:val="24"/>
          <w:szCs w:val="24"/>
          <w:lang w:val="kk-KZ"/>
        </w:rPr>
        <w:t xml:space="preserve">2. </w:t>
      </w:r>
      <w:r w:rsidRPr="00413488">
        <w:rPr>
          <w:sz w:val="24"/>
          <w:szCs w:val="24"/>
        </w:rPr>
        <w:t>Назовите приборы для отбора проб воздуха?</w:t>
      </w:r>
    </w:p>
    <w:p w:rsidR="00092887" w:rsidRPr="00413488" w:rsidRDefault="00092887" w:rsidP="00586F1C">
      <w:pPr>
        <w:pStyle w:val="a7"/>
        <w:numPr>
          <w:ilvl w:val="0"/>
          <w:numId w:val="14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ИШВ-1</w:t>
      </w:r>
    </w:p>
    <w:p w:rsidR="00092887" w:rsidRPr="00413488" w:rsidRDefault="00092887" w:rsidP="00586F1C">
      <w:pPr>
        <w:pStyle w:val="a7"/>
        <w:numPr>
          <w:ilvl w:val="0"/>
          <w:numId w:val="14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аспираторы </w:t>
      </w:r>
    </w:p>
    <w:p w:rsidR="00092887" w:rsidRPr="00413488" w:rsidRDefault="00092887" w:rsidP="00586F1C">
      <w:pPr>
        <w:pStyle w:val="a7"/>
        <w:numPr>
          <w:ilvl w:val="0"/>
          <w:numId w:val="14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Анемометры </w:t>
      </w:r>
    </w:p>
    <w:p w:rsidR="00092887" w:rsidRPr="00413488" w:rsidRDefault="00092887" w:rsidP="00586F1C">
      <w:pPr>
        <w:pStyle w:val="a7"/>
        <w:numPr>
          <w:ilvl w:val="0"/>
          <w:numId w:val="14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пылесосы </w:t>
      </w:r>
    </w:p>
    <w:p w:rsidR="00092887" w:rsidRPr="00413488" w:rsidRDefault="00092887" w:rsidP="00586F1C">
      <w:pPr>
        <w:pStyle w:val="a7"/>
        <w:numPr>
          <w:ilvl w:val="0"/>
          <w:numId w:val="142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ручные насосы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15</w:t>
      </w:r>
      <w:r>
        <w:rPr>
          <w:sz w:val="24"/>
          <w:szCs w:val="24"/>
          <w:lang w:val="kk-KZ"/>
        </w:rPr>
        <w:t xml:space="preserve">3. </w:t>
      </w:r>
      <w:r w:rsidRPr="00413488">
        <w:rPr>
          <w:sz w:val="24"/>
          <w:szCs w:val="24"/>
        </w:rPr>
        <w:t xml:space="preserve">По степени воздействия на организм вредные вещества подразделяются </w:t>
      </w:r>
      <w:r>
        <w:rPr>
          <w:sz w:val="24"/>
          <w:szCs w:val="24"/>
          <w:lang w:val="kk-KZ"/>
        </w:rPr>
        <w:t>на классы</w:t>
      </w:r>
    </w:p>
    <w:p w:rsidR="00092887" w:rsidRPr="00413488" w:rsidRDefault="00092887" w:rsidP="00586F1C">
      <w:pPr>
        <w:pStyle w:val="a7"/>
        <w:numPr>
          <w:ilvl w:val="0"/>
          <w:numId w:val="14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3 </w:t>
      </w:r>
    </w:p>
    <w:p w:rsidR="00092887" w:rsidRPr="00413488" w:rsidRDefault="00092887" w:rsidP="00586F1C">
      <w:pPr>
        <w:pStyle w:val="a7"/>
        <w:numPr>
          <w:ilvl w:val="0"/>
          <w:numId w:val="14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5 </w:t>
      </w:r>
    </w:p>
    <w:p w:rsidR="00092887" w:rsidRPr="00413488" w:rsidRDefault="00092887" w:rsidP="00586F1C">
      <w:pPr>
        <w:pStyle w:val="a7"/>
        <w:numPr>
          <w:ilvl w:val="0"/>
          <w:numId w:val="14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6 </w:t>
      </w:r>
    </w:p>
    <w:p w:rsidR="00092887" w:rsidRPr="00413488" w:rsidRDefault="00092887" w:rsidP="00586F1C">
      <w:pPr>
        <w:pStyle w:val="a7"/>
        <w:numPr>
          <w:ilvl w:val="0"/>
          <w:numId w:val="14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4 </w:t>
      </w:r>
    </w:p>
    <w:p w:rsidR="00092887" w:rsidRPr="00413488" w:rsidRDefault="00092887" w:rsidP="00586F1C">
      <w:pPr>
        <w:pStyle w:val="a7"/>
        <w:numPr>
          <w:ilvl w:val="0"/>
          <w:numId w:val="143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2 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15</w:t>
      </w:r>
      <w:r>
        <w:rPr>
          <w:sz w:val="24"/>
          <w:szCs w:val="24"/>
          <w:lang w:val="kk-KZ"/>
        </w:rPr>
        <w:t xml:space="preserve">4. </w:t>
      </w:r>
      <w:r w:rsidRPr="00413488">
        <w:rPr>
          <w:sz w:val="24"/>
          <w:szCs w:val="24"/>
        </w:rPr>
        <w:t>Для веществ с остронаправленным механизмом действия время отбора и регистрации не должно</w:t>
      </w:r>
      <w:r>
        <w:rPr>
          <w:sz w:val="24"/>
          <w:szCs w:val="24"/>
        </w:rPr>
        <w:t xml:space="preserve"> </w:t>
      </w:r>
      <w:r w:rsidRPr="00413488">
        <w:rPr>
          <w:sz w:val="24"/>
          <w:szCs w:val="24"/>
        </w:rPr>
        <w:t>превышать…</w:t>
      </w:r>
    </w:p>
    <w:p w:rsidR="00092887" w:rsidRPr="00413488" w:rsidRDefault="00092887" w:rsidP="00586F1C">
      <w:pPr>
        <w:pStyle w:val="a7"/>
        <w:numPr>
          <w:ilvl w:val="0"/>
          <w:numId w:val="14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lastRenderedPageBreak/>
        <w:t>3 минут</w:t>
      </w:r>
    </w:p>
    <w:p w:rsidR="00092887" w:rsidRPr="00413488" w:rsidRDefault="00092887" w:rsidP="00586F1C">
      <w:pPr>
        <w:pStyle w:val="a7"/>
        <w:numPr>
          <w:ilvl w:val="0"/>
          <w:numId w:val="14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5 минут </w:t>
      </w:r>
    </w:p>
    <w:p w:rsidR="00092887" w:rsidRPr="00413488" w:rsidRDefault="00092887" w:rsidP="00586F1C">
      <w:pPr>
        <w:pStyle w:val="a7"/>
        <w:numPr>
          <w:ilvl w:val="0"/>
          <w:numId w:val="14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15 минут </w:t>
      </w:r>
    </w:p>
    <w:p w:rsidR="00092887" w:rsidRPr="00413488" w:rsidRDefault="00092887" w:rsidP="00586F1C">
      <w:pPr>
        <w:pStyle w:val="a7"/>
        <w:numPr>
          <w:ilvl w:val="0"/>
          <w:numId w:val="14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20 минут </w:t>
      </w:r>
    </w:p>
    <w:p w:rsidR="00092887" w:rsidRPr="00413488" w:rsidRDefault="00092887" w:rsidP="00586F1C">
      <w:pPr>
        <w:pStyle w:val="a7"/>
        <w:numPr>
          <w:ilvl w:val="0"/>
          <w:numId w:val="144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25 минут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15</w:t>
      </w:r>
      <w:r>
        <w:rPr>
          <w:sz w:val="24"/>
          <w:szCs w:val="24"/>
          <w:lang w:val="kk-KZ"/>
        </w:rPr>
        <w:t xml:space="preserve">5. </w:t>
      </w:r>
      <w:r w:rsidRPr="00413488">
        <w:rPr>
          <w:sz w:val="24"/>
          <w:szCs w:val="24"/>
        </w:rPr>
        <w:t>На каком уровне производится отбор проб воздуха на содержание вредных веществ?</w:t>
      </w:r>
    </w:p>
    <w:p w:rsidR="00092887" w:rsidRPr="00413488" w:rsidRDefault="00092887" w:rsidP="00586F1C">
      <w:pPr>
        <w:pStyle w:val="a7"/>
        <w:numPr>
          <w:ilvl w:val="0"/>
          <w:numId w:val="14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На высоте 2м от пола</w:t>
      </w:r>
    </w:p>
    <w:p w:rsidR="00092887" w:rsidRPr="00413488" w:rsidRDefault="00092887" w:rsidP="00586F1C">
      <w:pPr>
        <w:pStyle w:val="a7"/>
        <w:numPr>
          <w:ilvl w:val="0"/>
          <w:numId w:val="14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На высоте 1м от пола</w:t>
      </w:r>
    </w:p>
    <w:p w:rsidR="00092887" w:rsidRPr="00413488" w:rsidRDefault="00092887" w:rsidP="00586F1C">
      <w:pPr>
        <w:pStyle w:val="a7"/>
        <w:numPr>
          <w:ilvl w:val="0"/>
          <w:numId w:val="14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На высоте 1,5м от пола</w:t>
      </w:r>
    </w:p>
    <w:p w:rsidR="00092887" w:rsidRPr="00413488" w:rsidRDefault="00092887" w:rsidP="00586F1C">
      <w:pPr>
        <w:pStyle w:val="a7"/>
        <w:numPr>
          <w:ilvl w:val="0"/>
          <w:numId w:val="14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На высоте 0,5м от пола</w:t>
      </w:r>
    </w:p>
    <w:p w:rsidR="00092887" w:rsidRPr="00413488" w:rsidRDefault="00092887" w:rsidP="00586F1C">
      <w:pPr>
        <w:pStyle w:val="a7"/>
        <w:numPr>
          <w:ilvl w:val="0"/>
          <w:numId w:val="145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На высоте 2,5м от пола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15</w:t>
      </w:r>
      <w:r>
        <w:rPr>
          <w:sz w:val="24"/>
          <w:szCs w:val="24"/>
          <w:lang w:val="kk-KZ"/>
        </w:rPr>
        <w:t xml:space="preserve">6. </w:t>
      </w:r>
      <w:r w:rsidRPr="00413488">
        <w:rPr>
          <w:sz w:val="24"/>
          <w:szCs w:val="24"/>
        </w:rPr>
        <w:t>Какой метод отбора проб воздуха чаще всего используется в практике санитарного врача?</w:t>
      </w:r>
    </w:p>
    <w:p w:rsidR="00092887" w:rsidRPr="00413488" w:rsidRDefault="00092887" w:rsidP="00586F1C">
      <w:pPr>
        <w:pStyle w:val="a7"/>
        <w:numPr>
          <w:ilvl w:val="0"/>
          <w:numId w:val="14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седиментационнный</w:t>
      </w:r>
    </w:p>
    <w:p w:rsidR="00092887" w:rsidRPr="00413488" w:rsidRDefault="00092887" w:rsidP="00586F1C">
      <w:pPr>
        <w:pStyle w:val="a7"/>
        <w:numPr>
          <w:ilvl w:val="0"/>
          <w:numId w:val="14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аспирационный</w:t>
      </w:r>
    </w:p>
    <w:p w:rsidR="00092887" w:rsidRPr="00413488" w:rsidRDefault="00092887" w:rsidP="00586F1C">
      <w:pPr>
        <w:pStyle w:val="a7"/>
        <w:numPr>
          <w:ilvl w:val="0"/>
          <w:numId w:val="14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гравиметрический</w:t>
      </w:r>
    </w:p>
    <w:p w:rsidR="00092887" w:rsidRPr="00413488" w:rsidRDefault="00092887" w:rsidP="00586F1C">
      <w:pPr>
        <w:pStyle w:val="a7"/>
        <w:numPr>
          <w:ilvl w:val="0"/>
          <w:numId w:val="14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металлургический </w:t>
      </w:r>
    </w:p>
    <w:p w:rsidR="00092887" w:rsidRPr="00413488" w:rsidRDefault="00092887" w:rsidP="00586F1C">
      <w:pPr>
        <w:pStyle w:val="a7"/>
        <w:numPr>
          <w:ilvl w:val="0"/>
          <w:numId w:val="146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фотометрический</w:t>
      </w:r>
    </w:p>
    <w:p w:rsidR="00092887" w:rsidRDefault="00092887" w:rsidP="00092887">
      <w:pPr>
        <w:pStyle w:val="a7"/>
        <w:ind w:left="852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15</w:t>
      </w:r>
      <w:r>
        <w:rPr>
          <w:sz w:val="24"/>
          <w:szCs w:val="24"/>
          <w:lang w:val="kk-KZ"/>
        </w:rPr>
        <w:t xml:space="preserve">7. </w:t>
      </w:r>
      <w:r w:rsidRPr="00413488">
        <w:rPr>
          <w:sz w:val="24"/>
          <w:szCs w:val="24"/>
        </w:rPr>
        <w:t>Гигиенические критерии – это:</w:t>
      </w:r>
    </w:p>
    <w:p w:rsidR="00092887" w:rsidRPr="00413488" w:rsidRDefault="00092887" w:rsidP="00586F1C">
      <w:pPr>
        <w:pStyle w:val="a7"/>
        <w:numPr>
          <w:ilvl w:val="0"/>
          <w:numId w:val="14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показатели, позволяющие оценить степень отклонений параметров производственной среды и трудового процесса от действующих гигиенических нормативов</w:t>
      </w:r>
    </w:p>
    <w:p w:rsidR="00092887" w:rsidRPr="00413488" w:rsidRDefault="00092887" w:rsidP="00586F1C">
      <w:pPr>
        <w:pStyle w:val="a7"/>
        <w:numPr>
          <w:ilvl w:val="0"/>
          <w:numId w:val="14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показатели профессиональной заболеваемости</w:t>
      </w:r>
    </w:p>
    <w:p w:rsidR="00092887" w:rsidRPr="00413488" w:rsidRDefault="00092887" w:rsidP="00586F1C">
      <w:pPr>
        <w:pStyle w:val="a7"/>
        <w:numPr>
          <w:ilvl w:val="0"/>
          <w:numId w:val="14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показатели уровня вредных факторов ниже ПДК и ПДУ</w:t>
      </w:r>
    </w:p>
    <w:p w:rsidR="00092887" w:rsidRPr="00413488" w:rsidRDefault="00092887" w:rsidP="00586F1C">
      <w:pPr>
        <w:pStyle w:val="a7"/>
        <w:numPr>
          <w:ilvl w:val="0"/>
          <w:numId w:val="14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показатели, дающие право обязательно принимать санкции к</w:t>
      </w:r>
      <w:r>
        <w:rPr>
          <w:sz w:val="24"/>
          <w:szCs w:val="24"/>
        </w:rPr>
        <w:t xml:space="preserve"> </w:t>
      </w:r>
      <w:r w:rsidRPr="00413488">
        <w:rPr>
          <w:sz w:val="24"/>
          <w:szCs w:val="24"/>
        </w:rPr>
        <w:t>нарушителям</w:t>
      </w:r>
    </w:p>
    <w:p w:rsidR="00092887" w:rsidRPr="00413488" w:rsidRDefault="00092887" w:rsidP="00586F1C">
      <w:pPr>
        <w:pStyle w:val="a7"/>
        <w:numPr>
          <w:ilvl w:val="0"/>
          <w:numId w:val="147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рекомендательные величины</w:t>
      </w:r>
    </w:p>
    <w:p w:rsidR="00092887" w:rsidRPr="00413488" w:rsidRDefault="00092887" w:rsidP="00092887">
      <w:pPr>
        <w:pStyle w:val="a7"/>
        <w:contextualSpacing/>
        <w:rPr>
          <w:snapToGrid w:val="0"/>
          <w:sz w:val="24"/>
          <w:szCs w:val="24"/>
        </w:rPr>
      </w:pPr>
      <w:r w:rsidRPr="00413488">
        <w:rPr>
          <w:snapToGrid w:val="0"/>
          <w:sz w:val="24"/>
          <w:szCs w:val="24"/>
          <w:lang w:val="kk-KZ"/>
        </w:rPr>
        <w:t>15</w:t>
      </w:r>
      <w:r>
        <w:rPr>
          <w:snapToGrid w:val="0"/>
          <w:sz w:val="24"/>
          <w:szCs w:val="24"/>
          <w:lang w:val="kk-KZ"/>
        </w:rPr>
        <w:t xml:space="preserve">8. </w:t>
      </w:r>
      <w:r w:rsidRPr="00413488">
        <w:rPr>
          <w:snapToGrid w:val="0"/>
          <w:sz w:val="24"/>
          <w:szCs w:val="24"/>
        </w:rPr>
        <w:t>Лазер - это:</w:t>
      </w:r>
    </w:p>
    <w:p w:rsidR="00092887" w:rsidRPr="00413488" w:rsidRDefault="00092887" w:rsidP="00586F1C">
      <w:pPr>
        <w:pStyle w:val="a7"/>
        <w:numPr>
          <w:ilvl w:val="0"/>
          <w:numId w:val="148"/>
        </w:numPr>
        <w:contextualSpacing/>
        <w:rPr>
          <w:snapToGrid w:val="0"/>
          <w:sz w:val="24"/>
          <w:szCs w:val="24"/>
        </w:rPr>
      </w:pPr>
      <w:r w:rsidRPr="00413488">
        <w:rPr>
          <w:snapToGrid w:val="0"/>
          <w:sz w:val="24"/>
          <w:szCs w:val="24"/>
        </w:rPr>
        <w:t>генератор элетромагнитного излучения оптического диапазона</w:t>
      </w:r>
    </w:p>
    <w:p w:rsidR="00092887" w:rsidRPr="00413488" w:rsidRDefault="00092887" w:rsidP="00586F1C">
      <w:pPr>
        <w:pStyle w:val="a7"/>
        <w:numPr>
          <w:ilvl w:val="0"/>
          <w:numId w:val="148"/>
        </w:numPr>
        <w:contextualSpacing/>
        <w:rPr>
          <w:snapToGrid w:val="0"/>
          <w:sz w:val="24"/>
          <w:szCs w:val="24"/>
        </w:rPr>
      </w:pPr>
      <w:r w:rsidRPr="00413488">
        <w:rPr>
          <w:snapToGrid w:val="0"/>
          <w:sz w:val="24"/>
          <w:szCs w:val="24"/>
        </w:rPr>
        <w:t>генератор ультразвуковых колебаний</w:t>
      </w:r>
    </w:p>
    <w:p w:rsidR="00092887" w:rsidRPr="00413488" w:rsidRDefault="00092887" w:rsidP="00586F1C">
      <w:pPr>
        <w:pStyle w:val="a7"/>
        <w:numPr>
          <w:ilvl w:val="0"/>
          <w:numId w:val="148"/>
        </w:numPr>
        <w:contextualSpacing/>
        <w:rPr>
          <w:snapToGrid w:val="0"/>
          <w:sz w:val="24"/>
          <w:szCs w:val="24"/>
        </w:rPr>
      </w:pPr>
      <w:r w:rsidRPr="00413488">
        <w:rPr>
          <w:snapToGrid w:val="0"/>
          <w:sz w:val="24"/>
          <w:szCs w:val="24"/>
        </w:rPr>
        <w:t>генератор инфразвуковых колебаний</w:t>
      </w:r>
    </w:p>
    <w:p w:rsidR="00092887" w:rsidRPr="00413488" w:rsidRDefault="00092887" w:rsidP="00586F1C">
      <w:pPr>
        <w:pStyle w:val="a7"/>
        <w:numPr>
          <w:ilvl w:val="0"/>
          <w:numId w:val="148"/>
        </w:numPr>
        <w:contextualSpacing/>
        <w:rPr>
          <w:snapToGrid w:val="0"/>
          <w:sz w:val="24"/>
          <w:szCs w:val="24"/>
        </w:rPr>
      </w:pPr>
      <w:r w:rsidRPr="00413488">
        <w:rPr>
          <w:snapToGrid w:val="0"/>
          <w:sz w:val="24"/>
          <w:szCs w:val="24"/>
        </w:rPr>
        <w:t>устройство для регенерации высокочастотной вибрации</w:t>
      </w:r>
    </w:p>
    <w:p w:rsidR="00092887" w:rsidRPr="00413488" w:rsidRDefault="00092887" w:rsidP="00586F1C">
      <w:pPr>
        <w:pStyle w:val="a7"/>
        <w:numPr>
          <w:ilvl w:val="0"/>
          <w:numId w:val="148"/>
        </w:numPr>
        <w:contextualSpacing/>
        <w:rPr>
          <w:snapToGrid w:val="0"/>
          <w:sz w:val="24"/>
          <w:szCs w:val="24"/>
        </w:rPr>
      </w:pPr>
      <w:r w:rsidRPr="00413488">
        <w:rPr>
          <w:snapToGrid w:val="0"/>
          <w:sz w:val="24"/>
          <w:szCs w:val="24"/>
        </w:rPr>
        <w:t>генератор сверхзвуковых колебаний</w:t>
      </w:r>
    </w:p>
    <w:p w:rsidR="00092887" w:rsidRDefault="00092887" w:rsidP="00092887">
      <w:pPr>
        <w:pStyle w:val="a7"/>
        <w:ind w:left="852"/>
        <w:contextualSpacing/>
        <w:rPr>
          <w:snapToGrid w:val="0"/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napToGrid w:val="0"/>
          <w:sz w:val="24"/>
          <w:szCs w:val="24"/>
        </w:rPr>
      </w:pPr>
      <w:r w:rsidRPr="00413488">
        <w:rPr>
          <w:snapToGrid w:val="0"/>
          <w:sz w:val="24"/>
          <w:szCs w:val="24"/>
          <w:lang w:val="kk-KZ"/>
        </w:rPr>
        <w:t>15</w:t>
      </w:r>
      <w:r>
        <w:rPr>
          <w:snapToGrid w:val="0"/>
          <w:sz w:val="24"/>
          <w:szCs w:val="24"/>
          <w:lang w:val="kk-KZ"/>
        </w:rPr>
        <w:t xml:space="preserve">9. </w:t>
      </w:r>
      <w:r w:rsidRPr="00413488">
        <w:rPr>
          <w:snapToGrid w:val="0"/>
          <w:sz w:val="24"/>
          <w:szCs w:val="24"/>
        </w:rPr>
        <w:t>Основными неблагоприятными факторами при работе с лазерами</w:t>
      </w:r>
      <w:r>
        <w:rPr>
          <w:snapToGrid w:val="0"/>
          <w:sz w:val="24"/>
          <w:szCs w:val="24"/>
        </w:rPr>
        <w:t xml:space="preserve"> </w:t>
      </w:r>
      <w:r w:rsidRPr="00413488">
        <w:rPr>
          <w:snapToGrid w:val="0"/>
          <w:sz w:val="24"/>
          <w:szCs w:val="24"/>
        </w:rPr>
        <w:t>являются:</w:t>
      </w:r>
    </w:p>
    <w:p w:rsidR="00092887" w:rsidRPr="00413488" w:rsidRDefault="00092887" w:rsidP="00586F1C">
      <w:pPr>
        <w:pStyle w:val="a7"/>
        <w:numPr>
          <w:ilvl w:val="0"/>
          <w:numId w:val="149"/>
        </w:numPr>
        <w:contextualSpacing/>
        <w:rPr>
          <w:snapToGrid w:val="0"/>
          <w:sz w:val="24"/>
          <w:szCs w:val="24"/>
        </w:rPr>
      </w:pPr>
      <w:r w:rsidRPr="00413488">
        <w:rPr>
          <w:snapToGrid w:val="0"/>
          <w:sz w:val="24"/>
          <w:szCs w:val="24"/>
        </w:rPr>
        <w:t>прямое излучение</w:t>
      </w:r>
    </w:p>
    <w:p w:rsidR="00092887" w:rsidRPr="00413488" w:rsidRDefault="00092887" w:rsidP="00586F1C">
      <w:pPr>
        <w:pStyle w:val="a7"/>
        <w:numPr>
          <w:ilvl w:val="0"/>
          <w:numId w:val="149"/>
        </w:numPr>
        <w:contextualSpacing/>
        <w:rPr>
          <w:snapToGrid w:val="0"/>
          <w:sz w:val="24"/>
          <w:szCs w:val="24"/>
        </w:rPr>
      </w:pPr>
      <w:r w:rsidRPr="00413488">
        <w:rPr>
          <w:snapToGrid w:val="0"/>
          <w:sz w:val="24"/>
          <w:szCs w:val="24"/>
        </w:rPr>
        <w:t>зеркально отраженное и рассеянное излучение</w:t>
      </w:r>
    </w:p>
    <w:p w:rsidR="00092887" w:rsidRPr="00413488" w:rsidRDefault="00092887" w:rsidP="00586F1C">
      <w:pPr>
        <w:pStyle w:val="a7"/>
        <w:numPr>
          <w:ilvl w:val="0"/>
          <w:numId w:val="149"/>
        </w:numPr>
        <w:contextualSpacing/>
        <w:rPr>
          <w:snapToGrid w:val="0"/>
          <w:sz w:val="24"/>
          <w:szCs w:val="24"/>
        </w:rPr>
      </w:pPr>
      <w:r w:rsidRPr="00413488">
        <w:rPr>
          <w:snapToGrid w:val="0"/>
          <w:sz w:val="24"/>
          <w:szCs w:val="24"/>
        </w:rPr>
        <w:t>диффузно отраженное излучение</w:t>
      </w:r>
    </w:p>
    <w:p w:rsidR="00092887" w:rsidRPr="00413488" w:rsidRDefault="00092887" w:rsidP="00586F1C">
      <w:pPr>
        <w:pStyle w:val="a7"/>
        <w:numPr>
          <w:ilvl w:val="0"/>
          <w:numId w:val="149"/>
        </w:numPr>
        <w:contextualSpacing/>
        <w:rPr>
          <w:snapToGrid w:val="0"/>
          <w:sz w:val="24"/>
          <w:szCs w:val="24"/>
        </w:rPr>
      </w:pPr>
      <w:r w:rsidRPr="00413488">
        <w:rPr>
          <w:snapToGrid w:val="0"/>
          <w:sz w:val="24"/>
          <w:szCs w:val="24"/>
        </w:rPr>
        <w:t>проникающее излучение</w:t>
      </w:r>
    </w:p>
    <w:p w:rsidR="00092887" w:rsidRPr="00413488" w:rsidRDefault="00092887" w:rsidP="00586F1C">
      <w:pPr>
        <w:pStyle w:val="a7"/>
        <w:numPr>
          <w:ilvl w:val="0"/>
          <w:numId w:val="149"/>
        </w:numPr>
        <w:contextualSpacing/>
        <w:rPr>
          <w:snapToGrid w:val="0"/>
          <w:sz w:val="24"/>
          <w:szCs w:val="24"/>
        </w:rPr>
      </w:pPr>
      <w:r w:rsidRPr="00413488">
        <w:rPr>
          <w:snapToGrid w:val="0"/>
          <w:sz w:val="24"/>
          <w:szCs w:val="24"/>
        </w:rPr>
        <w:t>поглощенное излучение</w:t>
      </w:r>
    </w:p>
    <w:p w:rsidR="00092887" w:rsidRDefault="00092887" w:rsidP="00092887">
      <w:pPr>
        <w:pStyle w:val="a7"/>
        <w:contextualSpacing/>
        <w:rPr>
          <w:snapToGrid w:val="0"/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napToGrid w:val="0"/>
          <w:sz w:val="24"/>
          <w:szCs w:val="24"/>
        </w:rPr>
      </w:pPr>
      <w:r w:rsidRPr="00413488">
        <w:rPr>
          <w:snapToGrid w:val="0"/>
          <w:sz w:val="24"/>
          <w:szCs w:val="24"/>
          <w:lang w:val="kk-KZ"/>
        </w:rPr>
        <w:t>16</w:t>
      </w:r>
      <w:r>
        <w:rPr>
          <w:snapToGrid w:val="0"/>
          <w:sz w:val="24"/>
          <w:szCs w:val="24"/>
          <w:lang w:val="kk-KZ"/>
        </w:rPr>
        <w:t xml:space="preserve">0. </w:t>
      </w:r>
      <w:r w:rsidRPr="00413488">
        <w:rPr>
          <w:snapToGrid w:val="0"/>
          <w:sz w:val="24"/>
          <w:szCs w:val="24"/>
        </w:rPr>
        <w:t>Ультрафиолетовое излучение - это:</w:t>
      </w:r>
    </w:p>
    <w:p w:rsidR="00092887" w:rsidRPr="00413488" w:rsidRDefault="00092887" w:rsidP="00586F1C">
      <w:pPr>
        <w:pStyle w:val="a7"/>
        <w:numPr>
          <w:ilvl w:val="0"/>
          <w:numId w:val="150"/>
        </w:numPr>
        <w:contextualSpacing/>
        <w:rPr>
          <w:snapToGrid w:val="0"/>
          <w:sz w:val="24"/>
          <w:szCs w:val="24"/>
        </w:rPr>
      </w:pPr>
      <w:r w:rsidRPr="00413488">
        <w:rPr>
          <w:snapToGrid w:val="0"/>
          <w:sz w:val="24"/>
          <w:szCs w:val="24"/>
        </w:rPr>
        <w:t>невидимое глазом электромагнитное излучение</w:t>
      </w:r>
    </w:p>
    <w:p w:rsidR="00092887" w:rsidRPr="00413488" w:rsidRDefault="00092887" w:rsidP="00586F1C">
      <w:pPr>
        <w:pStyle w:val="a7"/>
        <w:numPr>
          <w:ilvl w:val="0"/>
          <w:numId w:val="150"/>
        </w:numPr>
        <w:contextualSpacing/>
        <w:rPr>
          <w:snapToGrid w:val="0"/>
          <w:sz w:val="24"/>
          <w:szCs w:val="24"/>
        </w:rPr>
      </w:pPr>
      <w:r w:rsidRPr="00413488">
        <w:rPr>
          <w:snapToGrid w:val="0"/>
          <w:sz w:val="24"/>
          <w:szCs w:val="24"/>
        </w:rPr>
        <w:t>высокочастотное колебание упругой среды</w:t>
      </w:r>
    </w:p>
    <w:p w:rsidR="00092887" w:rsidRPr="00413488" w:rsidRDefault="00092887" w:rsidP="00586F1C">
      <w:pPr>
        <w:pStyle w:val="a7"/>
        <w:numPr>
          <w:ilvl w:val="0"/>
          <w:numId w:val="150"/>
        </w:numPr>
        <w:contextualSpacing/>
        <w:rPr>
          <w:snapToGrid w:val="0"/>
          <w:sz w:val="24"/>
          <w:szCs w:val="24"/>
        </w:rPr>
      </w:pPr>
      <w:r w:rsidRPr="00413488">
        <w:rPr>
          <w:snapToGrid w:val="0"/>
          <w:sz w:val="24"/>
          <w:szCs w:val="24"/>
        </w:rPr>
        <w:t>видимое световое излучение</w:t>
      </w:r>
    </w:p>
    <w:p w:rsidR="00092887" w:rsidRPr="00413488" w:rsidRDefault="00092887" w:rsidP="00586F1C">
      <w:pPr>
        <w:pStyle w:val="a7"/>
        <w:numPr>
          <w:ilvl w:val="0"/>
          <w:numId w:val="150"/>
        </w:numPr>
        <w:contextualSpacing/>
        <w:rPr>
          <w:snapToGrid w:val="0"/>
          <w:sz w:val="24"/>
          <w:szCs w:val="24"/>
        </w:rPr>
      </w:pPr>
      <w:r w:rsidRPr="00413488">
        <w:rPr>
          <w:snapToGrid w:val="0"/>
          <w:sz w:val="24"/>
          <w:szCs w:val="24"/>
        </w:rPr>
        <w:t>ЭМП высоковольтных линий</w:t>
      </w:r>
    </w:p>
    <w:p w:rsidR="00092887" w:rsidRPr="00413488" w:rsidRDefault="00092887" w:rsidP="00586F1C">
      <w:pPr>
        <w:pStyle w:val="a7"/>
        <w:numPr>
          <w:ilvl w:val="0"/>
          <w:numId w:val="150"/>
        </w:numPr>
        <w:contextualSpacing/>
        <w:rPr>
          <w:snapToGrid w:val="0"/>
          <w:sz w:val="24"/>
          <w:szCs w:val="24"/>
        </w:rPr>
      </w:pPr>
      <w:r>
        <w:rPr>
          <w:snapToGrid w:val="0"/>
          <w:sz w:val="24"/>
          <w:szCs w:val="24"/>
          <w:lang w:val="kk-KZ"/>
        </w:rPr>
        <w:t>Зона высокочасттного тока</w:t>
      </w:r>
    </w:p>
    <w:p w:rsidR="00092887" w:rsidRDefault="00092887" w:rsidP="00092887">
      <w:pPr>
        <w:contextualSpacing/>
        <w:jc w:val="both"/>
        <w:rPr>
          <w:spacing w:val="-20"/>
          <w:sz w:val="24"/>
          <w:szCs w:val="24"/>
          <w:lang w:val="kk-KZ"/>
        </w:rPr>
      </w:pPr>
    </w:p>
    <w:p w:rsidR="00092887" w:rsidRPr="00413488" w:rsidRDefault="00092887" w:rsidP="00092887">
      <w:pPr>
        <w:contextualSpacing/>
        <w:jc w:val="both"/>
        <w:rPr>
          <w:spacing w:val="-20"/>
          <w:sz w:val="24"/>
          <w:szCs w:val="24"/>
        </w:rPr>
      </w:pPr>
      <w:r w:rsidRPr="00413488">
        <w:rPr>
          <w:spacing w:val="-20"/>
          <w:sz w:val="24"/>
          <w:szCs w:val="24"/>
          <w:lang w:val="kk-KZ"/>
        </w:rPr>
        <w:t>16</w:t>
      </w:r>
      <w:r>
        <w:rPr>
          <w:spacing w:val="-20"/>
          <w:sz w:val="24"/>
          <w:szCs w:val="24"/>
          <w:lang w:val="kk-KZ"/>
        </w:rPr>
        <w:t>1. О</w:t>
      </w:r>
      <w:r w:rsidRPr="00413488">
        <w:rPr>
          <w:spacing w:val="-20"/>
          <w:sz w:val="24"/>
          <w:szCs w:val="24"/>
        </w:rPr>
        <w:t>собенности форм труда, требующих значительной мышечной активности</w:t>
      </w:r>
    </w:p>
    <w:p w:rsidR="00092887" w:rsidRPr="00413488" w:rsidRDefault="00092887" w:rsidP="00586F1C">
      <w:pPr>
        <w:pStyle w:val="a8"/>
        <w:numPr>
          <w:ilvl w:val="0"/>
          <w:numId w:val="152"/>
        </w:numPr>
        <w:jc w:val="both"/>
        <w:rPr>
          <w:sz w:val="24"/>
          <w:szCs w:val="24"/>
        </w:rPr>
      </w:pPr>
      <w:r w:rsidRPr="00413488">
        <w:rPr>
          <w:sz w:val="24"/>
          <w:szCs w:val="24"/>
        </w:rPr>
        <w:t>повышенные энергетические затраты.</w:t>
      </w:r>
    </w:p>
    <w:p w:rsidR="00092887" w:rsidRPr="00413488" w:rsidRDefault="00092887" w:rsidP="00586F1C">
      <w:pPr>
        <w:pStyle w:val="a8"/>
        <w:numPr>
          <w:ilvl w:val="0"/>
          <w:numId w:val="152"/>
        </w:numPr>
        <w:jc w:val="both"/>
        <w:rPr>
          <w:sz w:val="24"/>
          <w:szCs w:val="24"/>
        </w:rPr>
      </w:pPr>
      <w:r w:rsidRPr="00413488">
        <w:rPr>
          <w:sz w:val="24"/>
          <w:szCs w:val="24"/>
        </w:rPr>
        <w:t xml:space="preserve"> социальная неэффективность.</w:t>
      </w:r>
    </w:p>
    <w:p w:rsidR="00092887" w:rsidRPr="00413488" w:rsidRDefault="00092887" w:rsidP="00586F1C">
      <w:pPr>
        <w:pStyle w:val="a8"/>
        <w:numPr>
          <w:ilvl w:val="0"/>
          <w:numId w:val="152"/>
        </w:numPr>
        <w:jc w:val="both"/>
        <w:rPr>
          <w:sz w:val="24"/>
          <w:szCs w:val="24"/>
        </w:rPr>
      </w:pPr>
      <w:r w:rsidRPr="00413488">
        <w:rPr>
          <w:sz w:val="24"/>
          <w:szCs w:val="24"/>
        </w:rPr>
        <w:t xml:space="preserve"> потребность в длительном отдыхе.</w:t>
      </w:r>
    </w:p>
    <w:p w:rsidR="00092887" w:rsidRPr="00413488" w:rsidRDefault="00092887" w:rsidP="00586F1C">
      <w:pPr>
        <w:pStyle w:val="a8"/>
        <w:numPr>
          <w:ilvl w:val="0"/>
          <w:numId w:val="152"/>
        </w:numPr>
        <w:jc w:val="both"/>
        <w:rPr>
          <w:sz w:val="24"/>
          <w:szCs w:val="24"/>
        </w:rPr>
      </w:pPr>
      <w:r w:rsidRPr="00413488">
        <w:rPr>
          <w:sz w:val="24"/>
          <w:szCs w:val="24"/>
        </w:rPr>
        <w:t xml:space="preserve"> монотония.</w:t>
      </w:r>
    </w:p>
    <w:p w:rsidR="00092887" w:rsidRPr="00413488" w:rsidRDefault="00092887" w:rsidP="00586F1C">
      <w:pPr>
        <w:pStyle w:val="a8"/>
        <w:numPr>
          <w:ilvl w:val="0"/>
          <w:numId w:val="152"/>
        </w:numPr>
        <w:jc w:val="both"/>
        <w:rPr>
          <w:sz w:val="24"/>
          <w:szCs w:val="24"/>
        </w:rPr>
      </w:pPr>
      <w:r w:rsidRPr="00413488">
        <w:rPr>
          <w:sz w:val="24"/>
          <w:szCs w:val="24"/>
        </w:rPr>
        <w:t>творческое напряжение</w:t>
      </w:r>
    </w:p>
    <w:p w:rsidR="00092887" w:rsidRDefault="00092887" w:rsidP="00092887">
      <w:pPr>
        <w:contextualSpacing/>
        <w:jc w:val="both"/>
        <w:rPr>
          <w:sz w:val="24"/>
          <w:szCs w:val="24"/>
          <w:lang w:val="kk-KZ"/>
        </w:rPr>
      </w:pPr>
    </w:p>
    <w:p w:rsidR="00092887" w:rsidRDefault="00092887" w:rsidP="00092887">
      <w:pPr>
        <w:contextualSpacing/>
        <w:jc w:val="both"/>
        <w:rPr>
          <w:sz w:val="24"/>
          <w:szCs w:val="24"/>
          <w:lang w:val="kk-KZ"/>
        </w:rPr>
      </w:pPr>
    </w:p>
    <w:p w:rsidR="00092887" w:rsidRPr="00413488" w:rsidRDefault="00092887" w:rsidP="00092887">
      <w:pPr>
        <w:contextualSpacing/>
        <w:jc w:val="both"/>
        <w:rPr>
          <w:sz w:val="24"/>
          <w:szCs w:val="24"/>
        </w:rPr>
      </w:pPr>
      <w:r w:rsidRPr="00413488">
        <w:rPr>
          <w:sz w:val="24"/>
          <w:szCs w:val="24"/>
        </w:rPr>
        <w:t>16</w:t>
      </w:r>
      <w:r>
        <w:rPr>
          <w:sz w:val="24"/>
          <w:szCs w:val="24"/>
        </w:rPr>
        <w:t xml:space="preserve">2. </w:t>
      </w:r>
      <w:r>
        <w:rPr>
          <w:sz w:val="24"/>
          <w:szCs w:val="24"/>
          <w:lang w:val="kk-KZ"/>
        </w:rPr>
        <w:t>О</w:t>
      </w:r>
      <w:r w:rsidRPr="00413488">
        <w:rPr>
          <w:sz w:val="24"/>
          <w:szCs w:val="24"/>
        </w:rPr>
        <w:t>собенности групповой</w:t>
      </w:r>
      <w:r>
        <w:rPr>
          <w:sz w:val="24"/>
          <w:szCs w:val="24"/>
        </w:rPr>
        <w:t xml:space="preserve"> </w:t>
      </w:r>
      <w:r w:rsidRPr="00413488">
        <w:rPr>
          <w:sz w:val="24"/>
          <w:szCs w:val="24"/>
        </w:rPr>
        <w:t>формы труда (на конвейере)</w:t>
      </w:r>
    </w:p>
    <w:p w:rsidR="00092887" w:rsidRPr="00413488" w:rsidRDefault="00092887" w:rsidP="00586F1C">
      <w:pPr>
        <w:pStyle w:val="a8"/>
        <w:numPr>
          <w:ilvl w:val="0"/>
          <w:numId w:val="153"/>
        </w:numPr>
        <w:jc w:val="both"/>
        <w:rPr>
          <w:sz w:val="24"/>
          <w:szCs w:val="24"/>
        </w:rPr>
      </w:pPr>
      <w:r w:rsidRPr="00413488">
        <w:rPr>
          <w:sz w:val="24"/>
          <w:szCs w:val="24"/>
        </w:rPr>
        <w:t xml:space="preserve"> дробление процесса на операции</w:t>
      </w:r>
    </w:p>
    <w:p w:rsidR="00092887" w:rsidRPr="00413488" w:rsidRDefault="00092887" w:rsidP="00586F1C">
      <w:pPr>
        <w:pStyle w:val="a8"/>
        <w:numPr>
          <w:ilvl w:val="0"/>
          <w:numId w:val="153"/>
        </w:numPr>
        <w:jc w:val="both"/>
        <w:rPr>
          <w:sz w:val="24"/>
          <w:szCs w:val="24"/>
        </w:rPr>
      </w:pPr>
      <w:r w:rsidRPr="00413488">
        <w:rPr>
          <w:sz w:val="24"/>
          <w:szCs w:val="24"/>
        </w:rPr>
        <w:t xml:space="preserve"> заданный ритм</w:t>
      </w:r>
    </w:p>
    <w:p w:rsidR="00092887" w:rsidRPr="00413488" w:rsidRDefault="00092887" w:rsidP="00586F1C">
      <w:pPr>
        <w:pStyle w:val="a8"/>
        <w:numPr>
          <w:ilvl w:val="0"/>
          <w:numId w:val="153"/>
        </w:numPr>
        <w:jc w:val="both"/>
        <w:rPr>
          <w:sz w:val="24"/>
          <w:szCs w:val="24"/>
        </w:rPr>
      </w:pPr>
      <w:r w:rsidRPr="00413488">
        <w:rPr>
          <w:sz w:val="24"/>
          <w:szCs w:val="24"/>
        </w:rPr>
        <w:t xml:space="preserve"> монотония</w:t>
      </w:r>
    </w:p>
    <w:p w:rsidR="00092887" w:rsidRPr="00413488" w:rsidRDefault="00092887" w:rsidP="00586F1C">
      <w:pPr>
        <w:pStyle w:val="a8"/>
        <w:numPr>
          <w:ilvl w:val="0"/>
          <w:numId w:val="153"/>
        </w:numPr>
        <w:jc w:val="both"/>
        <w:rPr>
          <w:sz w:val="24"/>
          <w:szCs w:val="24"/>
        </w:rPr>
      </w:pPr>
      <w:r w:rsidRPr="00413488">
        <w:rPr>
          <w:sz w:val="24"/>
          <w:szCs w:val="24"/>
        </w:rPr>
        <w:t>строгая последовательность выполнения операций</w:t>
      </w:r>
    </w:p>
    <w:p w:rsidR="00092887" w:rsidRPr="00413488" w:rsidRDefault="00092887" w:rsidP="00586F1C">
      <w:pPr>
        <w:pStyle w:val="a8"/>
        <w:numPr>
          <w:ilvl w:val="0"/>
          <w:numId w:val="153"/>
        </w:numPr>
        <w:jc w:val="both"/>
        <w:rPr>
          <w:sz w:val="24"/>
          <w:szCs w:val="24"/>
        </w:rPr>
      </w:pPr>
      <w:r w:rsidRPr="00413488">
        <w:rPr>
          <w:sz w:val="24"/>
          <w:szCs w:val="24"/>
        </w:rPr>
        <w:t xml:space="preserve"> высо</w:t>
      </w:r>
      <w:r>
        <w:rPr>
          <w:sz w:val="24"/>
          <w:szCs w:val="24"/>
        </w:rPr>
        <w:t>кое интеллектуальное напряжение</w:t>
      </w:r>
    </w:p>
    <w:p w:rsidR="00092887" w:rsidRPr="00413488" w:rsidRDefault="00092887" w:rsidP="00092887">
      <w:pPr>
        <w:contextualSpacing/>
        <w:rPr>
          <w:sz w:val="24"/>
          <w:szCs w:val="24"/>
        </w:rPr>
      </w:pPr>
    </w:p>
    <w:p w:rsidR="00092887" w:rsidRPr="00413488" w:rsidRDefault="00092887" w:rsidP="00092887">
      <w:pPr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16</w:t>
      </w:r>
      <w:r>
        <w:rPr>
          <w:sz w:val="24"/>
          <w:szCs w:val="24"/>
          <w:lang w:val="kk-KZ"/>
        </w:rPr>
        <w:t xml:space="preserve">3. </w:t>
      </w:r>
      <w:r w:rsidRPr="00413488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О</w:t>
      </w:r>
      <w:r w:rsidRPr="00413488">
        <w:rPr>
          <w:sz w:val="24"/>
          <w:szCs w:val="24"/>
        </w:rPr>
        <w:t>собенности интеллектуального (умственного) труда</w:t>
      </w:r>
    </w:p>
    <w:p w:rsidR="00092887" w:rsidRPr="00413488" w:rsidRDefault="00092887" w:rsidP="00586F1C">
      <w:pPr>
        <w:pStyle w:val="a8"/>
        <w:numPr>
          <w:ilvl w:val="0"/>
          <w:numId w:val="154"/>
        </w:numPr>
        <w:rPr>
          <w:sz w:val="24"/>
          <w:szCs w:val="24"/>
        </w:rPr>
      </w:pPr>
      <w:r w:rsidRPr="00413488">
        <w:rPr>
          <w:sz w:val="24"/>
          <w:szCs w:val="24"/>
        </w:rPr>
        <w:t>необходимость переработки большого объема информации</w:t>
      </w:r>
    </w:p>
    <w:p w:rsidR="00092887" w:rsidRPr="00413488" w:rsidRDefault="00092887" w:rsidP="00586F1C">
      <w:pPr>
        <w:pStyle w:val="a8"/>
        <w:numPr>
          <w:ilvl w:val="0"/>
          <w:numId w:val="154"/>
        </w:numPr>
        <w:rPr>
          <w:sz w:val="24"/>
          <w:szCs w:val="24"/>
        </w:rPr>
      </w:pPr>
      <w:r w:rsidRPr="00413488">
        <w:rPr>
          <w:sz w:val="24"/>
          <w:szCs w:val="24"/>
        </w:rPr>
        <w:t xml:space="preserve"> частые стрессовые ситуации</w:t>
      </w:r>
    </w:p>
    <w:p w:rsidR="00092887" w:rsidRPr="00413488" w:rsidRDefault="00092887" w:rsidP="00586F1C">
      <w:pPr>
        <w:pStyle w:val="a8"/>
        <w:numPr>
          <w:ilvl w:val="0"/>
          <w:numId w:val="154"/>
        </w:numPr>
        <w:rPr>
          <w:sz w:val="24"/>
          <w:szCs w:val="24"/>
        </w:rPr>
      </w:pPr>
      <w:r w:rsidRPr="00413488">
        <w:rPr>
          <w:sz w:val="24"/>
          <w:szCs w:val="24"/>
        </w:rPr>
        <w:t xml:space="preserve"> незначительные мышечные нагрузки</w:t>
      </w:r>
    </w:p>
    <w:p w:rsidR="00092887" w:rsidRPr="00413488" w:rsidRDefault="00092887" w:rsidP="00586F1C">
      <w:pPr>
        <w:pStyle w:val="a8"/>
        <w:numPr>
          <w:ilvl w:val="0"/>
          <w:numId w:val="154"/>
        </w:numPr>
        <w:rPr>
          <w:sz w:val="24"/>
          <w:szCs w:val="24"/>
        </w:rPr>
      </w:pPr>
      <w:r w:rsidRPr="00413488">
        <w:rPr>
          <w:sz w:val="24"/>
          <w:szCs w:val="24"/>
        </w:rPr>
        <w:t xml:space="preserve"> наличие гипокинезии</w:t>
      </w:r>
    </w:p>
    <w:p w:rsidR="00092887" w:rsidRPr="00413488" w:rsidRDefault="00092887" w:rsidP="00586F1C">
      <w:pPr>
        <w:pStyle w:val="a8"/>
        <w:numPr>
          <w:ilvl w:val="0"/>
          <w:numId w:val="154"/>
        </w:numPr>
        <w:rPr>
          <w:sz w:val="24"/>
          <w:szCs w:val="24"/>
        </w:rPr>
      </w:pPr>
      <w:r w:rsidRPr="00413488">
        <w:rPr>
          <w:sz w:val="24"/>
          <w:szCs w:val="24"/>
        </w:rPr>
        <w:t xml:space="preserve"> состояние «оперативного покоя</w:t>
      </w:r>
      <w:r>
        <w:rPr>
          <w:sz w:val="24"/>
          <w:szCs w:val="24"/>
          <w:lang w:val="kk-KZ"/>
        </w:rPr>
        <w:t>»</w:t>
      </w:r>
    </w:p>
    <w:p w:rsidR="00092887" w:rsidRDefault="00092887" w:rsidP="00092887">
      <w:pPr>
        <w:tabs>
          <w:tab w:val="left" w:pos="284"/>
          <w:tab w:val="left" w:pos="426"/>
        </w:tabs>
        <w:contextualSpacing/>
        <w:rPr>
          <w:sz w:val="24"/>
          <w:szCs w:val="24"/>
          <w:lang w:val="kk-KZ"/>
        </w:rPr>
      </w:pPr>
    </w:p>
    <w:p w:rsidR="00092887" w:rsidRPr="00FD5773" w:rsidRDefault="00092887" w:rsidP="00092887">
      <w:pPr>
        <w:tabs>
          <w:tab w:val="left" w:pos="284"/>
          <w:tab w:val="left" w:pos="426"/>
        </w:tabs>
        <w:contextualSpacing/>
        <w:rPr>
          <w:sz w:val="24"/>
          <w:szCs w:val="24"/>
          <w:lang w:val="kk-KZ"/>
        </w:rPr>
      </w:pPr>
      <w:r w:rsidRPr="00413488">
        <w:rPr>
          <w:sz w:val="24"/>
          <w:szCs w:val="24"/>
        </w:rPr>
        <w:t>1</w:t>
      </w:r>
      <w:r w:rsidRPr="00413488">
        <w:rPr>
          <w:sz w:val="24"/>
          <w:szCs w:val="24"/>
          <w:lang w:val="kk-KZ"/>
        </w:rPr>
        <w:t>6</w:t>
      </w:r>
      <w:r>
        <w:rPr>
          <w:sz w:val="24"/>
          <w:szCs w:val="24"/>
          <w:lang w:val="kk-KZ"/>
        </w:rPr>
        <w:t xml:space="preserve">4. </w:t>
      </w:r>
      <w:r w:rsidRPr="00413488">
        <w:rPr>
          <w:sz w:val="24"/>
          <w:szCs w:val="24"/>
        </w:rPr>
        <w:t>При выработке навыка трудового дейст</w:t>
      </w:r>
      <w:r>
        <w:rPr>
          <w:sz w:val="24"/>
          <w:szCs w:val="24"/>
        </w:rPr>
        <w:t>вия (рефлекса) выделяются этапы</w:t>
      </w:r>
    </w:p>
    <w:p w:rsidR="00092887" w:rsidRPr="00413488" w:rsidRDefault="00092887" w:rsidP="00586F1C">
      <w:pPr>
        <w:pStyle w:val="a8"/>
        <w:numPr>
          <w:ilvl w:val="0"/>
          <w:numId w:val="155"/>
        </w:numPr>
        <w:rPr>
          <w:sz w:val="24"/>
          <w:szCs w:val="24"/>
        </w:rPr>
      </w:pPr>
      <w:r w:rsidRPr="00413488">
        <w:rPr>
          <w:sz w:val="24"/>
          <w:szCs w:val="24"/>
        </w:rPr>
        <w:t>иррадиация возбуждения в ЦНС</w:t>
      </w:r>
    </w:p>
    <w:p w:rsidR="00092887" w:rsidRPr="00413488" w:rsidRDefault="00092887" w:rsidP="00586F1C">
      <w:pPr>
        <w:pStyle w:val="a8"/>
        <w:numPr>
          <w:ilvl w:val="0"/>
          <w:numId w:val="155"/>
        </w:numPr>
        <w:rPr>
          <w:sz w:val="24"/>
          <w:szCs w:val="24"/>
        </w:rPr>
      </w:pPr>
      <w:r w:rsidRPr="00413488">
        <w:rPr>
          <w:sz w:val="24"/>
          <w:szCs w:val="24"/>
        </w:rPr>
        <w:t>концентрация возбуждения в ЦНС</w:t>
      </w:r>
    </w:p>
    <w:p w:rsidR="00092887" w:rsidRPr="00413488" w:rsidRDefault="00092887" w:rsidP="00586F1C">
      <w:pPr>
        <w:pStyle w:val="a8"/>
        <w:numPr>
          <w:ilvl w:val="0"/>
          <w:numId w:val="155"/>
        </w:numPr>
        <w:tabs>
          <w:tab w:val="left" w:pos="426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охранительное торможение в ЦНС</w:t>
      </w:r>
    </w:p>
    <w:p w:rsidR="00092887" w:rsidRPr="00413488" w:rsidRDefault="00092887" w:rsidP="00586F1C">
      <w:pPr>
        <w:pStyle w:val="a8"/>
        <w:numPr>
          <w:ilvl w:val="0"/>
          <w:numId w:val="155"/>
        </w:numPr>
        <w:tabs>
          <w:tab w:val="left" w:pos="426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охранительное возбуждение в ЦНС</w:t>
      </w:r>
    </w:p>
    <w:p w:rsidR="00092887" w:rsidRPr="00413488" w:rsidRDefault="00092887" w:rsidP="00586F1C">
      <w:pPr>
        <w:pStyle w:val="a8"/>
        <w:numPr>
          <w:ilvl w:val="0"/>
          <w:numId w:val="155"/>
        </w:numPr>
        <w:rPr>
          <w:sz w:val="24"/>
          <w:szCs w:val="24"/>
        </w:rPr>
      </w:pPr>
      <w:r w:rsidRPr="00413488">
        <w:rPr>
          <w:sz w:val="24"/>
          <w:szCs w:val="24"/>
        </w:rPr>
        <w:t xml:space="preserve"> формирование доминантного центра </w:t>
      </w:r>
    </w:p>
    <w:p w:rsidR="00092887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</w:t>
      </w:r>
      <w:r w:rsidRPr="00413488">
        <w:rPr>
          <w:sz w:val="24"/>
          <w:szCs w:val="24"/>
          <w:lang w:val="kk-KZ"/>
        </w:rPr>
        <w:t>6</w:t>
      </w:r>
      <w:r>
        <w:rPr>
          <w:sz w:val="24"/>
          <w:szCs w:val="24"/>
          <w:lang w:val="kk-KZ"/>
        </w:rPr>
        <w:t>5. И</w:t>
      </w:r>
      <w:r w:rsidRPr="00413488">
        <w:rPr>
          <w:sz w:val="24"/>
          <w:szCs w:val="24"/>
        </w:rPr>
        <w:t>сточник</w:t>
      </w:r>
      <w:r>
        <w:rPr>
          <w:sz w:val="24"/>
          <w:szCs w:val="24"/>
          <w:lang w:val="kk-KZ"/>
        </w:rPr>
        <w:t xml:space="preserve"> энергии</w:t>
      </w:r>
      <w:r w:rsidRPr="00413488">
        <w:rPr>
          <w:sz w:val="24"/>
          <w:szCs w:val="24"/>
        </w:rPr>
        <w:t xml:space="preserve"> для сокращения мышц</w:t>
      </w:r>
    </w:p>
    <w:p w:rsidR="00092887" w:rsidRPr="00413488" w:rsidRDefault="00092887" w:rsidP="00586F1C">
      <w:pPr>
        <w:pStyle w:val="a8"/>
        <w:numPr>
          <w:ilvl w:val="0"/>
          <w:numId w:val="156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экзотермическая реакция расщепления АТФ на АДФ и фосфорную</w:t>
      </w:r>
      <w:r>
        <w:rPr>
          <w:sz w:val="24"/>
          <w:szCs w:val="24"/>
        </w:rPr>
        <w:t xml:space="preserve"> </w:t>
      </w:r>
      <w:r w:rsidRPr="00413488">
        <w:rPr>
          <w:sz w:val="24"/>
          <w:szCs w:val="24"/>
        </w:rPr>
        <w:t>кислоту</w:t>
      </w:r>
    </w:p>
    <w:p w:rsidR="00092887" w:rsidRPr="00413488" w:rsidRDefault="00092887" w:rsidP="00586F1C">
      <w:pPr>
        <w:pStyle w:val="a8"/>
        <w:numPr>
          <w:ilvl w:val="0"/>
          <w:numId w:val="156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реакция расщепления АДФ</w:t>
      </w:r>
    </w:p>
    <w:p w:rsidR="00092887" w:rsidRPr="00413488" w:rsidRDefault="00092887" w:rsidP="00586F1C">
      <w:pPr>
        <w:pStyle w:val="a8"/>
        <w:numPr>
          <w:ilvl w:val="0"/>
          <w:numId w:val="156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реакция синтеза криотинфосфата</w:t>
      </w:r>
    </w:p>
    <w:p w:rsidR="00092887" w:rsidRPr="00413488" w:rsidRDefault="00092887" w:rsidP="00586F1C">
      <w:pPr>
        <w:pStyle w:val="a8"/>
        <w:numPr>
          <w:ilvl w:val="0"/>
          <w:numId w:val="156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ресинтез АТФ</w:t>
      </w:r>
    </w:p>
    <w:p w:rsidR="00092887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</w:t>
      </w:r>
      <w:r w:rsidRPr="00413488">
        <w:rPr>
          <w:sz w:val="24"/>
          <w:szCs w:val="24"/>
          <w:lang w:val="kk-KZ"/>
        </w:rPr>
        <w:t>6</w:t>
      </w:r>
      <w:r>
        <w:rPr>
          <w:sz w:val="24"/>
          <w:szCs w:val="24"/>
          <w:lang w:val="kk-KZ"/>
        </w:rPr>
        <w:t xml:space="preserve">6. </w:t>
      </w:r>
      <w:r w:rsidRPr="00413488">
        <w:rPr>
          <w:sz w:val="24"/>
          <w:szCs w:val="24"/>
        </w:rPr>
        <w:t>Уровень энерготрат определяется методом</w:t>
      </w:r>
    </w:p>
    <w:p w:rsidR="00092887" w:rsidRPr="00413488" w:rsidRDefault="00092887" w:rsidP="00586F1C">
      <w:pPr>
        <w:pStyle w:val="a8"/>
        <w:numPr>
          <w:ilvl w:val="0"/>
          <w:numId w:val="157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прямой калориметрии</w:t>
      </w:r>
    </w:p>
    <w:p w:rsidR="00092887" w:rsidRPr="00413488" w:rsidRDefault="00092887" w:rsidP="00586F1C">
      <w:pPr>
        <w:pStyle w:val="a8"/>
        <w:numPr>
          <w:ilvl w:val="0"/>
          <w:numId w:val="157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непрямой калориметрии</w:t>
      </w:r>
    </w:p>
    <w:p w:rsidR="00092887" w:rsidRPr="00413488" w:rsidRDefault="00092887" w:rsidP="00586F1C">
      <w:pPr>
        <w:pStyle w:val="a8"/>
        <w:numPr>
          <w:ilvl w:val="0"/>
          <w:numId w:val="157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полного газового анализа</w:t>
      </w:r>
    </w:p>
    <w:p w:rsidR="00092887" w:rsidRPr="00413488" w:rsidRDefault="00092887" w:rsidP="00586F1C">
      <w:pPr>
        <w:pStyle w:val="a8"/>
        <w:numPr>
          <w:ilvl w:val="0"/>
          <w:numId w:val="157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спирометрии</w:t>
      </w:r>
    </w:p>
    <w:p w:rsidR="00092887" w:rsidRPr="00413488" w:rsidRDefault="00092887" w:rsidP="00586F1C">
      <w:pPr>
        <w:pStyle w:val="a8"/>
        <w:numPr>
          <w:ilvl w:val="0"/>
          <w:numId w:val="157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антропометрии</w:t>
      </w:r>
    </w:p>
    <w:p w:rsidR="00092887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16</w:t>
      </w:r>
      <w:r>
        <w:rPr>
          <w:sz w:val="24"/>
          <w:szCs w:val="24"/>
          <w:lang w:val="kk-KZ"/>
        </w:rPr>
        <w:t xml:space="preserve">7. </w:t>
      </w:r>
      <w:r w:rsidRPr="00413488">
        <w:rPr>
          <w:sz w:val="24"/>
          <w:szCs w:val="24"/>
        </w:rPr>
        <w:t>Влияние мышечной работы на сердечно–сосудистую систему проявляется:</w:t>
      </w:r>
    </w:p>
    <w:p w:rsidR="00092887" w:rsidRPr="00413488" w:rsidRDefault="00092887" w:rsidP="00586F1C">
      <w:pPr>
        <w:pStyle w:val="a8"/>
        <w:numPr>
          <w:ilvl w:val="0"/>
          <w:numId w:val="158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увеличением кровотока</w:t>
      </w:r>
    </w:p>
    <w:p w:rsidR="00092887" w:rsidRPr="00413488" w:rsidRDefault="00092887" w:rsidP="00586F1C">
      <w:pPr>
        <w:pStyle w:val="a8"/>
        <w:numPr>
          <w:ilvl w:val="0"/>
          <w:numId w:val="158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увеличением частоты сердечных сокращений</w:t>
      </w:r>
    </w:p>
    <w:p w:rsidR="00092887" w:rsidRPr="00413488" w:rsidRDefault="00092887" w:rsidP="00586F1C">
      <w:pPr>
        <w:pStyle w:val="a8"/>
        <w:numPr>
          <w:ilvl w:val="0"/>
          <w:numId w:val="158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повышением кровяного давления </w:t>
      </w:r>
    </w:p>
    <w:p w:rsidR="00092887" w:rsidRPr="00413488" w:rsidRDefault="00092887" w:rsidP="00586F1C">
      <w:pPr>
        <w:pStyle w:val="a8"/>
        <w:numPr>
          <w:ilvl w:val="0"/>
          <w:numId w:val="158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гемолизом эритроцитов</w:t>
      </w:r>
    </w:p>
    <w:p w:rsidR="00092887" w:rsidRDefault="00092887" w:rsidP="00092887">
      <w:pPr>
        <w:tabs>
          <w:tab w:val="left" w:pos="426"/>
          <w:tab w:val="left" w:pos="567"/>
          <w:tab w:val="left" w:pos="851"/>
        </w:tabs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tabs>
          <w:tab w:val="left" w:pos="426"/>
          <w:tab w:val="left" w:pos="567"/>
          <w:tab w:val="left" w:pos="851"/>
        </w:tabs>
        <w:contextualSpacing/>
        <w:rPr>
          <w:sz w:val="24"/>
          <w:szCs w:val="24"/>
        </w:rPr>
      </w:pPr>
      <w:r w:rsidRPr="00413488">
        <w:rPr>
          <w:sz w:val="24"/>
          <w:szCs w:val="24"/>
        </w:rPr>
        <w:lastRenderedPageBreak/>
        <w:t>1</w:t>
      </w:r>
      <w:r w:rsidRPr="00413488">
        <w:rPr>
          <w:sz w:val="24"/>
          <w:szCs w:val="24"/>
          <w:lang w:val="kk-KZ"/>
        </w:rPr>
        <w:t>6</w:t>
      </w:r>
      <w:r>
        <w:rPr>
          <w:sz w:val="24"/>
          <w:szCs w:val="24"/>
          <w:lang w:val="kk-KZ"/>
        </w:rPr>
        <w:t xml:space="preserve">8. </w:t>
      </w:r>
      <w:r w:rsidRPr="00413488">
        <w:rPr>
          <w:sz w:val="24"/>
          <w:szCs w:val="24"/>
        </w:rPr>
        <w:t>К числу обязательных критериев по напряженности труда относятся:</w:t>
      </w:r>
    </w:p>
    <w:p w:rsidR="00092887" w:rsidRPr="00413488" w:rsidRDefault="00092887" w:rsidP="00586F1C">
      <w:pPr>
        <w:pStyle w:val="a8"/>
        <w:numPr>
          <w:ilvl w:val="0"/>
          <w:numId w:val="159"/>
        </w:numPr>
        <w:tabs>
          <w:tab w:val="left" w:pos="426"/>
          <w:tab w:val="left" w:pos="567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внимание</w:t>
      </w:r>
    </w:p>
    <w:p w:rsidR="00092887" w:rsidRPr="00413488" w:rsidRDefault="00092887" w:rsidP="00586F1C">
      <w:pPr>
        <w:pStyle w:val="a8"/>
        <w:numPr>
          <w:ilvl w:val="0"/>
          <w:numId w:val="159"/>
        </w:numPr>
        <w:tabs>
          <w:tab w:val="left" w:pos="426"/>
          <w:tab w:val="left" w:pos="567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плотность сигналов</w:t>
      </w:r>
    </w:p>
    <w:p w:rsidR="00092887" w:rsidRPr="00413488" w:rsidRDefault="00092887" w:rsidP="00586F1C">
      <w:pPr>
        <w:pStyle w:val="a8"/>
        <w:numPr>
          <w:ilvl w:val="0"/>
          <w:numId w:val="159"/>
        </w:numPr>
        <w:tabs>
          <w:tab w:val="left" w:pos="426"/>
          <w:tab w:val="left" w:pos="567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эмоциональное напряжение</w:t>
      </w:r>
    </w:p>
    <w:p w:rsidR="00092887" w:rsidRPr="00413488" w:rsidRDefault="00092887" w:rsidP="00586F1C">
      <w:pPr>
        <w:pStyle w:val="a8"/>
        <w:numPr>
          <w:ilvl w:val="0"/>
          <w:numId w:val="159"/>
        </w:numPr>
        <w:tabs>
          <w:tab w:val="left" w:pos="426"/>
          <w:tab w:val="left" w:pos="567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мощность работы</w:t>
      </w:r>
    </w:p>
    <w:p w:rsidR="00092887" w:rsidRPr="00413488" w:rsidRDefault="00092887" w:rsidP="00586F1C">
      <w:pPr>
        <w:pStyle w:val="a8"/>
        <w:numPr>
          <w:ilvl w:val="0"/>
          <w:numId w:val="159"/>
        </w:numPr>
        <w:tabs>
          <w:tab w:val="left" w:pos="426"/>
          <w:tab w:val="left" w:pos="567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степень охранительного торможения ЦНС</w:t>
      </w:r>
    </w:p>
    <w:p w:rsidR="00092887" w:rsidRDefault="00092887" w:rsidP="00092887">
      <w:pPr>
        <w:tabs>
          <w:tab w:val="left" w:pos="567"/>
          <w:tab w:val="left" w:pos="851"/>
        </w:tabs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tabs>
          <w:tab w:val="left" w:pos="567"/>
          <w:tab w:val="left" w:pos="851"/>
        </w:tabs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</w:t>
      </w:r>
      <w:r w:rsidRPr="00413488">
        <w:rPr>
          <w:sz w:val="24"/>
          <w:szCs w:val="24"/>
          <w:lang w:val="kk-KZ"/>
        </w:rPr>
        <w:t>6</w:t>
      </w:r>
      <w:r>
        <w:rPr>
          <w:sz w:val="24"/>
          <w:szCs w:val="24"/>
        </w:rPr>
        <w:t xml:space="preserve">9. </w:t>
      </w:r>
      <w:r w:rsidRPr="00413488">
        <w:rPr>
          <w:sz w:val="24"/>
          <w:szCs w:val="24"/>
        </w:rPr>
        <w:t xml:space="preserve">Классификация условий труда подразделяется: </w:t>
      </w:r>
    </w:p>
    <w:p w:rsidR="00092887" w:rsidRPr="00413488" w:rsidRDefault="00092887" w:rsidP="00586F1C">
      <w:pPr>
        <w:pStyle w:val="a8"/>
        <w:numPr>
          <w:ilvl w:val="0"/>
          <w:numId w:val="160"/>
        </w:numPr>
        <w:tabs>
          <w:tab w:val="left" w:pos="567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на классы условий труда по степени вредности и опасности</w:t>
      </w:r>
    </w:p>
    <w:p w:rsidR="00092887" w:rsidRPr="00413488" w:rsidRDefault="00092887" w:rsidP="00586F1C">
      <w:pPr>
        <w:pStyle w:val="a8"/>
        <w:numPr>
          <w:ilvl w:val="0"/>
          <w:numId w:val="160"/>
        </w:numPr>
        <w:tabs>
          <w:tab w:val="left" w:pos="567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на классы условий труда по показателям тяжести трудового процесса</w:t>
      </w:r>
    </w:p>
    <w:p w:rsidR="00092887" w:rsidRPr="00413488" w:rsidRDefault="00092887" w:rsidP="00586F1C">
      <w:pPr>
        <w:pStyle w:val="a8"/>
        <w:numPr>
          <w:ilvl w:val="0"/>
          <w:numId w:val="160"/>
        </w:numPr>
        <w:tabs>
          <w:tab w:val="left" w:pos="567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классы условий труда по показателям напряженности трудового процесса </w:t>
      </w:r>
    </w:p>
    <w:p w:rsidR="00092887" w:rsidRPr="00413488" w:rsidRDefault="00092887" w:rsidP="00586F1C">
      <w:pPr>
        <w:pStyle w:val="a8"/>
        <w:numPr>
          <w:ilvl w:val="0"/>
          <w:numId w:val="160"/>
        </w:numPr>
        <w:tabs>
          <w:tab w:val="left" w:pos="567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классы условий труда по производительности в смену</w:t>
      </w:r>
    </w:p>
    <w:p w:rsidR="00092887" w:rsidRPr="00413488" w:rsidRDefault="00092887" w:rsidP="00586F1C">
      <w:pPr>
        <w:pStyle w:val="a8"/>
        <w:numPr>
          <w:ilvl w:val="0"/>
          <w:numId w:val="160"/>
        </w:numPr>
        <w:tabs>
          <w:tab w:val="left" w:pos="567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классы условий труда по степени утомляемости </w:t>
      </w:r>
    </w:p>
    <w:p w:rsidR="00092887" w:rsidRDefault="00092887" w:rsidP="00092887">
      <w:pPr>
        <w:tabs>
          <w:tab w:val="left" w:pos="567"/>
          <w:tab w:val="left" w:pos="851"/>
        </w:tabs>
        <w:contextualSpacing/>
        <w:rPr>
          <w:sz w:val="24"/>
          <w:szCs w:val="24"/>
          <w:lang w:val="kk-KZ"/>
        </w:rPr>
      </w:pPr>
    </w:p>
    <w:p w:rsidR="00092887" w:rsidRDefault="00092887" w:rsidP="00092887">
      <w:pPr>
        <w:tabs>
          <w:tab w:val="left" w:pos="567"/>
          <w:tab w:val="left" w:pos="851"/>
        </w:tabs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tabs>
          <w:tab w:val="left" w:pos="567"/>
          <w:tab w:val="left" w:pos="851"/>
        </w:tabs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</w:t>
      </w:r>
      <w:r w:rsidRPr="00413488">
        <w:rPr>
          <w:sz w:val="24"/>
          <w:szCs w:val="24"/>
          <w:lang w:val="kk-KZ"/>
        </w:rPr>
        <w:t>7</w:t>
      </w:r>
      <w:r>
        <w:rPr>
          <w:sz w:val="24"/>
          <w:szCs w:val="24"/>
        </w:rPr>
        <w:t xml:space="preserve">0. </w:t>
      </w:r>
      <w:r w:rsidRPr="00413488">
        <w:rPr>
          <w:sz w:val="24"/>
          <w:szCs w:val="24"/>
        </w:rPr>
        <w:t xml:space="preserve">Зоны размещения органов управления оборудованием подразделяются: </w:t>
      </w:r>
    </w:p>
    <w:p w:rsidR="00092887" w:rsidRPr="00413488" w:rsidRDefault="00092887" w:rsidP="00586F1C">
      <w:pPr>
        <w:pStyle w:val="a8"/>
        <w:numPr>
          <w:ilvl w:val="0"/>
          <w:numId w:val="161"/>
        </w:numPr>
        <w:tabs>
          <w:tab w:val="left" w:pos="567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на оптимальные зоны</w:t>
      </w:r>
    </w:p>
    <w:p w:rsidR="00092887" w:rsidRPr="00413488" w:rsidRDefault="00092887" w:rsidP="00586F1C">
      <w:pPr>
        <w:pStyle w:val="a8"/>
        <w:numPr>
          <w:ilvl w:val="0"/>
          <w:numId w:val="161"/>
        </w:numPr>
        <w:tabs>
          <w:tab w:val="left" w:pos="567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на зоны легкой досягаемости</w:t>
      </w:r>
    </w:p>
    <w:p w:rsidR="00092887" w:rsidRPr="00413488" w:rsidRDefault="00092887" w:rsidP="00586F1C">
      <w:pPr>
        <w:pStyle w:val="a8"/>
        <w:numPr>
          <w:ilvl w:val="0"/>
          <w:numId w:val="161"/>
        </w:numPr>
        <w:tabs>
          <w:tab w:val="left" w:pos="567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на зоны досягаемости</w:t>
      </w:r>
    </w:p>
    <w:p w:rsidR="00092887" w:rsidRPr="00413488" w:rsidRDefault="00092887" w:rsidP="00586F1C">
      <w:pPr>
        <w:pStyle w:val="a8"/>
        <w:numPr>
          <w:ilvl w:val="0"/>
          <w:numId w:val="161"/>
        </w:num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13488">
        <w:rPr>
          <w:sz w:val="24"/>
          <w:szCs w:val="24"/>
        </w:rPr>
        <w:t>на зоны безопасные</w:t>
      </w:r>
    </w:p>
    <w:p w:rsidR="00092887" w:rsidRPr="00413488" w:rsidRDefault="00092887" w:rsidP="00586F1C">
      <w:pPr>
        <w:pStyle w:val="a8"/>
        <w:numPr>
          <w:ilvl w:val="0"/>
          <w:numId w:val="161"/>
        </w:numPr>
        <w:tabs>
          <w:tab w:val="left" w:pos="567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на зоны опасные</w:t>
      </w:r>
    </w:p>
    <w:p w:rsidR="00092887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</w:t>
      </w:r>
      <w:r w:rsidRPr="00413488">
        <w:rPr>
          <w:sz w:val="24"/>
          <w:szCs w:val="24"/>
          <w:lang w:val="kk-KZ"/>
        </w:rPr>
        <w:t>71</w:t>
      </w:r>
      <w:r w:rsidRPr="0041348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13488">
        <w:rPr>
          <w:sz w:val="24"/>
          <w:szCs w:val="24"/>
        </w:rPr>
        <w:t>Загруженность рабочего дня считается достаточной, если сумма времени, затрачиваемого на рабочие операции, подсобные работы и производственные отвлечения занимают от общего времени рабочей смены, %:</w:t>
      </w:r>
    </w:p>
    <w:p w:rsidR="00092887" w:rsidRPr="00413488" w:rsidRDefault="00092887" w:rsidP="00586F1C">
      <w:pPr>
        <w:pStyle w:val="a8"/>
        <w:numPr>
          <w:ilvl w:val="0"/>
          <w:numId w:val="162"/>
        </w:numPr>
        <w:tabs>
          <w:tab w:val="left" w:pos="426"/>
          <w:tab w:val="left" w:pos="851"/>
        </w:tabs>
        <w:rPr>
          <w:sz w:val="24"/>
          <w:szCs w:val="24"/>
          <w:lang w:val="kk-KZ"/>
        </w:rPr>
      </w:pPr>
      <w:r w:rsidRPr="00413488">
        <w:rPr>
          <w:sz w:val="24"/>
          <w:szCs w:val="24"/>
        </w:rPr>
        <w:t>не менее 75</w:t>
      </w:r>
    </w:p>
    <w:p w:rsidR="00092887" w:rsidRPr="00413488" w:rsidRDefault="00092887" w:rsidP="00586F1C">
      <w:pPr>
        <w:pStyle w:val="a8"/>
        <w:numPr>
          <w:ilvl w:val="0"/>
          <w:numId w:val="162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не менее 75 – 85%</w:t>
      </w:r>
    </w:p>
    <w:p w:rsidR="00092887" w:rsidRPr="00413488" w:rsidRDefault="00092887" w:rsidP="00586F1C">
      <w:pPr>
        <w:pStyle w:val="a8"/>
        <w:numPr>
          <w:ilvl w:val="0"/>
          <w:numId w:val="162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не менее 85 – 95% </w:t>
      </w:r>
    </w:p>
    <w:p w:rsidR="00092887" w:rsidRPr="00413488" w:rsidRDefault="00092887" w:rsidP="00586F1C">
      <w:pPr>
        <w:pStyle w:val="a8"/>
        <w:numPr>
          <w:ilvl w:val="0"/>
          <w:numId w:val="162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не менее 90 – 95%</w:t>
      </w:r>
    </w:p>
    <w:p w:rsidR="00092887" w:rsidRPr="00413488" w:rsidRDefault="00092887" w:rsidP="00586F1C">
      <w:pPr>
        <w:pStyle w:val="a8"/>
        <w:numPr>
          <w:ilvl w:val="0"/>
          <w:numId w:val="162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не менее 100%</w:t>
      </w:r>
    </w:p>
    <w:p w:rsidR="00092887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</w:t>
      </w:r>
      <w:r w:rsidRPr="00413488">
        <w:rPr>
          <w:sz w:val="24"/>
          <w:szCs w:val="24"/>
          <w:lang w:val="kk-KZ"/>
        </w:rPr>
        <w:t>7</w:t>
      </w:r>
      <w:r>
        <w:rPr>
          <w:sz w:val="24"/>
          <w:szCs w:val="24"/>
        </w:rPr>
        <w:t xml:space="preserve">2. </w:t>
      </w:r>
      <w:r w:rsidRPr="00413488">
        <w:rPr>
          <w:sz w:val="24"/>
          <w:szCs w:val="24"/>
        </w:rPr>
        <w:t>Загруженность рабочего дня считается интенсивной, если сумма времени, затрачиваемого на рабочие операции, подсобные работы и производственные отвлечения занимают от общего времени рабочей смены, %:</w:t>
      </w:r>
    </w:p>
    <w:p w:rsidR="00092887" w:rsidRPr="00413488" w:rsidRDefault="00092887" w:rsidP="00586F1C">
      <w:pPr>
        <w:pStyle w:val="a8"/>
        <w:numPr>
          <w:ilvl w:val="0"/>
          <w:numId w:val="164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не менее 15%</w:t>
      </w:r>
    </w:p>
    <w:p w:rsidR="00092887" w:rsidRPr="00413488" w:rsidRDefault="00092887" w:rsidP="00586F1C">
      <w:pPr>
        <w:pStyle w:val="a8"/>
        <w:numPr>
          <w:ilvl w:val="0"/>
          <w:numId w:val="164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не менее 75 – 85%</w:t>
      </w:r>
    </w:p>
    <w:p w:rsidR="00092887" w:rsidRPr="00413488" w:rsidRDefault="00092887" w:rsidP="00586F1C">
      <w:pPr>
        <w:pStyle w:val="a8"/>
        <w:numPr>
          <w:ilvl w:val="0"/>
          <w:numId w:val="164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не менее 85 – 90%</w:t>
      </w:r>
    </w:p>
    <w:p w:rsidR="00092887" w:rsidRPr="00413488" w:rsidRDefault="00092887" w:rsidP="00586F1C">
      <w:pPr>
        <w:pStyle w:val="a8"/>
        <w:numPr>
          <w:ilvl w:val="0"/>
          <w:numId w:val="164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не менее 90 – 95%</w:t>
      </w:r>
    </w:p>
    <w:p w:rsidR="00092887" w:rsidRPr="00413488" w:rsidRDefault="00092887" w:rsidP="00586F1C">
      <w:pPr>
        <w:pStyle w:val="a8"/>
        <w:numPr>
          <w:ilvl w:val="0"/>
          <w:numId w:val="164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не менее 100%</w:t>
      </w:r>
    </w:p>
    <w:p w:rsidR="00092887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</w:t>
      </w:r>
      <w:r w:rsidRPr="00413488">
        <w:rPr>
          <w:sz w:val="24"/>
          <w:szCs w:val="24"/>
          <w:lang w:val="kk-KZ"/>
        </w:rPr>
        <w:t>7</w:t>
      </w:r>
      <w:r>
        <w:rPr>
          <w:sz w:val="24"/>
          <w:szCs w:val="24"/>
        </w:rPr>
        <w:t xml:space="preserve">3. </w:t>
      </w:r>
      <w:r w:rsidRPr="00413488">
        <w:rPr>
          <w:sz w:val="24"/>
          <w:szCs w:val="24"/>
        </w:rPr>
        <w:t>Загруженность рабочего дня считается очень интенсивной, если сумма времени, затрачиваемого на рабочие операции, подсобные работы и производственные отвлечения занимают от общего времени рабочей смены, %:</w:t>
      </w:r>
    </w:p>
    <w:p w:rsidR="00092887" w:rsidRPr="00413488" w:rsidRDefault="00092887" w:rsidP="00586F1C">
      <w:pPr>
        <w:pStyle w:val="a8"/>
        <w:numPr>
          <w:ilvl w:val="0"/>
          <w:numId w:val="163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не менее 75%</w:t>
      </w:r>
    </w:p>
    <w:p w:rsidR="00092887" w:rsidRPr="00413488" w:rsidRDefault="00092887" w:rsidP="00586F1C">
      <w:pPr>
        <w:pStyle w:val="a8"/>
        <w:numPr>
          <w:ilvl w:val="0"/>
          <w:numId w:val="163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80 – 90%</w:t>
      </w:r>
    </w:p>
    <w:p w:rsidR="00092887" w:rsidRPr="00413488" w:rsidRDefault="00092887" w:rsidP="00586F1C">
      <w:pPr>
        <w:pStyle w:val="a8"/>
        <w:numPr>
          <w:ilvl w:val="0"/>
          <w:numId w:val="163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более 50%</w:t>
      </w:r>
    </w:p>
    <w:p w:rsidR="00092887" w:rsidRPr="00413488" w:rsidRDefault="00092887" w:rsidP="00586F1C">
      <w:pPr>
        <w:pStyle w:val="a8"/>
        <w:numPr>
          <w:ilvl w:val="0"/>
          <w:numId w:val="163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превышает 95%</w:t>
      </w:r>
    </w:p>
    <w:p w:rsidR="00092887" w:rsidRPr="00413488" w:rsidRDefault="00092887" w:rsidP="00586F1C">
      <w:pPr>
        <w:pStyle w:val="a8"/>
        <w:numPr>
          <w:ilvl w:val="0"/>
          <w:numId w:val="163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 xml:space="preserve">менее </w:t>
      </w:r>
      <w:r w:rsidRPr="00413488">
        <w:rPr>
          <w:sz w:val="24"/>
          <w:szCs w:val="24"/>
        </w:rPr>
        <w:t>40%</w:t>
      </w:r>
    </w:p>
    <w:p w:rsidR="00092887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</w:rPr>
      </w:pPr>
      <w:r w:rsidRPr="00413488">
        <w:rPr>
          <w:sz w:val="24"/>
          <w:szCs w:val="24"/>
        </w:rPr>
        <w:lastRenderedPageBreak/>
        <w:t>1</w:t>
      </w:r>
      <w:r w:rsidRPr="00413488">
        <w:rPr>
          <w:sz w:val="24"/>
          <w:szCs w:val="24"/>
          <w:lang w:val="kk-KZ"/>
        </w:rPr>
        <w:t>7</w:t>
      </w:r>
      <w:r>
        <w:rPr>
          <w:sz w:val="24"/>
          <w:szCs w:val="24"/>
        </w:rPr>
        <w:t xml:space="preserve">4. </w:t>
      </w:r>
      <w:r w:rsidRPr="00413488">
        <w:rPr>
          <w:sz w:val="24"/>
          <w:szCs w:val="24"/>
        </w:rPr>
        <w:t>По какой шкале исследуются теплоощущения человека?</w:t>
      </w:r>
    </w:p>
    <w:p w:rsidR="00092887" w:rsidRPr="00413488" w:rsidRDefault="00092887" w:rsidP="00586F1C">
      <w:pPr>
        <w:pStyle w:val="a8"/>
        <w:numPr>
          <w:ilvl w:val="0"/>
          <w:numId w:val="165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по 2 – х бальной</w:t>
      </w:r>
    </w:p>
    <w:p w:rsidR="00092887" w:rsidRPr="00413488" w:rsidRDefault="00092887" w:rsidP="00586F1C">
      <w:pPr>
        <w:pStyle w:val="a8"/>
        <w:numPr>
          <w:ilvl w:val="0"/>
          <w:numId w:val="165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по 3 – х бальной</w:t>
      </w:r>
    </w:p>
    <w:p w:rsidR="00092887" w:rsidRPr="00413488" w:rsidRDefault="00092887" w:rsidP="00586F1C">
      <w:pPr>
        <w:pStyle w:val="a8"/>
        <w:numPr>
          <w:ilvl w:val="0"/>
          <w:numId w:val="165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по 4 – х бальной</w:t>
      </w:r>
    </w:p>
    <w:p w:rsidR="00092887" w:rsidRPr="00413488" w:rsidRDefault="00092887" w:rsidP="00586F1C">
      <w:pPr>
        <w:pStyle w:val="a8"/>
        <w:numPr>
          <w:ilvl w:val="0"/>
          <w:numId w:val="165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по 5 – ти бальной</w:t>
      </w:r>
    </w:p>
    <w:p w:rsidR="00092887" w:rsidRPr="00413488" w:rsidRDefault="00092887" w:rsidP="00586F1C">
      <w:pPr>
        <w:pStyle w:val="a8"/>
        <w:numPr>
          <w:ilvl w:val="0"/>
          <w:numId w:val="165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по 7 – ми бальной</w:t>
      </w:r>
    </w:p>
    <w:p w:rsidR="00092887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</w:t>
      </w:r>
      <w:r w:rsidRPr="00413488">
        <w:rPr>
          <w:sz w:val="24"/>
          <w:szCs w:val="24"/>
          <w:lang w:val="kk-KZ"/>
        </w:rPr>
        <w:t>7</w:t>
      </w:r>
      <w:r>
        <w:rPr>
          <w:sz w:val="24"/>
          <w:szCs w:val="24"/>
          <w:lang w:val="kk-KZ"/>
        </w:rPr>
        <w:t xml:space="preserve">5. </w:t>
      </w:r>
      <w:r w:rsidRPr="00413488">
        <w:rPr>
          <w:sz w:val="24"/>
          <w:szCs w:val="24"/>
        </w:rPr>
        <w:t xml:space="preserve">Постоянное рабочее место, на котором работающий находится более </w:t>
      </w:r>
      <w:r w:rsidRPr="00413488">
        <w:rPr>
          <w:sz w:val="24"/>
          <w:szCs w:val="24"/>
          <w:u w:val="single"/>
        </w:rPr>
        <w:t>?</w:t>
      </w:r>
      <w:r w:rsidRPr="00413488">
        <w:rPr>
          <w:sz w:val="24"/>
          <w:szCs w:val="24"/>
        </w:rPr>
        <w:t xml:space="preserve"> процентов рабочего времени:</w:t>
      </w:r>
    </w:p>
    <w:p w:rsidR="00092887" w:rsidRPr="00413488" w:rsidRDefault="00092887" w:rsidP="00586F1C">
      <w:pPr>
        <w:pStyle w:val="a8"/>
        <w:numPr>
          <w:ilvl w:val="0"/>
          <w:numId w:val="166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25%</w:t>
      </w:r>
    </w:p>
    <w:p w:rsidR="00092887" w:rsidRPr="00413488" w:rsidRDefault="00092887" w:rsidP="00586F1C">
      <w:pPr>
        <w:pStyle w:val="a8"/>
        <w:numPr>
          <w:ilvl w:val="0"/>
          <w:numId w:val="166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30% </w:t>
      </w:r>
    </w:p>
    <w:p w:rsidR="00092887" w:rsidRPr="00413488" w:rsidRDefault="00092887" w:rsidP="00586F1C">
      <w:pPr>
        <w:pStyle w:val="a8"/>
        <w:numPr>
          <w:ilvl w:val="0"/>
          <w:numId w:val="166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50%</w:t>
      </w:r>
    </w:p>
    <w:p w:rsidR="00092887" w:rsidRPr="00413488" w:rsidRDefault="00092887" w:rsidP="00586F1C">
      <w:pPr>
        <w:pStyle w:val="a8"/>
        <w:numPr>
          <w:ilvl w:val="0"/>
          <w:numId w:val="166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75%</w:t>
      </w:r>
    </w:p>
    <w:p w:rsidR="00092887" w:rsidRPr="00413488" w:rsidRDefault="00092887" w:rsidP="00586F1C">
      <w:pPr>
        <w:pStyle w:val="a8"/>
        <w:numPr>
          <w:ilvl w:val="0"/>
          <w:numId w:val="166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90%</w:t>
      </w:r>
    </w:p>
    <w:p w:rsidR="00092887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</w:t>
      </w:r>
      <w:r w:rsidRPr="00413488">
        <w:rPr>
          <w:sz w:val="24"/>
          <w:szCs w:val="24"/>
          <w:lang w:val="kk-KZ"/>
        </w:rPr>
        <w:t>7</w:t>
      </w:r>
      <w:r>
        <w:rPr>
          <w:sz w:val="24"/>
          <w:szCs w:val="24"/>
          <w:lang w:val="kk-KZ"/>
        </w:rPr>
        <w:t xml:space="preserve">6. </w:t>
      </w:r>
      <w:r w:rsidRPr="00413488">
        <w:rPr>
          <w:sz w:val="24"/>
          <w:szCs w:val="24"/>
        </w:rPr>
        <w:t>Мышечная сила измеряется:</w:t>
      </w:r>
    </w:p>
    <w:p w:rsidR="00092887" w:rsidRPr="00413488" w:rsidRDefault="00092887" w:rsidP="00586F1C">
      <w:pPr>
        <w:pStyle w:val="a8"/>
        <w:numPr>
          <w:ilvl w:val="0"/>
          <w:numId w:val="167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в килограмм/метрах</w:t>
      </w:r>
    </w:p>
    <w:p w:rsidR="00092887" w:rsidRPr="00413488" w:rsidRDefault="00092887" w:rsidP="00586F1C">
      <w:pPr>
        <w:pStyle w:val="a8"/>
        <w:numPr>
          <w:ilvl w:val="0"/>
          <w:numId w:val="167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в кг сек</w:t>
      </w:r>
    </w:p>
    <w:p w:rsidR="00092887" w:rsidRPr="00413488" w:rsidRDefault="00092887" w:rsidP="00586F1C">
      <w:pPr>
        <w:pStyle w:val="a8"/>
        <w:numPr>
          <w:ilvl w:val="0"/>
          <w:numId w:val="167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в эргах мин</w:t>
      </w:r>
    </w:p>
    <w:p w:rsidR="00092887" w:rsidRPr="00413488" w:rsidRDefault="00092887" w:rsidP="00586F1C">
      <w:pPr>
        <w:pStyle w:val="a8"/>
        <w:numPr>
          <w:ilvl w:val="0"/>
          <w:numId w:val="167"/>
        </w:numPr>
        <w:tabs>
          <w:tab w:val="left" w:pos="426"/>
          <w:tab w:val="left" w:pos="851"/>
        </w:tabs>
        <w:rPr>
          <w:sz w:val="24"/>
          <w:szCs w:val="24"/>
          <w:lang w:val="kk-KZ"/>
        </w:rPr>
      </w:pPr>
      <w:r w:rsidRPr="00413488">
        <w:rPr>
          <w:sz w:val="24"/>
          <w:szCs w:val="24"/>
          <w:lang w:val="kk-KZ"/>
        </w:rPr>
        <w:t xml:space="preserve"> </w:t>
      </w:r>
      <w:r w:rsidRPr="00413488">
        <w:rPr>
          <w:sz w:val="24"/>
          <w:szCs w:val="24"/>
        </w:rPr>
        <w:t>в килограммах</w:t>
      </w:r>
    </w:p>
    <w:p w:rsidR="00092887" w:rsidRPr="00413488" w:rsidRDefault="00092887" w:rsidP="00586F1C">
      <w:pPr>
        <w:pStyle w:val="a8"/>
        <w:numPr>
          <w:ilvl w:val="0"/>
          <w:numId w:val="167"/>
        </w:numPr>
        <w:tabs>
          <w:tab w:val="left" w:pos="426"/>
          <w:tab w:val="left" w:pos="851"/>
        </w:tabs>
        <w:rPr>
          <w:sz w:val="24"/>
          <w:szCs w:val="24"/>
          <w:lang w:val="kk-KZ"/>
        </w:rPr>
      </w:pPr>
      <w:r w:rsidRPr="00413488">
        <w:rPr>
          <w:sz w:val="24"/>
          <w:szCs w:val="24"/>
          <w:lang w:val="kk-KZ"/>
        </w:rPr>
        <w:t>в м/с</w:t>
      </w:r>
    </w:p>
    <w:p w:rsidR="00092887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</w:t>
      </w:r>
      <w:r w:rsidRPr="00413488">
        <w:rPr>
          <w:sz w:val="24"/>
          <w:szCs w:val="24"/>
          <w:lang w:val="kk-KZ"/>
        </w:rPr>
        <w:t>7</w:t>
      </w:r>
      <w:r>
        <w:rPr>
          <w:sz w:val="24"/>
          <w:szCs w:val="24"/>
          <w:lang w:val="kk-KZ"/>
        </w:rPr>
        <w:t xml:space="preserve">7. </w:t>
      </w:r>
      <w:r w:rsidRPr="00413488">
        <w:rPr>
          <w:sz w:val="24"/>
          <w:szCs w:val="24"/>
        </w:rPr>
        <w:t>Ведущая роль в развитии утомления играет нарушение функциональной деятельности:</w:t>
      </w:r>
    </w:p>
    <w:p w:rsidR="00092887" w:rsidRPr="00413488" w:rsidRDefault="00092887" w:rsidP="00586F1C">
      <w:pPr>
        <w:pStyle w:val="a8"/>
        <w:numPr>
          <w:ilvl w:val="0"/>
          <w:numId w:val="168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работающей мышцы</w:t>
      </w:r>
    </w:p>
    <w:p w:rsidR="00092887" w:rsidRPr="00413488" w:rsidRDefault="00092887" w:rsidP="00586F1C">
      <w:pPr>
        <w:pStyle w:val="a8"/>
        <w:numPr>
          <w:ilvl w:val="0"/>
          <w:numId w:val="168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двигательного нерва</w:t>
      </w:r>
    </w:p>
    <w:p w:rsidR="00092887" w:rsidRPr="00413488" w:rsidRDefault="00092887" w:rsidP="00586F1C">
      <w:pPr>
        <w:pStyle w:val="a8"/>
        <w:numPr>
          <w:ilvl w:val="0"/>
          <w:numId w:val="168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синаптических образований </w:t>
      </w:r>
    </w:p>
    <w:p w:rsidR="00092887" w:rsidRPr="00413488" w:rsidRDefault="00092887" w:rsidP="00586F1C">
      <w:pPr>
        <w:pStyle w:val="a8"/>
        <w:numPr>
          <w:ilvl w:val="0"/>
          <w:numId w:val="168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коры головного мозга</w:t>
      </w:r>
    </w:p>
    <w:p w:rsidR="00092887" w:rsidRPr="00413488" w:rsidRDefault="00092887" w:rsidP="00586F1C">
      <w:pPr>
        <w:pStyle w:val="a8"/>
        <w:numPr>
          <w:ilvl w:val="0"/>
          <w:numId w:val="168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генерализация возбуждения </w:t>
      </w:r>
    </w:p>
    <w:p w:rsidR="00092887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</w:t>
      </w:r>
      <w:r w:rsidRPr="00413488">
        <w:rPr>
          <w:sz w:val="24"/>
          <w:szCs w:val="24"/>
          <w:lang w:val="kk-KZ"/>
        </w:rPr>
        <w:t>7</w:t>
      </w:r>
      <w:r>
        <w:rPr>
          <w:sz w:val="24"/>
          <w:szCs w:val="24"/>
          <w:lang w:val="kk-KZ"/>
        </w:rPr>
        <w:t xml:space="preserve">8. </w:t>
      </w:r>
      <w:r w:rsidRPr="00413488">
        <w:rPr>
          <w:sz w:val="24"/>
          <w:szCs w:val="24"/>
        </w:rPr>
        <w:t>Опускание груза относится к такому виду мышечной работы, который называется</w:t>
      </w:r>
    </w:p>
    <w:p w:rsidR="00092887" w:rsidRPr="00413488" w:rsidRDefault="00092887" w:rsidP="00586F1C">
      <w:pPr>
        <w:pStyle w:val="a8"/>
        <w:numPr>
          <w:ilvl w:val="0"/>
          <w:numId w:val="169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динамическая положительная работа</w:t>
      </w:r>
    </w:p>
    <w:p w:rsidR="00092887" w:rsidRPr="00413488" w:rsidRDefault="00092887" w:rsidP="00586F1C">
      <w:pPr>
        <w:pStyle w:val="a8"/>
        <w:numPr>
          <w:ilvl w:val="0"/>
          <w:numId w:val="169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динамическая отрицательная работа</w:t>
      </w:r>
    </w:p>
    <w:p w:rsidR="00092887" w:rsidRPr="00413488" w:rsidRDefault="00092887" w:rsidP="00586F1C">
      <w:pPr>
        <w:pStyle w:val="a8"/>
        <w:numPr>
          <w:ilvl w:val="0"/>
          <w:numId w:val="169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статическая работа</w:t>
      </w:r>
    </w:p>
    <w:p w:rsidR="00092887" w:rsidRPr="00413488" w:rsidRDefault="00092887" w:rsidP="00586F1C">
      <w:pPr>
        <w:pStyle w:val="a8"/>
        <w:numPr>
          <w:ilvl w:val="0"/>
          <w:numId w:val="169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динамическая работа </w:t>
      </w:r>
    </w:p>
    <w:p w:rsidR="00092887" w:rsidRPr="00413488" w:rsidRDefault="00092887" w:rsidP="00586F1C">
      <w:pPr>
        <w:pStyle w:val="a8"/>
        <w:numPr>
          <w:ilvl w:val="0"/>
          <w:numId w:val="169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эргонометрическая</w:t>
      </w:r>
    </w:p>
    <w:p w:rsidR="00092887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17</w:t>
      </w:r>
      <w:r>
        <w:rPr>
          <w:sz w:val="24"/>
          <w:szCs w:val="24"/>
          <w:lang w:val="kk-KZ"/>
        </w:rPr>
        <w:t xml:space="preserve">9. </w:t>
      </w:r>
      <w:r w:rsidRPr="00413488">
        <w:rPr>
          <w:sz w:val="24"/>
          <w:szCs w:val="24"/>
        </w:rPr>
        <w:t>Перемещение груза по горизонтали относится к такому виду мышечной работы, который называется:</w:t>
      </w:r>
    </w:p>
    <w:p w:rsidR="00092887" w:rsidRPr="00413488" w:rsidRDefault="00092887" w:rsidP="00586F1C">
      <w:pPr>
        <w:pStyle w:val="a8"/>
        <w:numPr>
          <w:ilvl w:val="0"/>
          <w:numId w:val="170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динамическая положительная работа</w:t>
      </w:r>
    </w:p>
    <w:p w:rsidR="00092887" w:rsidRPr="00413488" w:rsidRDefault="00092887" w:rsidP="00586F1C">
      <w:pPr>
        <w:pStyle w:val="a8"/>
        <w:numPr>
          <w:ilvl w:val="0"/>
          <w:numId w:val="170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динамическая отрицательная работа</w:t>
      </w:r>
    </w:p>
    <w:p w:rsidR="00092887" w:rsidRPr="00413488" w:rsidRDefault="00092887" w:rsidP="00586F1C">
      <w:pPr>
        <w:pStyle w:val="a8"/>
        <w:numPr>
          <w:ilvl w:val="0"/>
          <w:numId w:val="170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статическая работа</w:t>
      </w:r>
    </w:p>
    <w:p w:rsidR="00092887" w:rsidRPr="00413488" w:rsidRDefault="00092887" w:rsidP="00586F1C">
      <w:pPr>
        <w:pStyle w:val="a8"/>
        <w:numPr>
          <w:ilvl w:val="0"/>
          <w:numId w:val="170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динамическая работа</w:t>
      </w:r>
    </w:p>
    <w:p w:rsidR="00092887" w:rsidRPr="00413488" w:rsidRDefault="00092887" w:rsidP="00586F1C">
      <w:pPr>
        <w:pStyle w:val="a8"/>
        <w:numPr>
          <w:ilvl w:val="0"/>
          <w:numId w:val="170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эргонометрическая</w:t>
      </w:r>
    </w:p>
    <w:p w:rsidR="00092887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18</w:t>
      </w:r>
      <w:r>
        <w:rPr>
          <w:sz w:val="24"/>
          <w:szCs w:val="24"/>
          <w:lang w:val="kk-KZ"/>
        </w:rPr>
        <w:t xml:space="preserve">0. </w:t>
      </w:r>
      <w:r w:rsidRPr="00413488">
        <w:rPr>
          <w:sz w:val="24"/>
          <w:szCs w:val="24"/>
        </w:rPr>
        <w:t>Поддержание груза в неподвижном состоянии относится к такому виду мышечной работы, который называется:</w:t>
      </w:r>
    </w:p>
    <w:p w:rsidR="00092887" w:rsidRPr="00413488" w:rsidRDefault="00092887" w:rsidP="00586F1C">
      <w:pPr>
        <w:pStyle w:val="a8"/>
        <w:numPr>
          <w:ilvl w:val="0"/>
          <w:numId w:val="171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динамическая положительная работа</w:t>
      </w:r>
    </w:p>
    <w:p w:rsidR="00092887" w:rsidRPr="00413488" w:rsidRDefault="00092887" w:rsidP="00586F1C">
      <w:pPr>
        <w:pStyle w:val="a8"/>
        <w:numPr>
          <w:ilvl w:val="0"/>
          <w:numId w:val="171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динамическая отрицательная работа</w:t>
      </w:r>
    </w:p>
    <w:p w:rsidR="00092887" w:rsidRPr="00413488" w:rsidRDefault="00092887" w:rsidP="00586F1C">
      <w:pPr>
        <w:pStyle w:val="a8"/>
        <w:numPr>
          <w:ilvl w:val="0"/>
          <w:numId w:val="171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lastRenderedPageBreak/>
        <w:t xml:space="preserve"> статическая работа</w:t>
      </w:r>
    </w:p>
    <w:p w:rsidR="00092887" w:rsidRPr="00413488" w:rsidRDefault="00092887" w:rsidP="00586F1C">
      <w:pPr>
        <w:pStyle w:val="a8"/>
        <w:numPr>
          <w:ilvl w:val="0"/>
          <w:numId w:val="171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э</w:t>
      </w:r>
      <w:r w:rsidRPr="00413488">
        <w:rPr>
          <w:sz w:val="24"/>
          <w:szCs w:val="24"/>
        </w:rPr>
        <w:t>ргонометрическа</w:t>
      </w:r>
      <w:r w:rsidRPr="00413488">
        <w:rPr>
          <w:sz w:val="24"/>
          <w:szCs w:val="24"/>
          <w:lang w:val="kk-KZ"/>
        </w:rPr>
        <w:t>я</w:t>
      </w:r>
    </w:p>
    <w:p w:rsidR="00092887" w:rsidRPr="00413488" w:rsidRDefault="00092887" w:rsidP="00586F1C">
      <w:pPr>
        <w:pStyle w:val="a8"/>
        <w:numPr>
          <w:ilvl w:val="0"/>
          <w:numId w:val="171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динамическая</w:t>
      </w:r>
    </w:p>
    <w:p w:rsidR="00092887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18</w:t>
      </w:r>
      <w:r>
        <w:rPr>
          <w:sz w:val="24"/>
          <w:szCs w:val="24"/>
          <w:lang w:val="kk-KZ"/>
        </w:rPr>
        <w:t xml:space="preserve">1. </w:t>
      </w:r>
      <w:r w:rsidRPr="00413488">
        <w:rPr>
          <w:sz w:val="24"/>
          <w:szCs w:val="24"/>
        </w:rPr>
        <w:t>Подъем груза относится к такому виду работы, который называется</w:t>
      </w:r>
    </w:p>
    <w:p w:rsidR="00092887" w:rsidRPr="00413488" w:rsidRDefault="00092887" w:rsidP="00586F1C">
      <w:pPr>
        <w:pStyle w:val="a8"/>
        <w:numPr>
          <w:ilvl w:val="0"/>
          <w:numId w:val="172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динамическая положительная работа</w:t>
      </w:r>
    </w:p>
    <w:p w:rsidR="00092887" w:rsidRPr="00413488" w:rsidRDefault="00092887" w:rsidP="00586F1C">
      <w:pPr>
        <w:pStyle w:val="a8"/>
        <w:numPr>
          <w:ilvl w:val="0"/>
          <w:numId w:val="172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динамическая отрицательная работа</w:t>
      </w:r>
    </w:p>
    <w:p w:rsidR="00092887" w:rsidRPr="00413488" w:rsidRDefault="00092887" w:rsidP="00586F1C">
      <w:pPr>
        <w:pStyle w:val="a8"/>
        <w:numPr>
          <w:ilvl w:val="0"/>
          <w:numId w:val="172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статическая работа </w:t>
      </w:r>
    </w:p>
    <w:p w:rsidR="00092887" w:rsidRPr="00413488" w:rsidRDefault="00092887" w:rsidP="00586F1C">
      <w:pPr>
        <w:pStyle w:val="a8"/>
        <w:numPr>
          <w:ilvl w:val="0"/>
          <w:numId w:val="172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динамическая работа</w:t>
      </w:r>
    </w:p>
    <w:p w:rsidR="00092887" w:rsidRPr="00413488" w:rsidRDefault="00092887" w:rsidP="00586F1C">
      <w:pPr>
        <w:pStyle w:val="a8"/>
        <w:numPr>
          <w:ilvl w:val="0"/>
          <w:numId w:val="172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эргонометрическая работа</w:t>
      </w:r>
    </w:p>
    <w:p w:rsidR="00092887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18</w:t>
      </w:r>
      <w:r>
        <w:rPr>
          <w:sz w:val="24"/>
          <w:szCs w:val="24"/>
          <w:lang w:val="kk-KZ"/>
        </w:rPr>
        <w:t xml:space="preserve">2. </w:t>
      </w:r>
      <w:r w:rsidRPr="00413488">
        <w:rPr>
          <w:sz w:val="24"/>
          <w:szCs w:val="24"/>
        </w:rPr>
        <w:t>Для борьбы с монотонией следует рекомендовать:</w:t>
      </w:r>
    </w:p>
    <w:p w:rsidR="00092887" w:rsidRPr="00413488" w:rsidRDefault="00092887" w:rsidP="00586F1C">
      <w:pPr>
        <w:pStyle w:val="a8"/>
        <w:numPr>
          <w:ilvl w:val="0"/>
          <w:numId w:val="173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чередование выполняемых операций </w:t>
      </w:r>
    </w:p>
    <w:p w:rsidR="00092887" w:rsidRPr="00413488" w:rsidRDefault="00092887" w:rsidP="00586F1C">
      <w:pPr>
        <w:pStyle w:val="a8"/>
        <w:numPr>
          <w:ilvl w:val="0"/>
          <w:numId w:val="173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введение дополнительных перерывов</w:t>
      </w:r>
    </w:p>
    <w:p w:rsidR="00092887" w:rsidRPr="00413488" w:rsidRDefault="00092887" w:rsidP="00586F1C">
      <w:pPr>
        <w:pStyle w:val="a8"/>
        <w:numPr>
          <w:ilvl w:val="0"/>
          <w:numId w:val="173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освоение экономных приемов работы</w:t>
      </w:r>
    </w:p>
    <w:p w:rsidR="00092887" w:rsidRPr="00413488" w:rsidRDefault="00092887" w:rsidP="00586F1C">
      <w:pPr>
        <w:pStyle w:val="a8"/>
        <w:numPr>
          <w:ilvl w:val="0"/>
          <w:numId w:val="173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применение функциональной музыки</w:t>
      </w:r>
    </w:p>
    <w:p w:rsidR="00092887" w:rsidRPr="00413488" w:rsidRDefault="00092887" w:rsidP="00586F1C">
      <w:pPr>
        <w:pStyle w:val="a8"/>
        <w:numPr>
          <w:ilvl w:val="0"/>
          <w:numId w:val="173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использование производственной гимнастики</w:t>
      </w:r>
    </w:p>
    <w:p w:rsidR="00092887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tabs>
          <w:tab w:val="left" w:pos="426"/>
          <w:tab w:val="left" w:pos="851"/>
        </w:tabs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18</w:t>
      </w:r>
      <w:r>
        <w:rPr>
          <w:sz w:val="24"/>
          <w:szCs w:val="24"/>
          <w:lang w:val="kk-KZ"/>
        </w:rPr>
        <w:t xml:space="preserve">3. </w:t>
      </w:r>
      <w:r w:rsidRPr="00413488">
        <w:rPr>
          <w:sz w:val="24"/>
          <w:szCs w:val="24"/>
        </w:rPr>
        <w:t xml:space="preserve">Умственный труд объединяет виды работ: </w:t>
      </w:r>
    </w:p>
    <w:p w:rsidR="00092887" w:rsidRPr="00413488" w:rsidRDefault="00092887" w:rsidP="00586F1C">
      <w:pPr>
        <w:pStyle w:val="a8"/>
        <w:numPr>
          <w:ilvl w:val="0"/>
          <w:numId w:val="174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связанные с приемом и анализом информации</w:t>
      </w:r>
    </w:p>
    <w:p w:rsidR="00092887" w:rsidRPr="00413488" w:rsidRDefault="00092887" w:rsidP="00586F1C">
      <w:pPr>
        <w:pStyle w:val="a8"/>
        <w:numPr>
          <w:ilvl w:val="0"/>
          <w:numId w:val="174"/>
        </w:numPr>
        <w:tabs>
          <w:tab w:val="left" w:pos="426"/>
          <w:tab w:val="left" w:pos="851"/>
        </w:tabs>
        <w:rPr>
          <w:spacing w:val="-20"/>
          <w:sz w:val="24"/>
          <w:szCs w:val="24"/>
        </w:rPr>
      </w:pPr>
      <w:r w:rsidRPr="00413488">
        <w:rPr>
          <w:spacing w:val="-20"/>
          <w:sz w:val="24"/>
          <w:szCs w:val="24"/>
        </w:rPr>
        <w:t>связанные с необходимостью быстрой ориентацией в окружающих</w:t>
      </w:r>
      <w:r>
        <w:rPr>
          <w:spacing w:val="-20"/>
          <w:sz w:val="24"/>
          <w:szCs w:val="24"/>
        </w:rPr>
        <w:t xml:space="preserve">  </w:t>
      </w:r>
      <w:r w:rsidRPr="00413488">
        <w:rPr>
          <w:spacing w:val="-20"/>
          <w:sz w:val="24"/>
          <w:szCs w:val="24"/>
        </w:rPr>
        <w:t>условиях</w:t>
      </w:r>
    </w:p>
    <w:p w:rsidR="00092887" w:rsidRPr="00413488" w:rsidRDefault="00092887" w:rsidP="00586F1C">
      <w:pPr>
        <w:pStyle w:val="a8"/>
        <w:numPr>
          <w:ilvl w:val="0"/>
          <w:numId w:val="174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тяжелая работа выполняемая в условиях дефицита времени</w:t>
      </w:r>
    </w:p>
    <w:p w:rsidR="00092887" w:rsidRPr="00413488" w:rsidRDefault="00092887" w:rsidP="00586F1C">
      <w:pPr>
        <w:pStyle w:val="a8"/>
        <w:numPr>
          <w:ilvl w:val="0"/>
          <w:numId w:val="174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работа выполняемая на открытом воздухе</w:t>
      </w:r>
    </w:p>
    <w:p w:rsidR="00092887" w:rsidRPr="00413488" w:rsidRDefault="00092887" w:rsidP="00586F1C">
      <w:pPr>
        <w:pStyle w:val="a8"/>
        <w:numPr>
          <w:ilvl w:val="0"/>
          <w:numId w:val="174"/>
        </w:numPr>
        <w:tabs>
          <w:tab w:val="left" w:pos="426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работа требующая значительных физических усилий</w:t>
      </w:r>
    </w:p>
    <w:p w:rsidR="00092887" w:rsidRDefault="00092887" w:rsidP="00092887">
      <w:pPr>
        <w:tabs>
          <w:tab w:val="left" w:pos="-142"/>
          <w:tab w:val="left" w:pos="851"/>
        </w:tabs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tabs>
          <w:tab w:val="left" w:pos="-142"/>
          <w:tab w:val="left" w:pos="851"/>
        </w:tabs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18</w:t>
      </w:r>
      <w:r>
        <w:rPr>
          <w:sz w:val="24"/>
          <w:szCs w:val="24"/>
          <w:lang w:val="kk-KZ"/>
        </w:rPr>
        <w:t xml:space="preserve">4. </w:t>
      </w:r>
      <w:r w:rsidRPr="00413488">
        <w:rPr>
          <w:sz w:val="24"/>
          <w:szCs w:val="24"/>
        </w:rPr>
        <w:t>Какие из перечисленных критериев относятся к факультативным при определении степени тяжести труда</w:t>
      </w:r>
    </w:p>
    <w:p w:rsidR="00092887" w:rsidRPr="00413488" w:rsidRDefault="00092887" w:rsidP="00586F1C">
      <w:pPr>
        <w:pStyle w:val="a8"/>
        <w:numPr>
          <w:ilvl w:val="0"/>
          <w:numId w:val="175"/>
        </w:numPr>
        <w:tabs>
          <w:tab w:val="left" w:pos="-142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статическая нагрузка</w:t>
      </w:r>
    </w:p>
    <w:p w:rsidR="00092887" w:rsidRPr="00413488" w:rsidRDefault="00092887" w:rsidP="00586F1C">
      <w:pPr>
        <w:pStyle w:val="a8"/>
        <w:numPr>
          <w:ilvl w:val="0"/>
          <w:numId w:val="175"/>
        </w:numPr>
        <w:tabs>
          <w:tab w:val="left" w:pos="-142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энерготраты</w:t>
      </w:r>
    </w:p>
    <w:p w:rsidR="00092887" w:rsidRPr="00413488" w:rsidRDefault="00092887" w:rsidP="00586F1C">
      <w:pPr>
        <w:pStyle w:val="a8"/>
        <w:numPr>
          <w:ilvl w:val="0"/>
          <w:numId w:val="175"/>
        </w:numPr>
        <w:tabs>
          <w:tab w:val="left" w:pos="-142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наклоны туловища</w:t>
      </w:r>
    </w:p>
    <w:p w:rsidR="00092887" w:rsidRPr="00413488" w:rsidRDefault="00092887" w:rsidP="00586F1C">
      <w:pPr>
        <w:pStyle w:val="a8"/>
        <w:numPr>
          <w:ilvl w:val="0"/>
          <w:numId w:val="175"/>
        </w:numPr>
        <w:tabs>
          <w:tab w:val="left" w:pos="-142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ходьба по лестнице</w:t>
      </w:r>
    </w:p>
    <w:p w:rsidR="00092887" w:rsidRPr="00413488" w:rsidRDefault="00092887" w:rsidP="00586F1C">
      <w:pPr>
        <w:pStyle w:val="a8"/>
        <w:numPr>
          <w:ilvl w:val="0"/>
          <w:numId w:val="175"/>
        </w:numPr>
        <w:tabs>
          <w:tab w:val="left" w:pos="-142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эмоциональная нагрузка</w:t>
      </w:r>
    </w:p>
    <w:p w:rsidR="00092887" w:rsidRDefault="00092887" w:rsidP="00092887">
      <w:pPr>
        <w:tabs>
          <w:tab w:val="left" w:pos="-142"/>
          <w:tab w:val="left" w:pos="851"/>
        </w:tabs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tabs>
          <w:tab w:val="left" w:pos="-142"/>
          <w:tab w:val="left" w:pos="851"/>
        </w:tabs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18</w:t>
      </w:r>
      <w:r>
        <w:rPr>
          <w:sz w:val="24"/>
          <w:szCs w:val="24"/>
          <w:lang w:val="kk-KZ"/>
        </w:rPr>
        <w:t xml:space="preserve">5. </w:t>
      </w:r>
      <w:r w:rsidRPr="00413488">
        <w:rPr>
          <w:sz w:val="24"/>
          <w:szCs w:val="24"/>
        </w:rPr>
        <w:t>К вредным факторам относятся факторы, вызывающие:</w:t>
      </w:r>
    </w:p>
    <w:p w:rsidR="00092887" w:rsidRPr="00413488" w:rsidRDefault="00092887" w:rsidP="00586F1C">
      <w:pPr>
        <w:pStyle w:val="a8"/>
        <w:numPr>
          <w:ilvl w:val="0"/>
          <w:numId w:val="176"/>
        </w:numPr>
        <w:tabs>
          <w:tab w:val="left" w:pos="-142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острое нарушение здоровья</w:t>
      </w:r>
    </w:p>
    <w:p w:rsidR="00092887" w:rsidRPr="00413488" w:rsidRDefault="00092887" w:rsidP="00586F1C">
      <w:pPr>
        <w:pStyle w:val="a8"/>
        <w:numPr>
          <w:ilvl w:val="0"/>
          <w:numId w:val="176"/>
        </w:numPr>
        <w:tabs>
          <w:tab w:val="left" w:pos="-142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гибель организма</w:t>
      </w:r>
    </w:p>
    <w:p w:rsidR="00092887" w:rsidRPr="00413488" w:rsidRDefault="00092887" w:rsidP="00586F1C">
      <w:pPr>
        <w:pStyle w:val="a8"/>
        <w:numPr>
          <w:ilvl w:val="0"/>
          <w:numId w:val="176"/>
        </w:numPr>
        <w:tabs>
          <w:tab w:val="left" w:pos="-142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отрицательное влияние на работоспособность</w:t>
      </w:r>
    </w:p>
    <w:p w:rsidR="00092887" w:rsidRPr="00413488" w:rsidRDefault="00092887" w:rsidP="00586F1C">
      <w:pPr>
        <w:pStyle w:val="a8"/>
        <w:numPr>
          <w:ilvl w:val="0"/>
          <w:numId w:val="176"/>
        </w:numPr>
        <w:tabs>
          <w:tab w:val="left" w:pos="-142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профессиональное заболевани</w:t>
      </w:r>
      <w:r w:rsidRPr="00413488">
        <w:rPr>
          <w:sz w:val="24"/>
          <w:szCs w:val="24"/>
          <w:lang w:val="kk-KZ"/>
        </w:rPr>
        <w:t>е</w:t>
      </w:r>
    </w:p>
    <w:p w:rsidR="00092887" w:rsidRPr="00413488" w:rsidRDefault="00092887" w:rsidP="00586F1C">
      <w:pPr>
        <w:pStyle w:val="a8"/>
        <w:numPr>
          <w:ilvl w:val="0"/>
          <w:numId w:val="176"/>
        </w:numPr>
        <w:tabs>
          <w:tab w:val="left" w:pos="-142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отклонение функциональных показателей</w:t>
      </w:r>
    </w:p>
    <w:p w:rsidR="00092887" w:rsidRDefault="00092887" w:rsidP="00092887">
      <w:pPr>
        <w:tabs>
          <w:tab w:val="left" w:pos="-142"/>
          <w:tab w:val="left" w:pos="851"/>
        </w:tabs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tabs>
          <w:tab w:val="left" w:pos="-142"/>
          <w:tab w:val="left" w:pos="851"/>
        </w:tabs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18</w:t>
      </w:r>
      <w:r>
        <w:rPr>
          <w:sz w:val="24"/>
          <w:szCs w:val="24"/>
          <w:lang w:val="kk-KZ"/>
        </w:rPr>
        <w:t xml:space="preserve">6. </w:t>
      </w:r>
      <w:r w:rsidRPr="00413488">
        <w:rPr>
          <w:sz w:val="24"/>
          <w:szCs w:val="24"/>
        </w:rPr>
        <w:t>Какие мероприятия на снижение нервно-психического напряжения и производственного утомления работающих</w:t>
      </w:r>
    </w:p>
    <w:p w:rsidR="00092887" w:rsidRPr="00413488" w:rsidRDefault="00092887" w:rsidP="00586F1C">
      <w:pPr>
        <w:pStyle w:val="a8"/>
        <w:numPr>
          <w:ilvl w:val="0"/>
          <w:numId w:val="177"/>
        </w:numPr>
        <w:tabs>
          <w:tab w:val="left" w:pos="-142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водная гимнастика</w:t>
      </w:r>
    </w:p>
    <w:p w:rsidR="00092887" w:rsidRPr="00413488" w:rsidRDefault="00092887" w:rsidP="00586F1C">
      <w:pPr>
        <w:pStyle w:val="a8"/>
        <w:numPr>
          <w:ilvl w:val="0"/>
          <w:numId w:val="177"/>
        </w:numPr>
        <w:tabs>
          <w:tab w:val="left" w:pos="-142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физкультпауза</w:t>
      </w:r>
    </w:p>
    <w:p w:rsidR="00092887" w:rsidRPr="00413488" w:rsidRDefault="00092887" w:rsidP="00586F1C">
      <w:pPr>
        <w:pStyle w:val="a8"/>
        <w:numPr>
          <w:ilvl w:val="0"/>
          <w:numId w:val="177"/>
        </w:numPr>
        <w:tabs>
          <w:tab w:val="left" w:pos="-142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психологическая разгрузка</w:t>
      </w:r>
    </w:p>
    <w:p w:rsidR="00092887" w:rsidRPr="00413488" w:rsidRDefault="00092887" w:rsidP="00586F1C">
      <w:pPr>
        <w:pStyle w:val="a8"/>
        <w:numPr>
          <w:ilvl w:val="0"/>
          <w:numId w:val="177"/>
        </w:numPr>
        <w:tabs>
          <w:tab w:val="left" w:pos="-142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 xml:space="preserve"> медитация</w:t>
      </w:r>
    </w:p>
    <w:p w:rsidR="00092887" w:rsidRPr="00413488" w:rsidRDefault="00092887" w:rsidP="00586F1C">
      <w:pPr>
        <w:pStyle w:val="a8"/>
        <w:numPr>
          <w:ilvl w:val="0"/>
          <w:numId w:val="177"/>
        </w:numPr>
        <w:tabs>
          <w:tab w:val="left" w:pos="-142"/>
          <w:tab w:val="left" w:pos="851"/>
        </w:tabs>
        <w:rPr>
          <w:sz w:val="24"/>
          <w:szCs w:val="24"/>
        </w:rPr>
      </w:pPr>
      <w:r w:rsidRPr="00413488">
        <w:rPr>
          <w:sz w:val="24"/>
          <w:szCs w:val="24"/>
        </w:rPr>
        <w:t>гипноз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18</w:t>
      </w:r>
      <w:r>
        <w:rPr>
          <w:sz w:val="24"/>
          <w:szCs w:val="24"/>
          <w:lang w:val="kk-KZ"/>
        </w:rPr>
        <w:t xml:space="preserve">7. </w:t>
      </w:r>
      <w:r w:rsidRPr="00413488">
        <w:rPr>
          <w:sz w:val="24"/>
          <w:szCs w:val="24"/>
        </w:rPr>
        <w:t>Для исследования слухового анализатора используется следующий метод:</w:t>
      </w:r>
    </w:p>
    <w:p w:rsidR="00092887" w:rsidRPr="00413488" w:rsidRDefault="00092887" w:rsidP="00586F1C">
      <w:pPr>
        <w:pStyle w:val="a7"/>
        <w:numPr>
          <w:ilvl w:val="0"/>
          <w:numId w:val="17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lastRenderedPageBreak/>
        <w:t>с помощью камертона</w:t>
      </w:r>
    </w:p>
    <w:p w:rsidR="00092887" w:rsidRPr="00413488" w:rsidRDefault="00092887" w:rsidP="00586F1C">
      <w:pPr>
        <w:pStyle w:val="a7"/>
        <w:numPr>
          <w:ilvl w:val="0"/>
          <w:numId w:val="17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тональная аудиометрия</w:t>
      </w:r>
    </w:p>
    <w:p w:rsidR="00092887" w:rsidRPr="00413488" w:rsidRDefault="00092887" w:rsidP="00586F1C">
      <w:pPr>
        <w:pStyle w:val="a7"/>
        <w:numPr>
          <w:ilvl w:val="0"/>
          <w:numId w:val="17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метод восприятия шепотной речи</w:t>
      </w:r>
    </w:p>
    <w:p w:rsidR="00092887" w:rsidRPr="00413488" w:rsidRDefault="00092887" w:rsidP="00586F1C">
      <w:pPr>
        <w:pStyle w:val="a7"/>
        <w:numPr>
          <w:ilvl w:val="0"/>
          <w:numId w:val="17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метод восприятия разговорной речи</w:t>
      </w:r>
    </w:p>
    <w:p w:rsidR="00092887" w:rsidRPr="00413488" w:rsidRDefault="00092887" w:rsidP="00586F1C">
      <w:pPr>
        <w:pStyle w:val="a7"/>
        <w:numPr>
          <w:ilvl w:val="0"/>
          <w:numId w:val="178"/>
        </w:numPr>
        <w:contextualSpacing/>
        <w:rPr>
          <w:sz w:val="24"/>
          <w:szCs w:val="24"/>
        </w:rPr>
      </w:pPr>
      <w:r w:rsidRPr="00413488">
        <w:rPr>
          <w:sz w:val="24"/>
          <w:szCs w:val="24"/>
        </w:rPr>
        <w:t xml:space="preserve"> метод алгезиметрии</w:t>
      </w: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18</w:t>
      </w:r>
      <w:r>
        <w:rPr>
          <w:sz w:val="24"/>
          <w:szCs w:val="24"/>
          <w:lang w:val="kk-KZ"/>
        </w:rPr>
        <w:t xml:space="preserve">8. </w:t>
      </w:r>
      <w:r w:rsidRPr="00413488">
        <w:rPr>
          <w:sz w:val="24"/>
          <w:szCs w:val="24"/>
        </w:rPr>
        <w:t>Промышленная токсикология –это:</w:t>
      </w:r>
    </w:p>
    <w:p w:rsidR="00092887" w:rsidRPr="00413488" w:rsidRDefault="00092887" w:rsidP="00586F1C">
      <w:pPr>
        <w:pStyle w:val="a7"/>
        <w:numPr>
          <w:ilvl w:val="2"/>
          <w:numId w:val="179"/>
        </w:numPr>
        <w:ind w:left="567" w:hanging="141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раздел гигиены труда, изучающий действия на организм вредных веществ с целью создания безвредных условий труда на производстве.</w:t>
      </w:r>
    </w:p>
    <w:p w:rsidR="00092887" w:rsidRPr="00413488" w:rsidRDefault="00092887" w:rsidP="00586F1C">
      <w:pPr>
        <w:pStyle w:val="a7"/>
        <w:numPr>
          <w:ilvl w:val="2"/>
          <w:numId w:val="179"/>
        </w:numPr>
        <w:ind w:left="567" w:hanging="141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самостоятельный раздел науки, изучающий химическую структуру вредных веществ.</w:t>
      </w:r>
    </w:p>
    <w:p w:rsidR="00092887" w:rsidRPr="00413488" w:rsidRDefault="00092887" w:rsidP="00586F1C">
      <w:pPr>
        <w:pStyle w:val="a7"/>
        <w:numPr>
          <w:ilvl w:val="2"/>
          <w:numId w:val="179"/>
        </w:numPr>
        <w:ind w:left="567" w:hanging="141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раздел медицины, изучающий канцерогенное действие вредных веществ.</w:t>
      </w:r>
    </w:p>
    <w:p w:rsidR="00092887" w:rsidRPr="00413488" w:rsidRDefault="00092887" w:rsidP="00586F1C">
      <w:pPr>
        <w:pStyle w:val="a7"/>
        <w:numPr>
          <w:ilvl w:val="2"/>
          <w:numId w:val="179"/>
        </w:numPr>
        <w:ind w:left="567" w:hanging="141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раздел химической науки, изучающий свойства вредных веществ.</w:t>
      </w:r>
    </w:p>
    <w:p w:rsidR="00092887" w:rsidRPr="00413488" w:rsidRDefault="00092887" w:rsidP="00586F1C">
      <w:pPr>
        <w:pStyle w:val="a7"/>
        <w:numPr>
          <w:ilvl w:val="2"/>
          <w:numId w:val="179"/>
        </w:numPr>
        <w:ind w:left="567" w:hanging="141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раздел физики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18</w:t>
      </w:r>
      <w:r>
        <w:rPr>
          <w:sz w:val="24"/>
          <w:szCs w:val="24"/>
          <w:lang w:val="kk-KZ"/>
        </w:rPr>
        <w:t xml:space="preserve">9. </w:t>
      </w:r>
      <w:r w:rsidRPr="00413488">
        <w:rPr>
          <w:sz w:val="24"/>
          <w:szCs w:val="24"/>
        </w:rPr>
        <w:t>Основными задачами промышленной токсикологии являются:</w:t>
      </w:r>
    </w:p>
    <w:p w:rsidR="00092887" w:rsidRPr="00413488" w:rsidRDefault="00092887" w:rsidP="00586F1C">
      <w:pPr>
        <w:pStyle w:val="a7"/>
        <w:numPr>
          <w:ilvl w:val="0"/>
          <w:numId w:val="18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гигиеническое нормирование содержания вредных веществ в объектах производственной среды и в биосредах</w:t>
      </w:r>
    </w:p>
    <w:p w:rsidR="00092887" w:rsidRPr="00413488" w:rsidRDefault="00092887" w:rsidP="00586F1C">
      <w:pPr>
        <w:pStyle w:val="a7"/>
        <w:numPr>
          <w:ilvl w:val="0"/>
          <w:numId w:val="18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</w:rPr>
        <w:t>гигиеническая экспертиза токсических веществ</w:t>
      </w:r>
    </w:p>
    <w:p w:rsidR="00092887" w:rsidRPr="00413488" w:rsidRDefault="00092887" w:rsidP="00586F1C">
      <w:pPr>
        <w:pStyle w:val="a7"/>
        <w:numPr>
          <w:ilvl w:val="0"/>
          <w:numId w:val="18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гигиеническая стандартизация сырья и продуктов</w:t>
      </w:r>
    </w:p>
    <w:p w:rsidR="00092887" w:rsidRPr="00413488" w:rsidRDefault="00092887" w:rsidP="00586F1C">
      <w:pPr>
        <w:pStyle w:val="a7"/>
        <w:numPr>
          <w:ilvl w:val="0"/>
          <w:numId w:val="18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оценка состояния здоровья работающих</w:t>
      </w:r>
    </w:p>
    <w:p w:rsidR="00092887" w:rsidRPr="00413488" w:rsidRDefault="00092887" w:rsidP="00586F1C">
      <w:pPr>
        <w:pStyle w:val="a7"/>
        <w:numPr>
          <w:ilvl w:val="0"/>
          <w:numId w:val="18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разработка методов физического анализа вредных веществ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19</w:t>
      </w:r>
      <w:r>
        <w:rPr>
          <w:sz w:val="24"/>
          <w:szCs w:val="24"/>
          <w:lang w:val="kk-KZ"/>
        </w:rPr>
        <w:t xml:space="preserve">0. </w:t>
      </w:r>
      <w:r w:rsidRPr="00413488">
        <w:rPr>
          <w:sz w:val="24"/>
          <w:szCs w:val="24"/>
          <w:lang w:val="ru-MO"/>
        </w:rPr>
        <w:t>По характеру воздействия на организм человека промышленные яды подразделяются на:</w:t>
      </w:r>
    </w:p>
    <w:p w:rsidR="00092887" w:rsidRPr="00413488" w:rsidRDefault="00092887" w:rsidP="00586F1C">
      <w:pPr>
        <w:pStyle w:val="a7"/>
        <w:numPr>
          <w:ilvl w:val="0"/>
          <w:numId w:val="181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t>общетоксические</w:t>
      </w:r>
    </w:p>
    <w:p w:rsidR="00092887" w:rsidRPr="00413488" w:rsidRDefault="00092887" w:rsidP="00586F1C">
      <w:pPr>
        <w:pStyle w:val="a7"/>
        <w:numPr>
          <w:ilvl w:val="0"/>
          <w:numId w:val="181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раздражающие</w:t>
      </w:r>
    </w:p>
    <w:p w:rsidR="00092887" w:rsidRPr="00413488" w:rsidRDefault="00092887" w:rsidP="00586F1C">
      <w:pPr>
        <w:pStyle w:val="a7"/>
        <w:numPr>
          <w:ilvl w:val="0"/>
          <w:numId w:val="181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t>сенсибилизирующие</w:t>
      </w:r>
    </w:p>
    <w:p w:rsidR="00092887" w:rsidRPr="00413488" w:rsidRDefault="00092887" w:rsidP="00586F1C">
      <w:pPr>
        <w:pStyle w:val="a7"/>
        <w:numPr>
          <w:ilvl w:val="0"/>
          <w:numId w:val="181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t>канцерогенные</w:t>
      </w:r>
    </w:p>
    <w:p w:rsidR="00092887" w:rsidRPr="00413488" w:rsidRDefault="00092887" w:rsidP="00586F1C">
      <w:pPr>
        <w:pStyle w:val="a7"/>
        <w:numPr>
          <w:ilvl w:val="0"/>
          <w:numId w:val="181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>радиационные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19</w:t>
      </w:r>
      <w:r>
        <w:rPr>
          <w:sz w:val="24"/>
          <w:szCs w:val="24"/>
          <w:lang w:val="kk-KZ"/>
        </w:rPr>
        <w:t xml:space="preserve">1. </w:t>
      </w:r>
      <w:r w:rsidRPr="00413488">
        <w:rPr>
          <w:sz w:val="24"/>
          <w:szCs w:val="24"/>
          <w:lang w:val="ru-MO"/>
        </w:rPr>
        <w:t>По степени</w:t>
      </w:r>
      <w:r>
        <w:rPr>
          <w:sz w:val="24"/>
          <w:szCs w:val="24"/>
          <w:lang w:val="ru-MO"/>
        </w:rPr>
        <w:t xml:space="preserve"> </w:t>
      </w:r>
      <w:r w:rsidRPr="00413488">
        <w:rPr>
          <w:sz w:val="24"/>
          <w:szCs w:val="24"/>
          <w:lang w:val="ru-MO"/>
        </w:rPr>
        <w:t xml:space="preserve"> токсичности промышленные яды делятся на:</w:t>
      </w:r>
    </w:p>
    <w:p w:rsidR="00092887" w:rsidRPr="00413488" w:rsidRDefault="00092887" w:rsidP="00586F1C">
      <w:pPr>
        <w:pStyle w:val="a7"/>
        <w:numPr>
          <w:ilvl w:val="0"/>
          <w:numId w:val="182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чрезвычайно токсичные</w:t>
      </w:r>
    </w:p>
    <w:p w:rsidR="00092887" w:rsidRPr="00413488" w:rsidRDefault="00092887" w:rsidP="00586F1C">
      <w:pPr>
        <w:pStyle w:val="a7"/>
        <w:numPr>
          <w:ilvl w:val="0"/>
          <w:numId w:val="182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высокотоксичные</w:t>
      </w:r>
    </w:p>
    <w:p w:rsidR="00092887" w:rsidRPr="00413488" w:rsidRDefault="00092887" w:rsidP="00586F1C">
      <w:pPr>
        <w:pStyle w:val="a7"/>
        <w:numPr>
          <w:ilvl w:val="0"/>
          <w:numId w:val="182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умеренно токсичные</w:t>
      </w:r>
    </w:p>
    <w:p w:rsidR="00092887" w:rsidRPr="00413488" w:rsidRDefault="00092887" w:rsidP="00586F1C">
      <w:pPr>
        <w:pStyle w:val="a7"/>
        <w:numPr>
          <w:ilvl w:val="0"/>
          <w:numId w:val="182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малотоксичные</w:t>
      </w:r>
    </w:p>
    <w:p w:rsidR="00092887" w:rsidRPr="00413488" w:rsidRDefault="00092887" w:rsidP="00586F1C">
      <w:pPr>
        <w:pStyle w:val="a7"/>
        <w:numPr>
          <w:ilvl w:val="0"/>
          <w:numId w:val="182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безвредные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19</w:t>
      </w:r>
      <w:r>
        <w:rPr>
          <w:sz w:val="24"/>
          <w:szCs w:val="24"/>
          <w:lang w:val="kk-KZ"/>
        </w:rPr>
        <w:t xml:space="preserve">2. </w:t>
      </w:r>
      <w:r w:rsidRPr="00413488">
        <w:rPr>
          <w:sz w:val="24"/>
          <w:szCs w:val="24"/>
          <w:lang w:val="ru-MO"/>
        </w:rPr>
        <w:t>Промышленные яды по степени воздействия на организм делятся на:</w:t>
      </w:r>
    </w:p>
    <w:p w:rsidR="00092887" w:rsidRPr="00413488" w:rsidRDefault="00092887" w:rsidP="00586F1C">
      <w:pPr>
        <w:pStyle w:val="a7"/>
        <w:numPr>
          <w:ilvl w:val="0"/>
          <w:numId w:val="18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t>чрезвычайно опасные</w:t>
      </w:r>
    </w:p>
    <w:p w:rsidR="00092887" w:rsidRPr="00413488" w:rsidRDefault="00092887" w:rsidP="00586F1C">
      <w:pPr>
        <w:pStyle w:val="a7"/>
        <w:numPr>
          <w:ilvl w:val="0"/>
          <w:numId w:val="18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высокоопасные</w:t>
      </w:r>
    </w:p>
    <w:p w:rsidR="00092887" w:rsidRPr="00413488" w:rsidRDefault="00092887" w:rsidP="00586F1C">
      <w:pPr>
        <w:pStyle w:val="a7"/>
        <w:numPr>
          <w:ilvl w:val="0"/>
          <w:numId w:val="18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умеренно опасные</w:t>
      </w:r>
    </w:p>
    <w:p w:rsidR="00092887" w:rsidRPr="00413488" w:rsidRDefault="00092887" w:rsidP="00586F1C">
      <w:pPr>
        <w:pStyle w:val="a7"/>
        <w:numPr>
          <w:ilvl w:val="0"/>
          <w:numId w:val="18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малоопасные</w:t>
      </w:r>
    </w:p>
    <w:p w:rsidR="00092887" w:rsidRPr="00413488" w:rsidRDefault="00092887" w:rsidP="00586F1C">
      <w:pPr>
        <w:pStyle w:val="a7"/>
        <w:numPr>
          <w:ilvl w:val="0"/>
          <w:numId w:val="18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>неопасные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19</w:t>
      </w:r>
      <w:r>
        <w:rPr>
          <w:sz w:val="24"/>
          <w:szCs w:val="24"/>
          <w:lang w:val="kk-KZ"/>
        </w:rPr>
        <w:t xml:space="preserve">3. </w:t>
      </w:r>
      <w:r w:rsidRPr="00413488">
        <w:rPr>
          <w:sz w:val="24"/>
          <w:szCs w:val="24"/>
          <w:lang w:val="ru-MO"/>
        </w:rPr>
        <w:t>Общие гематологические</w:t>
      </w:r>
      <w:r>
        <w:rPr>
          <w:sz w:val="24"/>
          <w:szCs w:val="24"/>
          <w:lang w:val="ru-MO"/>
        </w:rPr>
        <w:t xml:space="preserve"> </w:t>
      </w:r>
      <w:r w:rsidRPr="00413488">
        <w:rPr>
          <w:sz w:val="24"/>
          <w:szCs w:val="24"/>
          <w:lang w:val="ru-MO"/>
        </w:rPr>
        <w:t>реакции при острой интоксикации проявляются:</w:t>
      </w:r>
    </w:p>
    <w:p w:rsidR="00092887" w:rsidRPr="00413488" w:rsidRDefault="00092887" w:rsidP="00586F1C">
      <w:pPr>
        <w:pStyle w:val="a7"/>
        <w:numPr>
          <w:ilvl w:val="0"/>
          <w:numId w:val="18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нейтрофильным лейкоцитозом</w:t>
      </w:r>
    </w:p>
    <w:p w:rsidR="00092887" w:rsidRPr="00413488" w:rsidRDefault="00092887" w:rsidP="00586F1C">
      <w:pPr>
        <w:pStyle w:val="a7"/>
        <w:numPr>
          <w:ilvl w:val="0"/>
          <w:numId w:val="18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эозинопенией</w:t>
      </w:r>
    </w:p>
    <w:p w:rsidR="00092887" w:rsidRPr="00413488" w:rsidRDefault="00092887" w:rsidP="00586F1C">
      <w:pPr>
        <w:pStyle w:val="a7"/>
        <w:numPr>
          <w:ilvl w:val="0"/>
          <w:numId w:val="18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лимфопенией</w:t>
      </w:r>
    </w:p>
    <w:p w:rsidR="00092887" w:rsidRPr="00413488" w:rsidRDefault="00092887" w:rsidP="00586F1C">
      <w:pPr>
        <w:pStyle w:val="a7"/>
        <w:numPr>
          <w:ilvl w:val="0"/>
          <w:numId w:val="18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lastRenderedPageBreak/>
        <w:t xml:space="preserve"> </w:t>
      </w:r>
      <w:r w:rsidRPr="00413488">
        <w:rPr>
          <w:sz w:val="24"/>
          <w:szCs w:val="24"/>
          <w:lang w:val="ru-MO"/>
        </w:rPr>
        <w:t>моноцитозом</w:t>
      </w:r>
    </w:p>
    <w:p w:rsidR="00092887" w:rsidRPr="00413488" w:rsidRDefault="00092887" w:rsidP="00586F1C">
      <w:pPr>
        <w:pStyle w:val="a7"/>
        <w:numPr>
          <w:ilvl w:val="0"/>
          <w:numId w:val="184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лейкозом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19</w:t>
      </w:r>
      <w:r>
        <w:rPr>
          <w:sz w:val="24"/>
          <w:szCs w:val="24"/>
          <w:lang w:val="kk-KZ"/>
        </w:rPr>
        <w:t xml:space="preserve">4. </w:t>
      </w:r>
      <w:r w:rsidRPr="00413488">
        <w:rPr>
          <w:sz w:val="24"/>
          <w:szCs w:val="24"/>
          <w:lang w:val="ru-MO"/>
        </w:rPr>
        <w:t>При остром ингаляционном воздействии раздражающих веществ поражения органов дыхания проявляются:</w:t>
      </w:r>
    </w:p>
    <w:p w:rsidR="00092887" w:rsidRPr="00413488" w:rsidRDefault="00092887" w:rsidP="00586F1C">
      <w:pPr>
        <w:pStyle w:val="a7"/>
        <w:numPr>
          <w:ilvl w:val="0"/>
          <w:numId w:val="18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острым токсическим бронхитом</w:t>
      </w:r>
    </w:p>
    <w:p w:rsidR="00092887" w:rsidRPr="00413488" w:rsidRDefault="00092887" w:rsidP="00586F1C">
      <w:pPr>
        <w:pStyle w:val="a7"/>
        <w:numPr>
          <w:ilvl w:val="0"/>
          <w:numId w:val="18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t>острым токсическим бронхиолитом</w:t>
      </w:r>
    </w:p>
    <w:p w:rsidR="00092887" w:rsidRPr="00413488" w:rsidRDefault="00092887" w:rsidP="00586F1C">
      <w:pPr>
        <w:pStyle w:val="a7"/>
        <w:numPr>
          <w:ilvl w:val="0"/>
          <w:numId w:val="18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t>острым токсическим</w:t>
      </w:r>
      <w:r>
        <w:rPr>
          <w:sz w:val="24"/>
          <w:szCs w:val="24"/>
          <w:lang w:val="ru-MO"/>
        </w:rPr>
        <w:t xml:space="preserve"> </w:t>
      </w:r>
      <w:r w:rsidRPr="00413488">
        <w:rPr>
          <w:sz w:val="24"/>
          <w:szCs w:val="24"/>
          <w:lang w:val="ru-MO"/>
        </w:rPr>
        <w:t>отеком легких</w:t>
      </w:r>
    </w:p>
    <w:p w:rsidR="00092887" w:rsidRPr="00413488" w:rsidRDefault="00092887" w:rsidP="00586F1C">
      <w:pPr>
        <w:pStyle w:val="a7"/>
        <w:numPr>
          <w:ilvl w:val="0"/>
          <w:numId w:val="18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t>острой токсической пневмонией</w:t>
      </w:r>
    </w:p>
    <w:p w:rsidR="00092887" w:rsidRPr="00413488" w:rsidRDefault="00092887" w:rsidP="00586F1C">
      <w:pPr>
        <w:pStyle w:val="a7"/>
        <w:numPr>
          <w:ilvl w:val="0"/>
          <w:numId w:val="18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туберкулезом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  <w:lang w:val="ru-MO"/>
        </w:rPr>
      </w:pPr>
      <w:r w:rsidRPr="00413488">
        <w:rPr>
          <w:sz w:val="24"/>
          <w:szCs w:val="24"/>
          <w:lang w:val="kk-KZ"/>
        </w:rPr>
        <w:t>19</w:t>
      </w:r>
      <w:r>
        <w:rPr>
          <w:sz w:val="24"/>
          <w:szCs w:val="24"/>
          <w:lang w:val="kk-KZ"/>
        </w:rPr>
        <w:t xml:space="preserve">5. </w:t>
      </w:r>
      <w:r w:rsidRPr="00413488">
        <w:rPr>
          <w:sz w:val="24"/>
          <w:szCs w:val="24"/>
          <w:lang w:val="ru-MO"/>
        </w:rPr>
        <w:t>Для клинической картины интоксикации гепатотропными ядами характерно:</w:t>
      </w:r>
    </w:p>
    <w:p w:rsidR="00092887" w:rsidRPr="00413488" w:rsidRDefault="00092887" w:rsidP="00586F1C">
      <w:pPr>
        <w:pStyle w:val="a7"/>
        <w:numPr>
          <w:ilvl w:val="0"/>
          <w:numId w:val="18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t>холестаз</w:t>
      </w:r>
    </w:p>
    <w:p w:rsidR="00092887" w:rsidRPr="00413488" w:rsidRDefault="00092887" w:rsidP="00586F1C">
      <w:pPr>
        <w:pStyle w:val="a7"/>
        <w:numPr>
          <w:ilvl w:val="0"/>
          <w:numId w:val="18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>токсический гепатит</w:t>
      </w:r>
    </w:p>
    <w:p w:rsidR="00092887" w:rsidRPr="00413488" w:rsidRDefault="00092887" w:rsidP="00586F1C">
      <w:pPr>
        <w:pStyle w:val="a7"/>
        <w:numPr>
          <w:ilvl w:val="0"/>
          <w:numId w:val="18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t>остеопороз</w:t>
      </w:r>
    </w:p>
    <w:p w:rsidR="00092887" w:rsidRPr="00413488" w:rsidRDefault="00092887" w:rsidP="00586F1C">
      <w:pPr>
        <w:pStyle w:val="a7"/>
        <w:numPr>
          <w:ilvl w:val="0"/>
          <w:numId w:val="18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t>гемофилия</w:t>
      </w:r>
    </w:p>
    <w:p w:rsidR="00092887" w:rsidRPr="00413488" w:rsidRDefault="00092887" w:rsidP="00586F1C">
      <w:pPr>
        <w:pStyle w:val="a7"/>
        <w:numPr>
          <w:ilvl w:val="0"/>
          <w:numId w:val="186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>лейкоз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19</w:t>
      </w:r>
      <w:r>
        <w:rPr>
          <w:sz w:val="24"/>
          <w:szCs w:val="24"/>
        </w:rPr>
        <w:t xml:space="preserve">6. </w:t>
      </w:r>
      <w:r w:rsidRPr="00413488">
        <w:rPr>
          <w:sz w:val="24"/>
          <w:szCs w:val="24"/>
          <w:lang w:val="ru-MO"/>
        </w:rPr>
        <w:t>Укажите пути поступления производственных ядов в организм:</w:t>
      </w:r>
    </w:p>
    <w:p w:rsidR="00092887" w:rsidRPr="00413488" w:rsidRDefault="00092887" w:rsidP="00586F1C">
      <w:pPr>
        <w:pStyle w:val="a7"/>
        <w:numPr>
          <w:ilvl w:val="0"/>
          <w:numId w:val="187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через дыхательные пути</w:t>
      </w:r>
    </w:p>
    <w:p w:rsidR="00092887" w:rsidRPr="00413488" w:rsidRDefault="00092887" w:rsidP="00586F1C">
      <w:pPr>
        <w:pStyle w:val="a7"/>
        <w:numPr>
          <w:ilvl w:val="0"/>
          <w:numId w:val="187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через желудочно-кишечный тракт</w:t>
      </w:r>
    </w:p>
    <w:p w:rsidR="00092887" w:rsidRPr="00413488" w:rsidRDefault="00092887" w:rsidP="00586F1C">
      <w:pPr>
        <w:pStyle w:val="a7"/>
        <w:numPr>
          <w:ilvl w:val="0"/>
          <w:numId w:val="187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t>через неповрежденную кожу</w:t>
      </w:r>
    </w:p>
    <w:p w:rsidR="00092887" w:rsidRPr="00413488" w:rsidRDefault="00092887" w:rsidP="00586F1C">
      <w:pPr>
        <w:pStyle w:val="a7"/>
        <w:numPr>
          <w:ilvl w:val="0"/>
          <w:numId w:val="187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t>через слизистые оболочки глаз</w:t>
      </w:r>
    </w:p>
    <w:p w:rsidR="00092887" w:rsidRPr="00413488" w:rsidRDefault="00092887" w:rsidP="00586F1C">
      <w:pPr>
        <w:pStyle w:val="a7"/>
        <w:numPr>
          <w:ilvl w:val="0"/>
          <w:numId w:val="187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>парентеральный путь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19</w:t>
      </w:r>
      <w:r>
        <w:rPr>
          <w:sz w:val="24"/>
          <w:szCs w:val="24"/>
          <w:lang w:val="kk-KZ"/>
        </w:rPr>
        <w:t xml:space="preserve">7. </w:t>
      </w:r>
      <w:r w:rsidRPr="00413488">
        <w:rPr>
          <w:sz w:val="24"/>
          <w:szCs w:val="24"/>
          <w:lang w:val="ru-MO"/>
        </w:rPr>
        <w:t>Различают стадии распределения</w:t>
      </w:r>
      <w:r>
        <w:rPr>
          <w:sz w:val="24"/>
          <w:szCs w:val="24"/>
          <w:lang w:val="ru-MO"/>
        </w:rPr>
        <w:t xml:space="preserve"> </w:t>
      </w:r>
      <w:r w:rsidRPr="00413488">
        <w:rPr>
          <w:sz w:val="24"/>
          <w:szCs w:val="24"/>
          <w:lang w:val="ru-MO"/>
        </w:rPr>
        <w:t>вредных веществ в организме:</w:t>
      </w:r>
    </w:p>
    <w:p w:rsidR="00092887" w:rsidRPr="00413488" w:rsidRDefault="00092887" w:rsidP="00586F1C">
      <w:pPr>
        <w:pStyle w:val="a7"/>
        <w:numPr>
          <w:ilvl w:val="0"/>
          <w:numId w:val="18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t>динамическую</w:t>
      </w:r>
    </w:p>
    <w:p w:rsidR="00092887" w:rsidRPr="00413488" w:rsidRDefault="00092887" w:rsidP="00586F1C">
      <w:pPr>
        <w:pStyle w:val="a7"/>
        <w:numPr>
          <w:ilvl w:val="0"/>
          <w:numId w:val="18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статическую</w:t>
      </w:r>
    </w:p>
    <w:p w:rsidR="00092887" w:rsidRPr="00413488" w:rsidRDefault="00092887" w:rsidP="00586F1C">
      <w:pPr>
        <w:pStyle w:val="a7"/>
        <w:numPr>
          <w:ilvl w:val="0"/>
          <w:numId w:val="18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функциональную</w:t>
      </w:r>
    </w:p>
    <w:p w:rsidR="00092887" w:rsidRPr="00413488" w:rsidRDefault="00092887" w:rsidP="00586F1C">
      <w:pPr>
        <w:pStyle w:val="a7"/>
        <w:numPr>
          <w:ilvl w:val="0"/>
          <w:numId w:val="18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>патологическую</w:t>
      </w:r>
    </w:p>
    <w:p w:rsidR="00092887" w:rsidRPr="00413488" w:rsidRDefault="00092887" w:rsidP="00586F1C">
      <w:pPr>
        <w:pStyle w:val="a7"/>
        <w:numPr>
          <w:ilvl w:val="0"/>
          <w:numId w:val="18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физиологическую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19</w:t>
      </w:r>
      <w:r>
        <w:rPr>
          <w:sz w:val="24"/>
          <w:szCs w:val="24"/>
          <w:lang w:val="kk-KZ"/>
        </w:rPr>
        <w:t xml:space="preserve">8. </w:t>
      </w:r>
      <w:r w:rsidRPr="00413488">
        <w:rPr>
          <w:sz w:val="24"/>
          <w:szCs w:val="24"/>
          <w:lang w:val="ru-MO"/>
        </w:rPr>
        <w:t>Укажите пути выделения промышленных ядов из организма:</w:t>
      </w:r>
    </w:p>
    <w:p w:rsidR="00092887" w:rsidRPr="00413488" w:rsidRDefault="00092887" w:rsidP="00586F1C">
      <w:pPr>
        <w:pStyle w:val="a7"/>
        <w:numPr>
          <w:ilvl w:val="0"/>
          <w:numId w:val="189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ч</w:t>
      </w:r>
      <w:r>
        <w:rPr>
          <w:sz w:val="24"/>
          <w:szCs w:val="24"/>
          <w:lang w:val="ru-MO"/>
        </w:rPr>
        <w:t>ере</w:t>
      </w:r>
      <w:r w:rsidRPr="00413488">
        <w:rPr>
          <w:sz w:val="24"/>
          <w:szCs w:val="24"/>
          <w:lang w:val="ru-MO"/>
        </w:rPr>
        <w:t>з легкие</w:t>
      </w:r>
    </w:p>
    <w:p w:rsidR="00092887" w:rsidRPr="00413488" w:rsidRDefault="00092887" w:rsidP="00586F1C">
      <w:pPr>
        <w:pStyle w:val="a7"/>
        <w:numPr>
          <w:ilvl w:val="0"/>
          <w:numId w:val="189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t xml:space="preserve"> ч</w:t>
      </w:r>
      <w:r>
        <w:rPr>
          <w:sz w:val="24"/>
          <w:szCs w:val="24"/>
          <w:lang w:val="ru-MO"/>
        </w:rPr>
        <w:t>ере</w:t>
      </w:r>
      <w:r w:rsidRPr="00413488">
        <w:rPr>
          <w:sz w:val="24"/>
          <w:szCs w:val="24"/>
          <w:lang w:val="ru-MO"/>
        </w:rPr>
        <w:t>з почки</w:t>
      </w:r>
    </w:p>
    <w:p w:rsidR="00092887" w:rsidRPr="00413488" w:rsidRDefault="00092887" w:rsidP="00586F1C">
      <w:pPr>
        <w:pStyle w:val="a7"/>
        <w:numPr>
          <w:ilvl w:val="0"/>
          <w:numId w:val="189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t xml:space="preserve"> ч</w:t>
      </w:r>
      <w:r>
        <w:rPr>
          <w:sz w:val="24"/>
          <w:szCs w:val="24"/>
          <w:lang w:val="ru-MO"/>
        </w:rPr>
        <w:t>ере</w:t>
      </w:r>
      <w:r w:rsidRPr="00413488">
        <w:rPr>
          <w:sz w:val="24"/>
          <w:szCs w:val="24"/>
          <w:lang w:val="ru-MO"/>
        </w:rPr>
        <w:t>з желудочно-кишечный тракт</w:t>
      </w:r>
    </w:p>
    <w:p w:rsidR="00092887" w:rsidRPr="00413488" w:rsidRDefault="00092887" w:rsidP="00586F1C">
      <w:pPr>
        <w:pStyle w:val="a7"/>
        <w:numPr>
          <w:ilvl w:val="0"/>
          <w:numId w:val="189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t xml:space="preserve"> ч</w:t>
      </w:r>
      <w:r>
        <w:rPr>
          <w:sz w:val="24"/>
          <w:szCs w:val="24"/>
          <w:lang w:val="ru-MO"/>
        </w:rPr>
        <w:t>ере</w:t>
      </w:r>
      <w:r w:rsidRPr="00413488">
        <w:rPr>
          <w:sz w:val="24"/>
          <w:szCs w:val="24"/>
          <w:lang w:val="ru-MO"/>
        </w:rPr>
        <w:t>з кожу</w:t>
      </w:r>
    </w:p>
    <w:p w:rsidR="00092887" w:rsidRPr="00413488" w:rsidRDefault="00092887" w:rsidP="00586F1C">
      <w:pPr>
        <w:pStyle w:val="a7"/>
        <w:numPr>
          <w:ilvl w:val="0"/>
          <w:numId w:val="189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через кровь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19</w:t>
      </w:r>
      <w:r>
        <w:rPr>
          <w:sz w:val="24"/>
          <w:szCs w:val="24"/>
          <w:lang w:val="kk-KZ"/>
        </w:rPr>
        <w:t xml:space="preserve">9. </w:t>
      </w:r>
      <w:r w:rsidRPr="00413488">
        <w:rPr>
          <w:sz w:val="24"/>
          <w:szCs w:val="24"/>
          <w:lang w:val="ru-MO"/>
        </w:rPr>
        <w:t>Токсическое действие органических соединений зависит от:</w:t>
      </w:r>
    </w:p>
    <w:p w:rsidR="00092887" w:rsidRPr="00413488" w:rsidRDefault="00092887" w:rsidP="00586F1C">
      <w:pPr>
        <w:pStyle w:val="a7"/>
        <w:numPr>
          <w:ilvl w:val="0"/>
          <w:numId w:val="19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t>разветвления цепи углеродных атомов</w:t>
      </w:r>
    </w:p>
    <w:p w:rsidR="00092887" w:rsidRPr="00413488" w:rsidRDefault="00092887" w:rsidP="00586F1C">
      <w:pPr>
        <w:pStyle w:val="a7"/>
        <w:numPr>
          <w:ilvl w:val="0"/>
          <w:numId w:val="19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замыкания цепи углеродных атомов</w:t>
      </w:r>
    </w:p>
    <w:p w:rsidR="00092887" w:rsidRPr="00413488" w:rsidRDefault="00092887" w:rsidP="00586F1C">
      <w:pPr>
        <w:pStyle w:val="a7"/>
        <w:numPr>
          <w:ilvl w:val="0"/>
          <w:numId w:val="19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t>введении молекул галогена</w:t>
      </w:r>
    </w:p>
    <w:p w:rsidR="00092887" w:rsidRPr="00413488" w:rsidRDefault="00092887" w:rsidP="00586F1C">
      <w:pPr>
        <w:pStyle w:val="a7"/>
        <w:numPr>
          <w:ilvl w:val="0"/>
          <w:numId w:val="19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ведении молекул озона</w:t>
      </w:r>
    </w:p>
    <w:p w:rsidR="00092887" w:rsidRPr="00413488" w:rsidRDefault="00092887" w:rsidP="00586F1C">
      <w:pPr>
        <w:pStyle w:val="a7"/>
        <w:numPr>
          <w:ilvl w:val="0"/>
          <w:numId w:val="190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агрегатного состояния вещества 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ru-MO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  <w:lang w:val="ru-MO"/>
        </w:rPr>
      </w:pPr>
      <w:r w:rsidRPr="00413488">
        <w:rPr>
          <w:sz w:val="24"/>
          <w:szCs w:val="24"/>
          <w:lang w:val="ru-MO"/>
        </w:rPr>
        <w:t>20</w:t>
      </w:r>
      <w:r>
        <w:rPr>
          <w:sz w:val="24"/>
          <w:szCs w:val="24"/>
          <w:lang w:val="ru-MO"/>
        </w:rPr>
        <w:t xml:space="preserve">0. </w:t>
      </w:r>
      <w:r w:rsidRPr="00413488">
        <w:rPr>
          <w:sz w:val="24"/>
          <w:szCs w:val="24"/>
          <w:lang w:val="ru-MO"/>
        </w:rPr>
        <w:t>Интермиттирующее действие вредных веществ:</w:t>
      </w:r>
    </w:p>
    <w:p w:rsidR="00092887" w:rsidRPr="00413488" w:rsidRDefault="00092887" w:rsidP="00586F1C">
      <w:pPr>
        <w:pStyle w:val="a7"/>
        <w:numPr>
          <w:ilvl w:val="2"/>
          <w:numId w:val="191"/>
        </w:numPr>
        <w:ind w:left="426"/>
        <w:contextualSpacing/>
        <w:rPr>
          <w:sz w:val="24"/>
          <w:szCs w:val="24"/>
          <w:lang w:val="ru-MO"/>
        </w:rPr>
      </w:pPr>
      <w:r w:rsidRPr="00413488">
        <w:rPr>
          <w:sz w:val="24"/>
          <w:szCs w:val="24"/>
          <w:lang w:val="ru-MO"/>
        </w:rPr>
        <w:t>усиливает эффект</w:t>
      </w:r>
    </w:p>
    <w:p w:rsidR="00092887" w:rsidRPr="00413488" w:rsidRDefault="00092887" w:rsidP="00586F1C">
      <w:pPr>
        <w:pStyle w:val="a7"/>
        <w:numPr>
          <w:ilvl w:val="2"/>
          <w:numId w:val="191"/>
        </w:numPr>
        <w:ind w:left="426"/>
        <w:contextualSpacing/>
        <w:rPr>
          <w:sz w:val="24"/>
          <w:szCs w:val="24"/>
          <w:lang w:val="ru-MO"/>
        </w:rPr>
      </w:pPr>
      <w:r w:rsidRPr="00413488">
        <w:rPr>
          <w:sz w:val="24"/>
          <w:szCs w:val="24"/>
          <w:lang w:val="ru-MO"/>
        </w:rPr>
        <w:t>уменьшает эффект</w:t>
      </w:r>
    </w:p>
    <w:p w:rsidR="00092887" w:rsidRPr="00413488" w:rsidRDefault="00092887" w:rsidP="00586F1C">
      <w:pPr>
        <w:pStyle w:val="a7"/>
        <w:numPr>
          <w:ilvl w:val="2"/>
          <w:numId w:val="191"/>
        </w:numPr>
        <w:ind w:left="426"/>
        <w:contextualSpacing/>
        <w:rPr>
          <w:sz w:val="24"/>
          <w:szCs w:val="24"/>
          <w:lang w:val="ru-MO"/>
        </w:rPr>
      </w:pPr>
      <w:r w:rsidRPr="00413488">
        <w:rPr>
          <w:sz w:val="24"/>
          <w:szCs w:val="24"/>
          <w:lang w:val="ru-MO"/>
        </w:rPr>
        <w:lastRenderedPageBreak/>
        <w:t>нейтрализует эффект</w:t>
      </w:r>
    </w:p>
    <w:p w:rsidR="00092887" w:rsidRPr="00413488" w:rsidRDefault="00092887" w:rsidP="00586F1C">
      <w:pPr>
        <w:pStyle w:val="a7"/>
        <w:numPr>
          <w:ilvl w:val="2"/>
          <w:numId w:val="191"/>
        </w:numPr>
        <w:ind w:left="426"/>
        <w:contextualSpacing/>
        <w:rPr>
          <w:sz w:val="24"/>
          <w:szCs w:val="24"/>
          <w:lang w:val="ru-MO"/>
        </w:rPr>
      </w:pPr>
      <w:r w:rsidRPr="00413488">
        <w:rPr>
          <w:sz w:val="24"/>
          <w:szCs w:val="24"/>
          <w:lang w:val="ru-MO"/>
        </w:rPr>
        <w:t>оказывает положительное влияние</w:t>
      </w:r>
    </w:p>
    <w:p w:rsidR="00092887" w:rsidRPr="00413488" w:rsidRDefault="00092887" w:rsidP="00586F1C">
      <w:pPr>
        <w:pStyle w:val="a7"/>
        <w:numPr>
          <w:ilvl w:val="2"/>
          <w:numId w:val="191"/>
        </w:numPr>
        <w:ind w:left="426"/>
        <w:contextualSpacing/>
        <w:rPr>
          <w:sz w:val="24"/>
          <w:szCs w:val="24"/>
          <w:lang w:val="ru-MO"/>
        </w:rPr>
      </w:pPr>
      <w:r>
        <w:rPr>
          <w:sz w:val="24"/>
          <w:szCs w:val="24"/>
          <w:lang w:val="ru-MO"/>
        </w:rPr>
        <w:t xml:space="preserve">дает </w:t>
      </w:r>
      <w:r w:rsidRPr="00413488">
        <w:rPr>
          <w:sz w:val="24"/>
          <w:szCs w:val="24"/>
          <w:lang w:val="ru-MO"/>
        </w:rPr>
        <w:t>эффект суммации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ru-MO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  <w:lang w:val="ru-MO"/>
        </w:rPr>
      </w:pPr>
      <w:r w:rsidRPr="00413488">
        <w:rPr>
          <w:sz w:val="24"/>
          <w:szCs w:val="24"/>
          <w:lang w:val="ru-MO"/>
        </w:rPr>
        <w:t>20</w:t>
      </w:r>
      <w:r>
        <w:rPr>
          <w:sz w:val="24"/>
          <w:szCs w:val="24"/>
          <w:lang w:val="ru-MO"/>
        </w:rPr>
        <w:t xml:space="preserve">1. </w:t>
      </w:r>
      <w:r w:rsidRPr="00413488">
        <w:rPr>
          <w:sz w:val="24"/>
          <w:szCs w:val="24"/>
          <w:lang w:val="ru-MO"/>
        </w:rPr>
        <w:t>Различают следующие виды комбинированного действия вредных веществ:</w:t>
      </w:r>
    </w:p>
    <w:p w:rsidR="00092887" w:rsidRPr="00413488" w:rsidRDefault="00092887" w:rsidP="00586F1C">
      <w:pPr>
        <w:pStyle w:val="a7"/>
        <w:numPr>
          <w:ilvl w:val="0"/>
          <w:numId w:val="192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аддитивное</w:t>
      </w:r>
    </w:p>
    <w:p w:rsidR="00092887" w:rsidRPr="00413488" w:rsidRDefault="00092887" w:rsidP="00586F1C">
      <w:pPr>
        <w:pStyle w:val="a7"/>
        <w:numPr>
          <w:ilvl w:val="0"/>
          <w:numId w:val="192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t>потенцирование</w:t>
      </w:r>
    </w:p>
    <w:p w:rsidR="00092887" w:rsidRPr="00413488" w:rsidRDefault="00092887" w:rsidP="00586F1C">
      <w:pPr>
        <w:pStyle w:val="a7"/>
        <w:numPr>
          <w:ilvl w:val="0"/>
          <w:numId w:val="192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антагонистическое</w:t>
      </w:r>
    </w:p>
    <w:p w:rsidR="00092887" w:rsidRPr="00413488" w:rsidRDefault="00092887" w:rsidP="00586F1C">
      <w:pPr>
        <w:pStyle w:val="a7"/>
        <w:numPr>
          <w:ilvl w:val="0"/>
          <w:numId w:val="192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независимое</w:t>
      </w:r>
    </w:p>
    <w:p w:rsidR="00092887" w:rsidRPr="00413488" w:rsidRDefault="00092887" w:rsidP="00586F1C">
      <w:pPr>
        <w:pStyle w:val="a7"/>
        <w:numPr>
          <w:ilvl w:val="0"/>
          <w:numId w:val="192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комплексное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20</w:t>
      </w:r>
      <w:r>
        <w:rPr>
          <w:sz w:val="24"/>
          <w:szCs w:val="24"/>
          <w:lang w:val="kk-KZ"/>
        </w:rPr>
        <w:t xml:space="preserve">2. </w:t>
      </w:r>
      <w:r w:rsidRPr="00413488">
        <w:rPr>
          <w:sz w:val="24"/>
          <w:szCs w:val="24"/>
          <w:lang w:val="ru-MO"/>
        </w:rPr>
        <w:t>Действие вредных веществ на организм может быть:</w:t>
      </w:r>
    </w:p>
    <w:p w:rsidR="00092887" w:rsidRPr="00413488" w:rsidRDefault="00092887" w:rsidP="00586F1C">
      <w:pPr>
        <w:pStyle w:val="a7"/>
        <w:numPr>
          <w:ilvl w:val="0"/>
          <w:numId w:val="19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комбинированным</w:t>
      </w:r>
    </w:p>
    <w:p w:rsidR="00092887" w:rsidRPr="00413488" w:rsidRDefault="00092887" w:rsidP="00586F1C">
      <w:pPr>
        <w:pStyle w:val="a7"/>
        <w:numPr>
          <w:ilvl w:val="0"/>
          <w:numId w:val="19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t>комплексным</w:t>
      </w:r>
    </w:p>
    <w:p w:rsidR="00092887" w:rsidRPr="00413488" w:rsidRDefault="00092887" w:rsidP="00586F1C">
      <w:pPr>
        <w:pStyle w:val="a7"/>
        <w:numPr>
          <w:ilvl w:val="0"/>
          <w:numId w:val="19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сочетанным</w:t>
      </w:r>
    </w:p>
    <w:p w:rsidR="00092887" w:rsidRPr="00413488" w:rsidRDefault="00092887" w:rsidP="00586F1C">
      <w:pPr>
        <w:pStyle w:val="a7"/>
        <w:numPr>
          <w:ilvl w:val="0"/>
          <w:numId w:val="19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>разнонаправленным</w:t>
      </w:r>
    </w:p>
    <w:p w:rsidR="00092887" w:rsidRPr="00413488" w:rsidRDefault="00092887" w:rsidP="00586F1C">
      <w:pPr>
        <w:pStyle w:val="a7"/>
        <w:numPr>
          <w:ilvl w:val="0"/>
          <w:numId w:val="19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противоположным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20</w:t>
      </w:r>
      <w:r>
        <w:rPr>
          <w:sz w:val="24"/>
          <w:szCs w:val="24"/>
          <w:lang w:val="kk-KZ"/>
        </w:rPr>
        <w:t xml:space="preserve">3. </w:t>
      </w:r>
      <w:r w:rsidRPr="00413488">
        <w:rPr>
          <w:sz w:val="24"/>
          <w:szCs w:val="24"/>
        </w:rPr>
        <w:t>Комплексное воздействие вредных веществ - это:</w:t>
      </w:r>
    </w:p>
    <w:p w:rsidR="00092887" w:rsidRPr="00413488" w:rsidRDefault="00092887" w:rsidP="00586F1C">
      <w:pPr>
        <w:pStyle w:val="a7"/>
        <w:numPr>
          <w:ilvl w:val="0"/>
          <w:numId w:val="194"/>
        </w:numPr>
        <w:ind w:left="72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яд поступает в организм одновременно с воздействием физического фактора</w:t>
      </w:r>
    </w:p>
    <w:p w:rsidR="00092887" w:rsidRPr="00413488" w:rsidRDefault="00092887" w:rsidP="00586F1C">
      <w:pPr>
        <w:pStyle w:val="a7"/>
        <w:numPr>
          <w:ilvl w:val="0"/>
          <w:numId w:val="194"/>
        </w:numPr>
        <w:ind w:left="72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яды поступают в организм разными путями</w:t>
      </w:r>
    </w:p>
    <w:p w:rsidR="00092887" w:rsidRPr="00413488" w:rsidRDefault="00092887" w:rsidP="00586F1C">
      <w:pPr>
        <w:pStyle w:val="a7"/>
        <w:numPr>
          <w:ilvl w:val="0"/>
          <w:numId w:val="194"/>
        </w:numPr>
        <w:ind w:left="72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яды поступают в организм одновременно и одним путем</w:t>
      </w:r>
    </w:p>
    <w:p w:rsidR="00092887" w:rsidRPr="00413488" w:rsidRDefault="00092887" w:rsidP="00586F1C">
      <w:pPr>
        <w:pStyle w:val="a7"/>
        <w:numPr>
          <w:ilvl w:val="0"/>
          <w:numId w:val="194"/>
        </w:numPr>
        <w:ind w:left="72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поступление в организм разных ядов в разное время</w:t>
      </w:r>
    </w:p>
    <w:p w:rsidR="00092887" w:rsidRPr="00413488" w:rsidRDefault="00092887" w:rsidP="00586F1C">
      <w:pPr>
        <w:pStyle w:val="a7"/>
        <w:numPr>
          <w:ilvl w:val="0"/>
          <w:numId w:val="194"/>
        </w:numPr>
        <w:ind w:left="720"/>
        <w:contextualSpacing/>
        <w:rPr>
          <w:sz w:val="24"/>
          <w:szCs w:val="24"/>
        </w:rPr>
      </w:pPr>
      <w:r w:rsidRPr="00413488">
        <w:rPr>
          <w:sz w:val="24"/>
          <w:szCs w:val="24"/>
        </w:rPr>
        <w:t>действие яда и инфракрасного излучения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20</w:t>
      </w:r>
      <w:r>
        <w:rPr>
          <w:sz w:val="24"/>
          <w:szCs w:val="24"/>
          <w:lang w:val="kk-KZ"/>
        </w:rPr>
        <w:t xml:space="preserve">4. </w:t>
      </w:r>
      <w:r w:rsidRPr="00413488">
        <w:rPr>
          <w:sz w:val="24"/>
          <w:szCs w:val="24"/>
          <w:lang w:val="ru-MO"/>
        </w:rPr>
        <w:t>Остым профессиональным отравлением называется:</w:t>
      </w:r>
    </w:p>
    <w:p w:rsidR="00092887" w:rsidRPr="00413488" w:rsidRDefault="00092887" w:rsidP="00586F1C">
      <w:pPr>
        <w:pStyle w:val="a7"/>
        <w:numPr>
          <w:ilvl w:val="0"/>
          <w:numId w:val="19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заболевание, возникающее после однократного действия вредного вещества на работающего</w:t>
      </w:r>
    </w:p>
    <w:p w:rsidR="00092887" w:rsidRPr="00413488" w:rsidRDefault="00092887" w:rsidP="00586F1C">
      <w:pPr>
        <w:pStyle w:val="a7"/>
        <w:numPr>
          <w:ilvl w:val="0"/>
          <w:numId w:val="19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заболевание, возникающее после воздействия вредного вещества в течение одной смены</w:t>
      </w:r>
    </w:p>
    <w:p w:rsidR="00092887" w:rsidRPr="00413488" w:rsidRDefault="00092887" w:rsidP="00586F1C">
      <w:pPr>
        <w:pStyle w:val="a7"/>
        <w:numPr>
          <w:ilvl w:val="0"/>
          <w:numId w:val="19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заболевание, возникающее после воздействия вредного вещества в течение одних суток</w:t>
      </w:r>
    </w:p>
    <w:p w:rsidR="00092887" w:rsidRPr="00413488" w:rsidRDefault="00092887" w:rsidP="00586F1C">
      <w:pPr>
        <w:pStyle w:val="a7"/>
        <w:numPr>
          <w:ilvl w:val="0"/>
          <w:numId w:val="19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t>заболевание, возникающее после воздействия вредного вещества в течение одного месяца</w:t>
      </w:r>
    </w:p>
    <w:p w:rsidR="00092887" w:rsidRPr="00413488" w:rsidRDefault="00092887" w:rsidP="00586F1C">
      <w:pPr>
        <w:pStyle w:val="a7"/>
        <w:numPr>
          <w:ilvl w:val="0"/>
          <w:numId w:val="195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заболевание, возникающее после многократного воздействия вещества 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ru-MO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  <w:lang w:val="ru-MO"/>
        </w:rPr>
      </w:pPr>
      <w:r w:rsidRPr="00413488">
        <w:rPr>
          <w:sz w:val="24"/>
          <w:szCs w:val="24"/>
          <w:lang w:val="ru-MO"/>
        </w:rPr>
        <w:t>20</w:t>
      </w:r>
      <w:r>
        <w:rPr>
          <w:sz w:val="24"/>
          <w:szCs w:val="24"/>
          <w:lang w:val="ru-MO"/>
        </w:rPr>
        <w:t xml:space="preserve">5. </w:t>
      </w:r>
      <w:r w:rsidRPr="00413488">
        <w:rPr>
          <w:sz w:val="24"/>
          <w:szCs w:val="24"/>
          <w:lang w:val="ru-MO"/>
        </w:rPr>
        <w:t>Хроническим профессиональным отравлением называется:</w:t>
      </w:r>
    </w:p>
    <w:p w:rsidR="00092887" w:rsidRPr="00413488" w:rsidRDefault="00092887" w:rsidP="00586F1C">
      <w:pPr>
        <w:pStyle w:val="a7"/>
        <w:numPr>
          <w:ilvl w:val="0"/>
          <w:numId w:val="196"/>
        </w:numPr>
        <w:contextualSpacing/>
        <w:rPr>
          <w:sz w:val="24"/>
          <w:szCs w:val="24"/>
          <w:lang w:val="ru-MO"/>
        </w:rPr>
      </w:pPr>
      <w:r w:rsidRPr="00413488">
        <w:rPr>
          <w:sz w:val="24"/>
          <w:szCs w:val="24"/>
          <w:lang w:val="ru-MO"/>
        </w:rPr>
        <w:t>заболевание, развивающиеся после систематического длительного воздействия вредного вещества в малых концентрациях</w:t>
      </w:r>
    </w:p>
    <w:p w:rsidR="00092887" w:rsidRPr="00413488" w:rsidRDefault="00092887" w:rsidP="00586F1C">
      <w:pPr>
        <w:pStyle w:val="a7"/>
        <w:numPr>
          <w:ilvl w:val="0"/>
          <w:numId w:val="196"/>
        </w:numPr>
        <w:contextualSpacing/>
        <w:rPr>
          <w:sz w:val="24"/>
          <w:szCs w:val="24"/>
          <w:lang w:val="ru-MO"/>
        </w:rPr>
      </w:pPr>
      <w:r w:rsidRPr="00413488">
        <w:rPr>
          <w:sz w:val="24"/>
          <w:szCs w:val="24"/>
          <w:lang w:val="ru-MO"/>
        </w:rPr>
        <w:t>заболевание, развивающиеся после систематического длительного воздействия</w:t>
      </w:r>
      <w:r>
        <w:rPr>
          <w:sz w:val="24"/>
          <w:szCs w:val="24"/>
          <w:lang w:val="ru-MO"/>
        </w:rPr>
        <w:t xml:space="preserve"> </w:t>
      </w:r>
      <w:r w:rsidRPr="00413488">
        <w:rPr>
          <w:sz w:val="24"/>
          <w:szCs w:val="24"/>
          <w:lang w:val="ru-MO"/>
        </w:rPr>
        <w:t>вредного вещества в больших концентрациях</w:t>
      </w:r>
    </w:p>
    <w:p w:rsidR="00092887" w:rsidRPr="00413488" w:rsidRDefault="00092887" w:rsidP="00586F1C">
      <w:pPr>
        <w:pStyle w:val="a7"/>
        <w:numPr>
          <w:ilvl w:val="0"/>
          <w:numId w:val="196"/>
        </w:numPr>
        <w:contextualSpacing/>
        <w:rPr>
          <w:sz w:val="24"/>
          <w:szCs w:val="24"/>
          <w:lang w:val="ru-MO"/>
        </w:rPr>
      </w:pPr>
      <w:r w:rsidRPr="00413488">
        <w:rPr>
          <w:sz w:val="24"/>
          <w:szCs w:val="24"/>
          <w:lang w:val="ru-MO"/>
        </w:rPr>
        <w:t>заболевание, развивающиеся после интермиттирующего воздействия вредного вещества</w:t>
      </w:r>
    </w:p>
    <w:p w:rsidR="00092887" w:rsidRPr="00413488" w:rsidRDefault="00092887" w:rsidP="00586F1C">
      <w:pPr>
        <w:pStyle w:val="a7"/>
        <w:numPr>
          <w:ilvl w:val="0"/>
          <w:numId w:val="196"/>
        </w:numPr>
        <w:contextualSpacing/>
        <w:rPr>
          <w:sz w:val="24"/>
          <w:szCs w:val="24"/>
          <w:lang w:val="ru-MO"/>
        </w:rPr>
      </w:pPr>
      <w:r w:rsidRPr="00413488">
        <w:rPr>
          <w:sz w:val="24"/>
          <w:szCs w:val="24"/>
          <w:lang w:val="ru-MO"/>
        </w:rPr>
        <w:t>заболевание, развивающиеся после комбинированного воздействия вредного вещества</w:t>
      </w:r>
    </w:p>
    <w:p w:rsidR="00092887" w:rsidRPr="00413488" w:rsidRDefault="00092887" w:rsidP="00586F1C">
      <w:pPr>
        <w:pStyle w:val="a7"/>
        <w:numPr>
          <w:ilvl w:val="0"/>
          <w:numId w:val="196"/>
        </w:numPr>
        <w:contextualSpacing/>
        <w:rPr>
          <w:sz w:val="24"/>
          <w:szCs w:val="24"/>
          <w:lang w:val="ru-MO"/>
        </w:rPr>
      </w:pPr>
      <w:r w:rsidRPr="00413488">
        <w:rPr>
          <w:sz w:val="24"/>
          <w:szCs w:val="24"/>
          <w:lang w:val="ru-MO"/>
        </w:rPr>
        <w:t>возникает в результате аварий на производстве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20</w:t>
      </w:r>
      <w:r>
        <w:rPr>
          <w:sz w:val="24"/>
          <w:szCs w:val="24"/>
          <w:lang w:val="kk-KZ"/>
        </w:rPr>
        <w:t xml:space="preserve">6. </w:t>
      </w:r>
      <w:r w:rsidRPr="00413488">
        <w:rPr>
          <w:sz w:val="24"/>
          <w:szCs w:val="24"/>
          <w:lang w:val="ru-MO"/>
        </w:rPr>
        <w:t>К отдаленным</w:t>
      </w:r>
      <w:r>
        <w:rPr>
          <w:sz w:val="24"/>
          <w:szCs w:val="24"/>
          <w:lang w:val="ru-MO"/>
        </w:rPr>
        <w:t xml:space="preserve"> </w:t>
      </w:r>
      <w:r w:rsidRPr="00413488">
        <w:rPr>
          <w:sz w:val="24"/>
          <w:szCs w:val="24"/>
          <w:lang w:val="ru-MO"/>
        </w:rPr>
        <w:t>последствиям</w:t>
      </w:r>
      <w:r>
        <w:rPr>
          <w:sz w:val="24"/>
          <w:szCs w:val="24"/>
          <w:lang w:val="ru-MO"/>
        </w:rPr>
        <w:t xml:space="preserve"> </w:t>
      </w:r>
      <w:r w:rsidRPr="00413488">
        <w:rPr>
          <w:sz w:val="24"/>
          <w:szCs w:val="24"/>
          <w:lang w:val="ru-MO"/>
        </w:rPr>
        <w:t>влияния вредных веществ на организм относятся:</w:t>
      </w:r>
    </w:p>
    <w:p w:rsidR="00092887" w:rsidRPr="00413488" w:rsidRDefault="00092887" w:rsidP="00586F1C">
      <w:pPr>
        <w:pStyle w:val="a7"/>
        <w:numPr>
          <w:ilvl w:val="0"/>
          <w:numId w:val="197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гонадотропное действие</w:t>
      </w:r>
    </w:p>
    <w:p w:rsidR="00092887" w:rsidRPr="00413488" w:rsidRDefault="00092887" w:rsidP="00586F1C">
      <w:pPr>
        <w:pStyle w:val="a7"/>
        <w:numPr>
          <w:ilvl w:val="0"/>
          <w:numId w:val="197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lastRenderedPageBreak/>
        <w:t>эмбриотропное действие</w:t>
      </w:r>
    </w:p>
    <w:p w:rsidR="00092887" w:rsidRPr="00413488" w:rsidRDefault="00092887" w:rsidP="00586F1C">
      <w:pPr>
        <w:pStyle w:val="a7"/>
        <w:numPr>
          <w:ilvl w:val="0"/>
          <w:numId w:val="197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мутагенное действие</w:t>
      </w:r>
    </w:p>
    <w:p w:rsidR="00092887" w:rsidRPr="00413488" w:rsidRDefault="00092887" w:rsidP="00586F1C">
      <w:pPr>
        <w:pStyle w:val="a7"/>
        <w:numPr>
          <w:ilvl w:val="0"/>
          <w:numId w:val="197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аллергенное действие</w:t>
      </w:r>
    </w:p>
    <w:p w:rsidR="00092887" w:rsidRPr="00413488" w:rsidRDefault="00092887" w:rsidP="00586F1C">
      <w:pPr>
        <w:pStyle w:val="a7"/>
        <w:numPr>
          <w:ilvl w:val="0"/>
          <w:numId w:val="197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острое действие 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20</w:t>
      </w:r>
      <w:r>
        <w:rPr>
          <w:sz w:val="24"/>
          <w:szCs w:val="24"/>
          <w:lang w:val="kk-KZ"/>
        </w:rPr>
        <w:t xml:space="preserve">7. </w:t>
      </w:r>
      <w:r w:rsidRPr="00413488">
        <w:rPr>
          <w:sz w:val="24"/>
          <w:szCs w:val="24"/>
          <w:lang w:val="ru-MO"/>
        </w:rPr>
        <w:t>Различают кумуляцию вредных веществ</w:t>
      </w:r>
    </w:p>
    <w:p w:rsidR="00092887" w:rsidRPr="00413488" w:rsidRDefault="00092887" w:rsidP="00586F1C">
      <w:pPr>
        <w:pStyle w:val="a7"/>
        <w:numPr>
          <w:ilvl w:val="0"/>
          <w:numId w:val="19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материальную</w:t>
      </w:r>
    </w:p>
    <w:p w:rsidR="00092887" w:rsidRPr="00413488" w:rsidRDefault="00092887" w:rsidP="00586F1C">
      <w:pPr>
        <w:pStyle w:val="a7"/>
        <w:numPr>
          <w:ilvl w:val="0"/>
          <w:numId w:val="19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t>реальную</w:t>
      </w:r>
    </w:p>
    <w:p w:rsidR="00092887" w:rsidRPr="00413488" w:rsidRDefault="00092887" w:rsidP="00586F1C">
      <w:pPr>
        <w:pStyle w:val="a7"/>
        <w:numPr>
          <w:ilvl w:val="0"/>
          <w:numId w:val="19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t>постоксическую</w:t>
      </w:r>
    </w:p>
    <w:p w:rsidR="00092887" w:rsidRPr="00413488" w:rsidRDefault="00092887" w:rsidP="00586F1C">
      <w:pPr>
        <w:pStyle w:val="a7"/>
        <w:numPr>
          <w:ilvl w:val="0"/>
          <w:numId w:val="19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функциональную</w:t>
      </w:r>
    </w:p>
    <w:p w:rsidR="00092887" w:rsidRPr="00413488" w:rsidRDefault="00092887" w:rsidP="00586F1C">
      <w:pPr>
        <w:pStyle w:val="a7"/>
        <w:numPr>
          <w:ilvl w:val="0"/>
          <w:numId w:val="198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физиологическую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kk-KZ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  <w:lang w:val="kk-KZ"/>
        </w:rPr>
        <w:t>20</w:t>
      </w:r>
      <w:r>
        <w:rPr>
          <w:sz w:val="24"/>
          <w:szCs w:val="24"/>
          <w:lang w:val="kk-KZ"/>
        </w:rPr>
        <w:t xml:space="preserve">8. </w:t>
      </w:r>
      <w:r w:rsidRPr="00413488">
        <w:rPr>
          <w:sz w:val="24"/>
          <w:szCs w:val="24"/>
          <w:lang w:val="ru-MO"/>
        </w:rPr>
        <w:t>Гигиеническое нормирование вредных веществ проводится в следующие этапы:</w:t>
      </w:r>
    </w:p>
    <w:p w:rsidR="00092887" w:rsidRPr="00413488" w:rsidRDefault="00092887" w:rsidP="00586F1C">
      <w:pPr>
        <w:pStyle w:val="a7"/>
        <w:numPr>
          <w:ilvl w:val="0"/>
          <w:numId w:val="199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обоснование ОБУВ</w:t>
      </w:r>
    </w:p>
    <w:p w:rsidR="00092887" w:rsidRPr="00413488" w:rsidRDefault="00092887" w:rsidP="00586F1C">
      <w:pPr>
        <w:pStyle w:val="a7"/>
        <w:numPr>
          <w:ilvl w:val="0"/>
          <w:numId w:val="199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обоснование ПДК</w:t>
      </w:r>
    </w:p>
    <w:p w:rsidR="00092887" w:rsidRPr="00413488" w:rsidRDefault="00092887" w:rsidP="00586F1C">
      <w:pPr>
        <w:pStyle w:val="a7"/>
        <w:numPr>
          <w:ilvl w:val="0"/>
          <w:numId w:val="199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обоснование порога хронического действия</w:t>
      </w:r>
    </w:p>
    <w:p w:rsidR="00092887" w:rsidRPr="00413488" w:rsidRDefault="00092887" w:rsidP="00586F1C">
      <w:pPr>
        <w:pStyle w:val="a7"/>
        <w:numPr>
          <w:ilvl w:val="0"/>
          <w:numId w:val="199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гигиеническая стандартизация</w:t>
      </w:r>
    </w:p>
    <w:p w:rsidR="00092887" w:rsidRPr="00413488" w:rsidRDefault="00092887" w:rsidP="00586F1C">
      <w:pPr>
        <w:pStyle w:val="a7"/>
        <w:numPr>
          <w:ilvl w:val="0"/>
          <w:numId w:val="199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корректировка ПДК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ru-MO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  <w:lang w:val="ru-MO"/>
        </w:rPr>
      </w:pPr>
      <w:r w:rsidRPr="00413488">
        <w:rPr>
          <w:sz w:val="24"/>
          <w:szCs w:val="24"/>
          <w:lang w:val="ru-MO"/>
        </w:rPr>
        <w:t>20</w:t>
      </w:r>
      <w:r>
        <w:rPr>
          <w:sz w:val="24"/>
          <w:szCs w:val="24"/>
          <w:lang w:val="ru-MO"/>
        </w:rPr>
        <w:t xml:space="preserve">9. </w:t>
      </w:r>
      <w:r w:rsidRPr="00413488">
        <w:rPr>
          <w:sz w:val="24"/>
          <w:szCs w:val="24"/>
          <w:lang w:val="ru-MO"/>
        </w:rPr>
        <w:t>ОБУВ пересматривается после утверждения:</w:t>
      </w:r>
    </w:p>
    <w:p w:rsidR="00092887" w:rsidRPr="00413488" w:rsidRDefault="00092887" w:rsidP="00586F1C">
      <w:pPr>
        <w:pStyle w:val="a7"/>
        <w:numPr>
          <w:ilvl w:val="0"/>
          <w:numId w:val="200"/>
        </w:numPr>
        <w:contextualSpacing/>
        <w:rPr>
          <w:sz w:val="24"/>
          <w:szCs w:val="24"/>
          <w:lang w:val="ru-MO"/>
        </w:rPr>
      </w:pPr>
      <w:r>
        <w:rPr>
          <w:sz w:val="24"/>
          <w:szCs w:val="24"/>
          <w:lang w:val="ru-MO"/>
        </w:rPr>
        <w:t>через</w:t>
      </w:r>
      <w:r w:rsidRPr="00413488">
        <w:rPr>
          <w:sz w:val="24"/>
          <w:szCs w:val="24"/>
          <w:lang w:val="ru-MO"/>
        </w:rPr>
        <w:t xml:space="preserve"> 1год</w:t>
      </w:r>
    </w:p>
    <w:p w:rsidR="00092887" w:rsidRPr="00413488" w:rsidRDefault="00092887" w:rsidP="00586F1C">
      <w:pPr>
        <w:pStyle w:val="a7"/>
        <w:numPr>
          <w:ilvl w:val="0"/>
          <w:numId w:val="200"/>
        </w:numPr>
        <w:contextualSpacing/>
        <w:rPr>
          <w:sz w:val="24"/>
          <w:szCs w:val="24"/>
          <w:lang w:val="ru-MO"/>
        </w:rPr>
      </w:pPr>
      <w:r>
        <w:rPr>
          <w:sz w:val="24"/>
          <w:szCs w:val="24"/>
          <w:lang w:val="ru-MO"/>
        </w:rPr>
        <w:t xml:space="preserve"> через</w:t>
      </w:r>
      <w:r w:rsidRPr="00413488">
        <w:rPr>
          <w:sz w:val="24"/>
          <w:szCs w:val="24"/>
          <w:lang w:val="ru-MO"/>
        </w:rPr>
        <w:t xml:space="preserve"> 2года</w:t>
      </w:r>
    </w:p>
    <w:p w:rsidR="00092887" w:rsidRPr="00413488" w:rsidRDefault="00092887" w:rsidP="00586F1C">
      <w:pPr>
        <w:pStyle w:val="a7"/>
        <w:numPr>
          <w:ilvl w:val="0"/>
          <w:numId w:val="200"/>
        </w:numPr>
        <w:contextualSpacing/>
        <w:rPr>
          <w:sz w:val="24"/>
          <w:szCs w:val="24"/>
          <w:lang w:val="ru-MO"/>
        </w:rPr>
      </w:pPr>
      <w:r>
        <w:rPr>
          <w:sz w:val="24"/>
          <w:szCs w:val="24"/>
          <w:lang w:val="ru-MO"/>
        </w:rPr>
        <w:t>через</w:t>
      </w:r>
      <w:r w:rsidRPr="00413488">
        <w:rPr>
          <w:sz w:val="24"/>
          <w:szCs w:val="24"/>
          <w:lang w:val="ru-MO"/>
        </w:rPr>
        <w:t xml:space="preserve"> 3года</w:t>
      </w:r>
    </w:p>
    <w:p w:rsidR="00092887" w:rsidRPr="00413488" w:rsidRDefault="00092887" w:rsidP="00586F1C">
      <w:pPr>
        <w:pStyle w:val="a7"/>
        <w:numPr>
          <w:ilvl w:val="0"/>
          <w:numId w:val="200"/>
        </w:numPr>
        <w:contextualSpacing/>
        <w:rPr>
          <w:sz w:val="24"/>
          <w:szCs w:val="24"/>
          <w:lang w:val="ru-MO"/>
        </w:rPr>
      </w:pPr>
      <w:r>
        <w:rPr>
          <w:sz w:val="24"/>
          <w:szCs w:val="24"/>
          <w:lang w:val="ru-MO"/>
        </w:rPr>
        <w:t>через</w:t>
      </w:r>
      <w:r w:rsidRPr="00413488">
        <w:rPr>
          <w:sz w:val="24"/>
          <w:szCs w:val="24"/>
          <w:lang w:val="ru-MO"/>
        </w:rPr>
        <w:t xml:space="preserve"> 4года</w:t>
      </w:r>
    </w:p>
    <w:p w:rsidR="00092887" w:rsidRPr="00413488" w:rsidRDefault="00092887" w:rsidP="00586F1C">
      <w:pPr>
        <w:pStyle w:val="a7"/>
        <w:numPr>
          <w:ilvl w:val="0"/>
          <w:numId w:val="200"/>
        </w:numPr>
        <w:contextualSpacing/>
        <w:rPr>
          <w:sz w:val="24"/>
          <w:szCs w:val="24"/>
          <w:lang w:val="ru-MO"/>
        </w:rPr>
      </w:pPr>
      <w:r>
        <w:rPr>
          <w:sz w:val="24"/>
          <w:szCs w:val="24"/>
          <w:lang w:val="ru-MO"/>
        </w:rPr>
        <w:t>через</w:t>
      </w:r>
      <w:r w:rsidRPr="00413488">
        <w:rPr>
          <w:sz w:val="24"/>
          <w:szCs w:val="24"/>
          <w:lang w:val="ru-MO"/>
        </w:rPr>
        <w:t xml:space="preserve"> 5лет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ru-MO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  <w:lang w:val="ru-MO"/>
        </w:rPr>
      </w:pPr>
      <w:r w:rsidRPr="00413488">
        <w:rPr>
          <w:sz w:val="24"/>
          <w:szCs w:val="24"/>
          <w:lang w:val="ru-MO"/>
        </w:rPr>
        <w:t>2</w:t>
      </w:r>
      <w:r>
        <w:rPr>
          <w:sz w:val="24"/>
          <w:szCs w:val="24"/>
          <w:lang w:val="ru-MO"/>
        </w:rPr>
        <w:t xml:space="preserve">10. </w:t>
      </w:r>
      <w:r w:rsidRPr="00413488">
        <w:rPr>
          <w:sz w:val="24"/>
          <w:szCs w:val="24"/>
          <w:lang w:val="ru-MO"/>
        </w:rPr>
        <w:t>ПДК вредных веществ в воздухе рабочей зоны выражается:</w:t>
      </w:r>
    </w:p>
    <w:p w:rsidR="00092887" w:rsidRPr="00413488" w:rsidRDefault="00092887" w:rsidP="00586F1C">
      <w:pPr>
        <w:pStyle w:val="a7"/>
        <w:numPr>
          <w:ilvl w:val="0"/>
          <w:numId w:val="201"/>
        </w:numPr>
        <w:contextualSpacing/>
        <w:rPr>
          <w:sz w:val="24"/>
          <w:szCs w:val="24"/>
          <w:vertAlign w:val="superscript"/>
          <w:lang w:val="ru-MO"/>
        </w:rPr>
      </w:pPr>
      <w:r w:rsidRPr="00413488">
        <w:rPr>
          <w:sz w:val="24"/>
          <w:szCs w:val="24"/>
          <w:lang w:val="ru-MO"/>
        </w:rPr>
        <w:t>мг</w:t>
      </w:r>
      <w:r>
        <w:rPr>
          <w:sz w:val="24"/>
          <w:szCs w:val="24"/>
          <w:lang w:val="ru-MO"/>
        </w:rPr>
        <w:t>/</w:t>
      </w:r>
      <w:r w:rsidRPr="00413488">
        <w:rPr>
          <w:sz w:val="24"/>
          <w:szCs w:val="24"/>
          <w:lang w:val="ru-MO"/>
        </w:rPr>
        <w:t>м</w:t>
      </w:r>
      <w:r w:rsidRPr="00413488">
        <w:rPr>
          <w:sz w:val="24"/>
          <w:szCs w:val="24"/>
          <w:vertAlign w:val="superscript"/>
          <w:lang w:val="ru-MO"/>
        </w:rPr>
        <w:t>3</w:t>
      </w:r>
    </w:p>
    <w:p w:rsidR="00092887" w:rsidRPr="00413488" w:rsidRDefault="00092887" w:rsidP="00586F1C">
      <w:pPr>
        <w:pStyle w:val="a7"/>
        <w:numPr>
          <w:ilvl w:val="0"/>
          <w:numId w:val="201"/>
        </w:numPr>
        <w:contextualSpacing/>
        <w:rPr>
          <w:sz w:val="24"/>
          <w:szCs w:val="24"/>
          <w:vertAlign w:val="superscript"/>
          <w:lang w:val="ru-MO"/>
        </w:rPr>
      </w:pPr>
      <w:r w:rsidRPr="00413488">
        <w:rPr>
          <w:sz w:val="24"/>
          <w:szCs w:val="24"/>
          <w:lang w:val="ru-MO"/>
        </w:rPr>
        <w:t>г</w:t>
      </w:r>
      <w:r>
        <w:rPr>
          <w:sz w:val="24"/>
          <w:szCs w:val="24"/>
          <w:lang w:val="ru-MO"/>
        </w:rPr>
        <w:t>/</w:t>
      </w:r>
      <w:r w:rsidRPr="00413488">
        <w:rPr>
          <w:sz w:val="24"/>
          <w:szCs w:val="24"/>
          <w:lang w:val="ru-MO"/>
        </w:rPr>
        <w:t>м</w:t>
      </w:r>
      <w:r w:rsidRPr="00413488">
        <w:rPr>
          <w:sz w:val="24"/>
          <w:szCs w:val="24"/>
          <w:vertAlign w:val="superscript"/>
          <w:lang w:val="ru-MO"/>
        </w:rPr>
        <w:t>2</w:t>
      </w:r>
    </w:p>
    <w:p w:rsidR="00092887" w:rsidRPr="00413488" w:rsidRDefault="00092887" w:rsidP="00586F1C">
      <w:pPr>
        <w:pStyle w:val="a7"/>
        <w:numPr>
          <w:ilvl w:val="0"/>
          <w:numId w:val="201"/>
        </w:numPr>
        <w:contextualSpacing/>
        <w:rPr>
          <w:sz w:val="24"/>
          <w:szCs w:val="24"/>
          <w:vertAlign w:val="superscript"/>
          <w:lang w:val="ru-MO"/>
        </w:rPr>
      </w:pPr>
      <w:r w:rsidRPr="00413488">
        <w:rPr>
          <w:sz w:val="24"/>
          <w:szCs w:val="24"/>
          <w:lang w:val="ru-MO"/>
        </w:rPr>
        <w:t>мг</w:t>
      </w:r>
      <w:r>
        <w:rPr>
          <w:sz w:val="24"/>
          <w:szCs w:val="24"/>
          <w:lang w:val="ru-MO"/>
        </w:rPr>
        <w:t>/</w:t>
      </w:r>
      <w:r w:rsidRPr="00413488">
        <w:rPr>
          <w:sz w:val="24"/>
          <w:szCs w:val="24"/>
          <w:lang w:val="ru-MO"/>
        </w:rPr>
        <w:t>м</w:t>
      </w:r>
      <w:r w:rsidRPr="00A73977">
        <w:rPr>
          <w:sz w:val="24"/>
          <w:szCs w:val="24"/>
          <w:vertAlign w:val="superscript"/>
          <w:lang w:val="ru-MO"/>
        </w:rPr>
        <w:t>2</w:t>
      </w:r>
    </w:p>
    <w:p w:rsidR="00092887" w:rsidRPr="00413488" w:rsidRDefault="00092887" w:rsidP="00586F1C">
      <w:pPr>
        <w:pStyle w:val="a7"/>
        <w:numPr>
          <w:ilvl w:val="0"/>
          <w:numId w:val="201"/>
        </w:numPr>
        <w:contextualSpacing/>
        <w:rPr>
          <w:sz w:val="24"/>
          <w:szCs w:val="24"/>
          <w:vertAlign w:val="superscript"/>
          <w:lang w:val="ru-MO"/>
        </w:rPr>
      </w:pPr>
      <w:r w:rsidRPr="00413488">
        <w:rPr>
          <w:sz w:val="24"/>
          <w:szCs w:val="24"/>
          <w:lang w:val="ru-MO"/>
        </w:rPr>
        <w:t>кг</w:t>
      </w:r>
      <w:r>
        <w:rPr>
          <w:sz w:val="24"/>
          <w:szCs w:val="24"/>
          <w:lang w:val="ru-MO"/>
        </w:rPr>
        <w:t>/</w:t>
      </w:r>
      <w:r w:rsidRPr="00413488">
        <w:rPr>
          <w:sz w:val="24"/>
          <w:szCs w:val="24"/>
          <w:lang w:val="ru-MO"/>
        </w:rPr>
        <w:t>км</w:t>
      </w:r>
      <w:r w:rsidRPr="00413488">
        <w:rPr>
          <w:sz w:val="24"/>
          <w:szCs w:val="24"/>
          <w:vertAlign w:val="superscript"/>
          <w:lang w:val="ru-MO"/>
        </w:rPr>
        <w:t>2</w:t>
      </w:r>
    </w:p>
    <w:p w:rsidR="00092887" w:rsidRPr="00413488" w:rsidRDefault="00092887" w:rsidP="00586F1C">
      <w:pPr>
        <w:pStyle w:val="a7"/>
        <w:numPr>
          <w:ilvl w:val="0"/>
          <w:numId w:val="201"/>
        </w:numPr>
        <w:contextualSpacing/>
        <w:rPr>
          <w:sz w:val="24"/>
          <w:szCs w:val="24"/>
          <w:lang w:val="ru-MO"/>
        </w:rPr>
      </w:pPr>
      <w:r w:rsidRPr="00413488">
        <w:rPr>
          <w:sz w:val="24"/>
          <w:szCs w:val="24"/>
          <w:lang w:val="ru-MO"/>
        </w:rPr>
        <w:t>мг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ru-MO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  <w:lang w:val="ru-MO"/>
        </w:rPr>
      </w:pPr>
      <w:r w:rsidRPr="00413488">
        <w:rPr>
          <w:sz w:val="24"/>
          <w:szCs w:val="24"/>
          <w:lang w:val="ru-MO"/>
        </w:rPr>
        <w:t>2</w:t>
      </w:r>
      <w:r>
        <w:rPr>
          <w:sz w:val="24"/>
          <w:szCs w:val="24"/>
          <w:lang w:val="ru-MO"/>
        </w:rPr>
        <w:t xml:space="preserve">11. </w:t>
      </w:r>
      <w:r w:rsidRPr="00413488">
        <w:rPr>
          <w:sz w:val="24"/>
          <w:szCs w:val="24"/>
          <w:lang w:val="ru-MO"/>
        </w:rPr>
        <w:t xml:space="preserve"> Коэффициент кумуляции</w:t>
      </w:r>
      <w:r>
        <w:rPr>
          <w:sz w:val="24"/>
          <w:szCs w:val="24"/>
          <w:lang w:val="ru-MO"/>
        </w:rPr>
        <w:t xml:space="preserve"> </w:t>
      </w:r>
      <w:r w:rsidRPr="00413488">
        <w:rPr>
          <w:sz w:val="24"/>
          <w:szCs w:val="24"/>
          <w:lang w:val="ru-MO"/>
        </w:rPr>
        <w:t>используется в промышленной токсикологии для:</w:t>
      </w:r>
    </w:p>
    <w:p w:rsidR="00092887" w:rsidRPr="00413488" w:rsidRDefault="00092887" w:rsidP="00586F1C">
      <w:pPr>
        <w:pStyle w:val="a7"/>
        <w:numPr>
          <w:ilvl w:val="2"/>
          <w:numId w:val="202"/>
        </w:numPr>
        <w:ind w:left="426"/>
        <w:contextualSpacing/>
        <w:rPr>
          <w:sz w:val="24"/>
          <w:szCs w:val="24"/>
          <w:lang w:val="ru-MO"/>
        </w:rPr>
      </w:pPr>
      <w:r w:rsidRPr="00413488">
        <w:rPr>
          <w:sz w:val="24"/>
          <w:szCs w:val="24"/>
          <w:lang w:val="ru-MO"/>
        </w:rPr>
        <w:t xml:space="preserve"> гигиенической регламентации вредных веществ в воздухе рабочей зоны</w:t>
      </w:r>
    </w:p>
    <w:p w:rsidR="00092887" w:rsidRPr="00413488" w:rsidRDefault="00092887" w:rsidP="00586F1C">
      <w:pPr>
        <w:pStyle w:val="a7"/>
        <w:numPr>
          <w:ilvl w:val="2"/>
          <w:numId w:val="202"/>
        </w:numPr>
        <w:ind w:left="426"/>
        <w:contextualSpacing/>
        <w:rPr>
          <w:sz w:val="24"/>
          <w:szCs w:val="24"/>
          <w:lang w:val="ru-MO"/>
        </w:rPr>
      </w:pPr>
      <w:r w:rsidRPr="00413488">
        <w:rPr>
          <w:sz w:val="24"/>
          <w:szCs w:val="24"/>
          <w:lang w:val="ru-MO"/>
        </w:rPr>
        <w:t>гигиенического нормирования</w:t>
      </w:r>
    </w:p>
    <w:p w:rsidR="00092887" w:rsidRPr="00413488" w:rsidRDefault="00092887" w:rsidP="00586F1C">
      <w:pPr>
        <w:pStyle w:val="a7"/>
        <w:numPr>
          <w:ilvl w:val="2"/>
          <w:numId w:val="202"/>
        </w:numPr>
        <w:ind w:left="426"/>
        <w:contextualSpacing/>
        <w:rPr>
          <w:sz w:val="24"/>
          <w:szCs w:val="24"/>
          <w:lang w:val="ru-MO"/>
        </w:rPr>
      </w:pPr>
      <w:r w:rsidRPr="00413488">
        <w:rPr>
          <w:sz w:val="24"/>
          <w:szCs w:val="24"/>
          <w:lang w:val="ru-MO"/>
        </w:rPr>
        <w:t>для определения гибели 50% животных</w:t>
      </w:r>
    </w:p>
    <w:p w:rsidR="00092887" w:rsidRPr="00413488" w:rsidRDefault="00092887" w:rsidP="00586F1C">
      <w:pPr>
        <w:pStyle w:val="a7"/>
        <w:numPr>
          <w:ilvl w:val="2"/>
          <w:numId w:val="202"/>
        </w:numPr>
        <w:ind w:left="426"/>
        <w:contextualSpacing/>
        <w:rPr>
          <w:sz w:val="24"/>
          <w:szCs w:val="24"/>
          <w:lang w:val="ru-MO"/>
        </w:rPr>
      </w:pPr>
      <w:r w:rsidRPr="00413488">
        <w:rPr>
          <w:sz w:val="24"/>
          <w:szCs w:val="24"/>
          <w:lang w:val="ru-MO"/>
        </w:rPr>
        <w:t>для определения порога вредного воздействия</w:t>
      </w:r>
    </w:p>
    <w:p w:rsidR="00092887" w:rsidRPr="00413488" w:rsidRDefault="00092887" w:rsidP="00586F1C">
      <w:pPr>
        <w:pStyle w:val="a7"/>
        <w:numPr>
          <w:ilvl w:val="2"/>
          <w:numId w:val="202"/>
        </w:numPr>
        <w:ind w:left="426"/>
        <w:contextualSpacing/>
        <w:rPr>
          <w:sz w:val="24"/>
          <w:szCs w:val="24"/>
          <w:lang w:val="ru-MO"/>
        </w:rPr>
      </w:pPr>
      <w:r w:rsidRPr="00413488">
        <w:rPr>
          <w:sz w:val="24"/>
          <w:szCs w:val="24"/>
          <w:lang w:val="ru-MO"/>
        </w:rPr>
        <w:t>для определения зоны хронического воздействия</w:t>
      </w:r>
    </w:p>
    <w:p w:rsidR="00092887" w:rsidRDefault="00092887" w:rsidP="00092887">
      <w:pPr>
        <w:pStyle w:val="a7"/>
        <w:contextualSpacing/>
        <w:rPr>
          <w:sz w:val="24"/>
          <w:szCs w:val="24"/>
          <w:lang w:val="ru-MO"/>
        </w:rPr>
      </w:pPr>
    </w:p>
    <w:p w:rsidR="00092887" w:rsidRPr="00413488" w:rsidRDefault="00092887" w:rsidP="00092887">
      <w:pPr>
        <w:pStyle w:val="a7"/>
        <w:contextualSpacing/>
        <w:rPr>
          <w:sz w:val="24"/>
          <w:szCs w:val="24"/>
        </w:rPr>
      </w:pPr>
      <w:r w:rsidRPr="00413488">
        <w:rPr>
          <w:sz w:val="24"/>
          <w:szCs w:val="24"/>
          <w:lang w:val="ru-MO"/>
        </w:rPr>
        <w:t>21</w:t>
      </w:r>
      <w:r>
        <w:rPr>
          <w:sz w:val="24"/>
          <w:szCs w:val="24"/>
          <w:lang w:val="ru-MO"/>
        </w:rPr>
        <w:t xml:space="preserve">2. </w:t>
      </w:r>
      <w:r w:rsidRPr="00413488">
        <w:rPr>
          <w:sz w:val="24"/>
          <w:szCs w:val="24"/>
          <w:lang w:val="ru-MO"/>
        </w:rPr>
        <w:t>Какие принципы являются ведущими при гигиеническом нормировании вредных веществ в воздухе рабочей зоны:</w:t>
      </w:r>
    </w:p>
    <w:p w:rsidR="00092887" w:rsidRPr="00413488" w:rsidRDefault="00092887" w:rsidP="00586F1C">
      <w:pPr>
        <w:pStyle w:val="a7"/>
        <w:numPr>
          <w:ilvl w:val="0"/>
          <w:numId w:val="20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преимущество медицинских показаний по отношению к экономическим</w:t>
      </w:r>
    </w:p>
    <w:p w:rsidR="00092887" w:rsidRPr="00413488" w:rsidRDefault="00092887" w:rsidP="00586F1C">
      <w:pPr>
        <w:pStyle w:val="a7"/>
        <w:numPr>
          <w:ilvl w:val="0"/>
          <w:numId w:val="20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опережение нормирования по отношению к срокам внедрения</w:t>
      </w:r>
    </w:p>
    <w:p w:rsidR="00092887" w:rsidRPr="00413488" w:rsidRDefault="00092887" w:rsidP="00586F1C">
      <w:pPr>
        <w:pStyle w:val="a7"/>
        <w:numPr>
          <w:ilvl w:val="0"/>
          <w:numId w:val="20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z w:val="24"/>
          <w:szCs w:val="24"/>
          <w:lang w:val="ru-MO"/>
        </w:rPr>
        <w:t>пороговость в действии химических соединений</w:t>
      </w:r>
    </w:p>
    <w:p w:rsidR="00092887" w:rsidRPr="00413488" w:rsidRDefault="00092887" w:rsidP="00586F1C">
      <w:pPr>
        <w:pStyle w:val="a7"/>
        <w:numPr>
          <w:ilvl w:val="0"/>
          <w:numId w:val="203"/>
        </w:numPr>
        <w:contextualSpacing/>
        <w:rPr>
          <w:snapToGrid w:val="0"/>
          <w:sz w:val="24"/>
          <w:szCs w:val="24"/>
          <w:lang w:eastAsia="en-US"/>
        </w:rPr>
      </w:pPr>
      <w:r w:rsidRPr="00413488">
        <w:rPr>
          <w:snapToGrid w:val="0"/>
          <w:sz w:val="24"/>
          <w:szCs w:val="24"/>
          <w:lang w:eastAsia="en-US"/>
        </w:rPr>
        <w:t xml:space="preserve"> </w:t>
      </w:r>
      <w:r w:rsidRPr="00413488">
        <w:rPr>
          <w:sz w:val="24"/>
          <w:szCs w:val="24"/>
          <w:lang w:val="ru-MO"/>
        </w:rPr>
        <w:t>стадийность в проведении экспериментальных исследований</w:t>
      </w:r>
    </w:p>
    <w:p w:rsidR="00092887" w:rsidRPr="00007BEF" w:rsidRDefault="00092887" w:rsidP="00092887">
      <w:pPr>
        <w:contextualSpacing/>
        <w:rPr>
          <w:rFonts w:ascii="Baltica Kaz" w:hAnsi="Baltica Kaz"/>
          <w:sz w:val="24"/>
          <w:szCs w:val="24"/>
        </w:rPr>
      </w:pPr>
      <w:r w:rsidRPr="00413488">
        <w:rPr>
          <w:snapToGrid w:val="0"/>
          <w:sz w:val="24"/>
          <w:szCs w:val="24"/>
          <w:lang w:eastAsia="en-US"/>
        </w:rPr>
        <w:t xml:space="preserve"> принцип примата экономических показаний</w:t>
      </w:r>
    </w:p>
    <w:p w:rsidR="00D90EA2" w:rsidRPr="00821BC0" w:rsidRDefault="00D90EA2" w:rsidP="00092887">
      <w:pPr>
        <w:jc w:val="both"/>
        <w:rPr>
          <w:sz w:val="24"/>
          <w:szCs w:val="24"/>
        </w:rPr>
      </w:pPr>
    </w:p>
    <w:sectPr w:rsidR="00D90EA2" w:rsidRPr="00821BC0" w:rsidSect="00821BC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F1C" w:rsidRDefault="00586F1C" w:rsidP="00821BC0">
      <w:r>
        <w:separator/>
      </w:r>
    </w:p>
  </w:endnote>
  <w:endnote w:type="continuationSeparator" w:id="1">
    <w:p w:rsidR="00586F1C" w:rsidRDefault="00586F1C" w:rsidP="00821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Kaz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C0" w:rsidRPr="00821BC0" w:rsidRDefault="00821BC0">
    <w:pPr>
      <w:pStyle w:val="ad"/>
      <w:jc w:val="right"/>
      <w:rPr>
        <w:sz w:val="24"/>
        <w:szCs w:val="24"/>
      </w:rPr>
    </w:pPr>
    <w:r w:rsidRPr="00821BC0">
      <w:rPr>
        <w:sz w:val="24"/>
        <w:szCs w:val="24"/>
      </w:rPr>
      <w:t xml:space="preserve">Страница </w:t>
    </w:r>
    <w:r w:rsidR="00897F92" w:rsidRPr="00821BC0">
      <w:rPr>
        <w:sz w:val="24"/>
        <w:szCs w:val="24"/>
      </w:rPr>
      <w:fldChar w:fldCharType="begin"/>
    </w:r>
    <w:r w:rsidRPr="00821BC0">
      <w:rPr>
        <w:sz w:val="24"/>
        <w:szCs w:val="24"/>
      </w:rPr>
      <w:instrText>PAGE</w:instrText>
    </w:r>
    <w:r w:rsidR="00897F92" w:rsidRPr="00821BC0">
      <w:rPr>
        <w:sz w:val="24"/>
        <w:szCs w:val="24"/>
      </w:rPr>
      <w:fldChar w:fldCharType="separate"/>
    </w:r>
    <w:r w:rsidR="00092887">
      <w:rPr>
        <w:noProof/>
        <w:sz w:val="24"/>
        <w:szCs w:val="24"/>
      </w:rPr>
      <w:t>34</w:t>
    </w:r>
    <w:r w:rsidR="00897F92" w:rsidRPr="00821BC0">
      <w:rPr>
        <w:sz w:val="24"/>
        <w:szCs w:val="24"/>
      </w:rPr>
      <w:fldChar w:fldCharType="end"/>
    </w:r>
    <w:r w:rsidRPr="00821BC0">
      <w:rPr>
        <w:sz w:val="24"/>
        <w:szCs w:val="24"/>
      </w:rPr>
      <w:t xml:space="preserve"> из </w:t>
    </w:r>
    <w:r w:rsidR="00897F92" w:rsidRPr="00821BC0">
      <w:rPr>
        <w:sz w:val="24"/>
        <w:szCs w:val="24"/>
      </w:rPr>
      <w:fldChar w:fldCharType="begin"/>
    </w:r>
    <w:r w:rsidRPr="00821BC0">
      <w:rPr>
        <w:sz w:val="24"/>
        <w:szCs w:val="24"/>
      </w:rPr>
      <w:instrText>NUMPAGES</w:instrText>
    </w:r>
    <w:r w:rsidR="00897F92" w:rsidRPr="00821BC0">
      <w:rPr>
        <w:sz w:val="24"/>
        <w:szCs w:val="24"/>
      </w:rPr>
      <w:fldChar w:fldCharType="separate"/>
    </w:r>
    <w:r w:rsidR="00092887">
      <w:rPr>
        <w:noProof/>
        <w:sz w:val="24"/>
        <w:szCs w:val="24"/>
      </w:rPr>
      <w:t>34</w:t>
    </w:r>
    <w:r w:rsidR="00897F92" w:rsidRPr="00821BC0">
      <w:rPr>
        <w:sz w:val="24"/>
        <w:szCs w:val="24"/>
      </w:rPr>
      <w:fldChar w:fldCharType="end"/>
    </w:r>
  </w:p>
  <w:p w:rsidR="00821BC0" w:rsidRDefault="00821BC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F1C" w:rsidRDefault="00586F1C" w:rsidP="00821BC0">
      <w:r>
        <w:separator/>
      </w:r>
    </w:p>
  </w:footnote>
  <w:footnote w:type="continuationSeparator" w:id="1">
    <w:p w:rsidR="00586F1C" w:rsidRDefault="00586F1C" w:rsidP="00821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Y="-583"/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821BC0" w:rsidRPr="00415458" w:rsidTr="00B87E15">
      <w:trPr>
        <w:cantSplit/>
        <w:trHeight w:val="757"/>
      </w:trPr>
      <w:tc>
        <w:tcPr>
          <w:tcW w:w="4181" w:type="dxa"/>
          <w:vAlign w:val="center"/>
        </w:tcPr>
        <w:p w:rsidR="00821BC0" w:rsidRPr="00A00EC8" w:rsidRDefault="00821BC0" w:rsidP="00B87E15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821BC0" w:rsidRPr="00A00EC8" w:rsidRDefault="00821BC0" w:rsidP="00B87E15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821BC0" w:rsidRPr="00415458" w:rsidRDefault="00897F92" w:rsidP="00B87E15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style="position:absolute;left:0;text-align:left;margin-left:11.55pt;margin-top:.1pt;width:41.4pt;height:35.95pt;z-index:25165772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821BC0" w:rsidRPr="00415458" w:rsidRDefault="00821BC0" w:rsidP="00B87E15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41545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821BC0" w:rsidRPr="00A65EF5" w:rsidTr="00B87E15">
      <w:trPr>
        <w:cantSplit/>
        <w:trHeight w:val="330"/>
      </w:trPr>
      <w:tc>
        <w:tcPr>
          <w:tcW w:w="9959" w:type="dxa"/>
          <w:gridSpan w:val="3"/>
          <w:vAlign w:val="center"/>
        </w:tcPr>
        <w:p w:rsidR="00821BC0" w:rsidRPr="00A65EF5" w:rsidRDefault="00821BC0" w:rsidP="00B87E15">
          <w:pPr>
            <w:spacing w:before="120"/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sz w:val="16"/>
              <w:szCs w:val="16"/>
              <w:lang w:val="kk-KZ"/>
            </w:rPr>
            <w:t>КУРС ГИГИЕНЫ ТРУДА</w:t>
          </w:r>
        </w:p>
      </w:tc>
    </w:tr>
    <w:tr w:rsidR="00821BC0" w:rsidRPr="00A65EF5" w:rsidTr="00B87E15">
      <w:trPr>
        <w:cantSplit/>
        <w:trHeight w:val="235"/>
      </w:trPr>
      <w:tc>
        <w:tcPr>
          <w:tcW w:w="9959" w:type="dxa"/>
          <w:gridSpan w:val="3"/>
          <w:vAlign w:val="center"/>
        </w:tcPr>
        <w:p w:rsidR="00821BC0" w:rsidRPr="00A65EF5" w:rsidRDefault="00821BC0" w:rsidP="00B87E15">
          <w:pPr>
            <w:spacing w:before="120"/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sz w:val="16"/>
              <w:szCs w:val="16"/>
              <w:lang w:val="kk-KZ"/>
            </w:rPr>
            <w:t>ТЕСТОВЫЕ ВОПРОСЫ</w:t>
          </w:r>
        </w:p>
      </w:tc>
    </w:tr>
  </w:tbl>
  <w:p w:rsidR="00821BC0" w:rsidRDefault="00821BC0">
    <w:pPr>
      <w:pStyle w:val="ab"/>
    </w:pPr>
  </w:p>
  <w:p w:rsidR="00821BC0" w:rsidRDefault="00821BC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73D"/>
    <w:multiLevelType w:val="hybridMultilevel"/>
    <w:tmpl w:val="5DA4DC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5B3D"/>
    <w:multiLevelType w:val="hybridMultilevel"/>
    <w:tmpl w:val="F2C030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4325A"/>
    <w:multiLevelType w:val="hybridMultilevel"/>
    <w:tmpl w:val="E252FB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02A75"/>
    <w:multiLevelType w:val="hybridMultilevel"/>
    <w:tmpl w:val="1BB43B1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DE0F3A"/>
    <w:multiLevelType w:val="hybridMultilevel"/>
    <w:tmpl w:val="9E98CB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F22B7"/>
    <w:multiLevelType w:val="hybridMultilevel"/>
    <w:tmpl w:val="E5DCD8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B340A"/>
    <w:multiLevelType w:val="hybridMultilevel"/>
    <w:tmpl w:val="5FF6E5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052C51"/>
    <w:multiLevelType w:val="hybridMultilevel"/>
    <w:tmpl w:val="DA7C4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A63820"/>
    <w:multiLevelType w:val="hybridMultilevel"/>
    <w:tmpl w:val="C6125C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36217"/>
    <w:multiLevelType w:val="hybridMultilevel"/>
    <w:tmpl w:val="8B745E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545946"/>
    <w:multiLevelType w:val="hybridMultilevel"/>
    <w:tmpl w:val="521666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BC7AB4"/>
    <w:multiLevelType w:val="hybridMultilevel"/>
    <w:tmpl w:val="473650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2459B5"/>
    <w:multiLevelType w:val="hybridMultilevel"/>
    <w:tmpl w:val="889C5B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82C45"/>
    <w:multiLevelType w:val="hybridMultilevel"/>
    <w:tmpl w:val="2FCAE0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286183"/>
    <w:multiLevelType w:val="hybridMultilevel"/>
    <w:tmpl w:val="5BD8C7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172959"/>
    <w:multiLevelType w:val="hybridMultilevel"/>
    <w:tmpl w:val="CA3CDE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C41C5F"/>
    <w:multiLevelType w:val="hybridMultilevel"/>
    <w:tmpl w:val="49FCC4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F72220"/>
    <w:multiLevelType w:val="hybridMultilevel"/>
    <w:tmpl w:val="B52033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840B84"/>
    <w:multiLevelType w:val="hybridMultilevel"/>
    <w:tmpl w:val="F47867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D06D37"/>
    <w:multiLevelType w:val="hybridMultilevel"/>
    <w:tmpl w:val="3A0C5D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9D1D03"/>
    <w:multiLevelType w:val="hybridMultilevel"/>
    <w:tmpl w:val="5BF685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B836F9"/>
    <w:multiLevelType w:val="hybridMultilevel"/>
    <w:tmpl w:val="7C646B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110FA5"/>
    <w:multiLevelType w:val="hybridMultilevel"/>
    <w:tmpl w:val="DF4ABA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446D22"/>
    <w:multiLevelType w:val="hybridMultilevel"/>
    <w:tmpl w:val="12FA7C8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32F1902"/>
    <w:multiLevelType w:val="hybridMultilevel"/>
    <w:tmpl w:val="0CB24E7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3892EDA"/>
    <w:multiLevelType w:val="hybridMultilevel"/>
    <w:tmpl w:val="3D7061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E739AD"/>
    <w:multiLevelType w:val="hybridMultilevel"/>
    <w:tmpl w:val="E5F480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7F0DAC"/>
    <w:multiLevelType w:val="hybridMultilevel"/>
    <w:tmpl w:val="7D2C8C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9238EC"/>
    <w:multiLevelType w:val="hybridMultilevel"/>
    <w:tmpl w:val="DCB8FD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33C25"/>
    <w:multiLevelType w:val="hybridMultilevel"/>
    <w:tmpl w:val="4A028D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586732"/>
    <w:multiLevelType w:val="hybridMultilevel"/>
    <w:tmpl w:val="8EB67D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FA1C1D"/>
    <w:multiLevelType w:val="hybridMultilevel"/>
    <w:tmpl w:val="605C2A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A37EB5"/>
    <w:multiLevelType w:val="hybridMultilevel"/>
    <w:tmpl w:val="78967D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215BD0"/>
    <w:multiLevelType w:val="hybridMultilevel"/>
    <w:tmpl w:val="249E1A5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85B1629"/>
    <w:multiLevelType w:val="hybridMultilevel"/>
    <w:tmpl w:val="951863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FD6055"/>
    <w:multiLevelType w:val="hybridMultilevel"/>
    <w:tmpl w:val="EB0A67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BE3F0F"/>
    <w:multiLevelType w:val="hybridMultilevel"/>
    <w:tmpl w:val="A96E70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4049E9"/>
    <w:multiLevelType w:val="hybridMultilevel"/>
    <w:tmpl w:val="5E0C4C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F901DF"/>
    <w:multiLevelType w:val="hybridMultilevel"/>
    <w:tmpl w:val="0A0834C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B5F377B"/>
    <w:multiLevelType w:val="hybridMultilevel"/>
    <w:tmpl w:val="66B21F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BAE1AAA"/>
    <w:multiLevelType w:val="hybridMultilevel"/>
    <w:tmpl w:val="62EC67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68439F"/>
    <w:multiLevelType w:val="hybridMultilevel"/>
    <w:tmpl w:val="B4DA99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9C31FE"/>
    <w:multiLevelType w:val="hybridMultilevel"/>
    <w:tmpl w:val="40BAAC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DA21663"/>
    <w:multiLevelType w:val="hybridMultilevel"/>
    <w:tmpl w:val="F76EF4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1F3D77"/>
    <w:multiLevelType w:val="hybridMultilevel"/>
    <w:tmpl w:val="8BBE68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281391"/>
    <w:multiLevelType w:val="hybridMultilevel"/>
    <w:tmpl w:val="9410B2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491AD3"/>
    <w:multiLevelType w:val="hybridMultilevel"/>
    <w:tmpl w:val="7472B0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F7F1031"/>
    <w:multiLevelType w:val="hybridMultilevel"/>
    <w:tmpl w:val="C31EE0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04681D"/>
    <w:multiLevelType w:val="hybridMultilevel"/>
    <w:tmpl w:val="D8EA2B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097059D"/>
    <w:multiLevelType w:val="hybridMultilevel"/>
    <w:tmpl w:val="33FA53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4C13D5"/>
    <w:multiLevelType w:val="hybridMultilevel"/>
    <w:tmpl w:val="06BA8A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1F02D49"/>
    <w:multiLevelType w:val="hybridMultilevel"/>
    <w:tmpl w:val="E8BE77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B8206B"/>
    <w:multiLevelType w:val="hybridMultilevel"/>
    <w:tmpl w:val="BD6ECC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30F37D5"/>
    <w:multiLevelType w:val="hybridMultilevel"/>
    <w:tmpl w:val="2C1EE9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3617B1E"/>
    <w:multiLevelType w:val="hybridMultilevel"/>
    <w:tmpl w:val="F26258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3A1159C"/>
    <w:multiLevelType w:val="hybridMultilevel"/>
    <w:tmpl w:val="8E8617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5206F45"/>
    <w:multiLevelType w:val="hybridMultilevel"/>
    <w:tmpl w:val="EA3ED4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5B8349A"/>
    <w:multiLevelType w:val="hybridMultilevel"/>
    <w:tmpl w:val="6EC281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5F44324"/>
    <w:multiLevelType w:val="hybridMultilevel"/>
    <w:tmpl w:val="03BCA6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6536F0F"/>
    <w:multiLevelType w:val="hybridMultilevel"/>
    <w:tmpl w:val="A45AA5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6F0771A"/>
    <w:multiLevelType w:val="hybridMultilevel"/>
    <w:tmpl w:val="EEF23F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7D42811"/>
    <w:multiLevelType w:val="hybridMultilevel"/>
    <w:tmpl w:val="8BAA93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8090B93"/>
    <w:multiLevelType w:val="hybridMultilevel"/>
    <w:tmpl w:val="56045D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826274"/>
    <w:multiLevelType w:val="hybridMultilevel"/>
    <w:tmpl w:val="9E6295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E273ECE"/>
    <w:multiLevelType w:val="hybridMultilevel"/>
    <w:tmpl w:val="4574F1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F482C26"/>
    <w:multiLevelType w:val="hybridMultilevel"/>
    <w:tmpl w:val="C88ADE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F6D3438"/>
    <w:multiLevelType w:val="hybridMultilevel"/>
    <w:tmpl w:val="12C2E5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F9A564D"/>
    <w:multiLevelType w:val="hybridMultilevel"/>
    <w:tmpl w:val="127C9F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FA450BB"/>
    <w:multiLevelType w:val="hybridMultilevel"/>
    <w:tmpl w:val="A13C23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0195E7F"/>
    <w:multiLevelType w:val="hybridMultilevel"/>
    <w:tmpl w:val="D2C0A9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0630A58"/>
    <w:multiLevelType w:val="hybridMultilevel"/>
    <w:tmpl w:val="246465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0A4469C"/>
    <w:multiLevelType w:val="hybridMultilevel"/>
    <w:tmpl w:val="427E45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0AB4551"/>
    <w:multiLevelType w:val="hybridMultilevel"/>
    <w:tmpl w:val="11C2BD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D06439"/>
    <w:multiLevelType w:val="hybridMultilevel"/>
    <w:tmpl w:val="45EE11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0FA348A"/>
    <w:multiLevelType w:val="hybridMultilevel"/>
    <w:tmpl w:val="81BEB9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196774A"/>
    <w:multiLevelType w:val="hybridMultilevel"/>
    <w:tmpl w:val="3E280E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220CB5"/>
    <w:multiLevelType w:val="hybridMultilevel"/>
    <w:tmpl w:val="3FD406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23271FC"/>
    <w:multiLevelType w:val="hybridMultilevel"/>
    <w:tmpl w:val="6608B4F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345A14BB"/>
    <w:multiLevelType w:val="hybridMultilevel"/>
    <w:tmpl w:val="0978A4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48E7321"/>
    <w:multiLevelType w:val="hybridMultilevel"/>
    <w:tmpl w:val="1AF0AE0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349D297A"/>
    <w:multiLevelType w:val="hybridMultilevel"/>
    <w:tmpl w:val="B582C06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34A90787"/>
    <w:multiLevelType w:val="hybridMultilevel"/>
    <w:tmpl w:val="F438D3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5326AFC"/>
    <w:multiLevelType w:val="hybridMultilevel"/>
    <w:tmpl w:val="259047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5E12994"/>
    <w:multiLevelType w:val="hybridMultilevel"/>
    <w:tmpl w:val="A1142B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207CF3"/>
    <w:multiLevelType w:val="hybridMultilevel"/>
    <w:tmpl w:val="831A02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7337064"/>
    <w:multiLevelType w:val="hybridMultilevel"/>
    <w:tmpl w:val="FE06F5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7EE580C"/>
    <w:multiLevelType w:val="hybridMultilevel"/>
    <w:tmpl w:val="FC2CDF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7EF104E"/>
    <w:multiLevelType w:val="hybridMultilevel"/>
    <w:tmpl w:val="75188D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91C35C6"/>
    <w:multiLevelType w:val="hybridMultilevel"/>
    <w:tmpl w:val="55D09F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94C503A"/>
    <w:multiLevelType w:val="hybridMultilevel"/>
    <w:tmpl w:val="F97A58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A687022"/>
    <w:multiLevelType w:val="hybridMultilevel"/>
    <w:tmpl w:val="41C816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A697BB3"/>
    <w:multiLevelType w:val="hybridMultilevel"/>
    <w:tmpl w:val="8A3A4D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B057179"/>
    <w:multiLevelType w:val="hybridMultilevel"/>
    <w:tmpl w:val="C07610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E932D586">
      <w:start w:val="146"/>
      <w:numFmt w:val="decimal"/>
      <w:lvlText w:val="%2."/>
      <w:lvlJc w:val="left"/>
      <w:pPr>
        <w:ind w:left="1605" w:hanging="525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CCF0397"/>
    <w:multiLevelType w:val="hybridMultilevel"/>
    <w:tmpl w:val="D1C4D3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CF40C9C"/>
    <w:multiLevelType w:val="hybridMultilevel"/>
    <w:tmpl w:val="B76E64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DA77D2E"/>
    <w:multiLevelType w:val="hybridMultilevel"/>
    <w:tmpl w:val="6852AC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E9C2882"/>
    <w:multiLevelType w:val="hybridMultilevel"/>
    <w:tmpl w:val="9CBA08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F3754F3"/>
    <w:multiLevelType w:val="hybridMultilevel"/>
    <w:tmpl w:val="7A7EA0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AF8ADA3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FDB631F"/>
    <w:multiLevelType w:val="hybridMultilevel"/>
    <w:tmpl w:val="BDE242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FED20B6"/>
    <w:multiLevelType w:val="hybridMultilevel"/>
    <w:tmpl w:val="2F8C8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063661E"/>
    <w:multiLevelType w:val="hybridMultilevel"/>
    <w:tmpl w:val="C83407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071753D"/>
    <w:multiLevelType w:val="hybridMultilevel"/>
    <w:tmpl w:val="FD7ABE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08D253D"/>
    <w:multiLevelType w:val="hybridMultilevel"/>
    <w:tmpl w:val="A58EBE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2947CC4"/>
    <w:multiLevelType w:val="hybridMultilevel"/>
    <w:tmpl w:val="67F24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3D042DD"/>
    <w:multiLevelType w:val="hybridMultilevel"/>
    <w:tmpl w:val="C77EB6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3EA19AE"/>
    <w:multiLevelType w:val="hybridMultilevel"/>
    <w:tmpl w:val="A6F8E9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0C21EA"/>
    <w:multiLevelType w:val="hybridMultilevel"/>
    <w:tmpl w:val="8E1E762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45156970"/>
    <w:multiLevelType w:val="hybridMultilevel"/>
    <w:tmpl w:val="584E35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62F3522"/>
    <w:multiLevelType w:val="hybridMultilevel"/>
    <w:tmpl w:val="4AE81F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64D4597"/>
    <w:multiLevelType w:val="hybridMultilevel"/>
    <w:tmpl w:val="C896A9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850345"/>
    <w:multiLevelType w:val="hybridMultilevel"/>
    <w:tmpl w:val="2758D3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84B2DCE"/>
    <w:multiLevelType w:val="hybridMultilevel"/>
    <w:tmpl w:val="EA3A47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8DA2A12"/>
    <w:multiLevelType w:val="hybridMultilevel"/>
    <w:tmpl w:val="473E9F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9E34100"/>
    <w:multiLevelType w:val="hybridMultilevel"/>
    <w:tmpl w:val="ADF05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A932A78"/>
    <w:multiLevelType w:val="hybridMultilevel"/>
    <w:tmpl w:val="D77642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B9C73A4"/>
    <w:multiLevelType w:val="hybridMultilevel"/>
    <w:tmpl w:val="72EAF1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BB9399C"/>
    <w:multiLevelType w:val="hybridMultilevel"/>
    <w:tmpl w:val="AB489C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CDE3261"/>
    <w:multiLevelType w:val="hybridMultilevel"/>
    <w:tmpl w:val="045E06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D307465"/>
    <w:multiLevelType w:val="hybridMultilevel"/>
    <w:tmpl w:val="48C65F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E6B2697"/>
    <w:multiLevelType w:val="hybridMultilevel"/>
    <w:tmpl w:val="743A66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EDC22A4"/>
    <w:multiLevelType w:val="hybridMultilevel"/>
    <w:tmpl w:val="6FA2092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4F2B5DDF"/>
    <w:multiLevelType w:val="hybridMultilevel"/>
    <w:tmpl w:val="F64A11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A18ADAEC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F4F4377"/>
    <w:multiLevelType w:val="hybridMultilevel"/>
    <w:tmpl w:val="F7BEDC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0313448"/>
    <w:multiLevelType w:val="hybridMultilevel"/>
    <w:tmpl w:val="DCA437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069156F"/>
    <w:multiLevelType w:val="hybridMultilevel"/>
    <w:tmpl w:val="059481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1236761"/>
    <w:multiLevelType w:val="hybridMultilevel"/>
    <w:tmpl w:val="76C4CCF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514E66D1"/>
    <w:multiLevelType w:val="hybridMultilevel"/>
    <w:tmpl w:val="4F5604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1545B80"/>
    <w:multiLevelType w:val="hybridMultilevel"/>
    <w:tmpl w:val="2F7035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2F54E7B"/>
    <w:multiLevelType w:val="hybridMultilevel"/>
    <w:tmpl w:val="F8903E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3193B54"/>
    <w:multiLevelType w:val="hybridMultilevel"/>
    <w:tmpl w:val="BFAE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38A2F7A"/>
    <w:multiLevelType w:val="hybridMultilevel"/>
    <w:tmpl w:val="3F0C1B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5683826"/>
    <w:multiLevelType w:val="hybridMultilevel"/>
    <w:tmpl w:val="A428186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564D1616"/>
    <w:multiLevelType w:val="hybridMultilevel"/>
    <w:tmpl w:val="14A8F1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7E112A1"/>
    <w:multiLevelType w:val="hybridMultilevel"/>
    <w:tmpl w:val="A2204D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9931B05"/>
    <w:multiLevelType w:val="hybridMultilevel"/>
    <w:tmpl w:val="A9AE04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A082EB2"/>
    <w:multiLevelType w:val="hybridMultilevel"/>
    <w:tmpl w:val="591ABB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A2B7AB4"/>
    <w:multiLevelType w:val="hybridMultilevel"/>
    <w:tmpl w:val="2E8E68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ABC2E80"/>
    <w:multiLevelType w:val="hybridMultilevel"/>
    <w:tmpl w:val="2ECA65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BA352AF"/>
    <w:multiLevelType w:val="hybridMultilevel"/>
    <w:tmpl w:val="6868D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BCF645F"/>
    <w:multiLevelType w:val="hybridMultilevel"/>
    <w:tmpl w:val="DD48D22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5CB54AF1"/>
    <w:multiLevelType w:val="hybridMultilevel"/>
    <w:tmpl w:val="9E7ECF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CDA652B"/>
    <w:multiLevelType w:val="hybridMultilevel"/>
    <w:tmpl w:val="E88269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DB822E1"/>
    <w:multiLevelType w:val="hybridMultilevel"/>
    <w:tmpl w:val="8362A9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DCD3E52"/>
    <w:multiLevelType w:val="hybridMultilevel"/>
    <w:tmpl w:val="31A6FE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DB6985"/>
    <w:multiLevelType w:val="hybridMultilevel"/>
    <w:tmpl w:val="D97C21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EF819E4"/>
    <w:multiLevelType w:val="hybridMultilevel"/>
    <w:tmpl w:val="CC764D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F2731AF"/>
    <w:multiLevelType w:val="hybridMultilevel"/>
    <w:tmpl w:val="A22E4D1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5F713B55"/>
    <w:multiLevelType w:val="hybridMultilevel"/>
    <w:tmpl w:val="DEF4D6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F7A121A"/>
    <w:multiLevelType w:val="hybridMultilevel"/>
    <w:tmpl w:val="503EE7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00269AE"/>
    <w:multiLevelType w:val="hybridMultilevel"/>
    <w:tmpl w:val="E5DE2A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025341C"/>
    <w:multiLevelType w:val="hybridMultilevel"/>
    <w:tmpl w:val="93A253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0417597"/>
    <w:multiLevelType w:val="hybridMultilevel"/>
    <w:tmpl w:val="D50CC0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0944922"/>
    <w:multiLevelType w:val="hybridMultilevel"/>
    <w:tmpl w:val="C6E4D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1F70FB4"/>
    <w:multiLevelType w:val="hybridMultilevel"/>
    <w:tmpl w:val="3DE033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3447C1E"/>
    <w:multiLevelType w:val="hybridMultilevel"/>
    <w:tmpl w:val="A9861A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37A7D3F"/>
    <w:multiLevelType w:val="hybridMultilevel"/>
    <w:tmpl w:val="776E42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3A211F5"/>
    <w:multiLevelType w:val="hybridMultilevel"/>
    <w:tmpl w:val="36ACDA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41845FA"/>
    <w:multiLevelType w:val="hybridMultilevel"/>
    <w:tmpl w:val="7AFC8A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4556DB1"/>
    <w:multiLevelType w:val="hybridMultilevel"/>
    <w:tmpl w:val="BF06D0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4E74BB2"/>
    <w:multiLevelType w:val="hybridMultilevel"/>
    <w:tmpl w:val="6E2C1C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50E15C9"/>
    <w:multiLevelType w:val="hybridMultilevel"/>
    <w:tmpl w:val="FC888B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61A4216"/>
    <w:multiLevelType w:val="hybridMultilevel"/>
    <w:tmpl w:val="F3A242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64B0FD2"/>
    <w:multiLevelType w:val="hybridMultilevel"/>
    <w:tmpl w:val="1E144C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65A6A32"/>
    <w:multiLevelType w:val="hybridMultilevel"/>
    <w:tmpl w:val="B1DCEB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6691761"/>
    <w:multiLevelType w:val="hybridMultilevel"/>
    <w:tmpl w:val="4A0C3E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67F5D97"/>
    <w:multiLevelType w:val="hybridMultilevel"/>
    <w:tmpl w:val="6868D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69E1B5B"/>
    <w:multiLevelType w:val="hybridMultilevel"/>
    <w:tmpl w:val="3858D1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6AA458D"/>
    <w:multiLevelType w:val="hybridMultilevel"/>
    <w:tmpl w:val="10EA5F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7737FCB"/>
    <w:multiLevelType w:val="hybridMultilevel"/>
    <w:tmpl w:val="E33AC1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8874E1E"/>
    <w:multiLevelType w:val="hybridMultilevel"/>
    <w:tmpl w:val="131218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91A690F"/>
    <w:multiLevelType w:val="hybridMultilevel"/>
    <w:tmpl w:val="570612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9A5239A"/>
    <w:multiLevelType w:val="hybridMultilevel"/>
    <w:tmpl w:val="1A5C88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A6C04BB"/>
    <w:multiLevelType w:val="hybridMultilevel"/>
    <w:tmpl w:val="76E48B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BE57977"/>
    <w:multiLevelType w:val="hybridMultilevel"/>
    <w:tmpl w:val="34E246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C1777D2"/>
    <w:multiLevelType w:val="hybridMultilevel"/>
    <w:tmpl w:val="1E2CD1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D342E00"/>
    <w:multiLevelType w:val="hybridMultilevel"/>
    <w:tmpl w:val="F07EC72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6E5D4776"/>
    <w:multiLevelType w:val="hybridMultilevel"/>
    <w:tmpl w:val="74C08D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E66164E"/>
    <w:multiLevelType w:val="hybridMultilevel"/>
    <w:tmpl w:val="B3D0D66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>
    <w:nsid w:val="6EE4762A"/>
    <w:multiLevelType w:val="hybridMultilevel"/>
    <w:tmpl w:val="E8742D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F4A2DFC"/>
    <w:multiLevelType w:val="hybridMultilevel"/>
    <w:tmpl w:val="9424C2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0720752"/>
    <w:multiLevelType w:val="hybridMultilevel"/>
    <w:tmpl w:val="0DA6D7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30B3469"/>
    <w:multiLevelType w:val="hybridMultilevel"/>
    <w:tmpl w:val="A1B086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37D4F35"/>
    <w:multiLevelType w:val="hybridMultilevel"/>
    <w:tmpl w:val="ED44D8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3A83AF9"/>
    <w:multiLevelType w:val="hybridMultilevel"/>
    <w:tmpl w:val="2B468B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4466800"/>
    <w:multiLevelType w:val="hybridMultilevel"/>
    <w:tmpl w:val="34C4CA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47915F3"/>
    <w:multiLevelType w:val="hybridMultilevel"/>
    <w:tmpl w:val="61A6A7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49249D7"/>
    <w:multiLevelType w:val="hybridMultilevel"/>
    <w:tmpl w:val="24482C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4C20A26"/>
    <w:multiLevelType w:val="hybridMultilevel"/>
    <w:tmpl w:val="2722A6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53F3C0E"/>
    <w:multiLevelType w:val="hybridMultilevel"/>
    <w:tmpl w:val="383221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6C81A9E"/>
    <w:multiLevelType w:val="hybridMultilevel"/>
    <w:tmpl w:val="981028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6DD4496"/>
    <w:multiLevelType w:val="hybridMultilevel"/>
    <w:tmpl w:val="E28253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72F07FE"/>
    <w:multiLevelType w:val="hybridMultilevel"/>
    <w:tmpl w:val="7B8E8C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7507F30"/>
    <w:multiLevelType w:val="hybridMultilevel"/>
    <w:tmpl w:val="52F6FE8E"/>
    <w:lvl w:ilvl="0" w:tplc="38CC6DF0">
      <w:start w:val="1"/>
      <w:numFmt w:val="lowerLetter"/>
      <w:lvlText w:val="%1)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77A67AA"/>
    <w:multiLevelType w:val="hybridMultilevel"/>
    <w:tmpl w:val="7876B0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88F5EA5"/>
    <w:multiLevelType w:val="hybridMultilevel"/>
    <w:tmpl w:val="6916CAE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79F9108B"/>
    <w:multiLevelType w:val="hybridMultilevel"/>
    <w:tmpl w:val="8CAE54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AC5350B"/>
    <w:multiLevelType w:val="hybridMultilevel"/>
    <w:tmpl w:val="67E887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AD63EFD"/>
    <w:multiLevelType w:val="hybridMultilevel"/>
    <w:tmpl w:val="45A090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C2209F2"/>
    <w:multiLevelType w:val="hybridMultilevel"/>
    <w:tmpl w:val="752220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C9E11F2"/>
    <w:multiLevelType w:val="hybridMultilevel"/>
    <w:tmpl w:val="46B621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CCF598B"/>
    <w:multiLevelType w:val="hybridMultilevel"/>
    <w:tmpl w:val="CE785E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D0335B7"/>
    <w:multiLevelType w:val="hybridMultilevel"/>
    <w:tmpl w:val="C3DEA8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>
    <w:nsid w:val="7D03402F"/>
    <w:multiLevelType w:val="hybridMultilevel"/>
    <w:tmpl w:val="1AC09A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D253E9F"/>
    <w:multiLevelType w:val="hybridMultilevel"/>
    <w:tmpl w:val="45EE1A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DC4187E"/>
    <w:multiLevelType w:val="hybridMultilevel"/>
    <w:tmpl w:val="825A5D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DF569F0"/>
    <w:multiLevelType w:val="hybridMultilevel"/>
    <w:tmpl w:val="CF48BC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E8100AC"/>
    <w:multiLevelType w:val="hybridMultilevel"/>
    <w:tmpl w:val="DD4C33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E8B5D06"/>
    <w:multiLevelType w:val="hybridMultilevel"/>
    <w:tmpl w:val="11C293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EE45619"/>
    <w:multiLevelType w:val="hybridMultilevel"/>
    <w:tmpl w:val="A29CC7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F6C1D88"/>
    <w:multiLevelType w:val="hybridMultilevel"/>
    <w:tmpl w:val="27E6F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126"/>
  </w:num>
  <w:num w:numId="3">
    <w:abstractNumId w:val="186"/>
  </w:num>
  <w:num w:numId="4">
    <w:abstractNumId w:val="152"/>
  </w:num>
  <w:num w:numId="5">
    <w:abstractNumId w:val="97"/>
  </w:num>
  <w:num w:numId="6">
    <w:abstractNumId w:val="184"/>
  </w:num>
  <w:num w:numId="7">
    <w:abstractNumId w:val="31"/>
  </w:num>
  <w:num w:numId="8">
    <w:abstractNumId w:val="114"/>
  </w:num>
  <w:num w:numId="9">
    <w:abstractNumId w:val="202"/>
  </w:num>
  <w:num w:numId="10">
    <w:abstractNumId w:val="123"/>
  </w:num>
  <w:num w:numId="11">
    <w:abstractNumId w:val="7"/>
  </w:num>
  <w:num w:numId="12">
    <w:abstractNumId w:val="64"/>
  </w:num>
  <w:num w:numId="13">
    <w:abstractNumId w:val="119"/>
  </w:num>
  <w:num w:numId="14">
    <w:abstractNumId w:val="54"/>
  </w:num>
  <w:num w:numId="15">
    <w:abstractNumId w:val="78"/>
  </w:num>
  <w:num w:numId="16">
    <w:abstractNumId w:val="127"/>
  </w:num>
  <w:num w:numId="17">
    <w:abstractNumId w:val="27"/>
  </w:num>
  <w:num w:numId="18">
    <w:abstractNumId w:val="161"/>
  </w:num>
  <w:num w:numId="19">
    <w:abstractNumId w:val="136"/>
  </w:num>
  <w:num w:numId="20">
    <w:abstractNumId w:val="99"/>
  </w:num>
  <w:num w:numId="21">
    <w:abstractNumId w:val="137"/>
  </w:num>
  <w:num w:numId="22">
    <w:abstractNumId w:val="95"/>
  </w:num>
  <w:num w:numId="23">
    <w:abstractNumId w:val="143"/>
  </w:num>
  <w:num w:numId="24">
    <w:abstractNumId w:val="60"/>
  </w:num>
  <w:num w:numId="25">
    <w:abstractNumId w:val="111"/>
  </w:num>
  <w:num w:numId="26">
    <w:abstractNumId w:val="12"/>
  </w:num>
  <w:num w:numId="27">
    <w:abstractNumId w:val="40"/>
  </w:num>
  <w:num w:numId="28">
    <w:abstractNumId w:val="6"/>
  </w:num>
  <w:num w:numId="29">
    <w:abstractNumId w:val="180"/>
  </w:num>
  <w:num w:numId="30">
    <w:abstractNumId w:val="30"/>
  </w:num>
  <w:num w:numId="31">
    <w:abstractNumId w:val="171"/>
  </w:num>
  <w:num w:numId="32">
    <w:abstractNumId w:val="5"/>
  </w:num>
  <w:num w:numId="33">
    <w:abstractNumId w:val="149"/>
  </w:num>
  <w:num w:numId="34">
    <w:abstractNumId w:val="190"/>
  </w:num>
  <w:num w:numId="35">
    <w:abstractNumId w:val="172"/>
  </w:num>
  <w:num w:numId="36">
    <w:abstractNumId w:val="83"/>
  </w:num>
  <w:num w:numId="37">
    <w:abstractNumId w:val="203"/>
  </w:num>
  <w:num w:numId="38">
    <w:abstractNumId w:val="26"/>
  </w:num>
  <w:num w:numId="39">
    <w:abstractNumId w:val="72"/>
  </w:num>
  <w:num w:numId="40">
    <w:abstractNumId w:val="69"/>
  </w:num>
  <w:num w:numId="41">
    <w:abstractNumId w:val="42"/>
  </w:num>
  <w:num w:numId="42">
    <w:abstractNumId w:val="87"/>
  </w:num>
  <w:num w:numId="43">
    <w:abstractNumId w:val="47"/>
  </w:num>
  <w:num w:numId="44">
    <w:abstractNumId w:val="116"/>
  </w:num>
  <w:num w:numId="45">
    <w:abstractNumId w:val="208"/>
  </w:num>
  <w:num w:numId="46">
    <w:abstractNumId w:val="154"/>
  </w:num>
  <w:num w:numId="47">
    <w:abstractNumId w:val="159"/>
  </w:num>
  <w:num w:numId="48">
    <w:abstractNumId w:val="165"/>
  </w:num>
  <w:num w:numId="49">
    <w:abstractNumId w:val="37"/>
  </w:num>
  <w:num w:numId="50">
    <w:abstractNumId w:val="91"/>
  </w:num>
  <w:num w:numId="51">
    <w:abstractNumId w:val="25"/>
  </w:num>
  <w:num w:numId="52">
    <w:abstractNumId w:val="188"/>
  </w:num>
  <w:num w:numId="53">
    <w:abstractNumId w:val="22"/>
  </w:num>
  <w:num w:numId="54">
    <w:abstractNumId w:val="19"/>
  </w:num>
  <w:num w:numId="55">
    <w:abstractNumId w:val="176"/>
  </w:num>
  <w:num w:numId="56">
    <w:abstractNumId w:val="70"/>
  </w:num>
  <w:num w:numId="57">
    <w:abstractNumId w:val="76"/>
  </w:num>
  <w:num w:numId="58">
    <w:abstractNumId w:val="206"/>
  </w:num>
  <w:num w:numId="59">
    <w:abstractNumId w:val="89"/>
  </w:num>
  <w:num w:numId="60">
    <w:abstractNumId w:val="163"/>
  </w:num>
  <w:num w:numId="61">
    <w:abstractNumId w:val="150"/>
  </w:num>
  <w:num w:numId="62">
    <w:abstractNumId w:val="128"/>
  </w:num>
  <w:num w:numId="63">
    <w:abstractNumId w:val="174"/>
  </w:num>
  <w:num w:numId="64">
    <w:abstractNumId w:val="45"/>
  </w:num>
  <w:num w:numId="65">
    <w:abstractNumId w:val="207"/>
  </w:num>
  <w:num w:numId="66">
    <w:abstractNumId w:val="193"/>
  </w:num>
  <w:num w:numId="67">
    <w:abstractNumId w:val="86"/>
  </w:num>
  <w:num w:numId="68">
    <w:abstractNumId w:val="204"/>
  </w:num>
  <w:num w:numId="69">
    <w:abstractNumId w:val="162"/>
  </w:num>
  <w:num w:numId="70">
    <w:abstractNumId w:val="157"/>
  </w:num>
  <w:num w:numId="71">
    <w:abstractNumId w:val="0"/>
  </w:num>
  <w:num w:numId="72">
    <w:abstractNumId w:val="98"/>
  </w:num>
  <w:num w:numId="73">
    <w:abstractNumId w:val="156"/>
  </w:num>
  <w:num w:numId="74">
    <w:abstractNumId w:val="140"/>
  </w:num>
  <w:num w:numId="75">
    <w:abstractNumId w:val="135"/>
  </w:num>
  <w:num w:numId="76">
    <w:abstractNumId w:val="173"/>
  </w:num>
  <w:num w:numId="77">
    <w:abstractNumId w:val="59"/>
  </w:num>
  <w:num w:numId="78">
    <w:abstractNumId w:val="151"/>
  </w:num>
  <w:num w:numId="79">
    <w:abstractNumId w:val="196"/>
  </w:num>
  <w:num w:numId="80">
    <w:abstractNumId w:val="112"/>
  </w:num>
  <w:num w:numId="81">
    <w:abstractNumId w:val="205"/>
  </w:num>
  <w:num w:numId="82">
    <w:abstractNumId w:val="92"/>
  </w:num>
  <w:num w:numId="83">
    <w:abstractNumId w:val="32"/>
  </w:num>
  <w:num w:numId="84">
    <w:abstractNumId w:val="81"/>
  </w:num>
  <w:num w:numId="85">
    <w:abstractNumId w:val="197"/>
  </w:num>
  <w:num w:numId="86">
    <w:abstractNumId w:val="155"/>
  </w:num>
  <w:num w:numId="87">
    <w:abstractNumId w:val="20"/>
  </w:num>
  <w:num w:numId="88">
    <w:abstractNumId w:val="65"/>
  </w:num>
  <w:num w:numId="89">
    <w:abstractNumId w:val="84"/>
  </w:num>
  <w:num w:numId="90">
    <w:abstractNumId w:val="67"/>
  </w:num>
  <w:num w:numId="91">
    <w:abstractNumId w:val="169"/>
  </w:num>
  <w:num w:numId="92">
    <w:abstractNumId w:val="170"/>
  </w:num>
  <w:num w:numId="93">
    <w:abstractNumId w:val="21"/>
  </w:num>
  <w:num w:numId="94">
    <w:abstractNumId w:val="148"/>
  </w:num>
  <w:num w:numId="95">
    <w:abstractNumId w:val="10"/>
  </w:num>
  <w:num w:numId="96">
    <w:abstractNumId w:val="93"/>
  </w:num>
  <w:num w:numId="97">
    <w:abstractNumId w:val="104"/>
  </w:num>
  <w:num w:numId="98">
    <w:abstractNumId w:val="130"/>
  </w:num>
  <w:num w:numId="99">
    <w:abstractNumId w:val="110"/>
  </w:num>
  <w:num w:numId="100">
    <w:abstractNumId w:val="39"/>
  </w:num>
  <w:num w:numId="101">
    <w:abstractNumId w:val="58"/>
  </w:num>
  <w:num w:numId="102">
    <w:abstractNumId w:val="189"/>
  </w:num>
  <w:num w:numId="103">
    <w:abstractNumId w:val="160"/>
  </w:num>
  <w:num w:numId="104">
    <w:abstractNumId w:val="35"/>
  </w:num>
  <w:num w:numId="105">
    <w:abstractNumId w:val="14"/>
  </w:num>
  <w:num w:numId="106">
    <w:abstractNumId w:val="2"/>
  </w:num>
  <w:num w:numId="107">
    <w:abstractNumId w:val="9"/>
  </w:num>
  <w:num w:numId="108">
    <w:abstractNumId w:val="1"/>
  </w:num>
  <w:num w:numId="109">
    <w:abstractNumId w:val="178"/>
  </w:num>
  <w:num w:numId="110">
    <w:abstractNumId w:val="198"/>
  </w:num>
  <w:num w:numId="111">
    <w:abstractNumId w:val="28"/>
  </w:num>
  <w:num w:numId="112">
    <w:abstractNumId w:val="61"/>
  </w:num>
  <w:num w:numId="113">
    <w:abstractNumId w:val="49"/>
  </w:num>
  <w:num w:numId="114">
    <w:abstractNumId w:val="57"/>
  </w:num>
  <w:num w:numId="115">
    <w:abstractNumId w:val="74"/>
  </w:num>
  <w:num w:numId="116">
    <w:abstractNumId w:val="158"/>
  </w:num>
  <w:num w:numId="117">
    <w:abstractNumId w:val="41"/>
  </w:num>
  <w:num w:numId="118">
    <w:abstractNumId w:val="17"/>
  </w:num>
  <w:num w:numId="119">
    <w:abstractNumId w:val="90"/>
  </w:num>
  <w:num w:numId="120">
    <w:abstractNumId w:val="122"/>
  </w:num>
  <w:num w:numId="121">
    <w:abstractNumId w:val="36"/>
  </w:num>
  <w:num w:numId="122">
    <w:abstractNumId w:val="66"/>
  </w:num>
  <w:num w:numId="123">
    <w:abstractNumId w:val="53"/>
  </w:num>
  <w:num w:numId="124">
    <w:abstractNumId w:val="75"/>
  </w:num>
  <w:num w:numId="125">
    <w:abstractNumId w:val="147"/>
  </w:num>
  <w:num w:numId="126">
    <w:abstractNumId w:val="48"/>
  </w:num>
  <w:num w:numId="127">
    <w:abstractNumId w:val="185"/>
  </w:num>
  <w:num w:numId="128">
    <w:abstractNumId w:val="168"/>
  </w:num>
  <w:num w:numId="129">
    <w:abstractNumId w:val="108"/>
  </w:num>
  <w:num w:numId="130">
    <w:abstractNumId w:val="13"/>
  </w:num>
  <w:num w:numId="131">
    <w:abstractNumId w:val="164"/>
  </w:num>
  <w:num w:numId="132">
    <w:abstractNumId w:val="88"/>
  </w:num>
  <w:num w:numId="133">
    <w:abstractNumId w:val="63"/>
  </w:num>
  <w:num w:numId="134">
    <w:abstractNumId w:val="109"/>
  </w:num>
  <w:num w:numId="135">
    <w:abstractNumId w:val="51"/>
  </w:num>
  <w:num w:numId="136">
    <w:abstractNumId w:val="44"/>
  </w:num>
  <w:num w:numId="137">
    <w:abstractNumId w:val="4"/>
  </w:num>
  <w:num w:numId="138">
    <w:abstractNumId w:val="115"/>
  </w:num>
  <w:num w:numId="139">
    <w:abstractNumId w:val="23"/>
  </w:num>
  <w:num w:numId="140">
    <w:abstractNumId w:val="24"/>
  </w:num>
  <w:num w:numId="141">
    <w:abstractNumId w:val="125"/>
  </w:num>
  <w:num w:numId="142">
    <w:abstractNumId w:val="146"/>
  </w:num>
  <w:num w:numId="143">
    <w:abstractNumId w:val="106"/>
  </w:num>
  <w:num w:numId="144">
    <w:abstractNumId w:val="201"/>
  </w:num>
  <w:num w:numId="145">
    <w:abstractNumId w:val="38"/>
  </w:num>
  <w:num w:numId="146">
    <w:abstractNumId w:val="139"/>
  </w:num>
  <w:num w:numId="147">
    <w:abstractNumId w:val="131"/>
  </w:num>
  <w:num w:numId="148">
    <w:abstractNumId w:val="177"/>
  </w:num>
  <w:num w:numId="149">
    <w:abstractNumId w:val="79"/>
  </w:num>
  <w:num w:numId="150">
    <w:abstractNumId w:val="77"/>
  </w:num>
  <w:num w:numId="151">
    <w:abstractNumId w:val="18"/>
  </w:num>
  <w:num w:numId="152">
    <w:abstractNumId w:val="80"/>
  </w:num>
  <w:num w:numId="153">
    <w:abstractNumId w:val="33"/>
  </w:num>
  <w:num w:numId="154">
    <w:abstractNumId w:val="209"/>
  </w:num>
  <w:num w:numId="155">
    <w:abstractNumId w:val="29"/>
  </w:num>
  <w:num w:numId="156">
    <w:abstractNumId w:val="46"/>
  </w:num>
  <w:num w:numId="157">
    <w:abstractNumId w:val="56"/>
  </w:num>
  <w:num w:numId="158">
    <w:abstractNumId w:val="175"/>
  </w:num>
  <w:num w:numId="159">
    <w:abstractNumId w:val="187"/>
  </w:num>
  <w:num w:numId="160">
    <w:abstractNumId w:val="118"/>
  </w:num>
  <w:num w:numId="161">
    <w:abstractNumId w:val="102"/>
  </w:num>
  <w:num w:numId="162">
    <w:abstractNumId w:val="179"/>
  </w:num>
  <w:num w:numId="163">
    <w:abstractNumId w:val="94"/>
  </w:num>
  <w:num w:numId="164">
    <w:abstractNumId w:val="100"/>
  </w:num>
  <w:num w:numId="165">
    <w:abstractNumId w:val="11"/>
  </w:num>
  <w:num w:numId="166">
    <w:abstractNumId w:val="142"/>
  </w:num>
  <w:num w:numId="167">
    <w:abstractNumId w:val="144"/>
  </w:num>
  <w:num w:numId="168">
    <w:abstractNumId w:val="134"/>
  </w:num>
  <w:num w:numId="169">
    <w:abstractNumId w:val="183"/>
  </w:num>
  <w:num w:numId="170">
    <w:abstractNumId w:val="68"/>
  </w:num>
  <w:num w:numId="171">
    <w:abstractNumId w:val="16"/>
  </w:num>
  <w:num w:numId="172">
    <w:abstractNumId w:val="34"/>
  </w:num>
  <w:num w:numId="173">
    <w:abstractNumId w:val="62"/>
  </w:num>
  <w:num w:numId="174">
    <w:abstractNumId w:val="3"/>
  </w:num>
  <w:num w:numId="175">
    <w:abstractNumId w:val="199"/>
  </w:num>
  <w:num w:numId="176">
    <w:abstractNumId w:val="82"/>
  </w:num>
  <w:num w:numId="177">
    <w:abstractNumId w:val="43"/>
  </w:num>
  <w:num w:numId="178">
    <w:abstractNumId w:val="101"/>
  </w:num>
  <w:num w:numId="179">
    <w:abstractNumId w:val="85"/>
  </w:num>
  <w:num w:numId="180">
    <w:abstractNumId w:val="50"/>
  </w:num>
  <w:num w:numId="181">
    <w:abstractNumId w:val="96"/>
  </w:num>
  <w:num w:numId="182">
    <w:abstractNumId w:val="141"/>
  </w:num>
  <w:num w:numId="183">
    <w:abstractNumId w:val="191"/>
  </w:num>
  <w:num w:numId="184">
    <w:abstractNumId w:val="113"/>
  </w:num>
  <w:num w:numId="185">
    <w:abstractNumId w:val="153"/>
  </w:num>
  <w:num w:numId="186">
    <w:abstractNumId w:val="194"/>
  </w:num>
  <w:num w:numId="187">
    <w:abstractNumId w:val="166"/>
  </w:num>
  <w:num w:numId="188">
    <w:abstractNumId w:val="73"/>
  </w:num>
  <w:num w:numId="189">
    <w:abstractNumId w:val="145"/>
  </w:num>
  <w:num w:numId="190">
    <w:abstractNumId w:val="105"/>
  </w:num>
  <w:num w:numId="191">
    <w:abstractNumId w:val="195"/>
  </w:num>
  <w:num w:numId="192">
    <w:abstractNumId w:val="167"/>
  </w:num>
  <w:num w:numId="193">
    <w:abstractNumId w:val="181"/>
  </w:num>
  <w:num w:numId="194">
    <w:abstractNumId w:val="120"/>
  </w:num>
  <w:num w:numId="195">
    <w:abstractNumId w:val="107"/>
  </w:num>
  <w:num w:numId="196">
    <w:abstractNumId w:val="117"/>
  </w:num>
  <w:num w:numId="197">
    <w:abstractNumId w:val="15"/>
  </w:num>
  <w:num w:numId="198">
    <w:abstractNumId w:val="8"/>
  </w:num>
  <w:num w:numId="199">
    <w:abstractNumId w:val="200"/>
  </w:num>
  <w:num w:numId="200">
    <w:abstractNumId w:val="52"/>
  </w:num>
  <w:num w:numId="201">
    <w:abstractNumId w:val="132"/>
  </w:num>
  <w:num w:numId="202">
    <w:abstractNumId w:val="71"/>
  </w:num>
  <w:num w:numId="203">
    <w:abstractNumId w:val="133"/>
  </w:num>
  <w:num w:numId="204">
    <w:abstractNumId w:val="192"/>
  </w:num>
  <w:num w:numId="205">
    <w:abstractNumId w:val="103"/>
  </w:num>
  <w:num w:numId="206">
    <w:abstractNumId w:val="182"/>
  </w:num>
  <w:num w:numId="207">
    <w:abstractNumId w:val="121"/>
  </w:num>
  <w:num w:numId="208">
    <w:abstractNumId w:val="55"/>
  </w:num>
  <w:num w:numId="209">
    <w:abstractNumId w:val="129"/>
  </w:num>
  <w:num w:numId="210">
    <w:abstractNumId w:val="138"/>
  </w:num>
  <w:numIdMacAtCleanup w:val="2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efaultTabStop w:val="708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0D9"/>
    <w:rsid w:val="00090BC7"/>
    <w:rsid w:val="00092887"/>
    <w:rsid w:val="0017063F"/>
    <w:rsid w:val="001C18F0"/>
    <w:rsid w:val="002658DD"/>
    <w:rsid w:val="002700FA"/>
    <w:rsid w:val="0042098C"/>
    <w:rsid w:val="00463E8E"/>
    <w:rsid w:val="00464E24"/>
    <w:rsid w:val="004814A8"/>
    <w:rsid w:val="004A7BD5"/>
    <w:rsid w:val="004E5AEA"/>
    <w:rsid w:val="005740D9"/>
    <w:rsid w:val="00586F1C"/>
    <w:rsid w:val="005C20AB"/>
    <w:rsid w:val="00627E58"/>
    <w:rsid w:val="006618D7"/>
    <w:rsid w:val="00667225"/>
    <w:rsid w:val="006903D5"/>
    <w:rsid w:val="007377ED"/>
    <w:rsid w:val="00770F06"/>
    <w:rsid w:val="007B2E56"/>
    <w:rsid w:val="007D3387"/>
    <w:rsid w:val="007D65B9"/>
    <w:rsid w:val="007E4E79"/>
    <w:rsid w:val="007F4A43"/>
    <w:rsid w:val="007F5B26"/>
    <w:rsid w:val="00802312"/>
    <w:rsid w:val="008172E8"/>
    <w:rsid w:val="00821BC0"/>
    <w:rsid w:val="00856DCC"/>
    <w:rsid w:val="008914AD"/>
    <w:rsid w:val="00897F92"/>
    <w:rsid w:val="00916776"/>
    <w:rsid w:val="0098622F"/>
    <w:rsid w:val="009C601D"/>
    <w:rsid w:val="009E5123"/>
    <w:rsid w:val="00A34FD9"/>
    <w:rsid w:val="00AC53C8"/>
    <w:rsid w:val="00AC669E"/>
    <w:rsid w:val="00B42886"/>
    <w:rsid w:val="00B67DA8"/>
    <w:rsid w:val="00B87E15"/>
    <w:rsid w:val="00C30C47"/>
    <w:rsid w:val="00C9439E"/>
    <w:rsid w:val="00D90EA2"/>
    <w:rsid w:val="00DA5281"/>
    <w:rsid w:val="00DD605B"/>
    <w:rsid w:val="00DF0DE0"/>
    <w:rsid w:val="00E46700"/>
    <w:rsid w:val="00E76B69"/>
    <w:rsid w:val="00F707C1"/>
    <w:rsid w:val="00F82A68"/>
    <w:rsid w:val="00FC2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D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740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92887"/>
    <w:pPr>
      <w:keepNext/>
      <w:jc w:val="center"/>
      <w:outlineLvl w:val="1"/>
    </w:pPr>
    <w:rPr>
      <w:rFonts w:ascii="Times/Kazakh" w:hAnsi="Times/Kazakh"/>
      <w:b/>
      <w:sz w:val="28"/>
      <w:lang w:val="en-US" w:eastAsia="ko-KR"/>
    </w:rPr>
  </w:style>
  <w:style w:type="paragraph" w:styleId="5">
    <w:name w:val="heading 5"/>
    <w:basedOn w:val="a"/>
    <w:next w:val="a"/>
    <w:link w:val="50"/>
    <w:qFormat/>
    <w:rsid w:val="005740D9"/>
    <w:pPr>
      <w:keepNext/>
      <w:ind w:left="360"/>
      <w:jc w:val="both"/>
      <w:outlineLvl w:val="4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0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740D9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3">
    <w:name w:val="Body Text Indent"/>
    <w:basedOn w:val="a"/>
    <w:link w:val="a4"/>
    <w:semiHidden/>
    <w:rsid w:val="005740D9"/>
    <w:pPr>
      <w:spacing w:line="360" w:lineRule="auto"/>
      <w:ind w:firstLine="360"/>
      <w:jc w:val="both"/>
    </w:pPr>
    <w:rPr>
      <w:spacing w:val="-20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5740D9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5740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74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740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40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5740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74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5740D9"/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4E5AEA"/>
    <w:pPr>
      <w:ind w:left="720"/>
      <w:contextualSpacing/>
    </w:pPr>
  </w:style>
  <w:style w:type="paragraph" w:styleId="a9">
    <w:name w:val="Title"/>
    <w:basedOn w:val="a"/>
    <w:link w:val="aa"/>
    <w:uiPriority w:val="10"/>
    <w:qFormat/>
    <w:rsid w:val="00821BC0"/>
    <w:pPr>
      <w:jc w:val="center"/>
    </w:pPr>
    <w:rPr>
      <w:b/>
      <w:sz w:val="96"/>
    </w:rPr>
  </w:style>
  <w:style w:type="character" w:customStyle="1" w:styleId="aa">
    <w:name w:val="Название Знак"/>
    <w:basedOn w:val="a0"/>
    <w:link w:val="a9"/>
    <w:uiPriority w:val="10"/>
    <w:rsid w:val="00821BC0"/>
    <w:rPr>
      <w:rFonts w:ascii="Times New Roman" w:eastAsia="Times New Roman" w:hAnsi="Times New Roman"/>
      <w:b/>
      <w:sz w:val="96"/>
    </w:rPr>
  </w:style>
  <w:style w:type="paragraph" w:styleId="ab">
    <w:name w:val="header"/>
    <w:basedOn w:val="a"/>
    <w:link w:val="ac"/>
    <w:uiPriority w:val="99"/>
    <w:unhideWhenUsed/>
    <w:rsid w:val="00821B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1B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82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1BC0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821B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21BC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2887"/>
    <w:rPr>
      <w:rFonts w:ascii="Times/Kazakh" w:eastAsia="Times New Roman" w:hAnsi="Times/Kazakh"/>
      <w:b/>
      <w:sz w:val="28"/>
      <w:lang w:val="en-US" w:eastAsia="ko-KR"/>
    </w:rPr>
  </w:style>
  <w:style w:type="table" w:styleId="af1">
    <w:name w:val="Table Grid"/>
    <w:basedOn w:val="a1"/>
    <w:uiPriority w:val="59"/>
    <w:rsid w:val="0009288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5937</Words>
  <Characters>33842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GigTruda</dc:creator>
  <cp:lastModifiedBy>Dias</cp:lastModifiedBy>
  <cp:revision>3</cp:revision>
  <cp:lastPrinted>2011-03-01T02:28:00Z</cp:lastPrinted>
  <dcterms:created xsi:type="dcterms:W3CDTF">2013-02-08T15:03:00Z</dcterms:created>
  <dcterms:modified xsi:type="dcterms:W3CDTF">2013-03-30T09:18:00Z</dcterms:modified>
</cp:coreProperties>
</file>