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0F" w:rsidRPr="00E42E0F" w:rsidRDefault="00E42E0F" w:rsidP="00E42E0F">
      <w:pPr>
        <w:rPr>
          <w:rFonts w:ascii="Times New Roman" w:hAnsi="Times New Roman"/>
          <w:lang w:val="kk-KZ"/>
        </w:rPr>
      </w:pPr>
    </w:p>
    <w:p w:rsidR="00E42E0F" w:rsidRPr="00E42E0F" w:rsidRDefault="00E42E0F" w:rsidP="00E42E0F">
      <w:pPr>
        <w:rPr>
          <w:rFonts w:ascii="Times New Roman" w:hAnsi="Times New Roman"/>
          <w:lang w:val="kk-KZ"/>
        </w:rPr>
      </w:pPr>
    </w:p>
    <w:p w:rsidR="00E42E0F" w:rsidRPr="00E42E0F" w:rsidRDefault="00E42E0F" w:rsidP="00E42E0F">
      <w:pPr>
        <w:rPr>
          <w:rFonts w:ascii="Times New Roman" w:hAnsi="Times New Roman"/>
          <w:lang w:val="kk-KZ"/>
        </w:rPr>
      </w:pPr>
    </w:p>
    <w:p w:rsidR="00E42E0F" w:rsidRPr="00E42E0F" w:rsidRDefault="00560865" w:rsidP="00E42E0F">
      <w:pPr>
        <w:jc w:val="center"/>
        <w:rPr>
          <w:rFonts w:ascii="Times New Roman" w:hAnsi="Times New Roman"/>
          <w:b/>
          <w:lang w:val="kk-KZ"/>
        </w:rPr>
      </w:pPr>
      <w:r>
        <w:rPr>
          <w:rFonts w:ascii="Times New Roman" w:hAnsi="Times New Roman"/>
          <w:b/>
          <w:lang w:val="kk-KZ"/>
        </w:rPr>
        <w:t>Еңбек гигиенасы кафедра</w:t>
      </w:r>
      <w:r w:rsidR="00E42E0F" w:rsidRPr="00E42E0F">
        <w:rPr>
          <w:rFonts w:ascii="Times New Roman" w:hAnsi="Times New Roman"/>
          <w:b/>
          <w:lang w:val="kk-KZ"/>
        </w:rPr>
        <w:t>сы</w:t>
      </w:r>
    </w:p>
    <w:p w:rsidR="00E42E0F" w:rsidRPr="00E42E0F" w:rsidRDefault="00E42E0F" w:rsidP="00E42E0F">
      <w:pPr>
        <w:jc w:val="center"/>
        <w:rPr>
          <w:rFonts w:ascii="Times New Roman" w:hAnsi="Times New Roman"/>
          <w:b/>
          <w:lang w:val="kk-KZ"/>
        </w:rPr>
      </w:pPr>
    </w:p>
    <w:p w:rsidR="00E42E0F" w:rsidRPr="00E42E0F" w:rsidRDefault="00E42E0F" w:rsidP="00E42E0F">
      <w:pPr>
        <w:jc w:val="center"/>
        <w:rPr>
          <w:rFonts w:ascii="Times New Roman" w:hAnsi="Times New Roman"/>
          <w:b/>
          <w:lang w:val="kk-KZ"/>
        </w:rPr>
      </w:pPr>
    </w:p>
    <w:p w:rsidR="00E42E0F" w:rsidRPr="00E42E0F" w:rsidRDefault="00E42E0F" w:rsidP="00E42E0F">
      <w:pPr>
        <w:jc w:val="center"/>
        <w:rPr>
          <w:rFonts w:ascii="Times New Roman" w:hAnsi="Times New Roman"/>
          <w:b/>
          <w:lang w:val="kk-KZ"/>
        </w:rPr>
      </w:pPr>
    </w:p>
    <w:p w:rsidR="00E42E0F" w:rsidRPr="00E42E0F" w:rsidRDefault="00E42E0F" w:rsidP="00E42E0F">
      <w:pPr>
        <w:jc w:val="center"/>
        <w:rPr>
          <w:rFonts w:ascii="Times New Roman" w:hAnsi="Times New Roman"/>
          <w:b/>
          <w:lang w:val="kk-KZ"/>
        </w:rPr>
      </w:pPr>
    </w:p>
    <w:p w:rsidR="00E42E0F" w:rsidRPr="00E42E0F" w:rsidRDefault="00E42E0F" w:rsidP="00E42E0F">
      <w:pPr>
        <w:jc w:val="center"/>
        <w:rPr>
          <w:rFonts w:ascii="Times New Roman" w:hAnsi="Times New Roman"/>
          <w:b/>
          <w:lang w:val="kk-KZ"/>
        </w:rPr>
      </w:pPr>
    </w:p>
    <w:p w:rsidR="00E42E0F" w:rsidRPr="00E42E0F" w:rsidRDefault="00E42E0F" w:rsidP="00E42E0F">
      <w:pPr>
        <w:jc w:val="center"/>
        <w:rPr>
          <w:rFonts w:ascii="Times New Roman" w:hAnsi="Times New Roman"/>
          <w:b/>
          <w:lang w:val="kk-KZ"/>
        </w:rPr>
      </w:pPr>
      <w:r w:rsidRPr="00E42E0F">
        <w:rPr>
          <w:rFonts w:ascii="Times New Roman" w:hAnsi="Times New Roman"/>
          <w:b/>
          <w:lang w:val="kk-KZ"/>
        </w:rPr>
        <w:t>1.2 Силлабус</w:t>
      </w:r>
    </w:p>
    <w:p w:rsidR="00E42E0F" w:rsidRPr="00E42E0F" w:rsidRDefault="00E42E0F" w:rsidP="00E42E0F">
      <w:pPr>
        <w:jc w:val="center"/>
        <w:rPr>
          <w:rFonts w:ascii="Times New Roman" w:hAnsi="Times New Roman"/>
          <w:b/>
          <w:lang w:val="kk-KZ"/>
        </w:rPr>
      </w:pPr>
    </w:p>
    <w:p w:rsidR="00446FA8" w:rsidRDefault="00E42E0F" w:rsidP="00E42E0F">
      <w:pPr>
        <w:ind w:firstLine="540"/>
        <w:jc w:val="both"/>
        <w:rPr>
          <w:rFonts w:ascii="Times New Roman" w:hAnsi="Times New Roman"/>
          <w:b/>
          <w:lang w:val="kk-KZ"/>
        </w:rPr>
      </w:pPr>
      <w:r w:rsidRPr="00E42E0F">
        <w:rPr>
          <w:rFonts w:ascii="Times New Roman" w:hAnsi="Times New Roman"/>
          <w:b/>
          <w:lang w:val="kk-KZ"/>
        </w:rPr>
        <w:t xml:space="preserve">Дисциплина </w:t>
      </w:r>
      <w:r w:rsidR="00446FA8" w:rsidRPr="00446FA8">
        <w:rPr>
          <w:rFonts w:ascii="Times New Roman" w:hAnsi="Times New Roman"/>
          <w:lang w:val="kk-KZ"/>
        </w:rPr>
        <w:t>Еңбек медицинасы – денсаулық сақтаудағы жаңа бағыт</w:t>
      </w:r>
      <w:r w:rsidR="00446FA8" w:rsidRPr="00E42E0F">
        <w:rPr>
          <w:rFonts w:ascii="Times New Roman" w:hAnsi="Times New Roman"/>
          <w:b/>
          <w:lang w:val="kk-KZ"/>
        </w:rPr>
        <w:t xml:space="preserve"> </w:t>
      </w:r>
    </w:p>
    <w:p w:rsidR="00E42E0F" w:rsidRPr="00E42E0F" w:rsidRDefault="00E42E0F" w:rsidP="00E42E0F">
      <w:pPr>
        <w:ind w:firstLine="540"/>
        <w:jc w:val="both"/>
        <w:rPr>
          <w:rFonts w:ascii="Times New Roman" w:hAnsi="Times New Roman"/>
          <w:lang w:val="kk-KZ"/>
        </w:rPr>
      </w:pPr>
      <w:r w:rsidRPr="00E42E0F">
        <w:rPr>
          <w:rFonts w:ascii="Times New Roman" w:hAnsi="Times New Roman"/>
          <w:b/>
          <w:lang w:val="kk-KZ"/>
        </w:rPr>
        <w:t xml:space="preserve">Мамандығы </w:t>
      </w:r>
      <w:r w:rsidRPr="00E42E0F">
        <w:rPr>
          <w:rFonts w:ascii="Times New Roman" w:hAnsi="Times New Roman"/>
          <w:lang w:val="kk-KZ"/>
        </w:rPr>
        <w:t>051102 «</w:t>
      </w:r>
      <w:r w:rsidR="009D02EE">
        <w:rPr>
          <w:rFonts w:ascii="Times New Roman" w:hAnsi="Times New Roman"/>
          <w:lang w:val="kk-KZ"/>
        </w:rPr>
        <w:t>Қ</w:t>
      </w:r>
      <w:r w:rsidR="00787B08">
        <w:rPr>
          <w:rFonts w:ascii="Times New Roman" w:hAnsi="Times New Roman"/>
          <w:lang w:val="kk-KZ"/>
        </w:rPr>
        <w:t>оғамдық денсаулық сақтау</w:t>
      </w:r>
      <w:r w:rsidRPr="00E42E0F">
        <w:rPr>
          <w:rFonts w:ascii="Times New Roman" w:hAnsi="Times New Roman"/>
          <w:lang w:val="kk-KZ"/>
        </w:rPr>
        <w:t>».</w:t>
      </w:r>
    </w:p>
    <w:p w:rsidR="00E42E0F" w:rsidRPr="00E42E0F" w:rsidRDefault="00E42E0F" w:rsidP="00E42E0F">
      <w:pPr>
        <w:ind w:firstLine="540"/>
        <w:jc w:val="both"/>
        <w:rPr>
          <w:rFonts w:ascii="Times New Roman" w:hAnsi="Times New Roman"/>
          <w:lang w:val="kk-KZ"/>
        </w:rPr>
      </w:pPr>
    </w:p>
    <w:tbl>
      <w:tblPr>
        <w:tblW w:w="10031" w:type="dxa"/>
        <w:tblLayout w:type="fixed"/>
        <w:tblLook w:val="01E0"/>
      </w:tblPr>
      <w:tblGrid>
        <w:gridCol w:w="6345"/>
        <w:gridCol w:w="3686"/>
      </w:tblGrid>
      <w:tr w:rsidR="00E42E0F" w:rsidRPr="00E42E0F" w:rsidTr="00DA3E09">
        <w:trPr>
          <w:trHeight w:val="720"/>
        </w:trPr>
        <w:tc>
          <w:tcPr>
            <w:tcW w:w="6345" w:type="dxa"/>
          </w:tcPr>
          <w:p w:rsidR="00E42E0F" w:rsidRPr="00446FA8" w:rsidRDefault="00E42E0F" w:rsidP="00DA3E09">
            <w:pPr>
              <w:rPr>
                <w:rFonts w:ascii="Times New Roman" w:hAnsi="Times New Roman"/>
                <w:lang w:val="kk-KZ"/>
              </w:rPr>
            </w:pPr>
          </w:p>
          <w:p w:rsidR="00E42E0F" w:rsidRPr="00446FA8" w:rsidRDefault="00E42E0F" w:rsidP="00DA3E09">
            <w:pPr>
              <w:rPr>
                <w:rFonts w:ascii="Times New Roman" w:hAnsi="Times New Roman"/>
                <w:lang w:val="kk-KZ"/>
              </w:rPr>
            </w:pPr>
          </w:p>
          <w:p w:rsidR="00E42E0F" w:rsidRPr="00E42E0F" w:rsidRDefault="00E42E0F" w:rsidP="00DA3E09">
            <w:pPr>
              <w:rPr>
                <w:rFonts w:ascii="Times New Roman" w:hAnsi="Times New Roman"/>
              </w:rPr>
            </w:pPr>
            <w:r w:rsidRPr="00E42E0F">
              <w:rPr>
                <w:rFonts w:ascii="Times New Roman" w:hAnsi="Times New Roman"/>
                <w:lang w:val="kk-KZ"/>
              </w:rPr>
              <w:t xml:space="preserve">Тәжірибелік сабақтар </w:t>
            </w:r>
          </w:p>
        </w:tc>
        <w:tc>
          <w:tcPr>
            <w:tcW w:w="3686" w:type="dxa"/>
          </w:tcPr>
          <w:p w:rsidR="00E42E0F" w:rsidRPr="00E42E0F" w:rsidRDefault="00E42E0F" w:rsidP="00DA3E09">
            <w:pPr>
              <w:rPr>
                <w:rFonts w:ascii="Times New Roman" w:hAnsi="Times New Roman"/>
              </w:rPr>
            </w:pPr>
            <w:r w:rsidRPr="00E42E0F">
              <w:rPr>
                <w:rFonts w:ascii="Times New Roman" w:hAnsi="Times New Roman"/>
                <w:lang w:val="kk-KZ"/>
              </w:rPr>
              <w:t xml:space="preserve">Сағат саны – </w:t>
            </w:r>
            <w:r w:rsidR="00FC3F53">
              <w:rPr>
                <w:rFonts w:ascii="Times New Roman" w:hAnsi="Times New Roman"/>
                <w:lang w:val="kk-KZ"/>
              </w:rPr>
              <w:t>90</w:t>
            </w:r>
            <w:r w:rsidRPr="00E42E0F">
              <w:rPr>
                <w:rFonts w:ascii="Times New Roman" w:hAnsi="Times New Roman"/>
                <w:lang w:val="kk-KZ"/>
              </w:rPr>
              <w:t>(</w:t>
            </w:r>
            <w:r w:rsidR="00FC3F53">
              <w:rPr>
                <w:rFonts w:ascii="Times New Roman" w:hAnsi="Times New Roman"/>
                <w:lang w:val="kk-KZ"/>
              </w:rPr>
              <w:t>2</w:t>
            </w:r>
            <w:r w:rsidRPr="00E42E0F">
              <w:rPr>
                <w:rFonts w:ascii="Times New Roman" w:hAnsi="Times New Roman"/>
                <w:lang w:val="kk-KZ"/>
              </w:rPr>
              <w:t>кредит)</w:t>
            </w:r>
            <w:r w:rsidRPr="00E42E0F">
              <w:rPr>
                <w:rFonts w:ascii="Times New Roman" w:hAnsi="Times New Roman"/>
              </w:rPr>
              <w:t xml:space="preserve"> </w:t>
            </w:r>
          </w:p>
          <w:p w:rsidR="00E42E0F" w:rsidRPr="00E42E0F" w:rsidRDefault="00E42E0F" w:rsidP="00DA3E09">
            <w:pPr>
              <w:rPr>
                <w:rFonts w:ascii="Times New Roman" w:hAnsi="Times New Roman"/>
              </w:rPr>
            </w:pPr>
          </w:p>
          <w:p w:rsidR="00E42E0F" w:rsidRPr="00E42E0F" w:rsidRDefault="00FC3F53" w:rsidP="00DA3E09">
            <w:pPr>
              <w:rPr>
                <w:rFonts w:ascii="Times New Roman" w:hAnsi="Times New Roman"/>
              </w:rPr>
            </w:pPr>
            <w:r>
              <w:rPr>
                <w:rFonts w:ascii="Times New Roman" w:hAnsi="Times New Roman"/>
                <w:lang w:val="kk-KZ"/>
              </w:rPr>
              <w:t>30</w:t>
            </w:r>
            <w:r w:rsidR="00E42E0F" w:rsidRPr="00E42E0F">
              <w:rPr>
                <w:rFonts w:ascii="Times New Roman" w:hAnsi="Times New Roman"/>
                <w:lang w:val="kk-KZ"/>
              </w:rPr>
              <w:t xml:space="preserve"> сағат</w:t>
            </w:r>
            <w:r w:rsidR="00E42E0F" w:rsidRPr="00E42E0F">
              <w:rPr>
                <w:rFonts w:ascii="Times New Roman" w:hAnsi="Times New Roman"/>
              </w:rPr>
              <w:t xml:space="preserve"> </w:t>
            </w:r>
          </w:p>
        </w:tc>
      </w:tr>
      <w:tr w:rsidR="00E42E0F" w:rsidRPr="00E42E0F" w:rsidTr="00DA3E09">
        <w:trPr>
          <w:trHeight w:val="540"/>
        </w:trPr>
        <w:tc>
          <w:tcPr>
            <w:tcW w:w="6345"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 xml:space="preserve">Оқытушының басшылығымен студенттің </w:t>
            </w:r>
          </w:p>
          <w:p w:rsidR="00E42E0F" w:rsidRPr="00E42E0F" w:rsidRDefault="00E42E0F" w:rsidP="00DA3E09">
            <w:pPr>
              <w:rPr>
                <w:rFonts w:ascii="Times New Roman" w:hAnsi="Times New Roman"/>
              </w:rPr>
            </w:pPr>
            <w:r w:rsidRPr="00E42E0F">
              <w:rPr>
                <w:rFonts w:ascii="Times New Roman" w:hAnsi="Times New Roman"/>
                <w:lang w:val="kk-KZ"/>
              </w:rPr>
              <w:t xml:space="preserve">өзіндік жұмысы (ОСӨЖ)                                       </w:t>
            </w:r>
          </w:p>
        </w:tc>
        <w:tc>
          <w:tcPr>
            <w:tcW w:w="3686" w:type="dxa"/>
          </w:tcPr>
          <w:p w:rsidR="00E42E0F" w:rsidRPr="00E42E0F" w:rsidRDefault="00FC3F53" w:rsidP="00DA3E09">
            <w:pPr>
              <w:jc w:val="both"/>
              <w:rPr>
                <w:rFonts w:ascii="Times New Roman" w:hAnsi="Times New Roman"/>
                <w:lang w:val="kk-KZ"/>
              </w:rPr>
            </w:pPr>
            <w:r>
              <w:rPr>
                <w:rFonts w:ascii="Times New Roman" w:hAnsi="Times New Roman"/>
                <w:lang w:val="kk-KZ"/>
              </w:rPr>
              <w:t>30</w:t>
            </w:r>
            <w:r w:rsidR="00E42E0F" w:rsidRPr="00E42E0F">
              <w:rPr>
                <w:rFonts w:ascii="Times New Roman" w:hAnsi="Times New Roman"/>
                <w:lang w:val="kk-KZ"/>
              </w:rPr>
              <w:t xml:space="preserve"> сағат</w:t>
            </w:r>
          </w:p>
          <w:p w:rsidR="00E42E0F" w:rsidRPr="00E42E0F" w:rsidRDefault="00E42E0F" w:rsidP="00DA3E09">
            <w:pPr>
              <w:rPr>
                <w:rFonts w:ascii="Times New Roman" w:hAnsi="Times New Roman"/>
              </w:rPr>
            </w:pPr>
          </w:p>
        </w:tc>
      </w:tr>
      <w:tr w:rsidR="00E42E0F" w:rsidRPr="00E42E0F" w:rsidTr="00DA3E09">
        <w:tc>
          <w:tcPr>
            <w:tcW w:w="6345" w:type="dxa"/>
          </w:tcPr>
          <w:p w:rsidR="00E42E0F" w:rsidRPr="00E42E0F" w:rsidRDefault="00E42E0F" w:rsidP="00DA3E09">
            <w:pPr>
              <w:rPr>
                <w:rFonts w:ascii="Times New Roman" w:hAnsi="Times New Roman"/>
              </w:rPr>
            </w:pPr>
            <w:r w:rsidRPr="00E42E0F">
              <w:rPr>
                <w:rFonts w:ascii="Times New Roman" w:hAnsi="Times New Roman"/>
                <w:lang w:val="kk-KZ"/>
              </w:rPr>
              <w:t>Өзіндік жұмыс(Аудиториядан тыс)</w:t>
            </w:r>
          </w:p>
          <w:p w:rsidR="00E42E0F" w:rsidRPr="00E42E0F" w:rsidRDefault="00E42E0F" w:rsidP="00DA3E09">
            <w:pPr>
              <w:rPr>
                <w:rFonts w:ascii="Times New Roman" w:hAnsi="Times New Roman"/>
              </w:rPr>
            </w:pPr>
            <w:r w:rsidRPr="00E42E0F">
              <w:rPr>
                <w:rFonts w:ascii="Times New Roman" w:hAnsi="Times New Roman"/>
              </w:rPr>
              <w:t xml:space="preserve">  _________________              </w:t>
            </w:r>
          </w:p>
        </w:tc>
        <w:tc>
          <w:tcPr>
            <w:tcW w:w="3686" w:type="dxa"/>
          </w:tcPr>
          <w:p w:rsidR="00E42E0F" w:rsidRPr="00E42E0F" w:rsidRDefault="00FC3F53" w:rsidP="00DA3E09">
            <w:pPr>
              <w:rPr>
                <w:rFonts w:ascii="Times New Roman" w:hAnsi="Times New Roman"/>
              </w:rPr>
            </w:pPr>
            <w:r>
              <w:rPr>
                <w:rFonts w:ascii="Times New Roman" w:hAnsi="Times New Roman"/>
                <w:lang w:val="kk-KZ"/>
              </w:rPr>
              <w:t>30</w:t>
            </w:r>
            <w:r w:rsidR="00E42E0F" w:rsidRPr="00E42E0F">
              <w:rPr>
                <w:rFonts w:ascii="Times New Roman" w:hAnsi="Times New Roman"/>
                <w:lang w:val="kk-KZ"/>
              </w:rPr>
              <w:t xml:space="preserve"> сағат</w:t>
            </w:r>
            <w:r w:rsidR="00E42E0F" w:rsidRPr="00E42E0F">
              <w:rPr>
                <w:rFonts w:ascii="Times New Roman" w:hAnsi="Times New Roman"/>
              </w:rPr>
              <w:t xml:space="preserve"> </w:t>
            </w:r>
          </w:p>
        </w:tc>
      </w:tr>
      <w:tr w:rsidR="00E42E0F" w:rsidRPr="00E42E0F" w:rsidTr="00DA3E09">
        <w:tc>
          <w:tcPr>
            <w:tcW w:w="6345" w:type="dxa"/>
          </w:tcPr>
          <w:p w:rsidR="00E42E0F" w:rsidRPr="00E42E0F" w:rsidRDefault="00E42E0F" w:rsidP="00DA3E09">
            <w:pPr>
              <w:rPr>
                <w:rFonts w:ascii="Times New Roman" w:hAnsi="Times New Roman"/>
              </w:rPr>
            </w:pPr>
          </w:p>
          <w:p w:rsidR="00E42E0F" w:rsidRPr="00E42E0F" w:rsidRDefault="00E42E0F" w:rsidP="00DA3E09">
            <w:pPr>
              <w:rPr>
                <w:rFonts w:ascii="Times New Roman" w:hAnsi="Times New Roman"/>
              </w:rPr>
            </w:pPr>
            <w:r w:rsidRPr="00E42E0F">
              <w:rPr>
                <w:rFonts w:ascii="Times New Roman" w:hAnsi="Times New Roman"/>
                <w:lang w:val="kk-KZ"/>
              </w:rPr>
              <w:t xml:space="preserve">Курс  </w:t>
            </w:r>
          </w:p>
        </w:tc>
        <w:tc>
          <w:tcPr>
            <w:tcW w:w="3686" w:type="dxa"/>
          </w:tcPr>
          <w:p w:rsidR="00E42E0F" w:rsidRPr="00E42E0F" w:rsidRDefault="00E42E0F" w:rsidP="00DA3E09">
            <w:pPr>
              <w:rPr>
                <w:rFonts w:ascii="Times New Roman" w:hAnsi="Times New Roman"/>
              </w:rPr>
            </w:pPr>
          </w:p>
          <w:p w:rsidR="00E42E0F" w:rsidRPr="00E42E0F" w:rsidRDefault="009D02EE" w:rsidP="00DA3E09">
            <w:pPr>
              <w:rPr>
                <w:rFonts w:ascii="Times New Roman" w:hAnsi="Times New Roman"/>
              </w:rPr>
            </w:pPr>
            <w:r>
              <w:rPr>
                <w:rFonts w:ascii="Times New Roman" w:hAnsi="Times New Roman"/>
                <w:lang w:val="kk-KZ"/>
              </w:rPr>
              <w:t>5</w:t>
            </w:r>
          </w:p>
        </w:tc>
      </w:tr>
      <w:tr w:rsidR="00E42E0F" w:rsidRPr="00E42E0F" w:rsidTr="00DA3E09">
        <w:tc>
          <w:tcPr>
            <w:tcW w:w="6345" w:type="dxa"/>
          </w:tcPr>
          <w:p w:rsidR="00E42E0F" w:rsidRPr="00E42E0F" w:rsidRDefault="00E42E0F" w:rsidP="00DA3E09">
            <w:pPr>
              <w:rPr>
                <w:rFonts w:ascii="Times New Roman" w:hAnsi="Times New Roman"/>
              </w:rPr>
            </w:pPr>
          </w:p>
          <w:p w:rsidR="00E42E0F" w:rsidRPr="00E42E0F" w:rsidRDefault="00E42E0F" w:rsidP="00DA3E09">
            <w:pPr>
              <w:rPr>
                <w:rFonts w:ascii="Times New Roman" w:hAnsi="Times New Roman"/>
              </w:rPr>
            </w:pPr>
            <w:r w:rsidRPr="00E42E0F">
              <w:rPr>
                <w:rFonts w:ascii="Times New Roman" w:hAnsi="Times New Roman"/>
              </w:rPr>
              <w:t>Семестр</w:t>
            </w:r>
          </w:p>
        </w:tc>
        <w:tc>
          <w:tcPr>
            <w:tcW w:w="3686" w:type="dxa"/>
          </w:tcPr>
          <w:p w:rsidR="00E42E0F" w:rsidRPr="00E42E0F" w:rsidRDefault="00E42E0F" w:rsidP="00DA3E09">
            <w:pPr>
              <w:rPr>
                <w:rFonts w:ascii="Times New Roman" w:hAnsi="Times New Roman"/>
              </w:rPr>
            </w:pPr>
          </w:p>
          <w:p w:rsidR="00E42E0F" w:rsidRPr="00787B08" w:rsidRDefault="009D02EE" w:rsidP="008036C0">
            <w:pPr>
              <w:rPr>
                <w:rFonts w:ascii="Times New Roman" w:hAnsi="Times New Roman"/>
                <w:lang w:val="ru-RU"/>
              </w:rPr>
            </w:pPr>
            <w:r>
              <w:rPr>
                <w:rFonts w:ascii="Times New Roman" w:hAnsi="Times New Roman"/>
                <w:lang w:val="ru-RU"/>
              </w:rPr>
              <w:t>9</w:t>
            </w:r>
            <w:r w:rsidR="008036C0">
              <w:rPr>
                <w:rFonts w:ascii="Times New Roman" w:hAnsi="Times New Roman"/>
                <w:lang w:val="ru-RU"/>
              </w:rPr>
              <w:t>,</w:t>
            </w:r>
            <w:r>
              <w:rPr>
                <w:rFonts w:ascii="Times New Roman" w:hAnsi="Times New Roman"/>
                <w:lang w:val="ru-RU"/>
              </w:rPr>
              <w:t>10</w:t>
            </w:r>
          </w:p>
        </w:tc>
      </w:tr>
      <w:tr w:rsidR="00E42E0F" w:rsidRPr="00E42E0F" w:rsidTr="00DA3E09">
        <w:tc>
          <w:tcPr>
            <w:tcW w:w="6345" w:type="dxa"/>
          </w:tcPr>
          <w:p w:rsidR="00E42E0F" w:rsidRPr="00E42E0F" w:rsidRDefault="00E42E0F" w:rsidP="00DA3E09">
            <w:pPr>
              <w:rPr>
                <w:rFonts w:ascii="Times New Roman" w:hAnsi="Times New Roman"/>
              </w:rPr>
            </w:pPr>
          </w:p>
          <w:p w:rsidR="00E42E0F" w:rsidRPr="00E42E0F" w:rsidRDefault="00E42E0F" w:rsidP="00DA3E09">
            <w:pPr>
              <w:rPr>
                <w:rFonts w:ascii="Times New Roman" w:hAnsi="Times New Roman"/>
              </w:rPr>
            </w:pPr>
            <w:r w:rsidRPr="00E42E0F">
              <w:rPr>
                <w:rFonts w:ascii="Times New Roman" w:hAnsi="Times New Roman"/>
                <w:lang w:val="kk-KZ"/>
              </w:rPr>
              <w:t xml:space="preserve">Бақылау түрі   </w:t>
            </w:r>
          </w:p>
        </w:tc>
        <w:tc>
          <w:tcPr>
            <w:tcW w:w="3686" w:type="dxa"/>
          </w:tcPr>
          <w:p w:rsidR="00E42E0F" w:rsidRPr="00E42E0F" w:rsidRDefault="00E42E0F" w:rsidP="00DA3E09">
            <w:pPr>
              <w:rPr>
                <w:rFonts w:ascii="Times New Roman" w:hAnsi="Times New Roman"/>
              </w:rPr>
            </w:pPr>
          </w:p>
          <w:p w:rsidR="00E42E0F" w:rsidRPr="00E42E0F" w:rsidRDefault="00E42E0F" w:rsidP="00DA3E09">
            <w:pPr>
              <w:rPr>
                <w:rFonts w:ascii="Times New Roman" w:hAnsi="Times New Roman"/>
              </w:rPr>
            </w:pPr>
            <w:r w:rsidRPr="00E42E0F">
              <w:rPr>
                <w:rFonts w:ascii="Times New Roman" w:hAnsi="Times New Roman"/>
                <w:lang w:val="kk-KZ"/>
              </w:rPr>
              <w:t>Емтихан</w:t>
            </w:r>
            <w:r w:rsidRPr="00E42E0F">
              <w:rPr>
                <w:rFonts w:ascii="Times New Roman" w:hAnsi="Times New Roman"/>
              </w:rPr>
              <w:t xml:space="preserve"> </w:t>
            </w:r>
          </w:p>
        </w:tc>
      </w:tr>
    </w:tbl>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E42E0F">
      <w:pPr>
        <w:ind w:firstLine="540"/>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E42E0F">
      <w:pPr>
        <w:ind w:firstLine="540"/>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E42E0F">
      <w:pPr>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E42E0F">
      <w:pPr>
        <w:ind w:firstLine="540"/>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Default="00E42E0F" w:rsidP="00E42E0F">
      <w:pPr>
        <w:ind w:firstLine="540"/>
        <w:jc w:val="center"/>
        <w:rPr>
          <w:rFonts w:ascii="Times New Roman" w:hAnsi="Times New Roman"/>
          <w:lang w:val="kk-KZ"/>
        </w:rPr>
      </w:pPr>
    </w:p>
    <w:p w:rsidR="00782D6F" w:rsidRPr="00E42E0F" w:rsidRDefault="00782D6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Pr="00E42E0F" w:rsidRDefault="00E42E0F" w:rsidP="00E42E0F">
      <w:pPr>
        <w:ind w:firstLine="540"/>
        <w:jc w:val="center"/>
        <w:rPr>
          <w:rFonts w:ascii="Times New Roman" w:hAnsi="Times New Roman"/>
          <w:lang w:val="kk-KZ"/>
        </w:rPr>
      </w:pPr>
    </w:p>
    <w:p w:rsidR="00E42E0F" w:rsidRDefault="00E42E0F" w:rsidP="00E42E0F">
      <w:pPr>
        <w:ind w:firstLine="540"/>
        <w:rPr>
          <w:rFonts w:ascii="Times New Roman" w:hAnsi="Times New Roman"/>
          <w:lang w:val="kk-KZ"/>
        </w:rPr>
      </w:pPr>
      <w:r w:rsidRPr="00E42E0F">
        <w:rPr>
          <w:rFonts w:ascii="Times New Roman" w:hAnsi="Times New Roman"/>
          <w:lang w:val="kk-KZ"/>
        </w:rPr>
        <w:t xml:space="preserve">                             </w:t>
      </w:r>
      <w:r w:rsidR="00560865">
        <w:rPr>
          <w:rFonts w:ascii="Times New Roman" w:hAnsi="Times New Roman"/>
          <w:lang w:val="kk-KZ"/>
        </w:rPr>
        <w:t xml:space="preserve">                     Алматы 2012</w:t>
      </w:r>
      <w:r w:rsidRPr="00E42E0F">
        <w:rPr>
          <w:rFonts w:ascii="Times New Roman" w:hAnsi="Times New Roman"/>
          <w:lang w:val="kk-KZ"/>
        </w:rPr>
        <w:t>ж</w:t>
      </w:r>
    </w:p>
    <w:p w:rsidR="00C47CB6" w:rsidRPr="00E42E0F" w:rsidRDefault="00C47CB6" w:rsidP="00E42E0F">
      <w:pPr>
        <w:ind w:firstLine="540"/>
        <w:rPr>
          <w:rFonts w:ascii="Times New Roman" w:hAnsi="Times New Roman"/>
          <w:lang w:val="kk-KZ"/>
        </w:rPr>
      </w:pPr>
    </w:p>
    <w:p w:rsidR="00E42E0F" w:rsidRPr="00E42E0F" w:rsidRDefault="00E42E0F" w:rsidP="00E42E0F">
      <w:pPr>
        <w:pStyle w:val="ae"/>
        <w:jc w:val="both"/>
        <w:rPr>
          <w:b w:val="0"/>
          <w:sz w:val="24"/>
          <w:szCs w:val="24"/>
          <w:lang w:val="kk-KZ"/>
        </w:rPr>
      </w:pPr>
      <w:r w:rsidRPr="00E42E0F">
        <w:rPr>
          <w:b w:val="0"/>
          <w:sz w:val="24"/>
          <w:szCs w:val="24"/>
          <w:lang w:val="kk-KZ"/>
        </w:rPr>
        <w:lastRenderedPageBreak/>
        <w:t>«</w:t>
      </w:r>
      <w:r w:rsidR="00787B08">
        <w:rPr>
          <w:b w:val="0"/>
          <w:sz w:val="24"/>
          <w:szCs w:val="24"/>
          <w:lang w:val="kk-KZ"/>
        </w:rPr>
        <w:t>Қоғамдық денсаулық сақтау</w:t>
      </w:r>
      <w:r w:rsidRPr="00E42E0F">
        <w:rPr>
          <w:b w:val="0"/>
          <w:sz w:val="24"/>
          <w:szCs w:val="24"/>
          <w:lang w:val="kk-KZ"/>
        </w:rPr>
        <w:t>» 051102 мамандығы бойынша силлабусты құр</w:t>
      </w:r>
      <w:r w:rsidR="00560865">
        <w:rPr>
          <w:b w:val="0"/>
          <w:sz w:val="24"/>
          <w:szCs w:val="24"/>
          <w:lang w:val="kk-KZ"/>
        </w:rPr>
        <w:t>астырғандар  еңбек гигиенасы кафедра</w:t>
      </w:r>
      <w:r w:rsidRPr="00E42E0F">
        <w:rPr>
          <w:b w:val="0"/>
          <w:sz w:val="24"/>
          <w:szCs w:val="24"/>
          <w:lang w:val="kk-KZ"/>
        </w:rPr>
        <w:t>сының меңгерушісі профессор Тоғызбаева Қ.Қ.,</w:t>
      </w:r>
      <w:r w:rsidR="00560865">
        <w:rPr>
          <w:b w:val="0"/>
          <w:sz w:val="24"/>
          <w:szCs w:val="24"/>
          <w:lang w:val="kk-KZ"/>
        </w:rPr>
        <w:t xml:space="preserve"> </w:t>
      </w:r>
      <w:r w:rsidR="00393077">
        <w:rPr>
          <w:b w:val="0"/>
          <w:sz w:val="24"/>
          <w:szCs w:val="24"/>
          <w:lang w:val="kk-KZ"/>
        </w:rPr>
        <w:t>доцент м.а.</w:t>
      </w:r>
      <w:r w:rsidRPr="00E42E0F">
        <w:rPr>
          <w:b w:val="0"/>
          <w:sz w:val="24"/>
          <w:szCs w:val="24"/>
          <w:lang w:val="kk-KZ"/>
        </w:rPr>
        <w:t>, м.ғ.к. Ниязбекова Л.С., оқытушылар Сейдуанова Л.Б., Сайлыбекова А.К., Нуршабекова А.Б.</w:t>
      </w:r>
    </w:p>
    <w:p w:rsidR="00E42E0F" w:rsidRPr="00E42E0F" w:rsidRDefault="00E42E0F" w:rsidP="00E42E0F">
      <w:pPr>
        <w:rPr>
          <w:rFonts w:ascii="Times New Roman" w:hAnsi="Times New Roman"/>
          <w:lang w:val="kk-KZ"/>
        </w:rPr>
      </w:pPr>
      <w:r w:rsidRPr="00E42E0F">
        <w:rPr>
          <w:rFonts w:ascii="Times New Roman" w:hAnsi="Times New Roman"/>
          <w:lang w:val="kk-KZ"/>
        </w:rPr>
        <w:t xml:space="preserve"> «___</w:t>
      </w:r>
      <w:r w:rsidR="00560865">
        <w:rPr>
          <w:rFonts w:ascii="Times New Roman" w:hAnsi="Times New Roman"/>
          <w:lang w:val="kk-KZ"/>
        </w:rPr>
        <w:t>» ___ 2012</w:t>
      </w:r>
      <w:r w:rsidRPr="00E42E0F">
        <w:rPr>
          <w:rFonts w:ascii="Times New Roman" w:hAnsi="Times New Roman"/>
          <w:lang w:val="kk-KZ"/>
        </w:rPr>
        <w:t xml:space="preserve"> ж.,  протокол №_____ </w:t>
      </w:r>
    </w:p>
    <w:p w:rsidR="00E42E0F" w:rsidRPr="00E42E0F" w:rsidRDefault="00E42E0F" w:rsidP="00E42E0F">
      <w:pPr>
        <w:pStyle w:val="af9"/>
        <w:rPr>
          <w:szCs w:val="24"/>
          <w:lang w:val="kk-KZ"/>
        </w:rPr>
      </w:pPr>
    </w:p>
    <w:p w:rsidR="00E42E0F" w:rsidRPr="00E42E0F" w:rsidRDefault="00E42E0F" w:rsidP="00E42E0F">
      <w:pPr>
        <w:pStyle w:val="af9"/>
        <w:rPr>
          <w:szCs w:val="24"/>
          <w:lang w:val="kk-KZ"/>
        </w:rPr>
      </w:pPr>
    </w:p>
    <w:p w:rsidR="00E42E0F" w:rsidRPr="00E42E0F" w:rsidRDefault="00E42E0F" w:rsidP="00E42E0F">
      <w:pPr>
        <w:pStyle w:val="af9"/>
        <w:rPr>
          <w:szCs w:val="24"/>
          <w:lang w:val="kk-KZ"/>
        </w:rPr>
      </w:pPr>
    </w:p>
    <w:p w:rsidR="00E42E0F" w:rsidRPr="00E42E0F" w:rsidRDefault="00560865" w:rsidP="00E42E0F">
      <w:pPr>
        <w:pStyle w:val="af9"/>
        <w:ind w:left="0"/>
        <w:rPr>
          <w:szCs w:val="24"/>
          <w:lang w:val="kk-KZ"/>
        </w:rPr>
      </w:pPr>
      <w:r>
        <w:rPr>
          <w:szCs w:val="24"/>
          <w:lang w:val="kk-KZ"/>
        </w:rPr>
        <w:t>Еңбек гигиенасы кафедра</w:t>
      </w:r>
      <w:r w:rsidR="00E42E0F" w:rsidRPr="00E42E0F">
        <w:rPr>
          <w:szCs w:val="24"/>
          <w:lang w:val="kk-KZ"/>
        </w:rPr>
        <w:t>сының меңгерушісі м.ғ.д..,</w:t>
      </w:r>
    </w:p>
    <w:p w:rsidR="00E42E0F" w:rsidRPr="00E42E0F" w:rsidRDefault="00E42E0F" w:rsidP="00E42E0F">
      <w:pPr>
        <w:pStyle w:val="af9"/>
        <w:ind w:left="0"/>
        <w:rPr>
          <w:szCs w:val="24"/>
          <w:lang w:val="kk-KZ"/>
        </w:rPr>
      </w:pPr>
      <w:r w:rsidRPr="00E42E0F">
        <w:rPr>
          <w:szCs w:val="24"/>
          <w:lang w:val="kk-KZ"/>
        </w:rPr>
        <w:t>профессор                                                                                             Тоғызбаева Қ.Қ.</w:t>
      </w:r>
    </w:p>
    <w:p w:rsidR="00E42E0F" w:rsidRPr="00E42E0F" w:rsidRDefault="00E42E0F" w:rsidP="00E42E0F">
      <w:pPr>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Pr="00E42E0F" w:rsidRDefault="00E42E0F" w:rsidP="00E42E0F">
      <w:pPr>
        <w:ind w:firstLine="540"/>
        <w:jc w:val="both"/>
        <w:rPr>
          <w:rFonts w:ascii="Times New Roman" w:hAnsi="Times New Roman"/>
          <w:lang w:val="kk-KZ"/>
        </w:rPr>
      </w:pPr>
    </w:p>
    <w:p w:rsidR="00E42E0F" w:rsidRDefault="00E42E0F" w:rsidP="00E42E0F">
      <w:pPr>
        <w:ind w:firstLine="540"/>
        <w:jc w:val="both"/>
        <w:rPr>
          <w:rFonts w:ascii="Times New Roman" w:hAnsi="Times New Roman"/>
          <w:lang w:val="kk-KZ"/>
        </w:rPr>
      </w:pPr>
    </w:p>
    <w:p w:rsidR="004A23FE" w:rsidRDefault="004A23FE" w:rsidP="00E42E0F">
      <w:pPr>
        <w:ind w:firstLine="540"/>
        <w:jc w:val="both"/>
        <w:rPr>
          <w:rFonts w:ascii="Times New Roman" w:hAnsi="Times New Roman"/>
          <w:lang w:val="kk-KZ"/>
        </w:rPr>
      </w:pPr>
    </w:p>
    <w:p w:rsidR="004A23FE" w:rsidRDefault="004A23FE" w:rsidP="00E42E0F">
      <w:pPr>
        <w:ind w:firstLine="540"/>
        <w:jc w:val="both"/>
        <w:rPr>
          <w:rFonts w:ascii="Times New Roman" w:hAnsi="Times New Roman"/>
          <w:lang w:val="kk-KZ"/>
        </w:rPr>
      </w:pPr>
    </w:p>
    <w:p w:rsidR="004A23FE" w:rsidRDefault="004A23FE" w:rsidP="00E42E0F">
      <w:pPr>
        <w:ind w:firstLine="540"/>
        <w:jc w:val="both"/>
        <w:rPr>
          <w:rFonts w:ascii="Times New Roman" w:hAnsi="Times New Roman"/>
          <w:lang w:val="kk-KZ"/>
        </w:rPr>
      </w:pPr>
    </w:p>
    <w:p w:rsidR="004A23FE" w:rsidRPr="00E42E0F" w:rsidRDefault="004A23FE" w:rsidP="00E42E0F">
      <w:pPr>
        <w:ind w:firstLine="540"/>
        <w:jc w:val="both"/>
        <w:rPr>
          <w:rFonts w:ascii="Times New Roman" w:hAnsi="Times New Roman"/>
          <w:lang w:val="kk-KZ"/>
        </w:rPr>
      </w:pPr>
    </w:p>
    <w:p w:rsidR="00E42E0F" w:rsidRDefault="00E42E0F" w:rsidP="00E42E0F">
      <w:pPr>
        <w:ind w:firstLine="540"/>
        <w:jc w:val="both"/>
        <w:rPr>
          <w:rFonts w:ascii="Times New Roman" w:hAnsi="Times New Roman"/>
          <w:lang w:val="kk-KZ"/>
        </w:rPr>
      </w:pPr>
    </w:p>
    <w:p w:rsidR="002B7C7C" w:rsidRPr="00E42E0F" w:rsidRDefault="002B7C7C" w:rsidP="00E42E0F">
      <w:pPr>
        <w:ind w:firstLine="540"/>
        <w:jc w:val="both"/>
        <w:rPr>
          <w:rFonts w:ascii="Times New Roman" w:hAnsi="Times New Roman"/>
          <w:lang w:val="kk-KZ"/>
        </w:rPr>
      </w:pPr>
    </w:p>
    <w:p w:rsidR="00E42E0F" w:rsidRPr="00E42E0F" w:rsidRDefault="00E42E0F" w:rsidP="00E547A1">
      <w:pPr>
        <w:numPr>
          <w:ilvl w:val="0"/>
          <w:numId w:val="6"/>
        </w:numPr>
        <w:jc w:val="both"/>
        <w:rPr>
          <w:rFonts w:ascii="Times New Roman" w:hAnsi="Times New Roman"/>
          <w:b/>
          <w:lang w:val="kk-KZ"/>
        </w:rPr>
      </w:pPr>
      <w:r w:rsidRPr="00E42E0F">
        <w:rPr>
          <w:rFonts w:ascii="Times New Roman" w:hAnsi="Times New Roman"/>
          <w:b/>
          <w:lang w:val="kk-KZ"/>
        </w:rPr>
        <w:lastRenderedPageBreak/>
        <w:t>Жалпы мәліметтер.</w:t>
      </w:r>
    </w:p>
    <w:p w:rsidR="00E42E0F" w:rsidRPr="00E42E0F" w:rsidRDefault="00E42E0F" w:rsidP="00E42E0F">
      <w:pPr>
        <w:jc w:val="both"/>
        <w:rPr>
          <w:rFonts w:ascii="Times New Roman" w:hAnsi="Times New Roman"/>
          <w:b/>
          <w:lang w:val="kk-KZ"/>
        </w:rPr>
      </w:pPr>
    </w:p>
    <w:p w:rsidR="00E42E0F" w:rsidRPr="00E42E0F" w:rsidRDefault="00E42E0F" w:rsidP="00E547A1">
      <w:pPr>
        <w:numPr>
          <w:ilvl w:val="1"/>
          <w:numId w:val="6"/>
        </w:numPr>
        <w:jc w:val="both"/>
        <w:rPr>
          <w:rFonts w:ascii="Times New Roman" w:hAnsi="Times New Roman"/>
          <w:lang w:val="kk-KZ"/>
        </w:rPr>
      </w:pPr>
      <w:r w:rsidRPr="00E42E0F">
        <w:rPr>
          <w:rFonts w:ascii="Times New Roman" w:hAnsi="Times New Roman"/>
          <w:b/>
          <w:lang w:val="kk-KZ"/>
        </w:rPr>
        <w:t>1.1.Оқу орнының аты: С.</w:t>
      </w:r>
      <w:r w:rsidRPr="00E42E0F">
        <w:rPr>
          <w:rFonts w:ascii="Times New Roman" w:hAnsi="Times New Roman"/>
          <w:lang w:val="kk-KZ"/>
        </w:rPr>
        <w:t xml:space="preserve">Ж. Асфендияров атындағы Қазақ Ұлттық Медицина университеті      </w:t>
      </w:r>
    </w:p>
    <w:p w:rsidR="00E42E0F" w:rsidRPr="00E42E0F" w:rsidRDefault="00560865" w:rsidP="00E547A1">
      <w:pPr>
        <w:numPr>
          <w:ilvl w:val="1"/>
          <w:numId w:val="6"/>
        </w:numPr>
        <w:jc w:val="both"/>
        <w:rPr>
          <w:rFonts w:ascii="Times New Roman" w:hAnsi="Times New Roman"/>
          <w:lang w:val="kk-KZ"/>
        </w:rPr>
      </w:pPr>
      <w:r>
        <w:rPr>
          <w:rFonts w:ascii="Times New Roman" w:hAnsi="Times New Roman"/>
          <w:b/>
          <w:lang w:val="kk-KZ"/>
        </w:rPr>
        <w:t>1.2.Кафедра</w:t>
      </w:r>
      <w:r w:rsidR="00E42E0F" w:rsidRPr="00E42E0F">
        <w:rPr>
          <w:rFonts w:ascii="Times New Roman" w:hAnsi="Times New Roman"/>
          <w:b/>
          <w:lang w:val="kk-KZ"/>
        </w:rPr>
        <w:t>:</w:t>
      </w:r>
      <w:r w:rsidR="00E42E0F" w:rsidRPr="00E42E0F">
        <w:rPr>
          <w:rFonts w:ascii="Times New Roman" w:hAnsi="Times New Roman"/>
          <w:lang w:val="kk-KZ"/>
        </w:rPr>
        <w:t xml:space="preserve"> Еңбек гигиенасы</w:t>
      </w:r>
    </w:p>
    <w:p w:rsidR="00E42E0F" w:rsidRPr="00E42E0F" w:rsidRDefault="00E42E0F" w:rsidP="00E547A1">
      <w:pPr>
        <w:numPr>
          <w:ilvl w:val="1"/>
          <w:numId w:val="6"/>
        </w:numPr>
        <w:jc w:val="both"/>
        <w:rPr>
          <w:rFonts w:ascii="Times New Roman" w:hAnsi="Times New Roman"/>
          <w:lang w:val="kk-KZ"/>
        </w:rPr>
      </w:pPr>
      <w:r w:rsidRPr="00E42E0F">
        <w:rPr>
          <w:rFonts w:ascii="Times New Roman" w:hAnsi="Times New Roman"/>
          <w:b/>
          <w:lang w:val="kk-KZ"/>
        </w:rPr>
        <w:t xml:space="preserve">1.3.Дисциплина </w:t>
      </w:r>
      <w:r w:rsidRPr="00E42E0F">
        <w:rPr>
          <w:rFonts w:ascii="Times New Roman" w:hAnsi="Times New Roman"/>
          <w:lang w:val="kk-KZ"/>
        </w:rPr>
        <w:t>Еңбек медицинасы  – денсаулық сақтаудағы жаңа бағыт</w:t>
      </w:r>
    </w:p>
    <w:p w:rsidR="00E42E0F" w:rsidRPr="00E42E0F" w:rsidRDefault="00E42E0F" w:rsidP="00E547A1">
      <w:pPr>
        <w:numPr>
          <w:ilvl w:val="1"/>
          <w:numId w:val="6"/>
        </w:numPr>
        <w:jc w:val="both"/>
        <w:rPr>
          <w:rFonts w:ascii="Times New Roman" w:hAnsi="Times New Roman"/>
          <w:lang w:val="kk-KZ"/>
        </w:rPr>
      </w:pPr>
      <w:r w:rsidRPr="00E42E0F">
        <w:rPr>
          <w:rFonts w:ascii="Times New Roman" w:hAnsi="Times New Roman"/>
          <w:b/>
          <w:lang w:val="kk-KZ"/>
        </w:rPr>
        <w:t xml:space="preserve">1.4.Мамандығы </w:t>
      </w:r>
      <w:r w:rsidRPr="00E42E0F">
        <w:rPr>
          <w:rFonts w:ascii="Times New Roman" w:hAnsi="Times New Roman"/>
          <w:lang w:val="kk-KZ"/>
        </w:rPr>
        <w:t>051102 «Қоғамдық денсаулық сақтау».</w:t>
      </w:r>
    </w:p>
    <w:p w:rsidR="00E42E0F" w:rsidRPr="00E42E0F" w:rsidRDefault="00E42E0F" w:rsidP="00E547A1">
      <w:pPr>
        <w:numPr>
          <w:ilvl w:val="1"/>
          <w:numId w:val="6"/>
        </w:numPr>
        <w:jc w:val="both"/>
        <w:rPr>
          <w:rFonts w:ascii="Times New Roman" w:hAnsi="Times New Roman"/>
          <w:lang w:val="kk-KZ"/>
        </w:rPr>
      </w:pPr>
      <w:r w:rsidRPr="00E42E0F">
        <w:rPr>
          <w:rFonts w:ascii="Times New Roman" w:hAnsi="Times New Roman"/>
          <w:b/>
          <w:lang w:val="kk-KZ"/>
        </w:rPr>
        <w:t>1.5.Оқу санының көлемі/кредит</w:t>
      </w:r>
      <w:r w:rsidRPr="00E42E0F">
        <w:rPr>
          <w:rFonts w:ascii="Times New Roman" w:hAnsi="Times New Roman"/>
          <w:lang w:val="kk-KZ"/>
        </w:rPr>
        <w:t xml:space="preserve"> – </w:t>
      </w:r>
      <w:r w:rsidR="00FC3F53">
        <w:rPr>
          <w:rFonts w:ascii="Times New Roman" w:hAnsi="Times New Roman"/>
          <w:lang w:val="kk-KZ"/>
        </w:rPr>
        <w:t>2</w:t>
      </w:r>
      <w:r w:rsidRPr="00E42E0F">
        <w:rPr>
          <w:rFonts w:ascii="Times New Roman" w:hAnsi="Times New Roman"/>
          <w:lang w:val="kk-KZ"/>
        </w:rPr>
        <w:t xml:space="preserve"> кредит (</w:t>
      </w:r>
      <w:r w:rsidR="00FC3F53">
        <w:rPr>
          <w:rFonts w:ascii="Times New Roman" w:hAnsi="Times New Roman"/>
          <w:lang w:val="kk-KZ"/>
        </w:rPr>
        <w:t>90</w:t>
      </w:r>
      <w:r w:rsidRPr="00E42E0F">
        <w:rPr>
          <w:rFonts w:ascii="Times New Roman" w:hAnsi="Times New Roman"/>
          <w:lang w:val="kk-KZ"/>
        </w:rPr>
        <w:t>сағат).</w:t>
      </w:r>
    </w:p>
    <w:p w:rsidR="00E42E0F" w:rsidRPr="00E42E0F" w:rsidRDefault="00E42E0F" w:rsidP="00E42E0F">
      <w:pPr>
        <w:jc w:val="both"/>
        <w:rPr>
          <w:rFonts w:ascii="Times New Roman" w:hAnsi="Times New Roman"/>
          <w:lang w:val="kk-KZ"/>
        </w:rPr>
      </w:pPr>
      <w:r w:rsidRPr="00E42E0F">
        <w:rPr>
          <w:rFonts w:ascii="Times New Roman" w:hAnsi="Times New Roman"/>
          <w:b/>
          <w:lang w:val="kk-KZ"/>
        </w:rPr>
        <w:t xml:space="preserve">     Тәжірибелік сабақ (семинар) – </w:t>
      </w:r>
      <w:r w:rsidR="00FC3F53">
        <w:rPr>
          <w:rFonts w:ascii="Times New Roman" w:hAnsi="Times New Roman"/>
          <w:lang w:val="kk-KZ"/>
        </w:rPr>
        <w:t>30</w:t>
      </w:r>
      <w:r w:rsidRPr="00E42E0F">
        <w:rPr>
          <w:rFonts w:ascii="Times New Roman" w:hAnsi="Times New Roman"/>
          <w:lang w:val="kk-KZ"/>
        </w:rPr>
        <w:t>сағат</w:t>
      </w:r>
    </w:p>
    <w:p w:rsidR="00E42E0F" w:rsidRPr="00E42E0F" w:rsidRDefault="00E42E0F" w:rsidP="00E42E0F">
      <w:pPr>
        <w:jc w:val="both"/>
        <w:rPr>
          <w:rFonts w:ascii="Times New Roman" w:hAnsi="Times New Roman"/>
          <w:lang w:val="kk-KZ"/>
        </w:rPr>
      </w:pPr>
      <w:r w:rsidRPr="00E42E0F">
        <w:rPr>
          <w:rFonts w:ascii="Times New Roman" w:hAnsi="Times New Roman"/>
          <w:b/>
          <w:lang w:val="kk-KZ"/>
        </w:rPr>
        <w:t xml:space="preserve">     Оқытушының басшылығымен студенттің өзіндік жұмысы</w:t>
      </w:r>
      <w:r w:rsidRPr="00E42E0F">
        <w:rPr>
          <w:rFonts w:ascii="Times New Roman" w:hAnsi="Times New Roman"/>
          <w:lang w:val="kk-KZ"/>
        </w:rPr>
        <w:t xml:space="preserve">  – </w:t>
      </w:r>
      <w:r w:rsidR="00FC3F53">
        <w:rPr>
          <w:rFonts w:ascii="Times New Roman" w:hAnsi="Times New Roman"/>
          <w:lang w:val="kk-KZ"/>
        </w:rPr>
        <w:t>30</w:t>
      </w:r>
      <w:r w:rsidRPr="00E42E0F">
        <w:rPr>
          <w:rFonts w:ascii="Times New Roman" w:hAnsi="Times New Roman"/>
          <w:lang w:val="kk-KZ"/>
        </w:rPr>
        <w:t xml:space="preserve"> сағат</w:t>
      </w:r>
    </w:p>
    <w:p w:rsidR="00E42E0F" w:rsidRPr="00E42E0F" w:rsidRDefault="00E42E0F" w:rsidP="00E42E0F">
      <w:pPr>
        <w:jc w:val="both"/>
        <w:rPr>
          <w:rFonts w:ascii="Times New Roman" w:hAnsi="Times New Roman"/>
          <w:lang w:val="kk-KZ"/>
        </w:rPr>
      </w:pPr>
      <w:r w:rsidRPr="00E42E0F">
        <w:rPr>
          <w:rFonts w:ascii="Times New Roman" w:hAnsi="Times New Roman"/>
          <w:lang w:val="kk-KZ"/>
        </w:rPr>
        <w:t xml:space="preserve">     </w:t>
      </w:r>
      <w:r w:rsidRPr="00E42E0F">
        <w:rPr>
          <w:rFonts w:ascii="Times New Roman" w:hAnsi="Times New Roman"/>
          <w:b/>
          <w:lang w:val="kk-KZ"/>
        </w:rPr>
        <w:t xml:space="preserve">Студенттердің өзіндік жұмысы – </w:t>
      </w:r>
      <w:r w:rsidR="00FC3F53">
        <w:rPr>
          <w:rFonts w:ascii="Times New Roman" w:hAnsi="Times New Roman"/>
          <w:lang w:val="kk-KZ"/>
        </w:rPr>
        <w:t>30</w:t>
      </w:r>
      <w:r w:rsidRPr="00E42E0F">
        <w:rPr>
          <w:rFonts w:ascii="Times New Roman" w:hAnsi="Times New Roman"/>
          <w:lang w:val="kk-KZ"/>
        </w:rPr>
        <w:t xml:space="preserve">сағат       </w:t>
      </w:r>
    </w:p>
    <w:p w:rsidR="00E42E0F" w:rsidRPr="00E42E0F" w:rsidRDefault="00E42E0F" w:rsidP="00E547A1">
      <w:pPr>
        <w:numPr>
          <w:ilvl w:val="1"/>
          <w:numId w:val="6"/>
        </w:numPr>
        <w:jc w:val="both"/>
        <w:rPr>
          <w:rFonts w:ascii="Times New Roman" w:hAnsi="Times New Roman"/>
          <w:lang w:val="kk-KZ"/>
        </w:rPr>
      </w:pPr>
      <w:r w:rsidRPr="00E42E0F">
        <w:rPr>
          <w:rFonts w:ascii="Times New Roman" w:hAnsi="Times New Roman"/>
          <w:b/>
          <w:lang w:val="kk-KZ"/>
        </w:rPr>
        <w:t>1.6.Курс:</w:t>
      </w:r>
      <w:r w:rsidR="009D02EE">
        <w:rPr>
          <w:rFonts w:ascii="Times New Roman" w:hAnsi="Times New Roman"/>
          <w:lang w:val="kk-KZ"/>
        </w:rPr>
        <w:t>5</w:t>
      </w:r>
      <w:r w:rsidRPr="00E42E0F">
        <w:rPr>
          <w:rFonts w:ascii="Times New Roman" w:hAnsi="Times New Roman"/>
          <w:lang w:val="kk-KZ"/>
        </w:rPr>
        <w:t xml:space="preserve">, </w:t>
      </w:r>
      <w:r w:rsidRPr="00E42E0F">
        <w:rPr>
          <w:rFonts w:ascii="Times New Roman" w:hAnsi="Times New Roman"/>
          <w:b/>
          <w:lang w:val="kk-KZ"/>
        </w:rPr>
        <w:t xml:space="preserve">Семестр: </w:t>
      </w:r>
      <w:r w:rsidR="009D02EE">
        <w:rPr>
          <w:rFonts w:ascii="Times New Roman" w:hAnsi="Times New Roman"/>
          <w:lang w:val="kk-KZ"/>
        </w:rPr>
        <w:t>9,10</w:t>
      </w:r>
    </w:p>
    <w:p w:rsidR="00E42E0F" w:rsidRPr="00E42E0F" w:rsidRDefault="00E42E0F" w:rsidP="00E42E0F">
      <w:pPr>
        <w:jc w:val="both"/>
        <w:rPr>
          <w:rFonts w:ascii="Times New Roman" w:hAnsi="Times New Roman"/>
          <w:lang w:val="kk-KZ"/>
        </w:rPr>
      </w:pPr>
    </w:p>
    <w:p w:rsidR="00E42E0F" w:rsidRPr="00E42E0F" w:rsidRDefault="00E42E0F" w:rsidP="00E547A1">
      <w:pPr>
        <w:numPr>
          <w:ilvl w:val="1"/>
          <w:numId w:val="6"/>
        </w:numPr>
        <w:jc w:val="center"/>
        <w:rPr>
          <w:rFonts w:ascii="Times New Roman" w:hAnsi="Times New Roman"/>
          <w:lang w:val="kk-KZ"/>
        </w:rPr>
      </w:pPr>
      <w:r w:rsidRPr="00E42E0F">
        <w:rPr>
          <w:rFonts w:ascii="Times New Roman" w:hAnsi="Times New Roman"/>
          <w:b/>
          <w:lang w:val="kk-KZ"/>
        </w:rPr>
        <w:t>Электив</w:t>
      </w:r>
      <w:r w:rsidRPr="00E42E0F">
        <w:rPr>
          <w:rFonts w:ascii="Times New Roman" w:hAnsi="Times New Roman"/>
          <w:lang w:val="kk-KZ"/>
        </w:rPr>
        <w:t xml:space="preserve"> </w:t>
      </w:r>
      <w:r w:rsidRPr="00E42E0F">
        <w:rPr>
          <w:rFonts w:ascii="Times New Roman" w:hAnsi="Times New Roman"/>
          <w:b/>
          <w:lang w:val="kk-KZ"/>
        </w:rPr>
        <w:t>оқытушылары туралы мағлұмат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921"/>
        <w:gridCol w:w="2048"/>
        <w:gridCol w:w="2126"/>
        <w:gridCol w:w="2727"/>
      </w:tblGrid>
      <w:tr w:rsidR="00E42E0F" w:rsidRPr="00E42E0F" w:rsidTr="00CB7295">
        <w:tc>
          <w:tcPr>
            <w:tcW w:w="1243" w:type="dxa"/>
          </w:tcPr>
          <w:p w:rsidR="00E42E0F" w:rsidRPr="00E42E0F" w:rsidRDefault="00E42E0F" w:rsidP="00DA3E09">
            <w:pPr>
              <w:jc w:val="center"/>
              <w:rPr>
                <w:rFonts w:ascii="Times New Roman" w:hAnsi="Times New Roman"/>
                <w:b/>
              </w:rPr>
            </w:pPr>
            <w:r w:rsidRPr="00E42E0F">
              <w:rPr>
                <w:rFonts w:ascii="Times New Roman" w:hAnsi="Times New Roman"/>
                <w:b/>
              </w:rPr>
              <w:t>№</w:t>
            </w:r>
          </w:p>
        </w:tc>
        <w:tc>
          <w:tcPr>
            <w:tcW w:w="1921" w:type="dxa"/>
          </w:tcPr>
          <w:p w:rsidR="00E42E0F" w:rsidRPr="00E42E0F" w:rsidRDefault="00E42E0F" w:rsidP="00DA3E09">
            <w:pPr>
              <w:jc w:val="center"/>
              <w:rPr>
                <w:rFonts w:ascii="Times New Roman" w:hAnsi="Times New Roman"/>
                <w:b/>
                <w:lang w:val="kk-KZ"/>
              </w:rPr>
            </w:pPr>
            <w:r w:rsidRPr="00E42E0F">
              <w:rPr>
                <w:rFonts w:ascii="Times New Roman" w:hAnsi="Times New Roman"/>
                <w:b/>
              </w:rPr>
              <w:t>Аты</w:t>
            </w:r>
            <w:r w:rsidRPr="00E42E0F">
              <w:rPr>
                <w:rFonts w:ascii="Times New Roman" w:hAnsi="Times New Roman"/>
                <w:b/>
                <w:lang w:val="kk-KZ"/>
              </w:rPr>
              <w:t>-</w:t>
            </w:r>
            <w:r w:rsidRPr="00E42E0F">
              <w:rPr>
                <w:rFonts w:ascii="Times New Roman" w:hAnsi="Times New Roman"/>
                <w:b/>
              </w:rPr>
              <w:t>ж</w:t>
            </w:r>
            <w:r w:rsidRPr="00E42E0F">
              <w:rPr>
                <w:rFonts w:ascii="Times New Roman" w:hAnsi="Times New Roman"/>
                <w:b/>
                <w:lang w:val="kk-KZ"/>
              </w:rPr>
              <w:t>өні</w:t>
            </w:r>
          </w:p>
        </w:tc>
        <w:tc>
          <w:tcPr>
            <w:tcW w:w="2048"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Ғылыми дәрежесі, лауазымы</w:t>
            </w:r>
          </w:p>
        </w:tc>
        <w:tc>
          <w:tcPr>
            <w:tcW w:w="2126"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Ғылыми жетістіктері</w:t>
            </w:r>
          </w:p>
        </w:tc>
        <w:tc>
          <w:tcPr>
            <w:tcW w:w="2727"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Еңбектері</w:t>
            </w:r>
          </w:p>
        </w:tc>
      </w:tr>
      <w:tr w:rsidR="00E42E0F" w:rsidRPr="00E42E0F" w:rsidTr="00CB7295">
        <w:tc>
          <w:tcPr>
            <w:tcW w:w="1243" w:type="dxa"/>
          </w:tcPr>
          <w:p w:rsidR="00E42E0F" w:rsidRPr="00E42E0F" w:rsidRDefault="00E42E0F" w:rsidP="00DA3E09">
            <w:pPr>
              <w:jc w:val="both"/>
              <w:rPr>
                <w:rFonts w:ascii="Times New Roman" w:hAnsi="Times New Roman"/>
              </w:rPr>
            </w:pPr>
            <w:r w:rsidRPr="00E42E0F">
              <w:rPr>
                <w:rFonts w:ascii="Times New Roman" w:hAnsi="Times New Roman"/>
              </w:rPr>
              <w:t>1</w:t>
            </w:r>
          </w:p>
        </w:tc>
        <w:tc>
          <w:tcPr>
            <w:tcW w:w="1921" w:type="dxa"/>
          </w:tcPr>
          <w:p w:rsidR="00E42E0F" w:rsidRPr="00E42E0F" w:rsidRDefault="00E42E0F" w:rsidP="00DA3E09">
            <w:pPr>
              <w:jc w:val="both"/>
              <w:rPr>
                <w:rFonts w:ascii="Times New Roman" w:hAnsi="Times New Roman"/>
              </w:rPr>
            </w:pPr>
            <w:r w:rsidRPr="00E42E0F">
              <w:rPr>
                <w:rFonts w:ascii="Times New Roman" w:hAnsi="Times New Roman"/>
              </w:rPr>
              <w:t>Тогузбаева К.К.</w:t>
            </w:r>
          </w:p>
        </w:tc>
        <w:tc>
          <w:tcPr>
            <w:tcW w:w="2048" w:type="dxa"/>
          </w:tcPr>
          <w:p w:rsidR="00E42E0F" w:rsidRPr="00E42E0F" w:rsidRDefault="00560865" w:rsidP="00DA3E09">
            <w:pPr>
              <w:jc w:val="both"/>
              <w:rPr>
                <w:rFonts w:ascii="Times New Roman" w:hAnsi="Times New Roman"/>
                <w:lang w:val="kk-KZ"/>
              </w:rPr>
            </w:pPr>
            <w:r>
              <w:rPr>
                <w:rFonts w:ascii="Times New Roman" w:hAnsi="Times New Roman"/>
                <w:lang w:val="kk-KZ"/>
              </w:rPr>
              <w:t>Еңбек гигиенасы кафедра</w:t>
            </w:r>
            <w:r w:rsidR="00E42E0F" w:rsidRPr="00E42E0F">
              <w:rPr>
                <w:rFonts w:ascii="Times New Roman" w:hAnsi="Times New Roman"/>
                <w:lang w:val="kk-KZ"/>
              </w:rPr>
              <w:t>сының меңгерушісі, м.ғ.д., профессор</w:t>
            </w:r>
          </w:p>
        </w:tc>
        <w:tc>
          <w:tcPr>
            <w:tcW w:w="2126"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Еңбек медицинасы  және еңбек гигиенасы саласындағы зерттеу, ғылыми және халықаралық оқу бағдарламаларын жүзеге асыру</w:t>
            </w:r>
          </w:p>
        </w:tc>
        <w:tc>
          <w:tcPr>
            <w:tcW w:w="2727" w:type="dxa"/>
          </w:tcPr>
          <w:p w:rsidR="00E42E0F" w:rsidRPr="00E42E0F" w:rsidRDefault="00E42E0F" w:rsidP="00DA3E09">
            <w:pPr>
              <w:tabs>
                <w:tab w:val="num" w:pos="324"/>
              </w:tabs>
              <w:jc w:val="both"/>
              <w:rPr>
                <w:rFonts w:ascii="Times New Roman" w:hAnsi="Times New Roman"/>
                <w:lang w:val="kk-KZ"/>
              </w:rPr>
            </w:pPr>
            <w:r w:rsidRPr="00E42E0F">
              <w:rPr>
                <w:rFonts w:ascii="Times New Roman" w:hAnsi="Times New Roman"/>
                <w:lang w:val="kk-KZ"/>
              </w:rPr>
              <w:t>Еңбек гигиенасы бойынша медициналық оқу орындарына типтік жұмыс бағдарламасының авторы. 150 ден астам ғылыми жұмыстың, соның ішінде «Гигиена» оқулығының, оқу-әдістемелік құралдардың авторы. Еңбек гигиенасы бойынша дәрістер оқиды.</w:t>
            </w:r>
          </w:p>
        </w:tc>
      </w:tr>
      <w:tr w:rsidR="00560865" w:rsidRPr="00560865" w:rsidTr="00CB7295">
        <w:tc>
          <w:tcPr>
            <w:tcW w:w="1243" w:type="dxa"/>
          </w:tcPr>
          <w:p w:rsidR="00560865" w:rsidRPr="00393077" w:rsidRDefault="00560865" w:rsidP="00DA3E09">
            <w:pPr>
              <w:jc w:val="both"/>
              <w:rPr>
                <w:rFonts w:ascii="Times New Roman" w:hAnsi="Times New Roman"/>
                <w:lang w:val="ru-RU"/>
              </w:rPr>
            </w:pPr>
            <w:r>
              <w:rPr>
                <w:rFonts w:ascii="Times New Roman" w:hAnsi="Times New Roman"/>
                <w:lang w:val="ru-RU"/>
              </w:rPr>
              <w:t>2</w:t>
            </w:r>
          </w:p>
        </w:tc>
        <w:tc>
          <w:tcPr>
            <w:tcW w:w="1921" w:type="dxa"/>
          </w:tcPr>
          <w:p w:rsidR="00560865" w:rsidRPr="00E42E0F" w:rsidRDefault="00560865" w:rsidP="00DA3E09">
            <w:pPr>
              <w:jc w:val="both"/>
              <w:rPr>
                <w:rFonts w:ascii="Times New Roman" w:hAnsi="Times New Roman"/>
              </w:rPr>
            </w:pPr>
            <w:r w:rsidRPr="00E42E0F">
              <w:rPr>
                <w:rFonts w:ascii="Times New Roman" w:hAnsi="Times New Roman"/>
              </w:rPr>
              <w:t>Ниязбекова Л.С.</w:t>
            </w:r>
          </w:p>
        </w:tc>
        <w:tc>
          <w:tcPr>
            <w:tcW w:w="2048" w:type="dxa"/>
          </w:tcPr>
          <w:p w:rsidR="00560865" w:rsidRPr="00E42E0F" w:rsidRDefault="00560865" w:rsidP="00DA3E09">
            <w:pPr>
              <w:jc w:val="both"/>
              <w:rPr>
                <w:rFonts w:ascii="Times New Roman" w:hAnsi="Times New Roman"/>
                <w:lang w:val="kk-KZ"/>
              </w:rPr>
            </w:pPr>
            <w:r>
              <w:rPr>
                <w:rFonts w:ascii="Times New Roman" w:hAnsi="Times New Roman"/>
                <w:lang w:val="kk-KZ"/>
              </w:rPr>
              <w:t>Еңбек гигиенасы кафедра</w:t>
            </w:r>
            <w:r w:rsidRPr="00E42E0F">
              <w:rPr>
                <w:rFonts w:ascii="Times New Roman" w:hAnsi="Times New Roman"/>
                <w:lang w:val="kk-KZ"/>
              </w:rPr>
              <w:t>сының аға оқытушысы</w:t>
            </w:r>
          </w:p>
          <w:p w:rsidR="00560865" w:rsidRPr="00E42E0F" w:rsidRDefault="00560865" w:rsidP="00DA3E09">
            <w:pPr>
              <w:jc w:val="both"/>
              <w:rPr>
                <w:rFonts w:ascii="Times New Roman" w:hAnsi="Times New Roman"/>
              </w:rPr>
            </w:pPr>
            <w:r w:rsidRPr="00E42E0F">
              <w:rPr>
                <w:rFonts w:ascii="Times New Roman" w:hAnsi="Times New Roman"/>
                <w:lang w:val="kk-KZ"/>
              </w:rPr>
              <w:t>м.ғ.к.</w:t>
            </w:r>
          </w:p>
        </w:tc>
        <w:tc>
          <w:tcPr>
            <w:tcW w:w="2126" w:type="dxa"/>
          </w:tcPr>
          <w:p w:rsidR="00560865" w:rsidRPr="00E42E0F" w:rsidRDefault="00560865" w:rsidP="00DA3E09">
            <w:pPr>
              <w:jc w:val="both"/>
              <w:rPr>
                <w:rFonts w:ascii="Times New Roman" w:hAnsi="Times New Roman"/>
                <w:lang w:val="kk-KZ"/>
              </w:rPr>
            </w:pPr>
            <w:r w:rsidRPr="00E42E0F">
              <w:rPr>
                <w:rFonts w:ascii="Times New Roman" w:hAnsi="Times New Roman"/>
                <w:lang w:val="kk-KZ"/>
              </w:rPr>
              <w:t>Цемент өндірісндегі еңбек гигиенасы саласындағы зерттеу</w:t>
            </w:r>
          </w:p>
        </w:tc>
        <w:tc>
          <w:tcPr>
            <w:tcW w:w="2727" w:type="dxa"/>
          </w:tcPr>
          <w:p w:rsidR="00560865" w:rsidRPr="00E42E0F" w:rsidRDefault="00560865" w:rsidP="00DA3E09">
            <w:pPr>
              <w:tabs>
                <w:tab w:val="num" w:pos="324"/>
              </w:tabs>
              <w:jc w:val="both"/>
              <w:rPr>
                <w:rFonts w:ascii="Times New Roman" w:hAnsi="Times New Roman"/>
                <w:lang w:val="kk-KZ"/>
              </w:rPr>
            </w:pPr>
            <w:r w:rsidRPr="00E42E0F">
              <w:rPr>
                <w:rFonts w:ascii="Times New Roman" w:hAnsi="Times New Roman"/>
                <w:lang w:val="kk-KZ"/>
              </w:rPr>
              <w:t>Еңбек гигиенасы бойынша медициналық оқу орындарына типтік жұм</w:t>
            </w:r>
            <w:r>
              <w:rPr>
                <w:rFonts w:ascii="Times New Roman" w:hAnsi="Times New Roman"/>
                <w:lang w:val="kk-KZ"/>
              </w:rPr>
              <w:t>ыс бағдарламасының авторы. 40 та</w:t>
            </w:r>
            <w:r w:rsidRPr="00E42E0F">
              <w:rPr>
                <w:rFonts w:ascii="Times New Roman" w:hAnsi="Times New Roman"/>
                <w:lang w:val="kk-KZ"/>
              </w:rPr>
              <w:t>н астам ғылыми жұмыстың, соның ішінде еңбек гигиенасы бойынша оқу-әдістемелік құралдардың авторы. Еңбек гигиенасы бойынша дәрістер оқиды.</w:t>
            </w:r>
          </w:p>
        </w:tc>
      </w:tr>
      <w:tr w:rsidR="00560865" w:rsidRPr="00A04767" w:rsidTr="00CB7295">
        <w:tc>
          <w:tcPr>
            <w:tcW w:w="1243" w:type="dxa"/>
          </w:tcPr>
          <w:p w:rsidR="00560865" w:rsidRPr="00393077" w:rsidRDefault="00560865" w:rsidP="00DA3E09">
            <w:pPr>
              <w:jc w:val="both"/>
              <w:rPr>
                <w:rFonts w:ascii="Times New Roman" w:hAnsi="Times New Roman"/>
                <w:lang w:val="ru-RU"/>
              </w:rPr>
            </w:pPr>
            <w:r>
              <w:rPr>
                <w:rFonts w:ascii="Times New Roman" w:hAnsi="Times New Roman"/>
                <w:lang w:val="ru-RU"/>
              </w:rPr>
              <w:t>3</w:t>
            </w:r>
          </w:p>
        </w:tc>
        <w:tc>
          <w:tcPr>
            <w:tcW w:w="1921" w:type="dxa"/>
          </w:tcPr>
          <w:p w:rsidR="00560865" w:rsidRPr="00E42E0F" w:rsidRDefault="00560865" w:rsidP="00DA3E09">
            <w:pPr>
              <w:jc w:val="both"/>
              <w:rPr>
                <w:rFonts w:ascii="Times New Roman" w:hAnsi="Times New Roman"/>
              </w:rPr>
            </w:pPr>
            <w:r w:rsidRPr="00E42E0F">
              <w:rPr>
                <w:rFonts w:ascii="Times New Roman" w:hAnsi="Times New Roman"/>
              </w:rPr>
              <w:t xml:space="preserve">Сейдуановой Л.Б., </w:t>
            </w:r>
          </w:p>
        </w:tc>
        <w:tc>
          <w:tcPr>
            <w:tcW w:w="2048" w:type="dxa"/>
          </w:tcPr>
          <w:p w:rsidR="00560865" w:rsidRPr="00E42E0F" w:rsidRDefault="00560865" w:rsidP="00DA3E09">
            <w:pPr>
              <w:jc w:val="both"/>
              <w:rPr>
                <w:rFonts w:ascii="Times New Roman" w:hAnsi="Times New Roman"/>
                <w:lang w:val="kk-KZ"/>
              </w:rPr>
            </w:pPr>
            <w:r>
              <w:rPr>
                <w:rFonts w:ascii="Times New Roman" w:hAnsi="Times New Roman"/>
                <w:lang w:val="kk-KZ"/>
              </w:rPr>
              <w:t>Еңбек гигиенасы кафедра</w:t>
            </w:r>
            <w:r w:rsidRPr="00E42E0F">
              <w:rPr>
                <w:rFonts w:ascii="Times New Roman" w:hAnsi="Times New Roman"/>
                <w:lang w:val="kk-KZ"/>
              </w:rPr>
              <w:t xml:space="preserve">сының </w:t>
            </w:r>
            <w:r w:rsidRPr="00E42E0F">
              <w:rPr>
                <w:rFonts w:ascii="Times New Roman" w:hAnsi="Times New Roman"/>
                <w:lang w:val="kk-KZ"/>
              </w:rPr>
              <w:lastRenderedPageBreak/>
              <w:t>оқытушысы</w:t>
            </w:r>
          </w:p>
          <w:p w:rsidR="00560865" w:rsidRPr="00E42E0F" w:rsidRDefault="00560865" w:rsidP="00DA3E09">
            <w:pPr>
              <w:jc w:val="both"/>
              <w:rPr>
                <w:rFonts w:ascii="Times New Roman" w:hAnsi="Times New Roman"/>
              </w:rPr>
            </w:pPr>
          </w:p>
        </w:tc>
        <w:tc>
          <w:tcPr>
            <w:tcW w:w="2126" w:type="dxa"/>
          </w:tcPr>
          <w:p w:rsidR="00560865" w:rsidRPr="00E42E0F" w:rsidRDefault="00560865" w:rsidP="00DA3E09">
            <w:pPr>
              <w:jc w:val="both"/>
              <w:rPr>
                <w:rFonts w:ascii="Times New Roman" w:hAnsi="Times New Roman"/>
              </w:rPr>
            </w:pPr>
            <w:r w:rsidRPr="00E42E0F">
              <w:rPr>
                <w:rFonts w:ascii="Times New Roman" w:hAnsi="Times New Roman"/>
                <w:lang w:val="kk-KZ"/>
              </w:rPr>
              <w:lastRenderedPageBreak/>
              <w:t xml:space="preserve">Еңбек гигиенасы саласындағы </w:t>
            </w:r>
            <w:r w:rsidRPr="00E42E0F">
              <w:rPr>
                <w:rFonts w:ascii="Times New Roman" w:hAnsi="Times New Roman"/>
                <w:lang w:val="kk-KZ"/>
              </w:rPr>
              <w:lastRenderedPageBreak/>
              <w:t>зерттеу</w:t>
            </w:r>
            <w:r w:rsidRPr="00E42E0F">
              <w:rPr>
                <w:rFonts w:ascii="Times New Roman" w:hAnsi="Times New Roman"/>
              </w:rPr>
              <w:t xml:space="preserve"> </w:t>
            </w:r>
          </w:p>
        </w:tc>
        <w:tc>
          <w:tcPr>
            <w:tcW w:w="2727" w:type="dxa"/>
          </w:tcPr>
          <w:p w:rsidR="00560865" w:rsidRPr="00E42E0F" w:rsidRDefault="00560865" w:rsidP="00DA3E09">
            <w:pPr>
              <w:jc w:val="both"/>
              <w:rPr>
                <w:rFonts w:ascii="Times New Roman" w:hAnsi="Times New Roman"/>
                <w:lang w:val="kk-KZ"/>
              </w:rPr>
            </w:pPr>
            <w:r w:rsidRPr="00E42E0F">
              <w:rPr>
                <w:rFonts w:ascii="Times New Roman" w:hAnsi="Times New Roman"/>
                <w:lang w:val="kk-KZ"/>
              </w:rPr>
              <w:lastRenderedPageBreak/>
              <w:t xml:space="preserve">Еңбек гигиенасы бойынша медициналық </w:t>
            </w:r>
            <w:r w:rsidRPr="00E42E0F">
              <w:rPr>
                <w:rFonts w:ascii="Times New Roman" w:hAnsi="Times New Roman"/>
                <w:lang w:val="kk-KZ"/>
              </w:rPr>
              <w:lastRenderedPageBreak/>
              <w:t>оқу орындарына типтік жұм</w:t>
            </w:r>
            <w:r>
              <w:rPr>
                <w:rFonts w:ascii="Times New Roman" w:hAnsi="Times New Roman"/>
                <w:lang w:val="kk-KZ"/>
              </w:rPr>
              <w:t>ыс бағдарламасының авторы. 30 да</w:t>
            </w:r>
            <w:r w:rsidRPr="00E42E0F">
              <w:rPr>
                <w:rFonts w:ascii="Times New Roman" w:hAnsi="Times New Roman"/>
                <w:lang w:val="kk-KZ"/>
              </w:rPr>
              <w:t>н астам ғылыми жұмыстың, соның ішінде еңбек гигиенасы бойынша оқу-әдістемелік құралдардың авторы.</w:t>
            </w:r>
          </w:p>
        </w:tc>
      </w:tr>
      <w:tr w:rsidR="00560865" w:rsidRPr="00A04767" w:rsidTr="00CB7295">
        <w:tc>
          <w:tcPr>
            <w:tcW w:w="1243" w:type="dxa"/>
          </w:tcPr>
          <w:p w:rsidR="00560865" w:rsidRPr="00393077" w:rsidRDefault="00560865" w:rsidP="00DA3E09">
            <w:pPr>
              <w:jc w:val="both"/>
              <w:rPr>
                <w:rFonts w:ascii="Times New Roman" w:hAnsi="Times New Roman"/>
                <w:lang w:val="ru-RU"/>
              </w:rPr>
            </w:pPr>
            <w:r>
              <w:rPr>
                <w:rFonts w:ascii="Times New Roman" w:hAnsi="Times New Roman"/>
                <w:lang w:val="ru-RU"/>
              </w:rPr>
              <w:lastRenderedPageBreak/>
              <w:t>4</w:t>
            </w:r>
          </w:p>
        </w:tc>
        <w:tc>
          <w:tcPr>
            <w:tcW w:w="1921" w:type="dxa"/>
          </w:tcPr>
          <w:p w:rsidR="00560865" w:rsidRPr="00560865" w:rsidRDefault="00560865" w:rsidP="00DA3E09">
            <w:pPr>
              <w:jc w:val="both"/>
              <w:rPr>
                <w:rFonts w:ascii="Times New Roman" w:hAnsi="Times New Roman"/>
                <w:lang w:val="kk-KZ"/>
              </w:rPr>
            </w:pPr>
            <w:r>
              <w:rPr>
                <w:rFonts w:ascii="Times New Roman" w:hAnsi="Times New Roman"/>
                <w:lang w:val="ru-RU"/>
              </w:rPr>
              <w:t>Мырзахметова Ш.К.</w:t>
            </w:r>
          </w:p>
        </w:tc>
        <w:tc>
          <w:tcPr>
            <w:tcW w:w="2048" w:type="dxa"/>
          </w:tcPr>
          <w:p w:rsidR="00560865" w:rsidRPr="00E42E0F" w:rsidRDefault="00560865" w:rsidP="00DA3E09">
            <w:pPr>
              <w:jc w:val="both"/>
              <w:rPr>
                <w:rFonts w:ascii="Times New Roman" w:hAnsi="Times New Roman"/>
                <w:lang w:val="kk-KZ"/>
              </w:rPr>
            </w:pPr>
            <w:r>
              <w:rPr>
                <w:rFonts w:ascii="Times New Roman" w:hAnsi="Times New Roman"/>
                <w:lang w:val="kk-KZ"/>
              </w:rPr>
              <w:t>Еңбек гигиенасы кафедра</w:t>
            </w:r>
            <w:r w:rsidRPr="00E42E0F">
              <w:rPr>
                <w:rFonts w:ascii="Times New Roman" w:hAnsi="Times New Roman"/>
                <w:lang w:val="kk-KZ"/>
              </w:rPr>
              <w:t>сының оқытушысы</w:t>
            </w:r>
          </w:p>
          <w:p w:rsidR="00560865" w:rsidRPr="00E42E0F" w:rsidRDefault="00560865" w:rsidP="00DA3E09">
            <w:pPr>
              <w:jc w:val="both"/>
              <w:rPr>
                <w:rFonts w:ascii="Times New Roman" w:hAnsi="Times New Roman"/>
              </w:rPr>
            </w:pPr>
          </w:p>
        </w:tc>
        <w:tc>
          <w:tcPr>
            <w:tcW w:w="2126" w:type="dxa"/>
          </w:tcPr>
          <w:p w:rsidR="00560865" w:rsidRPr="00E42E0F" w:rsidRDefault="00560865" w:rsidP="00DA3E09">
            <w:pPr>
              <w:rPr>
                <w:rFonts w:ascii="Times New Roman" w:hAnsi="Times New Roman"/>
              </w:rPr>
            </w:pPr>
            <w:r w:rsidRPr="00E42E0F">
              <w:rPr>
                <w:rFonts w:ascii="Times New Roman" w:hAnsi="Times New Roman"/>
                <w:lang w:val="kk-KZ"/>
              </w:rPr>
              <w:t>Еңбек гигиенасы саласындағы зерттеу</w:t>
            </w:r>
            <w:r w:rsidRPr="00E42E0F">
              <w:rPr>
                <w:rFonts w:ascii="Times New Roman" w:hAnsi="Times New Roman"/>
              </w:rPr>
              <w:t xml:space="preserve"> </w:t>
            </w:r>
          </w:p>
        </w:tc>
        <w:tc>
          <w:tcPr>
            <w:tcW w:w="2727" w:type="dxa"/>
          </w:tcPr>
          <w:p w:rsidR="00560865" w:rsidRPr="00E42E0F" w:rsidRDefault="00560865" w:rsidP="00DA3E09">
            <w:pPr>
              <w:jc w:val="both"/>
              <w:rPr>
                <w:rFonts w:ascii="Times New Roman" w:hAnsi="Times New Roman"/>
                <w:lang w:val="kk-KZ"/>
              </w:rPr>
            </w:pPr>
            <w:r w:rsidRPr="00E42E0F">
              <w:rPr>
                <w:rFonts w:ascii="Times New Roman" w:hAnsi="Times New Roman"/>
                <w:lang w:val="kk-KZ"/>
              </w:rPr>
              <w:t>Еңбек гигиенасы бойынша медициналық оқу орындарына типтік жұм</w:t>
            </w:r>
            <w:r>
              <w:rPr>
                <w:rFonts w:ascii="Times New Roman" w:hAnsi="Times New Roman"/>
                <w:lang w:val="kk-KZ"/>
              </w:rPr>
              <w:t>ыс бағдарламасының авторы. 30 да</w:t>
            </w:r>
            <w:r w:rsidRPr="00E42E0F">
              <w:rPr>
                <w:rFonts w:ascii="Times New Roman" w:hAnsi="Times New Roman"/>
                <w:lang w:val="kk-KZ"/>
              </w:rPr>
              <w:t>н астам ғылыми жұмыстың, соның ішінде еңбек гигиенасы бойынша оқу-әдістемелік құралдардың авторы.</w:t>
            </w:r>
          </w:p>
        </w:tc>
      </w:tr>
      <w:tr w:rsidR="00560865" w:rsidRPr="00A04767" w:rsidTr="00CB7295">
        <w:tc>
          <w:tcPr>
            <w:tcW w:w="1243" w:type="dxa"/>
          </w:tcPr>
          <w:p w:rsidR="00560865" w:rsidRPr="00393077" w:rsidRDefault="00560865" w:rsidP="00DA3E09">
            <w:pPr>
              <w:jc w:val="both"/>
              <w:rPr>
                <w:rFonts w:ascii="Times New Roman" w:hAnsi="Times New Roman"/>
                <w:lang w:val="ru-RU"/>
              </w:rPr>
            </w:pPr>
            <w:r>
              <w:rPr>
                <w:rFonts w:ascii="Times New Roman" w:hAnsi="Times New Roman"/>
                <w:lang w:val="ru-RU"/>
              </w:rPr>
              <w:t>5</w:t>
            </w:r>
          </w:p>
        </w:tc>
        <w:tc>
          <w:tcPr>
            <w:tcW w:w="1921" w:type="dxa"/>
          </w:tcPr>
          <w:p w:rsidR="00560865" w:rsidRPr="00E42E0F" w:rsidRDefault="00560865" w:rsidP="00DA3E09">
            <w:pPr>
              <w:jc w:val="both"/>
              <w:rPr>
                <w:rFonts w:ascii="Times New Roman" w:hAnsi="Times New Roman"/>
              </w:rPr>
            </w:pPr>
            <w:r w:rsidRPr="00E42E0F">
              <w:rPr>
                <w:rFonts w:ascii="Times New Roman" w:hAnsi="Times New Roman"/>
              </w:rPr>
              <w:t>Нуршабековой А.Б.</w:t>
            </w:r>
          </w:p>
        </w:tc>
        <w:tc>
          <w:tcPr>
            <w:tcW w:w="2048" w:type="dxa"/>
          </w:tcPr>
          <w:p w:rsidR="00560865" w:rsidRPr="00E42E0F" w:rsidRDefault="00560865" w:rsidP="00DA3E09">
            <w:pPr>
              <w:jc w:val="both"/>
              <w:rPr>
                <w:rFonts w:ascii="Times New Roman" w:hAnsi="Times New Roman"/>
                <w:lang w:val="kk-KZ"/>
              </w:rPr>
            </w:pPr>
            <w:r>
              <w:rPr>
                <w:rFonts w:ascii="Times New Roman" w:hAnsi="Times New Roman"/>
                <w:lang w:val="kk-KZ"/>
              </w:rPr>
              <w:t>Еңбек гигиенасы кафедра</w:t>
            </w:r>
            <w:r w:rsidRPr="00E42E0F">
              <w:rPr>
                <w:rFonts w:ascii="Times New Roman" w:hAnsi="Times New Roman"/>
                <w:lang w:val="kk-KZ"/>
              </w:rPr>
              <w:t>сының оқытушысы</w:t>
            </w:r>
          </w:p>
          <w:p w:rsidR="00560865" w:rsidRPr="00E42E0F" w:rsidRDefault="00560865" w:rsidP="00DA3E09">
            <w:pPr>
              <w:jc w:val="both"/>
              <w:rPr>
                <w:rFonts w:ascii="Times New Roman" w:hAnsi="Times New Roman"/>
              </w:rPr>
            </w:pPr>
          </w:p>
        </w:tc>
        <w:tc>
          <w:tcPr>
            <w:tcW w:w="2126" w:type="dxa"/>
          </w:tcPr>
          <w:p w:rsidR="00560865" w:rsidRPr="00E42E0F" w:rsidRDefault="00560865" w:rsidP="00DA3E09">
            <w:pPr>
              <w:rPr>
                <w:rFonts w:ascii="Times New Roman" w:hAnsi="Times New Roman"/>
              </w:rPr>
            </w:pPr>
            <w:r w:rsidRPr="00E42E0F">
              <w:rPr>
                <w:rFonts w:ascii="Times New Roman" w:hAnsi="Times New Roman"/>
                <w:lang w:val="kk-KZ"/>
              </w:rPr>
              <w:t>Еңбек гигиенасы саласындағы зерттеу</w:t>
            </w:r>
            <w:r w:rsidRPr="00E42E0F">
              <w:rPr>
                <w:rFonts w:ascii="Times New Roman" w:hAnsi="Times New Roman"/>
              </w:rPr>
              <w:t xml:space="preserve"> </w:t>
            </w:r>
          </w:p>
        </w:tc>
        <w:tc>
          <w:tcPr>
            <w:tcW w:w="2727" w:type="dxa"/>
          </w:tcPr>
          <w:p w:rsidR="00560865" w:rsidRPr="00E42E0F" w:rsidRDefault="00560865" w:rsidP="00DA3E09">
            <w:pPr>
              <w:jc w:val="both"/>
              <w:rPr>
                <w:rFonts w:ascii="Times New Roman" w:hAnsi="Times New Roman"/>
                <w:lang w:val="kk-KZ"/>
              </w:rPr>
            </w:pPr>
            <w:r w:rsidRPr="00E42E0F">
              <w:rPr>
                <w:rFonts w:ascii="Times New Roman" w:hAnsi="Times New Roman"/>
                <w:lang w:val="kk-KZ"/>
              </w:rPr>
              <w:t>Еңбек гигиенасы бойынша медициналық оқу орындарына типтік жұм</w:t>
            </w:r>
            <w:r>
              <w:rPr>
                <w:rFonts w:ascii="Times New Roman" w:hAnsi="Times New Roman"/>
                <w:lang w:val="kk-KZ"/>
              </w:rPr>
              <w:t>ыс бағдарламасының авторы. 20 да</w:t>
            </w:r>
            <w:r w:rsidRPr="00E42E0F">
              <w:rPr>
                <w:rFonts w:ascii="Times New Roman" w:hAnsi="Times New Roman"/>
                <w:lang w:val="kk-KZ"/>
              </w:rPr>
              <w:t>н астам ғылыми жұмыстың, соның ішінде еңбек гигиенасы бойынша оқу-әдістемелік құралдардың авторы.</w:t>
            </w:r>
          </w:p>
        </w:tc>
      </w:tr>
      <w:tr w:rsidR="00560865" w:rsidRPr="00A04767" w:rsidTr="00CB7295">
        <w:tc>
          <w:tcPr>
            <w:tcW w:w="1243" w:type="dxa"/>
          </w:tcPr>
          <w:p w:rsidR="00560865" w:rsidRPr="00560865" w:rsidRDefault="00560865" w:rsidP="00DA3E09">
            <w:pPr>
              <w:jc w:val="both"/>
              <w:rPr>
                <w:rFonts w:ascii="Times New Roman" w:hAnsi="Times New Roman"/>
                <w:lang w:val="kk-KZ"/>
              </w:rPr>
            </w:pPr>
            <w:r>
              <w:rPr>
                <w:rFonts w:ascii="Times New Roman" w:hAnsi="Times New Roman"/>
                <w:lang w:val="kk-KZ"/>
              </w:rPr>
              <w:t>7</w:t>
            </w:r>
          </w:p>
        </w:tc>
        <w:tc>
          <w:tcPr>
            <w:tcW w:w="1921" w:type="dxa"/>
          </w:tcPr>
          <w:p w:rsidR="00560865" w:rsidRPr="00E42E0F" w:rsidRDefault="00560865" w:rsidP="00DA3E09">
            <w:pPr>
              <w:jc w:val="both"/>
              <w:rPr>
                <w:rFonts w:ascii="Times New Roman" w:hAnsi="Times New Roman"/>
              </w:rPr>
            </w:pPr>
            <w:r w:rsidRPr="00E42E0F">
              <w:rPr>
                <w:rFonts w:ascii="Times New Roman" w:hAnsi="Times New Roman"/>
              </w:rPr>
              <w:t>Жунистаев Д.Д.</w:t>
            </w:r>
          </w:p>
        </w:tc>
        <w:tc>
          <w:tcPr>
            <w:tcW w:w="2048" w:type="dxa"/>
          </w:tcPr>
          <w:p w:rsidR="00560865" w:rsidRPr="00E42E0F" w:rsidRDefault="00560865" w:rsidP="00DA3E09">
            <w:pPr>
              <w:jc w:val="both"/>
              <w:rPr>
                <w:rFonts w:ascii="Times New Roman" w:hAnsi="Times New Roman"/>
                <w:lang w:val="kk-KZ"/>
              </w:rPr>
            </w:pPr>
            <w:r>
              <w:rPr>
                <w:rFonts w:ascii="Times New Roman" w:hAnsi="Times New Roman"/>
                <w:lang w:val="kk-KZ"/>
              </w:rPr>
              <w:t>Еңбек гигиенасы кафедра</w:t>
            </w:r>
            <w:r w:rsidRPr="00E42E0F">
              <w:rPr>
                <w:rFonts w:ascii="Times New Roman" w:hAnsi="Times New Roman"/>
                <w:lang w:val="kk-KZ"/>
              </w:rPr>
              <w:t>сының оқытушысы</w:t>
            </w:r>
          </w:p>
          <w:p w:rsidR="00560865" w:rsidRPr="00E42E0F" w:rsidRDefault="00560865" w:rsidP="00DA3E09">
            <w:pPr>
              <w:jc w:val="both"/>
              <w:rPr>
                <w:rFonts w:ascii="Times New Roman" w:hAnsi="Times New Roman"/>
              </w:rPr>
            </w:pPr>
          </w:p>
        </w:tc>
        <w:tc>
          <w:tcPr>
            <w:tcW w:w="2126" w:type="dxa"/>
          </w:tcPr>
          <w:p w:rsidR="00560865" w:rsidRPr="00E42E0F" w:rsidRDefault="00560865" w:rsidP="00DA3E09">
            <w:pPr>
              <w:rPr>
                <w:rFonts w:ascii="Times New Roman" w:hAnsi="Times New Roman"/>
              </w:rPr>
            </w:pPr>
            <w:r w:rsidRPr="00E42E0F">
              <w:rPr>
                <w:rFonts w:ascii="Times New Roman" w:hAnsi="Times New Roman"/>
                <w:lang w:val="kk-KZ"/>
              </w:rPr>
              <w:t>Еңбек гигиенасы саласындағы зерттеу</w:t>
            </w:r>
            <w:r w:rsidRPr="00E42E0F">
              <w:rPr>
                <w:rFonts w:ascii="Times New Roman" w:hAnsi="Times New Roman"/>
              </w:rPr>
              <w:t xml:space="preserve"> </w:t>
            </w:r>
          </w:p>
        </w:tc>
        <w:tc>
          <w:tcPr>
            <w:tcW w:w="2727" w:type="dxa"/>
          </w:tcPr>
          <w:p w:rsidR="00560865" w:rsidRPr="00E42E0F" w:rsidRDefault="00560865" w:rsidP="00DA3E09">
            <w:pPr>
              <w:jc w:val="both"/>
              <w:rPr>
                <w:rFonts w:ascii="Times New Roman" w:hAnsi="Times New Roman"/>
                <w:lang w:val="kk-KZ"/>
              </w:rPr>
            </w:pPr>
            <w:r w:rsidRPr="00E42E0F">
              <w:rPr>
                <w:rFonts w:ascii="Times New Roman" w:hAnsi="Times New Roman"/>
                <w:lang w:val="kk-KZ"/>
              </w:rPr>
              <w:t xml:space="preserve">Еңбек гигиенасы бойынша медициналық оқу орындарына типтік жұмыс бағдарламасының </w:t>
            </w:r>
            <w:r>
              <w:rPr>
                <w:rFonts w:ascii="Times New Roman" w:hAnsi="Times New Roman"/>
                <w:lang w:val="kk-KZ"/>
              </w:rPr>
              <w:t>авторы. 40 та</w:t>
            </w:r>
            <w:r w:rsidRPr="00E42E0F">
              <w:rPr>
                <w:rFonts w:ascii="Times New Roman" w:hAnsi="Times New Roman"/>
                <w:lang w:val="kk-KZ"/>
              </w:rPr>
              <w:t>н астам ғылыми жұмыстың, соның ішінде еңбек гигиенасы бойынша оқу-әдістемелік құралдардың авторы.</w:t>
            </w:r>
          </w:p>
        </w:tc>
      </w:tr>
    </w:tbl>
    <w:p w:rsidR="00560865" w:rsidRPr="00E42E0F" w:rsidRDefault="00560865" w:rsidP="00E42E0F">
      <w:pPr>
        <w:pStyle w:val="a5"/>
        <w:tabs>
          <w:tab w:val="left" w:pos="0"/>
          <w:tab w:val="left" w:pos="426"/>
        </w:tabs>
        <w:ind w:left="900"/>
        <w:jc w:val="both"/>
        <w:rPr>
          <w:rFonts w:ascii="Times New Roman" w:hAnsi="Times New Roman"/>
          <w:sz w:val="24"/>
          <w:szCs w:val="24"/>
          <w:lang w:val="kk-KZ"/>
        </w:rPr>
      </w:pPr>
    </w:p>
    <w:p w:rsidR="00E42E0F" w:rsidRPr="00E42E0F" w:rsidRDefault="00E42E0F" w:rsidP="00E547A1">
      <w:pPr>
        <w:numPr>
          <w:ilvl w:val="1"/>
          <w:numId w:val="6"/>
        </w:numPr>
        <w:jc w:val="center"/>
        <w:rPr>
          <w:rFonts w:ascii="Times New Roman" w:hAnsi="Times New Roman"/>
          <w:lang w:val="kk-KZ"/>
        </w:rPr>
      </w:pPr>
    </w:p>
    <w:p w:rsidR="00E42E0F" w:rsidRPr="00E42E0F" w:rsidRDefault="00E42E0F" w:rsidP="00E547A1">
      <w:pPr>
        <w:numPr>
          <w:ilvl w:val="1"/>
          <w:numId w:val="33"/>
        </w:numPr>
        <w:ind w:left="285"/>
        <w:jc w:val="both"/>
        <w:rPr>
          <w:rFonts w:ascii="Times New Roman" w:hAnsi="Times New Roman"/>
          <w:lang w:val="kk-KZ"/>
        </w:rPr>
      </w:pPr>
      <w:r w:rsidRPr="00E42E0F">
        <w:rPr>
          <w:rFonts w:ascii="Times New Roman" w:hAnsi="Times New Roman"/>
          <w:b/>
          <w:lang w:val="kk-KZ"/>
        </w:rPr>
        <w:t xml:space="preserve">Байланыс ақпараты: </w:t>
      </w:r>
      <w:r w:rsidRPr="00E42E0F">
        <w:rPr>
          <w:rFonts w:ascii="Times New Roman" w:hAnsi="Times New Roman"/>
          <w:lang w:val="kk-KZ"/>
        </w:rPr>
        <w:t>кафедраның</w:t>
      </w:r>
      <w:r w:rsidR="00560865">
        <w:rPr>
          <w:rFonts w:ascii="Times New Roman" w:hAnsi="Times New Roman"/>
          <w:lang w:val="kk-KZ"/>
        </w:rPr>
        <w:t xml:space="preserve"> орналасуы – Өтепов көшесі 19а,3 қабат,338</w:t>
      </w:r>
      <w:r w:rsidRPr="00E42E0F">
        <w:rPr>
          <w:rFonts w:ascii="Times New Roman" w:hAnsi="Times New Roman"/>
          <w:lang w:val="kk-KZ"/>
        </w:rPr>
        <w:t xml:space="preserve"> бөлме </w:t>
      </w:r>
    </w:p>
    <w:p w:rsidR="00E42E0F" w:rsidRPr="00E42E0F" w:rsidRDefault="00E42E0F" w:rsidP="00E547A1">
      <w:pPr>
        <w:numPr>
          <w:ilvl w:val="1"/>
          <w:numId w:val="33"/>
        </w:numPr>
        <w:ind w:left="285"/>
        <w:jc w:val="both"/>
        <w:rPr>
          <w:rFonts w:ascii="Times New Roman" w:hAnsi="Times New Roman"/>
          <w:lang w:val="kk-KZ"/>
        </w:rPr>
      </w:pPr>
      <w:r w:rsidRPr="00E42E0F">
        <w:rPr>
          <w:rFonts w:ascii="Times New Roman" w:hAnsi="Times New Roman"/>
          <w:b/>
          <w:lang w:val="kk-KZ"/>
        </w:rPr>
        <w:lastRenderedPageBreak/>
        <w:t xml:space="preserve">Пән саясаты: </w:t>
      </w:r>
      <w:r w:rsidRPr="00E42E0F">
        <w:rPr>
          <w:rFonts w:ascii="Times New Roman" w:hAnsi="Times New Roman"/>
          <w:lang w:val="kk-KZ"/>
        </w:rPr>
        <w:t>оқу үрдісінің мақсатты және дәйекті орындалуында. Оқытушылардың студенттерге деген талабы Қ.Р жоғарғы оқу орындарының жалпы оқыту қағидасына сәйкес:</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1. Тәжірибелік сабақтарға міндетті түрде қатысу.</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2.Оқу үрдісіне белсенді түрде қатысу (теориялық материалдарға дайындалу, ситуациялық есептер мен тесттерді шығару, тәжірибелік жұмыстарды өзіндік орындау).</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3. Дәптерлерді дұрыс толтыру: тәжірибелік сабаққа, аудиториядан тыс тәжірибелік сабақтарды орындауға арналған.</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4. Сабақта медициналық халаттарда отыру.</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5. ОСӨЖ бен СӨЖ-ді жоспар бойынша міндетті түрде орындау.</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6.Студенттердің ғылыми-зерттеу жұмыстарына және кафедраның оқу үрдісін жетілдіруге арналған шараларына белсенді қатысу.</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7. Сабаққа кешікпеу.</w:t>
      </w:r>
    </w:p>
    <w:p w:rsidR="00E42E0F" w:rsidRPr="00E42E0F" w:rsidRDefault="00E42E0F" w:rsidP="00E42E0F">
      <w:pPr>
        <w:ind w:left="285"/>
        <w:jc w:val="both"/>
        <w:rPr>
          <w:rFonts w:ascii="Times New Roman" w:hAnsi="Times New Roman"/>
          <w:lang w:val="kk-KZ"/>
        </w:rPr>
      </w:pPr>
      <w:r w:rsidRPr="00E42E0F">
        <w:rPr>
          <w:rFonts w:ascii="Times New Roman" w:hAnsi="Times New Roman"/>
          <w:lang w:val="kk-KZ"/>
        </w:rPr>
        <w:t>8. Себепсіз сабақты жібермеу.</w:t>
      </w:r>
    </w:p>
    <w:p w:rsidR="00E42E0F" w:rsidRPr="00E42E0F" w:rsidRDefault="00E42E0F" w:rsidP="00E42E0F">
      <w:pPr>
        <w:ind w:left="285"/>
        <w:jc w:val="both"/>
        <w:rPr>
          <w:rFonts w:ascii="Times New Roman" w:hAnsi="Times New Roman"/>
          <w:lang w:val="kk-KZ"/>
        </w:rPr>
      </w:pPr>
    </w:p>
    <w:p w:rsidR="00E42E0F" w:rsidRPr="00E42E0F" w:rsidRDefault="004A23FE" w:rsidP="00CB7295">
      <w:pPr>
        <w:ind w:left="-426" w:right="-284" w:firstLine="426"/>
        <w:jc w:val="both"/>
        <w:rPr>
          <w:rFonts w:ascii="Times New Roman" w:hAnsi="Times New Roman"/>
          <w:b/>
          <w:lang w:val="kk-KZ"/>
        </w:rPr>
      </w:pPr>
      <w:r>
        <w:rPr>
          <w:rFonts w:ascii="Times New Roman" w:hAnsi="Times New Roman"/>
          <w:b/>
          <w:lang w:val="kk-KZ"/>
        </w:rPr>
        <w:t>2.</w:t>
      </w:r>
      <w:r w:rsidR="00E42E0F" w:rsidRPr="00E42E0F">
        <w:rPr>
          <w:rFonts w:ascii="Times New Roman" w:hAnsi="Times New Roman"/>
          <w:b/>
          <w:lang w:val="kk-KZ"/>
        </w:rPr>
        <w:t xml:space="preserve">         Бағдарлама</w:t>
      </w:r>
    </w:p>
    <w:p w:rsidR="00E42E0F" w:rsidRPr="00E42E0F" w:rsidRDefault="004A23FE" w:rsidP="00CB7295">
      <w:pPr>
        <w:tabs>
          <w:tab w:val="num" w:pos="1080"/>
        </w:tabs>
        <w:ind w:left="-426" w:right="-284" w:firstLine="426"/>
        <w:jc w:val="both"/>
        <w:rPr>
          <w:rFonts w:ascii="Times New Roman" w:hAnsi="Times New Roman"/>
          <w:b/>
          <w:lang w:val="kk-KZ"/>
        </w:rPr>
      </w:pPr>
      <w:r>
        <w:rPr>
          <w:rFonts w:ascii="Times New Roman" w:hAnsi="Times New Roman"/>
          <w:b/>
          <w:lang w:val="kk-KZ"/>
        </w:rPr>
        <w:t>2.1.</w:t>
      </w:r>
      <w:r w:rsidR="00E42E0F" w:rsidRPr="00E42E0F">
        <w:rPr>
          <w:rFonts w:ascii="Times New Roman" w:hAnsi="Times New Roman"/>
          <w:b/>
          <w:lang w:val="kk-KZ"/>
        </w:rPr>
        <w:t>Мазмұны.</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Еңбек медицинасы – мақсаты еңбек адамының денсаулығын сақтауды қадағалайтын профилактикалық және емдеу медицинасының бөлімі, ал пәні – сақтау және беріктендіру әдістерінің және шараларын ғылыми негіздеу және тәжірибелік енгізу.</w:t>
      </w:r>
    </w:p>
    <w:p w:rsidR="00E42E0F" w:rsidRPr="00E42E0F" w:rsidRDefault="004A23FE" w:rsidP="00CB7295">
      <w:pPr>
        <w:tabs>
          <w:tab w:val="num" w:pos="1080"/>
        </w:tabs>
        <w:ind w:left="-426" w:right="-284" w:firstLine="426"/>
        <w:jc w:val="both"/>
        <w:rPr>
          <w:rFonts w:ascii="Times New Roman" w:hAnsi="Times New Roman"/>
          <w:lang w:val="kk-KZ"/>
        </w:rPr>
      </w:pPr>
      <w:r>
        <w:rPr>
          <w:rFonts w:ascii="Times New Roman" w:hAnsi="Times New Roman"/>
          <w:b/>
          <w:lang w:val="kk-KZ"/>
        </w:rPr>
        <w:t>2.2.</w:t>
      </w:r>
      <w:r w:rsidR="00E42E0F" w:rsidRPr="00E42E0F">
        <w:rPr>
          <w:rFonts w:ascii="Times New Roman" w:hAnsi="Times New Roman"/>
          <w:b/>
          <w:lang w:val="kk-KZ"/>
        </w:rPr>
        <w:t xml:space="preserve">Электив циклының мақсаты: </w:t>
      </w:r>
      <w:r w:rsidR="00E42E0F" w:rsidRPr="00E42E0F">
        <w:rPr>
          <w:rFonts w:ascii="Times New Roman" w:hAnsi="Times New Roman"/>
          <w:lang w:val="kk-KZ"/>
        </w:rPr>
        <w:t>Ауыл шаруашылығы мен өнеркәсіптегі еңбек жағдайының қауіпсіздігін және жұмысшылардың денсаулығын сақтаудағы емдік жұмыстарын ұйымдастыру мен алдын алу қағидаларын меңгеру үшін студенттерді</w:t>
      </w:r>
      <w:r w:rsidR="00E42E0F" w:rsidRPr="00E42E0F">
        <w:rPr>
          <w:rFonts w:ascii="Times New Roman" w:hAnsi="Times New Roman"/>
          <w:b/>
          <w:lang w:val="kk-KZ"/>
        </w:rPr>
        <w:t xml:space="preserve"> </w:t>
      </w:r>
      <w:r w:rsidR="00E42E0F" w:rsidRPr="00E42E0F">
        <w:rPr>
          <w:rFonts w:ascii="Times New Roman" w:hAnsi="Times New Roman"/>
          <w:lang w:val="kk-KZ"/>
        </w:rPr>
        <w:t>теориялық және тәжірибелік дайындау негіздері бойынша білімділікті және іскерлікті қалыптастыру.</w:t>
      </w:r>
    </w:p>
    <w:p w:rsidR="00E42E0F" w:rsidRPr="00E42E0F" w:rsidRDefault="004A23FE" w:rsidP="00CB7295">
      <w:pPr>
        <w:tabs>
          <w:tab w:val="num" w:pos="1080"/>
        </w:tabs>
        <w:ind w:left="-426" w:right="-284" w:firstLine="426"/>
        <w:jc w:val="both"/>
        <w:rPr>
          <w:rFonts w:ascii="Times New Roman" w:hAnsi="Times New Roman"/>
          <w:lang w:val="kk-KZ"/>
        </w:rPr>
      </w:pPr>
      <w:r>
        <w:rPr>
          <w:rFonts w:ascii="Times New Roman" w:hAnsi="Times New Roman"/>
          <w:b/>
          <w:lang w:val="kk-KZ"/>
        </w:rPr>
        <w:t>2.3.</w:t>
      </w:r>
      <w:r w:rsidR="00E42E0F" w:rsidRPr="00E42E0F">
        <w:rPr>
          <w:rFonts w:ascii="Times New Roman" w:hAnsi="Times New Roman"/>
          <w:b/>
          <w:lang w:val="kk-KZ"/>
        </w:rPr>
        <w:t xml:space="preserve">Оқыту мақсаты: </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Еңбек медицинасының маңызды негіздерін бойынша білімділікті қалыптастыру;</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Еңбек үрдісінің мінездемесі мен қауіпті және зиянды өндірістік факторларды баға</w:t>
      </w:r>
      <w:r w:rsidR="00F27195">
        <w:rPr>
          <w:rFonts w:ascii="Times New Roman" w:hAnsi="Times New Roman"/>
          <w:lang w:val="kk-KZ"/>
        </w:rPr>
        <w:t>лау қағидасы бойынша білімд</w:t>
      </w:r>
      <w:r w:rsidRPr="00E42E0F">
        <w:rPr>
          <w:rFonts w:ascii="Times New Roman" w:hAnsi="Times New Roman"/>
          <w:lang w:val="kk-KZ"/>
        </w:rPr>
        <w:t>і қалыптастыру;</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Өндіріс мәдениетін қалыптастыру, жұмыс аймағын жақсарту бойынша білімділікті қалыптастыру</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Жұмысшылардың денсаулығын сақтап және беріктендіруге арналған жұмысшылардың денсаулық жағдайын бағалау және профилактикалық және емдік шараларды жетілдіру бойынша білімділікті қалыптастыру.</w:t>
      </w:r>
    </w:p>
    <w:p w:rsidR="00E42E0F" w:rsidRPr="00E42E0F" w:rsidRDefault="004A23FE" w:rsidP="00CB7295">
      <w:pPr>
        <w:tabs>
          <w:tab w:val="num" w:pos="1080"/>
        </w:tabs>
        <w:ind w:left="-426" w:right="-284" w:firstLine="426"/>
        <w:jc w:val="both"/>
        <w:rPr>
          <w:rFonts w:ascii="Times New Roman" w:hAnsi="Times New Roman"/>
          <w:lang w:val="kk-KZ"/>
        </w:rPr>
      </w:pPr>
      <w:r>
        <w:rPr>
          <w:rFonts w:ascii="Times New Roman" w:hAnsi="Times New Roman"/>
          <w:b/>
          <w:lang w:val="kk-KZ"/>
        </w:rPr>
        <w:t>2.4.</w:t>
      </w:r>
      <w:r w:rsidR="00E42E0F" w:rsidRPr="00E42E0F">
        <w:rPr>
          <w:rFonts w:ascii="Times New Roman" w:hAnsi="Times New Roman"/>
          <w:b/>
          <w:lang w:val="kk-KZ"/>
        </w:rPr>
        <w:t>Оқытудың соңғы нәтижелері:</w:t>
      </w:r>
    </w:p>
    <w:p w:rsidR="00E42E0F" w:rsidRPr="00E42E0F" w:rsidRDefault="00F27195" w:rsidP="00CB7295">
      <w:pPr>
        <w:ind w:left="-426" w:right="-284" w:firstLine="426"/>
        <w:jc w:val="both"/>
        <w:rPr>
          <w:rFonts w:ascii="Times New Roman" w:hAnsi="Times New Roman"/>
          <w:lang w:val="kk-KZ"/>
        </w:rPr>
      </w:pPr>
      <w:r>
        <w:rPr>
          <w:rFonts w:ascii="Times New Roman" w:hAnsi="Times New Roman"/>
          <w:b/>
          <w:u w:val="single"/>
          <w:lang w:val="kk-KZ"/>
        </w:rPr>
        <w:t>Білімд</w:t>
      </w:r>
      <w:r w:rsidR="00E42E0F" w:rsidRPr="00E42E0F">
        <w:rPr>
          <w:rFonts w:ascii="Times New Roman" w:hAnsi="Times New Roman"/>
          <w:b/>
          <w:u w:val="single"/>
          <w:lang w:val="kk-KZ"/>
        </w:rPr>
        <w:t>і қалыптастыру:</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циклдың құқықтық негіздері</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Дүниежүзілік Денсаулық Сақтау Ұйымы (ДДҰ) мен Ұлтаралық еңбекті ұйымдастыру (ҰЕҰ) ұсынысы бойынша еңбек медицинасының мақсаты мен есебін.</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Жұмысшылардың еңбек жағдайын жақсарту жөніндегі шараларды ұйымдастыру негіздерін.</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Жұмысшыларға медициналық қызмет көрсету мен алдын алу шараларын ұйымдастыру  негіздерін.</w:t>
      </w:r>
    </w:p>
    <w:p w:rsidR="00E42E0F" w:rsidRPr="00E42E0F" w:rsidRDefault="00E42E0F" w:rsidP="00CB7295">
      <w:pPr>
        <w:ind w:left="-426" w:right="-284" w:firstLine="426"/>
        <w:jc w:val="both"/>
        <w:rPr>
          <w:rFonts w:ascii="Times New Roman" w:hAnsi="Times New Roman"/>
          <w:b/>
          <w:u w:val="single"/>
          <w:lang w:val="kk-KZ"/>
        </w:rPr>
      </w:pPr>
      <w:r w:rsidRPr="00E42E0F">
        <w:rPr>
          <w:rFonts w:ascii="Times New Roman" w:hAnsi="Times New Roman"/>
          <w:b/>
          <w:u w:val="single"/>
          <w:lang w:val="kk-KZ"/>
        </w:rPr>
        <w:t>Іскерлікті қалыптастыру:</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 xml:space="preserve">ауыл шаруашылық пен өнеркәсіптегі санитарлы-эпидемиологиялық ережелер мен нормаларды бұзушылықты шығаруды, оларды алдын алу шараларын жетілдіру. </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жұмысшылардың аурушылығы мен кәсіптік ауруларының және еңбек үрдісінің жағдайы  мен еңбек жағдайының гигиеналық аралық байланысты көрсету.</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lastRenderedPageBreak/>
        <w:t>Бар жіктелу бойынша еңбектің ауырлық дәрежесін бағалай білу.</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Жұмысқа алмай тұрып алдын ала және кезеңдік медициналық тексерулерді бақылау және ұйымдастыру.</w:t>
      </w:r>
    </w:p>
    <w:p w:rsid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Ауыл шаруашылығы мен өнеркәсіптегі жұмысшылардың аурушаңдығын зерттеу.</w:t>
      </w:r>
    </w:p>
    <w:p w:rsidR="00F27195" w:rsidRDefault="00F27195" w:rsidP="00F27195">
      <w:pPr>
        <w:pStyle w:val="af1"/>
        <w:jc w:val="both"/>
        <w:rPr>
          <w:rFonts w:ascii="Times New Roman" w:hAnsi="Times New Roman"/>
          <w:b/>
          <w:szCs w:val="24"/>
          <w:lang w:val="ru-RU"/>
        </w:rPr>
      </w:pPr>
      <w:r>
        <w:rPr>
          <w:rFonts w:ascii="Times New Roman" w:hAnsi="Times New Roman"/>
          <w:b/>
          <w:szCs w:val="24"/>
          <w:lang w:val="ru-RU"/>
        </w:rPr>
        <w:t>Коммуникативті дағдыларды қалыптастыру</w:t>
      </w:r>
      <w:r w:rsidRPr="00315F6D">
        <w:rPr>
          <w:rFonts w:ascii="Times New Roman" w:hAnsi="Times New Roman"/>
          <w:b/>
          <w:szCs w:val="24"/>
          <w:lang w:val="ru-RU"/>
        </w:rPr>
        <w:t>:</w:t>
      </w:r>
    </w:p>
    <w:p w:rsidR="00F27195" w:rsidRPr="00DE52D3" w:rsidRDefault="00F27195" w:rsidP="00F27195">
      <w:pPr>
        <w:pStyle w:val="af1"/>
        <w:numPr>
          <w:ilvl w:val="0"/>
          <w:numId w:val="7"/>
        </w:numPr>
        <w:jc w:val="both"/>
        <w:rPr>
          <w:rFonts w:ascii="Times New Roman" w:hAnsi="Times New Roman"/>
          <w:szCs w:val="24"/>
          <w:lang w:val="kk-KZ"/>
        </w:rPr>
      </w:pPr>
      <w:r>
        <w:rPr>
          <w:rFonts w:ascii="Times New Roman" w:hAnsi="Times New Roman"/>
          <w:szCs w:val="24"/>
          <w:lang w:val="ru-RU"/>
        </w:rPr>
        <w:t>Кәсіпорын</w:t>
      </w:r>
      <w:r w:rsidR="003C410F">
        <w:rPr>
          <w:rFonts w:ascii="Times New Roman" w:hAnsi="Times New Roman"/>
          <w:szCs w:val="24"/>
          <w:lang w:val="ru-RU"/>
        </w:rPr>
        <w:t xml:space="preserve"> қызметкерлеріне</w:t>
      </w:r>
      <w:r>
        <w:rPr>
          <w:rFonts w:ascii="Times New Roman" w:hAnsi="Times New Roman"/>
          <w:szCs w:val="24"/>
          <w:lang w:val="ru-RU"/>
        </w:rPr>
        <w:t xml:space="preserve"> түсінікті тілмен</w:t>
      </w:r>
      <w:r w:rsidR="003C410F">
        <w:rPr>
          <w:rFonts w:ascii="Times New Roman" w:hAnsi="Times New Roman"/>
          <w:szCs w:val="24"/>
          <w:lang w:val="ru-RU"/>
        </w:rPr>
        <w:t>сауатты және</w:t>
      </w:r>
      <w:r>
        <w:rPr>
          <w:rFonts w:ascii="Times New Roman" w:hAnsi="Times New Roman"/>
          <w:szCs w:val="24"/>
          <w:lang w:val="ru-RU"/>
        </w:rPr>
        <w:t xml:space="preserve"> </w:t>
      </w:r>
      <w:r w:rsidR="00E476A8">
        <w:rPr>
          <w:rFonts w:ascii="Times New Roman" w:hAnsi="Times New Roman"/>
          <w:szCs w:val="24"/>
          <w:lang w:val="ru-RU"/>
        </w:rPr>
        <w:t xml:space="preserve">емін-еркін </w:t>
      </w:r>
      <w:r w:rsidR="003C410F">
        <w:rPr>
          <w:rFonts w:ascii="Times New Roman" w:hAnsi="Times New Roman"/>
          <w:szCs w:val="24"/>
          <w:lang w:val="ru-RU"/>
        </w:rPr>
        <w:t>араласа білу</w:t>
      </w:r>
      <w:r>
        <w:rPr>
          <w:rFonts w:ascii="Times New Roman" w:hAnsi="Times New Roman"/>
          <w:szCs w:val="24"/>
          <w:lang w:val="kk-KZ"/>
        </w:rPr>
        <w:t>;</w:t>
      </w:r>
    </w:p>
    <w:p w:rsidR="003D4081" w:rsidRPr="000C79D7" w:rsidRDefault="003C410F" w:rsidP="00F27195">
      <w:pPr>
        <w:pStyle w:val="af1"/>
        <w:numPr>
          <w:ilvl w:val="0"/>
          <w:numId w:val="7"/>
        </w:numPr>
        <w:jc w:val="both"/>
        <w:rPr>
          <w:rFonts w:ascii="Times New Roman" w:hAnsi="Times New Roman"/>
          <w:szCs w:val="24"/>
          <w:lang w:val="kk-KZ"/>
        </w:rPr>
      </w:pPr>
      <w:r w:rsidRPr="000C79D7">
        <w:rPr>
          <w:rFonts w:ascii="Times New Roman" w:hAnsi="Times New Roman"/>
          <w:szCs w:val="24"/>
          <w:lang w:val="kk-KZ"/>
        </w:rPr>
        <w:t xml:space="preserve">ұжымда </w:t>
      </w:r>
      <w:r w:rsidR="003D4081" w:rsidRPr="000C79D7">
        <w:rPr>
          <w:rFonts w:ascii="Times New Roman" w:hAnsi="Times New Roman"/>
          <w:szCs w:val="24"/>
          <w:lang w:val="kk-KZ"/>
        </w:rPr>
        <w:t>сенімді қарым-қатынас тудыру;</w:t>
      </w:r>
    </w:p>
    <w:p w:rsidR="00F27195" w:rsidRDefault="00BD5248" w:rsidP="00F27195">
      <w:pPr>
        <w:pStyle w:val="af1"/>
        <w:numPr>
          <w:ilvl w:val="0"/>
          <w:numId w:val="7"/>
        </w:numPr>
        <w:jc w:val="both"/>
        <w:rPr>
          <w:rFonts w:ascii="Times New Roman" w:hAnsi="Times New Roman"/>
          <w:szCs w:val="24"/>
          <w:lang w:val="ru-RU"/>
        </w:rPr>
      </w:pPr>
      <w:r>
        <w:rPr>
          <w:rFonts w:ascii="Times New Roman" w:hAnsi="Times New Roman"/>
          <w:szCs w:val="24"/>
          <w:lang w:val="ru-RU"/>
        </w:rPr>
        <w:t>ұжымда жағымды психологиялық климат жасау</w:t>
      </w:r>
      <w:r w:rsidR="00F27195">
        <w:rPr>
          <w:rFonts w:ascii="Times New Roman" w:hAnsi="Times New Roman"/>
          <w:szCs w:val="24"/>
          <w:lang w:val="ru-RU"/>
        </w:rPr>
        <w:t>;</w:t>
      </w:r>
    </w:p>
    <w:p w:rsidR="00BD5248" w:rsidRDefault="00BD5248" w:rsidP="00F27195">
      <w:pPr>
        <w:pStyle w:val="af1"/>
        <w:numPr>
          <w:ilvl w:val="0"/>
          <w:numId w:val="7"/>
        </w:numPr>
        <w:jc w:val="both"/>
        <w:rPr>
          <w:rFonts w:ascii="Times New Roman" w:hAnsi="Times New Roman"/>
          <w:szCs w:val="24"/>
          <w:lang w:val="ru-RU"/>
        </w:rPr>
      </w:pPr>
      <w:r w:rsidRPr="00BD5248">
        <w:rPr>
          <w:rFonts w:ascii="Times New Roman" w:hAnsi="Times New Roman"/>
          <w:szCs w:val="24"/>
          <w:lang w:val="ru-RU"/>
        </w:rPr>
        <w:t xml:space="preserve">әріптестермен қарым-қатынасты жақсарту және оларды құрметтеу </w:t>
      </w:r>
    </w:p>
    <w:p w:rsidR="00F27195" w:rsidRPr="00BD5248" w:rsidRDefault="00BD5248" w:rsidP="00F27195">
      <w:pPr>
        <w:pStyle w:val="af1"/>
        <w:numPr>
          <w:ilvl w:val="0"/>
          <w:numId w:val="7"/>
        </w:numPr>
        <w:jc w:val="both"/>
        <w:rPr>
          <w:rFonts w:ascii="Times New Roman" w:hAnsi="Times New Roman"/>
          <w:szCs w:val="24"/>
          <w:lang w:val="ru-RU"/>
        </w:rPr>
      </w:pPr>
      <w:r>
        <w:rPr>
          <w:rFonts w:ascii="Times New Roman" w:hAnsi="Times New Roman"/>
          <w:szCs w:val="24"/>
          <w:lang w:val="ru-RU"/>
        </w:rPr>
        <w:t>пікір таластарда өз көзқарасыңды  қорғай білу</w:t>
      </w:r>
      <w:r w:rsidR="00F27195" w:rsidRPr="00BD5248">
        <w:rPr>
          <w:rFonts w:ascii="Times New Roman" w:hAnsi="Times New Roman"/>
          <w:szCs w:val="24"/>
          <w:lang w:val="ru-RU"/>
        </w:rPr>
        <w:t>.</w:t>
      </w:r>
    </w:p>
    <w:p w:rsidR="00E42E0F" w:rsidRPr="00E42E0F" w:rsidRDefault="000C79D7" w:rsidP="00CB7295">
      <w:pPr>
        <w:ind w:left="-426" w:right="-284" w:firstLine="426"/>
        <w:jc w:val="both"/>
        <w:rPr>
          <w:rFonts w:ascii="Times New Roman" w:hAnsi="Times New Roman"/>
          <w:lang w:val="kk-KZ"/>
        </w:rPr>
      </w:pPr>
      <w:r>
        <w:rPr>
          <w:rFonts w:ascii="Times New Roman" w:hAnsi="Times New Roman"/>
          <w:b/>
          <w:u w:val="single"/>
          <w:lang w:val="kk-KZ"/>
        </w:rPr>
        <w:t>Құқықтық компетенцияларды</w:t>
      </w:r>
      <w:r w:rsidR="00E42E0F" w:rsidRPr="00E42E0F">
        <w:rPr>
          <w:rFonts w:ascii="Times New Roman" w:hAnsi="Times New Roman"/>
          <w:b/>
          <w:u w:val="single"/>
          <w:lang w:val="kk-KZ"/>
        </w:rPr>
        <w:t xml:space="preserve"> қалыптастыру:</w:t>
      </w:r>
    </w:p>
    <w:p w:rsidR="00E42E0F" w:rsidRPr="00E42E0F" w:rsidRDefault="00E42E0F" w:rsidP="00CB7295">
      <w:pPr>
        <w:numPr>
          <w:ilvl w:val="0"/>
          <w:numId w:val="7"/>
        </w:numPr>
        <w:ind w:left="-426" w:right="-284" w:firstLine="426"/>
        <w:jc w:val="both"/>
        <w:rPr>
          <w:rFonts w:ascii="Times New Roman" w:hAnsi="Times New Roman"/>
          <w:lang w:val="kk-KZ"/>
        </w:rPr>
      </w:pPr>
      <w:r w:rsidRPr="00E42E0F">
        <w:rPr>
          <w:rFonts w:ascii="Times New Roman" w:hAnsi="Times New Roman"/>
          <w:lang w:val="kk-KZ"/>
        </w:rPr>
        <w:t xml:space="preserve">еңбек медицинасы бойынша нормативті-құқықтық, анықтамалық, басқарушы, </w:t>
      </w:r>
      <w:r w:rsidR="001F33A4">
        <w:rPr>
          <w:rFonts w:ascii="Times New Roman" w:hAnsi="Times New Roman"/>
          <w:lang w:val="kk-KZ"/>
        </w:rPr>
        <w:t>ғылыми құжаттармен жұмыс істеу</w:t>
      </w:r>
      <w:r w:rsidRPr="00E42E0F">
        <w:rPr>
          <w:rFonts w:ascii="Times New Roman" w:hAnsi="Times New Roman"/>
          <w:lang w:val="kk-KZ"/>
        </w:rPr>
        <w:t>.</w:t>
      </w:r>
    </w:p>
    <w:p w:rsidR="00E42E0F" w:rsidRPr="00E42E0F" w:rsidRDefault="004A23FE" w:rsidP="00CB7295">
      <w:pPr>
        <w:ind w:left="-426" w:right="-284" w:firstLine="426"/>
        <w:jc w:val="both"/>
        <w:rPr>
          <w:rFonts w:ascii="Times New Roman" w:hAnsi="Times New Roman"/>
          <w:lang w:val="kk-KZ"/>
        </w:rPr>
      </w:pPr>
      <w:r>
        <w:rPr>
          <w:rFonts w:ascii="Times New Roman" w:hAnsi="Times New Roman"/>
          <w:b/>
          <w:lang w:val="kk-KZ"/>
        </w:rPr>
        <w:t xml:space="preserve">2.5 </w:t>
      </w:r>
      <w:r w:rsidR="00E42E0F" w:rsidRPr="00E42E0F">
        <w:rPr>
          <w:rFonts w:ascii="Times New Roman" w:hAnsi="Times New Roman"/>
          <w:b/>
          <w:lang w:val="kk-KZ"/>
        </w:rPr>
        <w:t xml:space="preserve">Пән пререквизиты: </w:t>
      </w:r>
      <w:r w:rsidR="00E42E0F" w:rsidRPr="00E42E0F">
        <w:rPr>
          <w:rFonts w:ascii="Times New Roman" w:hAnsi="Times New Roman"/>
          <w:lang w:val="kk-KZ"/>
        </w:rPr>
        <w:t>физиология, биофизика, бейорганикалық химия</w:t>
      </w:r>
    </w:p>
    <w:p w:rsidR="00E42E0F" w:rsidRPr="00E42E0F" w:rsidRDefault="004A23FE" w:rsidP="00CB7295">
      <w:pPr>
        <w:ind w:left="-426" w:right="-284" w:firstLine="426"/>
        <w:jc w:val="both"/>
        <w:rPr>
          <w:rFonts w:ascii="Times New Roman" w:hAnsi="Times New Roman"/>
          <w:lang w:val="kk-KZ"/>
        </w:rPr>
      </w:pPr>
      <w:r>
        <w:rPr>
          <w:rFonts w:ascii="Times New Roman" w:hAnsi="Times New Roman"/>
          <w:b/>
          <w:lang w:val="kk-KZ"/>
        </w:rPr>
        <w:t xml:space="preserve">      </w:t>
      </w:r>
      <w:r w:rsidR="00E42E0F" w:rsidRPr="00E42E0F">
        <w:rPr>
          <w:rFonts w:ascii="Times New Roman" w:hAnsi="Times New Roman"/>
          <w:b/>
          <w:lang w:val="kk-KZ"/>
        </w:rPr>
        <w:t>Пән постреквизиты:</w:t>
      </w:r>
      <w:r w:rsidR="00E42E0F" w:rsidRPr="00E42E0F">
        <w:rPr>
          <w:rFonts w:ascii="Times New Roman" w:hAnsi="Times New Roman"/>
          <w:lang w:val="kk-KZ"/>
        </w:rPr>
        <w:t xml:space="preserve"> ішкі аурулар, қоғамдық денсаулық сақтау</w:t>
      </w:r>
    </w:p>
    <w:p w:rsidR="00E42E0F" w:rsidRPr="004A23FE" w:rsidRDefault="00E42E0F" w:rsidP="00CB7295">
      <w:pPr>
        <w:pStyle w:val="af0"/>
        <w:numPr>
          <w:ilvl w:val="1"/>
          <w:numId w:val="91"/>
        </w:numPr>
        <w:ind w:left="-426" w:right="-284" w:firstLine="426"/>
        <w:jc w:val="both"/>
        <w:rPr>
          <w:rFonts w:ascii="Times New Roman" w:hAnsi="Times New Roman"/>
          <w:lang w:val="kk-KZ"/>
        </w:rPr>
      </w:pPr>
      <w:r w:rsidRPr="004A23FE">
        <w:rPr>
          <w:rFonts w:ascii="Times New Roman" w:hAnsi="Times New Roman"/>
          <w:b/>
          <w:lang w:val="kk-KZ"/>
        </w:rPr>
        <w:t>П</w:t>
      </w:r>
      <w:r w:rsidRPr="004A23FE">
        <w:rPr>
          <w:rFonts w:ascii="Times New Roman" w:hAnsi="Times New Roman" w:cs="Arial"/>
          <w:b/>
          <w:lang w:val="kk-KZ"/>
        </w:rPr>
        <w:t>ә</w:t>
      </w:r>
      <w:r w:rsidRPr="004A23FE">
        <w:rPr>
          <w:rFonts w:ascii="Times New Roman" w:hAnsi="Times New Roman" w:cs="Calibri"/>
          <w:b/>
          <w:lang w:val="kk-KZ"/>
        </w:rPr>
        <w:t>нні</w:t>
      </w:r>
      <w:r w:rsidRPr="004A23FE">
        <w:rPr>
          <w:rFonts w:ascii="Times New Roman" w:hAnsi="Times New Roman" w:cs="Arial"/>
          <w:b/>
          <w:lang w:val="kk-KZ"/>
        </w:rPr>
        <w:t>ң</w:t>
      </w:r>
      <w:r w:rsidRPr="004A23FE">
        <w:rPr>
          <w:rFonts w:ascii="Times New Roman" w:hAnsi="Times New Roman"/>
          <w:b/>
          <w:lang w:val="kk-KZ"/>
        </w:rPr>
        <w:t xml:space="preserve"> қысқаша мазмұны:</w:t>
      </w:r>
      <w:r w:rsidRPr="004A23FE">
        <w:rPr>
          <w:rFonts w:ascii="Times New Roman" w:hAnsi="Times New Roman"/>
          <w:lang w:val="kk-KZ"/>
        </w:rPr>
        <w:t xml:space="preserve"> Жұмысшылардың денсаулығын қорғауға арналған еңбек гигиенасының құқықтық негіздері Қ.Р. Конституциясы, Қ.Р. «Халықтың эпидемиологиялық сауаттылығы туралы» Заңы, «Республиканың еңбек кодексі» және тағы басқа құқықтық және нормативті құжаттар болып табылады. Еңбек медицинасының мақсаты еңбек жұмысшысының денсаулығын сақтауды қорғау,  ал міндеті – өнеркәсіптегі оптимальды еңбек жағдайы мен сипатын жақсарту.</w:t>
      </w:r>
    </w:p>
    <w:p w:rsidR="00E42E0F" w:rsidRPr="00E42E0F" w:rsidRDefault="00E42E0F" w:rsidP="00CB7295">
      <w:pPr>
        <w:ind w:left="-426" w:right="-284" w:firstLine="426"/>
        <w:jc w:val="center"/>
        <w:rPr>
          <w:rFonts w:ascii="Times New Roman" w:hAnsi="Times New Roman"/>
          <w:b/>
          <w:lang w:val="kk-KZ"/>
        </w:rPr>
      </w:pPr>
      <w:r w:rsidRPr="00E42E0F">
        <w:rPr>
          <w:rFonts w:ascii="Times New Roman" w:hAnsi="Times New Roman"/>
          <w:b/>
          <w:lang w:val="kk-KZ"/>
        </w:rPr>
        <w:t>2.7. Сабақтың тақырыптық жоспары: тәжірибелік (семинарлық) сабақ, ОСӨЖ және СӨЖ</w:t>
      </w:r>
    </w:p>
    <w:p w:rsidR="00E42E0F" w:rsidRPr="00E42E0F" w:rsidRDefault="00E42E0F" w:rsidP="00E42E0F">
      <w:pPr>
        <w:jc w:val="center"/>
        <w:rPr>
          <w:rFonts w:ascii="Times New Roman" w:hAnsi="Times New Roman"/>
          <w:b/>
          <w:lang w:val="kk-KZ"/>
        </w:rPr>
      </w:pPr>
      <w:r w:rsidRPr="00E42E0F">
        <w:rPr>
          <w:rFonts w:ascii="Times New Roman" w:hAnsi="Times New Roman"/>
          <w:b/>
          <w:lang w:val="kk-KZ"/>
        </w:rPr>
        <w:t>2.7.1. Пән сағатының бөлінуі</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2592"/>
        <w:gridCol w:w="1802"/>
        <w:gridCol w:w="1984"/>
      </w:tblGrid>
      <w:tr w:rsidR="00E42E0F" w:rsidRPr="00E42E0F" w:rsidTr="00CB7295">
        <w:trPr>
          <w:trHeight w:val="239"/>
        </w:trPr>
        <w:tc>
          <w:tcPr>
            <w:tcW w:w="3687" w:type="dxa"/>
            <w:vMerge w:val="restart"/>
            <w:tcBorders>
              <w:top w:val="single" w:sz="4" w:space="0" w:color="auto"/>
              <w:left w:val="single" w:sz="4" w:space="0" w:color="auto"/>
              <w:right w:val="single" w:sz="4" w:space="0" w:color="auto"/>
            </w:tcBorders>
          </w:tcPr>
          <w:p w:rsidR="00E42E0F" w:rsidRPr="00E42E0F" w:rsidRDefault="00E42E0F" w:rsidP="00DA3E09">
            <w:pPr>
              <w:pStyle w:val="af1"/>
              <w:jc w:val="center"/>
              <w:rPr>
                <w:rFonts w:ascii="Times New Roman" w:hAnsi="Times New Roman"/>
                <w:b/>
                <w:szCs w:val="24"/>
              </w:rPr>
            </w:pPr>
          </w:p>
          <w:p w:rsidR="00E42E0F" w:rsidRPr="00E42E0F" w:rsidRDefault="00E42E0F" w:rsidP="00DA3E09">
            <w:pPr>
              <w:pStyle w:val="af1"/>
              <w:jc w:val="center"/>
              <w:rPr>
                <w:rFonts w:ascii="Times New Roman" w:hAnsi="Times New Roman"/>
                <w:b/>
                <w:szCs w:val="24"/>
                <w:lang w:val="kk-KZ"/>
              </w:rPr>
            </w:pPr>
            <w:r w:rsidRPr="00E42E0F">
              <w:rPr>
                <w:rFonts w:ascii="Times New Roman" w:hAnsi="Times New Roman"/>
                <w:b/>
                <w:szCs w:val="24"/>
                <w:lang w:val="kk-KZ"/>
              </w:rPr>
              <w:t>Жалпы сағат саны</w:t>
            </w:r>
          </w:p>
        </w:tc>
        <w:tc>
          <w:tcPr>
            <w:tcW w:w="4394" w:type="dxa"/>
            <w:gridSpan w:val="2"/>
            <w:tcBorders>
              <w:top w:val="single" w:sz="4" w:space="0" w:color="auto"/>
              <w:left w:val="single" w:sz="4" w:space="0" w:color="auto"/>
              <w:bottom w:val="nil"/>
              <w:right w:val="single" w:sz="4" w:space="0" w:color="auto"/>
            </w:tcBorders>
          </w:tcPr>
          <w:p w:rsidR="00E42E0F" w:rsidRPr="00E42E0F" w:rsidRDefault="00E42E0F" w:rsidP="00DA3E09">
            <w:pPr>
              <w:pStyle w:val="af1"/>
              <w:jc w:val="center"/>
              <w:rPr>
                <w:rFonts w:ascii="Times New Roman" w:hAnsi="Times New Roman"/>
                <w:b/>
                <w:szCs w:val="24"/>
                <w:lang w:val="kk-KZ"/>
              </w:rPr>
            </w:pPr>
            <w:r w:rsidRPr="00E42E0F">
              <w:rPr>
                <w:rFonts w:ascii="Times New Roman" w:hAnsi="Times New Roman"/>
                <w:b/>
                <w:szCs w:val="24"/>
              </w:rPr>
              <w:t>Аудитор</w:t>
            </w:r>
            <w:r w:rsidRPr="00E42E0F">
              <w:rPr>
                <w:rFonts w:ascii="Times New Roman" w:hAnsi="Times New Roman"/>
                <w:b/>
                <w:szCs w:val="24"/>
                <w:lang w:val="kk-KZ"/>
              </w:rPr>
              <w:t>иялық сағат</w:t>
            </w:r>
          </w:p>
          <w:p w:rsidR="00E42E0F" w:rsidRPr="00E42E0F" w:rsidRDefault="00E42E0F" w:rsidP="00DA3E09">
            <w:pPr>
              <w:pStyle w:val="af1"/>
              <w:jc w:val="center"/>
              <w:rPr>
                <w:rFonts w:ascii="Times New Roman" w:hAnsi="Times New Roman"/>
                <w:b/>
                <w:szCs w:val="24"/>
              </w:rPr>
            </w:pPr>
          </w:p>
        </w:tc>
        <w:tc>
          <w:tcPr>
            <w:tcW w:w="1984" w:type="dxa"/>
            <w:tcBorders>
              <w:top w:val="single" w:sz="4" w:space="0" w:color="auto"/>
              <w:left w:val="single" w:sz="4" w:space="0" w:color="auto"/>
              <w:bottom w:val="nil"/>
              <w:right w:val="single" w:sz="4" w:space="0" w:color="auto"/>
            </w:tcBorders>
          </w:tcPr>
          <w:p w:rsidR="00E42E0F" w:rsidRPr="00E42E0F" w:rsidRDefault="00E42E0F" w:rsidP="00DA3E09">
            <w:pPr>
              <w:pStyle w:val="af1"/>
              <w:jc w:val="center"/>
              <w:rPr>
                <w:rFonts w:ascii="Times New Roman" w:hAnsi="Times New Roman"/>
                <w:b/>
                <w:szCs w:val="24"/>
              </w:rPr>
            </w:pPr>
          </w:p>
          <w:p w:rsidR="00E42E0F" w:rsidRPr="00E42E0F" w:rsidRDefault="00E42E0F" w:rsidP="00DA3E09">
            <w:pPr>
              <w:pStyle w:val="af1"/>
              <w:jc w:val="center"/>
              <w:rPr>
                <w:rFonts w:ascii="Times New Roman" w:hAnsi="Times New Roman"/>
                <w:b/>
                <w:szCs w:val="24"/>
                <w:lang w:val="kk-KZ"/>
              </w:rPr>
            </w:pPr>
            <w:r w:rsidRPr="00E42E0F">
              <w:rPr>
                <w:rFonts w:ascii="Times New Roman" w:hAnsi="Times New Roman"/>
                <w:b/>
                <w:szCs w:val="24"/>
                <w:lang w:val="kk-KZ"/>
              </w:rPr>
              <w:t>СӨЖ</w:t>
            </w:r>
          </w:p>
        </w:tc>
      </w:tr>
      <w:tr w:rsidR="00E42E0F" w:rsidRPr="00E42E0F" w:rsidTr="00CB7295">
        <w:trPr>
          <w:trHeight w:val="402"/>
        </w:trPr>
        <w:tc>
          <w:tcPr>
            <w:tcW w:w="3687" w:type="dxa"/>
            <w:vMerge/>
            <w:tcBorders>
              <w:left w:val="single" w:sz="4" w:space="0" w:color="auto"/>
              <w:bottom w:val="single" w:sz="4" w:space="0" w:color="auto"/>
              <w:right w:val="single" w:sz="4" w:space="0" w:color="auto"/>
            </w:tcBorders>
            <w:vAlign w:val="center"/>
          </w:tcPr>
          <w:p w:rsidR="00E42E0F" w:rsidRPr="00E42E0F" w:rsidRDefault="00E42E0F" w:rsidP="00DA3E09">
            <w:pPr>
              <w:pStyle w:val="af1"/>
              <w:jc w:val="center"/>
              <w:rPr>
                <w:rFonts w:ascii="Times New Roman" w:hAnsi="Times New Roman"/>
                <w:b/>
                <w:szCs w:val="24"/>
              </w:rPr>
            </w:pPr>
          </w:p>
        </w:tc>
        <w:tc>
          <w:tcPr>
            <w:tcW w:w="2592" w:type="dxa"/>
            <w:tcBorders>
              <w:top w:val="single" w:sz="4" w:space="0" w:color="auto"/>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b/>
                <w:szCs w:val="24"/>
                <w:lang w:val="kk-KZ"/>
              </w:rPr>
            </w:pPr>
            <w:r w:rsidRPr="00E42E0F">
              <w:rPr>
                <w:rFonts w:ascii="Times New Roman" w:hAnsi="Times New Roman"/>
                <w:b/>
                <w:szCs w:val="24"/>
                <w:lang w:val="kk-KZ"/>
              </w:rPr>
              <w:t>Тәжірибелік сағат</w:t>
            </w:r>
          </w:p>
        </w:tc>
        <w:tc>
          <w:tcPr>
            <w:tcW w:w="1802" w:type="dxa"/>
            <w:tcBorders>
              <w:top w:val="single" w:sz="4" w:space="0" w:color="auto"/>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b/>
                <w:szCs w:val="24"/>
                <w:lang w:val="kk-KZ"/>
              </w:rPr>
            </w:pPr>
            <w:r w:rsidRPr="00E42E0F">
              <w:rPr>
                <w:rFonts w:ascii="Times New Roman" w:hAnsi="Times New Roman"/>
                <w:b/>
                <w:szCs w:val="24"/>
                <w:lang w:val="kk-KZ"/>
              </w:rPr>
              <w:t>ОСӨЖ</w:t>
            </w:r>
          </w:p>
        </w:tc>
        <w:tc>
          <w:tcPr>
            <w:tcW w:w="1984" w:type="dxa"/>
            <w:tcBorders>
              <w:top w:val="nil"/>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b/>
                <w:szCs w:val="24"/>
              </w:rPr>
            </w:pPr>
          </w:p>
        </w:tc>
      </w:tr>
      <w:tr w:rsidR="00E42E0F" w:rsidRPr="00E42E0F" w:rsidTr="00CB7295">
        <w:tc>
          <w:tcPr>
            <w:tcW w:w="3687" w:type="dxa"/>
            <w:tcBorders>
              <w:top w:val="single" w:sz="4" w:space="0" w:color="auto"/>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szCs w:val="24"/>
              </w:rPr>
            </w:pPr>
          </w:p>
          <w:p w:rsidR="00E42E0F" w:rsidRPr="00E42E0F" w:rsidRDefault="00FC3F53" w:rsidP="00FC3F53">
            <w:pPr>
              <w:pStyle w:val="af1"/>
              <w:jc w:val="center"/>
              <w:rPr>
                <w:rFonts w:ascii="Times New Roman" w:hAnsi="Times New Roman"/>
                <w:szCs w:val="24"/>
              </w:rPr>
            </w:pPr>
            <w:r>
              <w:rPr>
                <w:rFonts w:ascii="Times New Roman" w:hAnsi="Times New Roman"/>
                <w:szCs w:val="24"/>
                <w:lang w:val="ru-RU"/>
              </w:rPr>
              <w:t>90</w:t>
            </w:r>
            <w:r w:rsidR="00E42E0F" w:rsidRPr="00E42E0F">
              <w:rPr>
                <w:rFonts w:ascii="Times New Roman" w:hAnsi="Times New Roman"/>
                <w:szCs w:val="24"/>
              </w:rPr>
              <w:t xml:space="preserve"> (</w:t>
            </w:r>
            <w:r>
              <w:rPr>
                <w:rFonts w:ascii="Times New Roman" w:hAnsi="Times New Roman"/>
                <w:szCs w:val="24"/>
                <w:lang w:val="ru-RU"/>
              </w:rPr>
              <w:t>2</w:t>
            </w:r>
            <w:r w:rsidR="00E42E0F" w:rsidRPr="00E42E0F">
              <w:rPr>
                <w:rFonts w:ascii="Times New Roman" w:hAnsi="Times New Roman"/>
                <w:szCs w:val="24"/>
              </w:rPr>
              <w:t xml:space="preserve"> кредит)</w:t>
            </w:r>
          </w:p>
        </w:tc>
        <w:tc>
          <w:tcPr>
            <w:tcW w:w="2592" w:type="dxa"/>
            <w:tcBorders>
              <w:top w:val="single" w:sz="4" w:space="0" w:color="auto"/>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szCs w:val="24"/>
              </w:rPr>
            </w:pPr>
          </w:p>
          <w:p w:rsidR="00E42E0F" w:rsidRPr="00FC3F53" w:rsidRDefault="00FC3F53" w:rsidP="00DA3E09">
            <w:pPr>
              <w:pStyle w:val="af1"/>
              <w:jc w:val="center"/>
              <w:rPr>
                <w:rFonts w:ascii="Times New Roman" w:hAnsi="Times New Roman"/>
                <w:szCs w:val="24"/>
                <w:lang w:val="ru-RU"/>
              </w:rPr>
            </w:pPr>
            <w:r>
              <w:rPr>
                <w:rFonts w:ascii="Times New Roman" w:hAnsi="Times New Roman"/>
                <w:szCs w:val="24"/>
                <w:lang w:val="ru-RU"/>
              </w:rPr>
              <w:t>30</w:t>
            </w:r>
          </w:p>
        </w:tc>
        <w:tc>
          <w:tcPr>
            <w:tcW w:w="1802" w:type="dxa"/>
            <w:tcBorders>
              <w:top w:val="single" w:sz="4" w:space="0" w:color="auto"/>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szCs w:val="24"/>
              </w:rPr>
            </w:pPr>
          </w:p>
          <w:p w:rsidR="00E42E0F" w:rsidRPr="00FC3F53" w:rsidRDefault="00FC3F53" w:rsidP="00DA3E09">
            <w:pPr>
              <w:pStyle w:val="af1"/>
              <w:jc w:val="center"/>
              <w:rPr>
                <w:rFonts w:ascii="Times New Roman" w:hAnsi="Times New Roman"/>
                <w:szCs w:val="24"/>
                <w:lang w:val="ru-RU"/>
              </w:rPr>
            </w:pPr>
            <w:r>
              <w:rPr>
                <w:rFonts w:ascii="Times New Roman" w:hAnsi="Times New Roman"/>
                <w:szCs w:val="24"/>
                <w:lang w:val="ru-RU"/>
              </w:rPr>
              <w:t>30</w:t>
            </w:r>
          </w:p>
        </w:tc>
        <w:tc>
          <w:tcPr>
            <w:tcW w:w="1984" w:type="dxa"/>
            <w:tcBorders>
              <w:top w:val="single" w:sz="4" w:space="0" w:color="auto"/>
              <w:left w:val="single" w:sz="4" w:space="0" w:color="auto"/>
              <w:bottom w:val="single" w:sz="4" w:space="0" w:color="auto"/>
              <w:right w:val="single" w:sz="4" w:space="0" w:color="auto"/>
            </w:tcBorders>
          </w:tcPr>
          <w:p w:rsidR="00E42E0F" w:rsidRPr="00E42E0F" w:rsidRDefault="00E42E0F" w:rsidP="00DA3E09">
            <w:pPr>
              <w:pStyle w:val="af1"/>
              <w:jc w:val="center"/>
              <w:rPr>
                <w:rFonts w:ascii="Times New Roman" w:hAnsi="Times New Roman"/>
                <w:szCs w:val="24"/>
              </w:rPr>
            </w:pPr>
          </w:p>
          <w:p w:rsidR="00E42E0F" w:rsidRPr="00FC3F53" w:rsidRDefault="00FC3F53" w:rsidP="00DA3E09">
            <w:pPr>
              <w:pStyle w:val="af1"/>
              <w:jc w:val="center"/>
              <w:rPr>
                <w:rFonts w:ascii="Times New Roman" w:hAnsi="Times New Roman"/>
                <w:szCs w:val="24"/>
                <w:lang w:val="ru-RU"/>
              </w:rPr>
            </w:pPr>
            <w:r>
              <w:rPr>
                <w:rFonts w:ascii="Times New Roman" w:hAnsi="Times New Roman"/>
                <w:szCs w:val="24"/>
                <w:lang w:val="ru-RU"/>
              </w:rPr>
              <w:t>30</w:t>
            </w:r>
          </w:p>
          <w:p w:rsidR="00E42E0F" w:rsidRPr="00E42E0F" w:rsidRDefault="00E42E0F" w:rsidP="00DA3E09">
            <w:pPr>
              <w:pStyle w:val="af1"/>
              <w:jc w:val="center"/>
              <w:rPr>
                <w:rFonts w:ascii="Times New Roman" w:hAnsi="Times New Roman"/>
                <w:szCs w:val="24"/>
              </w:rPr>
            </w:pPr>
          </w:p>
        </w:tc>
      </w:tr>
    </w:tbl>
    <w:p w:rsidR="007A090E" w:rsidRDefault="007A090E" w:rsidP="00E42E0F">
      <w:pPr>
        <w:jc w:val="center"/>
        <w:rPr>
          <w:rFonts w:ascii="Times New Roman" w:hAnsi="Times New Roman"/>
          <w:b/>
          <w:lang w:val="kk-KZ"/>
        </w:rPr>
      </w:pPr>
    </w:p>
    <w:p w:rsidR="00E42E0F" w:rsidRPr="00E42E0F" w:rsidRDefault="00E42E0F" w:rsidP="00E42E0F">
      <w:pPr>
        <w:jc w:val="center"/>
        <w:rPr>
          <w:rFonts w:ascii="Times New Roman" w:hAnsi="Times New Roman"/>
          <w:b/>
          <w:lang w:val="kk-KZ"/>
        </w:rPr>
      </w:pPr>
      <w:r w:rsidRPr="00E42E0F">
        <w:rPr>
          <w:rFonts w:ascii="Times New Roman" w:hAnsi="Times New Roman"/>
          <w:b/>
          <w:lang w:val="kk-KZ"/>
        </w:rPr>
        <w:t>2.7.2 Тәжірибелік сабақтың тақырыбы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4934"/>
        <w:gridCol w:w="2551"/>
        <w:gridCol w:w="1594"/>
      </w:tblGrid>
      <w:tr w:rsidR="00E42E0F" w:rsidRPr="00E42E0F" w:rsidTr="00CB7295">
        <w:tc>
          <w:tcPr>
            <w:tcW w:w="986"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w:t>
            </w:r>
          </w:p>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п/п</w:t>
            </w:r>
          </w:p>
        </w:tc>
        <w:tc>
          <w:tcPr>
            <w:tcW w:w="4934"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Тақырыптың аты</w:t>
            </w:r>
          </w:p>
        </w:tc>
        <w:tc>
          <w:tcPr>
            <w:tcW w:w="2551"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Өткізілу түрі</w:t>
            </w:r>
          </w:p>
        </w:tc>
        <w:tc>
          <w:tcPr>
            <w:tcW w:w="1594"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Сабақтың ұзақтығы</w:t>
            </w:r>
          </w:p>
        </w:tc>
      </w:tr>
      <w:tr w:rsidR="00E42E0F" w:rsidRPr="00E42E0F" w:rsidTr="00CB7295">
        <w:tc>
          <w:tcPr>
            <w:tcW w:w="986"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1.</w:t>
            </w:r>
          </w:p>
        </w:tc>
        <w:tc>
          <w:tcPr>
            <w:tcW w:w="4934" w:type="dxa"/>
          </w:tcPr>
          <w:p w:rsidR="007A090E" w:rsidRPr="0079648A" w:rsidRDefault="007A090E" w:rsidP="007A090E">
            <w:pPr>
              <w:pStyle w:val="af1"/>
              <w:rPr>
                <w:rFonts w:ascii="Times New Roman" w:hAnsi="Times New Roman"/>
                <w:b/>
                <w:szCs w:val="24"/>
                <w:lang w:val="kk-KZ"/>
              </w:rPr>
            </w:pPr>
            <w:r>
              <w:rPr>
                <w:rFonts w:ascii="Times New Roman" w:hAnsi="Times New Roman"/>
                <w:b/>
                <w:szCs w:val="24"/>
                <w:lang w:val="kk-KZ"/>
              </w:rPr>
              <w:t>Кредит №1</w:t>
            </w:r>
          </w:p>
          <w:p w:rsidR="00E42E0F" w:rsidRPr="00E42E0F" w:rsidRDefault="00E42E0F" w:rsidP="00DA3E09">
            <w:pPr>
              <w:jc w:val="both"/>
              <w:rPr>
                <w:rFonts w:ascii="Times New Roman" w:hAnsi="Times New Roman"/>
                <w:lang w:val="kk-KZ"/>
              </w:rPr>
            </w:pPr>
            <w:r w:rsidRPr="00E42E0F">
              <w:rPr>
                <w:rFonts w:ascii="Times New Roman" w:hAnsi="Times New Roman"/>
                <w:lang w:val="kk-KZ"/>
              </w:rPr>
              <w:t>Еңбек медицинасы – профилактикалық және емдеу медицинасының бір бөлігі. Еңбек медицинасының мақсаты мен</w:t>
            </w:r>
            <w:r w:rsidRPr="007A090E">
              <w:rPr>
                <w:rFonts w:ascii="Times New Roman" w:hAnsi="Times New Roman"/>
                <w:lang w:val="kk-KZ"/>
              </w:rPr>
              <w:t xml:space="preserve"> міндеті</w:t>
            </w:r>
            <w:r w:rsidRPr="00E42E0F">
              <w:rPr>
                <w:rFonts w:ascii="Times New Roman" w:hAnsi="Times New Roman"/>
                <w:lang w:val="kk-KZ"/>
              </w:rPr>
              <w:t>. Еңбек медицинасының құқықтық негіздері.</w:t>
            </w:r>
          </w:p>
        </w:tc>
        <w:tc>
          <w:tcPr>
            <w:tcW w:w="2551" w:type="dxa"/>
          </w:tcPr>
          <w:p w:rsidR="00E42E0F" w:rsidRPr="00E42E0F" w:rsidRDefault="00E42E0F" w:rsidP="00DA3E09">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E42E0F" w:rsidRPr="00E42E0F" w:rsidRDefault="00E42E0F" w:rsidP="00DA3E09">
            <w:pPr>
              <w:jc w:val="center"/>
              <w:rPr>
                <w:rFonts w:ascii="Times New Roman" w:hAnsi="Times New Roman"/>
                <w:b/>
                <w:lang w:val="kk-KZ"/>
              </w:rPr>
            </w:pPr>
          </w:p>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86"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2.</w:t>
            </w:r>
          </w:p>
        </w:tc>
        <w:tc>
          <w:tcPr>
            <w:tcW w:w="4934"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Химиялық және физикалық табиғатты қауіпті және зиянды өндірістік факторлары. Кәсіптік ауруларды алдын алу құралдары мен нормативтерінің ғылыми негізделуі – еңбек гигиенасының негізгі мазмұны.</w:t>
            </w:r>
          </w:p>
        </w:tc>
        <w:tc>
          <w:tcPr>
            <w:tcW w:w="2551" w:type="dxa"/>
          </w:tcPr>
          <w:p w:rsidR="00E42E0F" w:rsidRPr="00E42E0F" w:rsidRDefault="00E42E0F" w:rsidP="00DA3E09">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E42E0F" w:rsidRPr="00E42E0F" w:rsidRDefault="00E42E0F" w:rsidP="00DA3E09">
            <w:pPr>
              <w:jc w:val="center"/>
              <w:rPr>
                <w:rFonts w:ascii="Times New Roman" w:hAnsi="Times New Roman"/>
                <w:b/>
                <w:lang w:val="kk-KZ"/>
              </w:rPr>
            </w:pPr>
          </w:p>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86"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c>
          <w:tcPr>
            <w:tcW w:w="4934"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 xml:space="preserve">Жедел және созылмалы кәсіптік аурулар. Жұмысшыларды алдын ала және кезеңдік </w:t>
            </w:r>
            <w:r w:rsidRPr="00E42E0F">
              <w:rPr>
                <w:rFonts w:ascii="Times New Roman" w:hAnsi="Times New Roman"/>
                <w:lang w:val="kk-KZ"/>
              </w:rPr>
              <w:lastRenderedPageBreak/>
              <w:t>медициналық тексеру. Кәсіптік аурулар жайттарын зерттеу.</w:t>
            </w:r>
          </w:p>
        </w:tc>
        <w:tc>
          <w:tcPr>
            <w:tcW w:w="2551" w:type="dxa"/>
          </w:tcPr>
          <w:p w:rsidR="00E42E0F" w:rsidRPr="00E42E0F" w:rsidRDefault="00E42E0F" w:rsidP="00DA3E09">
            <w:pPr>
              <w:rPr>
                <w:rFonts w:ascii="Times New Roman" w:hAnsi="Times New Roman"/>
                <w:lang w:val="kk-KZ"/>
              </w:rPr>
            </w:pPr>
            <w:r w:rsidRPr="00E42E0F">
              <w:rPr>
                <w:rFonts w:ascii="Times New Roman" w:hAnsi="Times New Roman"/>
                <w:bCs/>
                <w:lang w:val="kk-KZ"/>
              </w:rPr>
              <w:lastRenderedPageBreak/>
              <w:t xml:space="preserve">Теориялық сұрақтарды талқылау. </w:t>
            </w:r>
            <w:r w:rsidRPr="00E42E0F">
              <w:rPr>
                <w:rFonts w:ascii="Times New Roman" w:hAnsi="Times New Roman"/>
                <w:bCs/>
                <w:lang w:val="kk-KZ"/>
              </w:rPr>
              <w:lastRenderedPageBreak/>
              <w:t>Тәжірибелік жұмыстарды орындау және талқылау.</w:t>
            </w:r>
          </w:p>
        </w:tc>
        <w:tc>
          <w:tcPr>
            <w:tcW w:w="1594" w:type="dxa"/>
          </w:tcPr>
          <w:p w:rsidR="00E42E0F" w:rsidRPr="00E42E0F" w:rsidRDefault="00E42E0F" w:rsidP="00DA3E09">
            <w:pPr>
              <w:jc w:val="center"/>
              <w:rPr>
                <w:rFonts w:ascii="Times New Roman" w:hAnsi="Times New Roman"/>
                <w:b/>
                <w:lang w:val="kk-KZ"/>
              </w:rPr>
            </w:pPr>
          </w:p>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86"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lastRenderedPageBreak/>
              <w:t>4.</w:t>
            </w:r>
          </w:p>
        </w:tc>
        <w:tc>
          <w:tcPr>
            <w:tcW w:w="4934"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Өндірістік токсикология еңбек медицинасының негізгі бөлімі ретінде.</w:t>
            </w:r>
          </w:p>
        </w:tc>
        <w:tc>
          <w:tcPr>
            <w:tcW w:w="2551" w:type="dxa"/>
          </w:tcPr>
          <w:p w:rsidR="00E42E0F" w:rsidRPr="00E42E0F" w:rsidRDefault="00E42E0F" w:rsidP="00DA3E09">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86"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5.</w:t>
            </w:r>
          </w:p>
        </w:tc>
        <w:tc>
          <w:tcPr>
            <w:tcW w:w="4934"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Еңбек физиологиясы.</w:t>
            </w:r>
          </w:p>
        </w:tc>
        <w:tc>
          <w:tcPr>
            <w:tcW w:w="2551" w:type="dxa"/>
          </w:tcPr>
          <w:p w:rsidR="00E42E0F" w:rsidRPr="00E42E0F" w:rsidRDefault="00E42E0F" w:rsidP="00DA3E09">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86" w:type="dxa"/>
          </w:tcPr>
          <w:p w:rsidR="00E42E0F" w:rsidRPr="00E42E0F" w:rsidRDefault="00E42E0F" w:rsidP="00DA3E09">
            <w:pPr>
              <w:jc w:val="center"/>
              <w:rPr>
                <w:rFonts w:ascii="Times New Roman" w:hAnsi="Times New Roman"/>
                <w:b/>
                <w:lang w:val="kk-KZ"/>
              </w:rPr>
            </w:pPr>
          </w:p>
        </w:tc>
        <w:tc>
          <w:tcPr>
            <w:tcW w:w="4934" w:type="dxa"/>
          </w:tcPr>
          <w:p w:rsidR="00E42E0F" w:rsidRPr="00E42E0F" w:rsidRDefault="00E42E0F" w:rsidP="00DA3E09">
            <w:pPr>
              <w:jc w:val="both"/>
              <w:rPr>
                <w:rFonts w:ascii="Times New Roman" w:hAnsi="Times New Roman"/>
                <w:b/>
                <w:lang w:val="kk-KZ"/>
              </w:rPr>
            </w:pPr>
            <w:r w:rsidRPr="00E42E0F">
              <w:rPr>
                <w:rFonts w:ascii="Times New Roman" w:hAnsi="Times New Roman"/>
                <w:b/>
                <w:lang w:val="kk-KZ"/>
              </w:rPr>
              <w:t>Барлығы:</w:t>
            </w:r>
          </w:p>
        </w:tc>
        <w:tc>
          <w:tcPr>
            <w:tcW w:w="2551" w:type="dxa"/>
          </w:tcPr>
          <w:p w:rsidR="00E42E0F" w:rsidRPr="00E42E0F" w:rsidRDefault="00E42E0F" w:rsidP="00DA3E09">
            <w:pPr>
              <w:jc w:val="center"/>
              <w:rPr>
                <w:rFonts w:ascii="Times New Roman" w:hAnsi="Times New Roman"/>
                <w:lang w:val="kk-KZ"/>
              </w:rPr>
            </w:pPr>
          </w:p>
        </w:tc>
        <w:tc>
          <w:tcPr>
            <w:tcW w:w="1594"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15</w:t>
            </w:r>
          </w:p>
        </w:tc>
      </w:tr>
    </w:tbl>
    <w:p w:rsidR="00C345AB" w:rsidRDefault="00C345AB" w:rsidP="000064A5">
      <w:pPr>
        <w:rPr>
          <w:rFonts w:ascii="Times New Roman" w:hAnsi="Times New Roman"/>
          <w:b/>
          <w:lang w:val="kk-KZ"/>
        </w:rPr>
      </w:pPr>
    </w:p>
    <w:p w:rsidR="000064A5" w:rsidRDefault="000064A5" w:rsidP="00E42E0F">
      <w:pPr>
        <w:jc w:val="center"/>
        <w:rPr>
          <w:rFonts w:ascii="Times New Roman" w:hAnsi="Times New Roman"/>
          <w:b/>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4934"/>
        <w:gridCol w:w="2551"/>
        <w:gridCol w:w="1594"/>
      </w:tblGrid>
      <w:tr w:rsidR="007A090E" w:rsidRPr="00E42E0F" w:rsidTr="007A090E">
        <w:tc>
          <w:tcPr>
            <w:tcW w:w="986" w:type="dxa"/>
          </w:tcPr>
          <w:p w:rsidR="007A090E" w:rsidRPr="00E42E0F" w:rsidRDefault="007A090E" w:rsidP="007A090E">
            <w:pPr>
              <w:jc w:val="center"/>
              <w:rPr>
                <w:rFonts w:ascii="Times New Roman" w:hAnsi="Times New Roman"/>
                <w:b/>
                <w:lang w:val="kk-KZ"/>
              </w:rPr>
            </w:pPr>
            <w:r w:rsidRPr="00E42E0F">
              <w:rPr>
                <w:rFonts w:ascii="Times New Roman" w:hAnsi="Times New Roman"/>
                <w:b/>
                <w:lang w:val="kk-KZ"/>
              </w:rPr>
              <w:t>№</w:t>
            </w:r>
          </w:p>
          <w:p w:rsidR="007A090E" w:rsidRPr="00E42E0F" w:rsidRDefault="007A090E" w:rsidP="007A090E">
            <w:pPr>
              <w:jc w:val="center"/>
              <w:rPr>
                <w:rFonts w:ascii="Times New Roman" w:hAnsi="Times New Roman"/>
                <w:b/>
                <w:lang w:val="kk-KZ"/>
              </w:rPr>
            </w:pPr>
            <w:r w:rsidRPr="00E42E0F">
              <w:rPr>
                <w:rFonts w:ascii="Times New Roman" w:hAnsi="Times New Roman"/>
                <w:b/>
                <w:lang w:val="kk-KZ"/>
              </w:rPr>
              <w:t>п/п</w:t>
            </w:r>
          </w:p>
        </w:tc>
        <w:tc>
          <w:tcPr>
            <w:tcW w:w="4934" w:type="dxa"/>
          </w:tcPr>
          <w:p w:rsidR="007A090E" w:rsidRPr="00E42E0F" w:rsidRDefault="007A090E" w:rsidP="007A090E">
            <w:pPr>
              <w:jc w:val="center"/>
              <w:rPr>
                <w:rFonts w:ascii="Times New Roman" w:hAnsi="Times New Roman"/>
                <w:b/>
                <w:lang w:val="kk-KZ"/>
              </w:rPr>
            </w:pPr>
            <w:r w:rsidRPr="00E42E0F">
              <w:rPr>
                <w:rFonts w:ascii="Times New Roman" w:hAnsi="Times New Roman"/>
                <w:b/>
                <w:lang w:val="kk-KZ"/>
              </w:rPr>
              <w:t>Тақырыптың аты</w:t>
            </w:r>
          </w:p>
        </w:tc>
        <w:tc>
          <w:tcPr>
            <w:tcW w:w="2551" w:type="dxa"/>
          </w:tcPr>
          <w:p w:rsidR="007A090E" w:rsidRPr="00E42E0F" w:rsidRDefault="007A090E" w:rsidP="007A090E">
            <w:pPr>
              <w:jc w:val="center"/>
              <w:rPr>
                <w:rFonts w:ascii="Times New Roman" w:hAnsi="Times New Roman"/>
                <w:b/>
                <w:lang w:val="kk-KZ"/>
              </w:rPr>
            </w:pPr>
            <w:r w:rsidRPr="00E42E0F">
              <w:rPr>
                <w:rFonts w:ascii="Times New Roman" w:hAnsi="Times New Roman"/>
                <w:b/>
                <w:lang w:val="kk-KZ"/>
              </w:rPr>
              <w:t>Өткізілу түрі</w:t>
            </w:r>
          </w:p>
        </w:tc>
        <w:tc>
          <w:tcPr>
            <w:tcW w:w="1594" w:type="dxa"/>
          </w:tcPr>
          <w:p w:rsidR="007A090E" w:rsidRPr="00E42E0F" w:rsidRDefault="007A090E" w:rsidP="007A090E">
            <w:pPr>
              <w:jc w:val="center"/>
              <w:rPr>
                <w:rFonts w:ascii="Times New Roman" w:hAnsi="Times New Roman"/>
                <w:b/>
                <w:lang w:val="kk-KZ"/>
              </w:rPr>
            </w:pPr>
            <w:r w:rsidRPr="00E42E0F">
              <w:rPr>
                <w:rFonts w:ascii="Times New Roman" w:hAnsi="Times New Roman"/>
                <w:b/>
                <w:lang w:val="kk-KZ"/>
              </w:rPr>
              <w:t>Сабақтың ұзақтығы</w:t>
            </w:r>
          </w:p>
        </w:tc>
      </w:tr>
      <w:tr w:rsidR="007A090E" w:rsidRPr="00E42E0F" w:rsidTr="007A090E">
        <w:tc>
          <w:tcPr>
            <w:tcW w:w="986"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1.</w:t>
            </w:r>
          </w:p>
        </w:tc>
        <w:tc>
          <w:tcPr>
            <w:tcW w:w="4934" w:type="dxa"/>
          </w:tcPr>
          <w:p w:rsidR="007A090E" w:rsidRPr="0079648A" w:rsidRDefault="007A090E" w:rsidP="007A090E">
            <w:pPr>
              <w:pStyle w:val="af1"/>
              <w:rPr>
                <w:rFonts w:ascii="Times New Roman" w:hAnsi="Times New Roman"/>
                <w:b/>
                <w:szCs w:val="24"/>
                <w:lang w:val="kk-KZ"/>
              </w:rPr>
            </w:pPr>
            <w:r>
              <w:rPr>
                <w:rFonts w:ascii="Times New Roman" w:hAnsi="Times New Roman"/>
                <w:b/>
                <w:szCs w:val="24"/>
                <w:lang w:val="kk-KZ"/>
              </w:rPr>
              <w:t>Кредит №2</w:t>
            </w:r>
          </w:p>
          <w:p w:rsidR="007A090E" w:rsidRPr="000064A5" w:rsidRDefault="000064A5" w:rsidP="000064A5">
            <w:pPr>
              <w:pStyle w:val="af1"/>
              <w:rPr>
                <w:rFonts w:ascii="Times New Roman" w:hAnsi="Times New Roman"/>
                <w:lang w:val="kk-KZ"/>
              </w:rPr>
            </w:pPr>
            <w:r w:rsidRPr="000064A5">
              <w:rPr>
                <w:rFonts w:ascii="Times New Roman" w:hAnsi="Times New Roman"/>
                <w:lang w:val="kk-KZ"/>
              </w:rPr>
              <w:t>Еңбек гигиенасы бөлімінің құжаттары. Құжаттардың түрлері, оларды жүргізу тәртібі. Еңбек жағдайы бойынша,  кәсіптік аурулар және олардың материалдық зардабы туралы мемлекеттік статистикалық есепті ұйымдастыру.</w:t>
            </w:r>
          </w:p>
        </w:tc>
        <w:tc>
          <w:tcPr>
            <w:tcW w:w="2551" w:type="dxa"/>
          </w:tcPr>
          <w:p w:rsidR="007A090E" w:rsidRPr="00E42E0F" w:rsidRDefault="007A090E" w:rsidP="007A090E">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7A090E" w:rsidRPr="00E42E0F" w:rsidRDefault="007A090E" w:rsidP="007A090E">
            <w:pPr>
              <w:jc w:val="center"/>
              <w:rPr>
                <w:rFonts w:ascii="Times New Roman" w:hAnsi="Times New Roman"/>
                <w:b/>
                <w:lang w:val="kk-KZ"/>
              </w:rPr>
            </w:pPr>
          </w:p>
          <w:p w:rsidR="007A090E" w:rsidRPr="00E42E0F" w:rsidRDefault="007A090E" w:rsidP="007A090E">
            <w:pPr>
              <w:jc w:val="center"/>
              <w:rPr>
                <w:rFonts w:ascii="Times New Roman" w:hAnsi="Times New Roman"/>
                <w:lang w:val="kk-KZ"/>
              </w:rPr>
            </w:pPr>
            <w:r w:rsidRPr="00E42E0F">
              <w:rPr>
                <w:rFonts w:ascii="Times New Roman" w:hAnsi="Times New Roman"/>
                <w:lang w:val="kk-KZ"/>
              </w:rPr>
              <w:t>3</w:t>
            </w:r>
          </w:p>
        </w:tc>
      </w:tr>
      <w:tr w:rsidR="007A090E" w:rsidRPr="00E42E0F" w:rsidTr="007A090E">
        <w:tc>
          <w:tcPr>
            <w:tcW w:w="986"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2.</w:t>
            </w:r>
          </w:p>
        </w:tc>
        <w:tc>
          <w:tcPr>
            <w:tcW w:w="4934" w:type="dxa"/>
          </w:tcPr>
          <w:p w:rsidR="007A090E" w:rsidRPr="000064A5" w:rsidRDefault="000064A5" w:rsidP="000064A5">
            <w:pPr>
              <w:pStyle w:val="af1"/>
              <w:rPr>
                <w:rFonts w:ascii="Times New Roman" w:hAnsi="Times New Roman"/>
                <w:lang w:val="kk-KZ"/>
              </w:rPr>
            </w:pPr>
            <w:r w:rsidRPr="000064A5">
              <w:rPr>
                <w:rFonts w:ascii="Times New Roman" w:hAnsi="Times New Roman"/>
                <w:lang w:val="kk-KZ"/>
              </w:rPr>
              <w:t>Еңбек гигиенасы саласындағы санитарлық-гигиеналық әдістер: зертханалық-аспаптық және санитарлық-статистикалық әдістер,  сауалнама әдісі.</w:t>
            </w:r>
          </w:p>
        </w:tc>
        <w:tc>
          <w:tcPr>
            <w:tcW w:w="2551" w:type="dxa"/>
          </w:tcPr>
          <w:p w:rsidR="007A090E" w:rsidRPr="00E42E0F" w:rsidRDefault="007A090E" w:rsidP="007A090E">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7A090E" w:rsidRPr="00E42E0F" w:rsidRDefault="007A090E" w:rsidP="007A090E">
            <w:pPr>
              <w:jc w:val="center"/>
              <w:rPr>
                <w:rFonts w:ascii="Times New Roman" w:hAnsi="Times New Roman"/>
                <w:b/>
                <w:lang w:val="kk-KZ"/>
              </w:rPr>
            </w:pPr>
          </w:p>
          <w:p w:rsidR="007A090E" w:rsidRPr="00E42E0F" w:rsidRDefault="007A090E" w:rsidP="007A090E">
            <w:pPr>
              <w:jc w:val="center"/>
              <w:rPr>
                <w:rFonts w:ascii="Times New Roman" w:hAnsi="Times New Roman"/>
                <w:lang w:val="kk-KZ"/>
              </w:rPr>
            </w:pPr>
            <w:r w:rsidRPr="00E42E0F">
              <w:rPr>
                <w:rFonts w:ascii="Times New Roman" w:hAnsi="Times New Roman"/>
                <w:lang w:val="kk-KZ"/>
              </w:rPr>
              <w:t>3</w:t>
            </w:r>
          </w:p>
        </w:tc>
      </w:tr>
      <w:tr w:rsidR="007A090E" w:rsidRPr="00E42E0F" w:rsidTr="007A090E">
        <w:tc>
          <w:tcPr>
            <w:tcW w:w="986"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3.</w:t>
            </w:r>
          </w:p>
        </w:tc>
        <w:tc>
          <w:tcPr>
            <w:tcW w:w="4934" w:type="dxa"/>
          </w:tcPr>
          <w:p w:rsidR="007A090E" w:rsidRPr="000064A5" w:rsidRDefault="000064A5" w:rsidP="000064A5">
            <w:pPr>
              <w:pStyle w:val="af1"/>
              <w:rPr>
                <w:rFonts w:ascii="Times New Roman" w:hAnsi="Times New Roman"/>
                <w:lang w:val="kk-KZ"/>
              </w:rPr>
            </w:pPr>
            <w:r w:rsidRPr="000064A5">
              <w:rPr>
                <w:rFonts w:ascii="Times New Roman" w:hAnsi="Times New Roman"/>
                <w:lang w:val="kk-KZ"/>
              </w:rPr>
              <w:t>Аурушаңдықты және кәсіптік улануларды тексеру, есепке алу және тіркеу.</w:t>
            </w:r>
          </w:p>
        </w:tc>
        <w:tc>
          <w:tcPr>
            <w:tcW w:w="2551" w:type="dxa"/>
          </w:tcPr>
          <w:p w:rsidR="007A090E" w:rsidRPr="00E42E0F" w:rsidRDefault="007A090E" w:rsidP="007A090E">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7A090E" w:rsidRPr="00E42E0F" w:rsidRDefault="007A090E" w:rsidP="007A090E">
            <w:pPr>
              <w:jc w:val="center"/>
              <w:rPr>
                <w:rFonts w:ascii="Times New Roman" w:hAnsi="Times New Roman"/>
                <w:b/>
                <w:lang w:val="kk-KZ"/>
              </w:rPr>
            </w:pPr>
          </w:p>
          <w:p w:rsidR="007A090E" w:rsidRPr="00E42E0F" w:rsidRDefault="007A090E" w:rsidP="007A090E">
            <w:pPr>
              <w:jc w:val="center"/>
              <w:rPr>
                <w:rFonts w:ascii="Times New Roman" w:hAnsi="Times New Roman"/>
                <w:lang w:val="kk-KZ"/>
              </w:rPr>
            </w:pPr>
            <w:r w:rsidRPr="00E42E0F">
              <w:rPr>
                <w:rFonts w:ascii="Times New Roman" w:hAnsi="Times New Roman"/>
                <w:lang w:val="kk-KZ"/>
              </w:rPr>
              <w:t>3</w:t>
            </w:r>
          </w:p>
        </w:tc>
      </w:tr>
      <w:tr w:rsidR="007A090E" w:rsidRPr="00E42E0F" w:rsidTr="007A090E">
        <w:tc>
          <w:tcPr>
            <w:tcW w:w="986"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4.</w:t>
            </w:r>
          </w:p>
        </w:tc>
        <w:tc>
          <w:tcPr>
            <w:tcW w:w="4934" w:type="dxa"/>
          </w:tcPr>
          <w:p w:rsidR="007A090E" w:rsidRPr="000064A5" w:rsidRDefault="000064A5" w:rsidP="000064A5">
            <w:pPr>
              <w:pStyle w:val="af1"/>
              <w:rPr>
                <w:rFonts w:ascii="Times New Roman" w:hAnsi="Times New Roman"/>
                <w:lang w:val="kk-KZ"/>
              </w:rPr>
            </w:pPr>
            <w:r w:rsidRPr="000064A5">
              <w:rPr>
                <w:rFonts w:ascii="Times New Roman" w:hAnsi="Times New Roman"/>
                <w:lang w:val="kk-KZ"/>
              </w:rPr>
              <w:t>Өндірістік аэрозолдер: түсінігі және жіктелуі. Өндірістегі шаңдану және газданудың гигиеналық нормалау мен бағалау және олардың алдын-алу әдістері.</w:t>
            </w:r>
          </w:p>
        </w:tc>
        <w:tc>
          <w:tcPr>
            <w:tcW w:w="2551" w:type="dxa"/>
          </w:tcPr>
          <w:p w:rsidR="007A090E" w:rsidRPr="00E42E0F" w:rsidRDefault="007A090E" w:rsidP="007A090E">
            <w:pPr>
              <w:rPr>
                <w:rFonts w:ascii="Times New Roman" w:hAnsi="Times New Roman"/>
                <w:lang w:val="kk-KZ"/>
              </w:rPr>
            </w:pPr>
            <w:r w:rsidRPr="00E42E0F">
              <w:rPr>
                <w:rFonts w:ascii="Times New Roman" w:hAnsi="Times New Roman"/>
                <w:bCs/>
                <w:lang w:val="kk-KZ"/>
              </w:rPr>
              <w:t>Теориялық сұрақтарды талқылау. Тәжірибелік жұмыстарды орындау және талқылау.</w:t>
            </w:r>
          </w:p>
        </w:tc>
        <w:tc>
          <w:tcPr>
            <w:tcW w:w="1594"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3</w:t>
            </w:r>
          </w:p>
        </w:tc>
      </w:tr>
      <w:tr w:rsidR="007A090E" w:rsidRPr="00E42E0F" w:rsidTr="007A090E">
        <w:tc>
          <w:tcPr>
            <w:tcW w:w="986"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5.</w:t>
            </w:r>
          </w:p>
        </w:tc>
        <w:tc>
          <w:tcPr>
            <w:tcW w:w="4934" w:type="dxa"/>
          </w:tcPr>
          <w:p w:rsidR="007A090E" w:rsidRPr="000064A5" w:rsidRDefault="000064A5" w:rsidP="000064A5">
            <w:pPr>
              <w:pStyle w:val="af1"/>
              <w:rPr>
                <w:rFonts w:ascii="Times New Roman" w:hAnsi="Times New Roman"/>
                <w:lang w:val="kk-KZ"/>
              </w:rPr>
            </w:pPr>
            <w:r w:rsidRPr="000064A5">
              <w:rPr>
                <w:rFonts w:ascii="Times New Roman" w:hAnsi="Times New Roman"/>
                <w:lang w:val="kk-KZ"/>
              </w:rPr>
              <w:t xml:space="preserve">Жұмыс орнын ұйымдастырудың физиологиялық негіздері. Еңбек жағ-дайын гигиеналық-физиологиялық бағалау: еңбектенушілердің ағзалары мен жүйелері жағынан өзгерістерін, еңбектің кернеулігін және ауырлығын бағалау және әртүрлі еңбек </w:t>
            </w:r>
            <w:r w:rsidRPr="000064A5">
              <w:rPr>
                <w:rFonts w:ascii="Times New Roman" w:hAnsi="Times New Roman"/>
                <w:lang w:val="kk-KZ"/>
              </w:rPr>
              <w:lastRenderedPageBreak/>
              <w:t>жағдайлары арасындағы байланыстарын анықтау.</w:t>
            </w:r>
          </w:p>
        </w:tc>
        <w:tc>
          <w:tcPr>
            <w:tcW w:w="2551" w:type="dxa"/>
          </w:tcPr>
          <w:p w:rsidR="007A090E" w:rsidRPr="00E42E0F" w:rsidRDefault="007A090E" w:rsidP="007A090E">
            <w:pPr>
              <w:rPr>
                <w:rFonts w:ascii="Times New Roman" w:hAnsi="Times New Roman"/>
                <w:lang w:val="kk-KZ"/>
              </w:rPr>
            </w:pPr>
            <w:r w:rsidRPr="00E42E0F">
              <w:rPr>
                <w:rFonts w:ascii="Times New Roman" w:hAnsi="Times New Roman"/>
                <w:bCs/>
                <w:lang w:val="kk-KZ"/>
              </w:rPr>
              <w:lastRenderedPageBreak/>
              <w:t>Теориялық сұрақтарды талқылау. Тәжірибелік жұмыстарды орындау және талқылау.</w:t>
            </w:r>
          </w:p>
        </w:tc>
        <w:tc>
          <w:tcPr>
            <w:tcW w:w="1594"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3</w:t>
            </w:r>
          </w:p>
        </w:tc>
      </w:tr>
      <w:tr w:rsidR="007A090E" w:rsidRPr="00E42E0F" w:rsidTr="007A090E">
        <w:tc>
          <w:tcPr>
            <w:tcW w:w="986" w:type="dxa"/>
          </w:tcPr>
          <w:p w:rsidR="007A090E" w:rsidRPr="00E42E0F" w:rsidRDefault="007A090E" w:rsidP="007A090E">
            <w:pPr>
              <w:jc w:val="center"/>
              <w:rPr>
                <w:rFonts w:ascii="Times New Roman" w:hAnsi="Times New Roman"/>
                <w:b/>
                <w:lang w:val="kk-KZ"/>
              </w:rPr>
            </w:pPr>
          </w:p>
        </w:tc>
        <w:tc>
          <w:tcPr>
            <w:tcW w:w="4934" w:type="dxa"/>
          </w:tcPr>
          <w:p w:rsidR="007A090E" w:rsidRPr="00E42E0F" w:rsidRDefault="007A090E" w:rsidP="007A090E">
            <w:pPr>
              <w:jc w:val="both"/>
              <w:rPr>
                <w:rFonts w:ascii="Times New Roman" w:hAnsi="Times New Roman"/>
                <w:b/>
                <w:lang w:val="kk-KZ"/>
              </w:rPr>
            </w:pPr>
            <w:r w:rsidRPr="00E42E0F">
              <w:rPr>
                <w:rFonts w:ascii="Times New Roman" w:hAnsi="Times New Roman"/>
                <w:b/>
                <w:lang w:val="kk-KZ"/>
              </w:rPr>
              <w:t>Барлығы:</w:t>
            </w:r>
          </w:p>
        </w:tc>
        <w:tc>
          <w:tcPr>
            <w:tcW w:w="2551" w:type="dxa"/>
          </w:tcPr>
          <w:p w:rsidR="007A090E" w:rsidRPr="00E42E0F" w:rsidRDefault="007A090E" w:rsidP="007A090E">
            <w:pPr>
              <w:jc w:val="center"/>
              <w:rPr>
                <w:rFonts w:ascii="Times New Roman" w:hAnsi="Times New Roman"/>
                <w:lang w:val="kk-KZ"/>
              </w:rPr>
            </w:pPr>
          </w:p>
        </w:tc>
        <w:tc>
          <w:tcPr>
            <w:tcW w:w="1594" w:type="dxa"/>
          </w:tcPr>
          <w:p w:rsidR="007A090E" w:rsidRPr="00E42E0F" w:rsidRDefault="007A090E" w:rsidP="007A090E">
            <w:pPr>
              <w:jc w:val="center"/>
              <w:rPr>
                <w:rFonts w:ascii="Times New Roman" w:hAnsi="Times New Roman"/>
                <w:lang w:val="kk-KZ"/>
              </w:rPr>
            </w:pPr>
            <w:r w:rsidRPr="00E42E0F">
              <w:rPr>
                <w:rFonts w:ascii="Times New Roman" w:hAnsi="Times New Roman"/>
                <w:lang w:val="kk-KZ"/>
              </w:rPr>
              <w:t>15</w:t>
            </w:r>
          </w:p>
        </w:tc>
      </w:tr>
    </w:tbl>
    <w:p w:rsidR="007A090E" w:rsidRDefault="007A090E" w:rsidP="007A090E">
      <w:pPr>
        <w:jc w:val="center"/>
        <w:rPr>
          <w:rFonts w:ascii="Times New Roman" w:hAnsi="Times New Roman"/>
          <w:b/>
          <w:lang w:val="kk-KZ"/>
        </w:rPr>
      </w:pPr>
    </w:p>
    <w:p w:rsidR="007A090E" w:rsidRDefault="007A090E" w:rsidP="00560865">
      <w:pPr>
        <w:rPr>
          <w:rFonts w:ascii="Times New Roman" w:hAnsi="Times New Roman"/>
          <w:b/>
          <w:lang w:val="kk-KZ"/>
        </w:rPr>
      </w:pPr>
    </w:p>
    <w:p w:rsidR="00E42E0F" w:rsidRPr="00E42E0F" w:rsidRDefault="00E42E0F" w:rsidP="00E42E0F">
      <w:pPr>
        <w:jc w:val="center"/>
        <w:rPr>
          <w:rFonts w:ascii="Times New Roman" w:hAnsi="Times New Roman"/>
          <w:b/>
          <w:lang w:val="kk-KZ"/>
        </w:rPr>
      </w:pPr>
      <w:r w:rsidRPr="00E42E0F">
        <w:rPr>
          <w:rFonts w:ascii="Times New Roman" w:hAnsi="Times New Roman"/>
          <w:b/>
          <w:lang w:val="kk-KZ"/>
        </w:rPr>
        <w:t>2.7.3. Оқытушының басшылығымен студенттің</w:t>
      </w:r>
    </w:p>
    <w:p w:rsidR="00E42E0F" w:rsidRPr="00E42E0F" w:rsidRDefault="00E42E0F" w:rsidP="00E42E0F">
      <w:pPr>
        <w:ind w:firstLine="540"/>
        <w:jc w:val="center"/>
        <w:rPr>
          <w:rFonts w:ascii="Times New Roman" w:hAnsi="Times New Roman"/>
          <w:b/>
          <w:lang w:val="kk-KZ"/>
        </w:rPr>
      </w:pPr>
      <w:r w:rsidRPr="00E42E0F">
        <w:rPr>
          <w:rFonts w:ascii="Times New Roman" w:hAnsi="Times New Roman"/>
          <w:b/>
          <w:lang w:val="kk-KZ"/>
        </w:rPr>
        <w:t>өзіндік жұмысының (ОСӨЖ) тақырыптық жоспары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5873"/>
        <w:gridCol w:w="1832"/>
        <w:gridCol w:w="1419"/>
      </w:tblGrid>
      <w:tr w:rsidR="00E42E0F" w:rsidRPr="00E42E0F" w:rsidTr="00CB7295">
        <w:tc>
          <w:tcPr>
            <w:tcW w:w="941" w:type="dxa"/>
          </w:tcPr>
          <w:p w:rsidR="00E42E0F" w:rsidRPr="00E42E0F" w:rsidRDefault="00E42E0F" w:rsidP="00DA3E09">
            <w:pPr>
              <w:jc w:val="both"/>
              <w:rPr>
                <w:rFonts w:ascii="Times New Roman" w:hAnsi="Times New Roman"/>
                <w:b/>
                <w:lang w:val="kk-KZ"/>
              </w:rPr>
            </w:pPr>
            <w:r w:rsidRPr="00E42E0F">
              <w:rPr>
                <w:rFonts w:ascii="Times New Roman" w:hAnsi="Times New Roman"/>
                <w:b/>
                <w:lang w:val="kk-KZ"/>
              </w:rPr>
              <w:t>№</w:t>
            </w:r>
          </w:p>
          <w:p w:rsidR="00E42E0F" w:rsidRPr="00E42E0F" w:rsidRDefault="00E42E0F" w:rsidP="00DA3E09">
            <w:pPr>
              <w:jc w:val="both"/>
              <w:rPr>
                <w:rFonts w:ascii="Times New Roman" w:hAnsi="Times New Roman"/>
                <w:lang w:val="kk-KZ"/>
              </w:rPr>
            </w:pPr>
            <w:r w:rsidRPr="00E42E0F">
              <w:rPr>
                <w:rFonts w:ascii="Times New Roman" w:hAnsi="Times New Roman"/>
                <w:b/>
                <w:lang w:val="kk-KZ"/>
              </w:rPr>
              <w:t>п/п</w:t>
            </w:r>
          </w:p>
        </w:tc>
        <w:tc>
          <w:tcPr>
            <w:tcW w:w="5873" w:type="dxa"/>
          </w:tcPr>
          <w:p w:rsidR="00E42E0F" w:rsidRPr="00E42E0F" w:rsidRDefault="00E42E0F" w:rsidP="00DA3E09">
            <w:pPr>
              <w:jc w:val="center"/>
              <w:rPr>
                <w:rFonts w:ascii="Times New Roman" w:hAnsi="Times New Roman"/>
                <w:lang w:val="kk-KZ"/>
              </w:rPr>
            </w:pPr>
            <w:r w:rsidRPr="00E42E0F">
              <w:rPr>
                <w:rFonts w:ascii="Times New Roman" w:hAnsi="Times New Roman"/>
                <w:b/>
                <w:lang w:val="kk-KZ"/>
              </w:rPr>
              <w:t>Тақырыптың аты</w:t>
            </w:r>
          </w:p>
        </w:tc>
        <w:tc>
          <w:tcPr>
            <w:tcW w:w="1832" w:type="dxa"/>
          </w:tcPr>
          <w:p w:rsidR="00E42E0F" w:rsidRPr="00E42E0F" w:rsidRDefault="00E42E0F" w:rsidP="00DA3E09">
            <w:pPr>
              <w:jc w:val="both"/>
              <w:rPr>
                <w:rFonts w:ascii="Times New Roman" w:hAnsi="Times New Roman"/>
                <w:b/>
                <w:lang w:val="kk-KZ"/>
              </w:rPr>
            </w:pPr>
            <w:r w:rsidRPr="00E42E0F">
              <w:rPr>
                <w:rFonts w:ascii="Times New Roman" w:hAnsi="Times New Roman"/>
                <w:b/>
                <w:lang w:val="kk-KZ"/>
              </w:rPr>
              <w:t>Өткізілу түрі</w:t>
            </w:r>
          </w:p>
        </w:tc>
        <w:tc>
          <w:tcPr>
            <w:tcW w:w="1419" w:type="dxa"/>
          </w:tcPr>
          <w:p w:rsidR="00E42E0F" w:rsidRPr="00E42E0F" w:rsidRDefault="00E42E0F" w:rsidP="00DA3E09">
            <w:pPr>
              <w:jc w:val="both"/>
              <w:rPr>
                <w:rFonts w:ascii="Times New Roman" w:hAnsi="Times New Roman"/>
                <w:b/>
                <w:lang w:val="kk-KZ"/>
              </w:rPr>
            </w:pPr>
            <w:r w:rsidRPr="00E42E0F">
              <w:rPr>
                <w:rFonts w:ascii="Times New Roman" w:hAnsi="Times New Roman"/>
                <w:b/>
                <w:lang w:val="kk-KZ"/>
              </w:rPr>
              <w:t>Сағат көлемі</w:t>
            </w:r>
          </w:p>
        </w:tc>
      </w:tr>
      <w:tr w:rsidR="00E42E0F" w:rsidRPr="00E42E0F" w:rsidTr="00CB7295">
        <w:tc>
          <w:tcPr>
            <w:tcW w:w="94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1.</w:t>
            </w:r>
          </w:p>
        </w:tc>
        <w:tc>
          <w:tcPr>
            <w:tcW w:w="5873" w:type="dxa"/>
          </w:tcPr>
          <w:p w:rsidR="00C345AB" w:rsidRPr="0079648A" w:rsidRDefault="00D1056F" w:rsidP="00C345AB">
            <w:pPr>
              <w:pStyle w:val="af1"/>
              <w:rPr>
                <w:rFonts w:ascii="Times New Roman" w:hAnsi="Times New Roman"/>
                <w:b/>
                <w:szCs w:val="24"/>
                <w:lang w:val="kk-KZ"/>
              </w:rPr>
            </w:pPr>
            <w:r>
              <w:rPr>
                <w:rFonts w:ascii="Times New Roman" w:hAnsi="Times New Roman"/>
                <w:b/>
                <w:szCs w:val="24"/>
                <w:lang w:val="kk-KZ"/>
              </w:rPr>
              <w:t>Кредит №1</w:t>
            </w:r>
          </w:p>
          <w:p w:rsidR="00E42E0F" w:rsidRPr="00E42E0F" w:rsidRDefault="00E42E0F" w:rsidP="00DA3E09">
            <w:pPr>
              <w:jc w:val="both"/>
              <w:rPr>
                <w:rFonts w:ascii="Times New Roman" w:hAnsi="Times New Roman"/>
                <w:lang w:val="kk-KZ"/>
              </w:rPr>
            </w:pPr>
            <w:r w:rsidRPr="00E42E0F">
              <w:rPr>
                <w:rFonts w:ascii="Times New Roman" w:hAnsi="Times New Roman"/>
                <w:lang w:val="kk-KZ"/>
              </w:rPr>
              <w:t>Еңбек медицинасының қосымша бөлімдері.</w:t>
            </w:r>
          </w:p>
        </w:tc>
        <w:tc>
          <w:tcPr>
            <w:tcW w:w="1832" w:type="dxa"/>
          </w:tcPr>
          <w:p w:rsidR="00E42E0F" w:rsidRPr="00E42E0F" w:rsidRDefault="00E42E0F" w:rsidP="00DA3E09">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4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2.</w:t>
            </w:r>
          </w:p>
        </w:tc>
        <w:tc>
          <w:tcPr>
            <w:tcW w:w="5873"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Еңбек медицинасында қолданылатын зерттеу әдістері.</w:t>
            </w:r>
          </w:p>
        </w:tc>
        <w:tc>
          <w:tcPr>
            <w:tcW w:w="1832" w:type="dxa"/>
          </w:tcPr>
          <w:p w:rsidR="00E42E0F" w:rsidRPr="00E42E0F" w:rsidRDefault="00E42E0F" w:rsidP="00DA3E09">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4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3.</w:t>
            </w:r>
          </w:p>
        </w:tc>
        <w:tc>
          <w:tcPr>
            <w:tcW w:w="5873"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Кәсіптік аурулардың пайда болу ерекшеліктері, клиникалық өтуі және диагностикасы, кәсіптік науқастарды емдеу және реабилитация.</w:t>
            </w:r>
          </w:p>
        </w:tc>
        <w:tc>
          <w:tcPr>
            <w:tcW w:w="1832" w:type="dxa"/>
          </w:tcPr>
          <w:p w:rsidR="00E42E0F" w:rsidRPr="00E42E0F" w:rsidRDefault="00E42E0F" w:rsidP="00DA3E09">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4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4.</w:t>
            </w:r>
          </w:p>
        </w:tc>
        <w:tc>
          <w:tcPr>
            <w:tcW w:w="5873"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Гигиеналық регламенттер (нормативтер) өндірістік санитарлық бақылау негіздері ретінде.</w:t>
            </w:r>
          </w:p>
        </w:tc>
        <w:tc>
          <w:tcPr>
            <w:tcW w:w="1832" w:type="dxa"/>
          </w:tcPr>
          <w:p w:rsidR="00E42E0F" w:rsidRPr="00E42E0F" w:rsidRDefault="00E42E0F" w:rsidP="00DA3E09">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94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5.</w:t>
            </w:r>
          </w:p>
        </w:tc>
        <w:tc>
          <w:tcPr>
            <w:tcW w:w="5873"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 xml:space="preserve">Еңбек физиологиясы еңбек медицинасының қосымша бөлімі ретінде. Еңбектің қиындылығы мен ауырлығы. </w:t>
            </w:r>
            <w:r w:rsidRPr="00E42E0F">
              <w:rPr>
                <w:rFonts w:ascii="Times New Roman" w:hAnsi="Times New Roman"/>
                <w:lang w:val="kk-KZ"/>
              </w:rPr>
              <w:lastRenderedPageBreak/>
              <w:t>Жұмысқа қабілеттілік және оның динамикасы.</w:t>
            </w:r>
          </w:p>
        </w:tc>
        <w:tc>
          <w:tcPr>
            <w:tcW w:w="1832" w:type="dxa"/>
          </w:tcPr>
          <w:p w:rsidR="00E42E0F" w:rsidRPr="00E42E0F" w:rsidRDefault="00E42E0F" w:rsidP="00DA3E09">
            <w:pPr>
              <w:rPr>
                <w:rFonts w:ascii="Times New Roman" w:hAnsi="Times New Roman"/>
                <w:lang w:val="kk-KZ"/>
              </w:rPr>
            </w:pPr>
            <w:r w:rsidRPr="00E42E0F">
              <w:rPr>
                <w:rFonts w:ascii="Times New Roman" w:hAnsi="Times New Roman"/>
                <w:lang w:val="kk-KZ"/>
              </w:rPr>
              <w:lastRenderedPageBreak/>
              <w:t xml:space="preserve">Тесттік бақылау, </w:t>
            </w:r>
            <w:r w:rsidRPr="00E42E0F">
              <w:rPr>
                <w:rFonts w:ascii="Times New Roman" w:hAnsi="Times New Roman"/>
                <w:lang w:val="kk-KZ"/>
              </w:rPr>
              <w:lastRenderedPageBreak/>
              <w:t xml:space="preserve">жағдайлық тапсырмаларды шешу(кіші топтарда жұмыс істеу, презентация, дискуссия) . </w:t>
            </w:r>
          </w:p>
        </w:tc>
        <w:tc>
          <w:tcPr>
            <w:tcW w:w="141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lastRenderedPageBreak/>
              <w:t>3</w:t>
            </w:r>
          </w:p>
        </w:tc>
      </w:tr>
      <w:tr w:rsidR="00E42E0F" w:rsidRPr="00E42E0F" w:rsidTr="00CB7295">
        <w:tc>
          <w:tcPr>
            <w:tcW w:w="941" w:type="dxa"/>
          </w:tcPr>
          <w:p w:rsidR="00E42E0F" w:rsidRPr="00E42E0F" w:rsidRDefault="00E42E0F" w:rsidP="00DA3E09">
            <w:pPr>
              <w:jc w:val="both"/>
              <w:rPr>
                <w:rFonts w:ascii="Times New Roman" w:hAnsi="Times New Roman"/>
                <w:lang w:val="kk-KZ"/>
              </w:rPr>
            </w:pPr>
          </w:p>
        </w:tc>
        <w:tc>
          <w:tcPr>
            <w:tcW w:w="5873" w:type="dxa"/>
          </w:tcPr>
          <w:p w:rsidR="00E42E0F" w:rsidRPr="00E42E0F" w:rsidRDefault="00E42E0F" w:rsidP="00DA3E09">
            <w:pPr>
              <w:jc w:val="both"/>
              <w:rPr>
                <w:rFonts w:ascii="Times New Roman" w:hAnsi="Times New Roman"/>
                <w:lang w:val="kk-KZ"/>
              </w:rPr>
            </w:pPr>
            <w:r w:rsidRPr="00E42E0F">
              <w:rPr>
                <w:rFonts w:ascii="Times New Roman" w:hAnsi="Times New Roman"/>
                <w:b/>
                <w:lang w:val="kk-KZ"/>
              </w:rPr>
              <w:t>Барлық сағат:</w:t>
            </w:r>
          </w:p>
        </w:tc>
        <w:tc>
          <w:tcPr>
            <w:tcW w:w="1832" w:type="dxa"/>
          </w:tcPr>
          <w:p w:rsidR="00E42E0F" w:rsidRPr="00E42E0F" w:rsidRDefault="00E42E0F" w:rsidP="00DA3E09">
            <w:pPr>
              <w:jc w:val="center"/>
              <w:rPr>
                <w:rFonts w:ascii="Times New Roman" w:hAnsi="Times New Roman"/>
                <w:lang w:val="kk-KZ"/>
              </w:rPr>
            </w:pPr>
          </w:p>
        </w:tc>
        <w:tc>
          <w:tcPr>
            <w:tcW w:w="141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15</w:t>
            </w:r>
          </w:p>
        </w:tc>
      </w:tr>
    </w:tbl>
    <w:p w:rsidR="00C345AB" w:rsidRDefault="00C345AB" w:rsidP="00E42E0F">
      <w:pPr>
        <w:ind w:firstLine="540"/>
        <w:jc w:val="both"/>
        <w:rPr>
          <w:rFonts w:ascii="Times New Roman" w:hAnsi="Times New Roman"/>
          <w:b/>
          <w:lang w:val="kk-KZ"/>
        </w:rPr>
      </w:pPr>
    </w:p>
    <w:p w:rsidR="00C345AB" w:rsidRPr="00E42E0F" w:rsidRDefault="00C345AB" w:rsidP="00487FA6">
      <w:pPr>
        <w:jc w:val="center"/>
        <w:rPr>
          <w:rFonts w:ascii="Times New Roman" w:hAnsi="Times New Roman"/>
          <w:b/>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5873"/>
        <w:gridCol w:w="1832"/>
        <w:gridCol w:w="1419"/>
      </w:tblGrid>
      <w:tr w:rsidR="00C345AB" w:rsidRPr="00E42E0F" w:rsidTr="007A090E">
        <w:tc>
          <w:tcPr>
            <w:tcW w:w="941" w:type="dxa"/>
          </w:tcPr>
          <w:p w:rsidR="00C345AB" w:rsidRPr="00E42E0F" w:rsidRDefault="00C345AB" w:rsidP="007A090E">
            <w:pPr>
              <w:jc w:val="both"/>
              <w:rPr>
                <w:rFonts w:ascii="Times New Roman" w:hAnsi="Times New Roman"/>
                <w:b/>
                <w:lang w:val="kk-KZ"/>
              </w:rPr>
            </w:pPr>
            <w:r w:rsidRPr="00E42E0F">
              <w:rPr>
                <w:rFonts w:ascii="Times New Roman" w:hAnsi="Times New Roman"/>
                <w:b/>
                <w:lang w:val="kk-KZ"/>
              </w:rPr>
              <w:t>№</w:t>
            </w:r>
          </w:p>
          <w:p w:rsidR="00C345AB" w:rsidRPr="00E42E0F" w:rsidRDefault="00C345AB" w:rsidP="007A090E">
            <w:pPr>
              <w:jc w:val="both"/>
              <w:rPr>
                <w:rFonts w:ascii="Times New Roman" w:hAnsi="Times New Roman"/>
                <w:lang w:val="kk-KZ"/>
              </w:rPr>
            </w:pPr>
            <w:r w:rsidRPr="00E42E0F">
              <w:rPr>
                <w:rFonts w:ascii="Times New Roman" w:hAnsi="Times New Roman"/>
                <w:b/>
                <w:lang w:val="kk-KZ"/>
              </w:rPr>
              <w:t>п/п</w:t>
            </w:r>
          </w:p>
        </w:tc>
        <w:tc>
          <w:tcPr>
            <w:tcW w:w="5873" w:type="dxa"/>
          </w:tcPr>
          <w:p w:rsidR="00C345AB" w:rsidRPr="00E42E0F" w:rsidRDefault="00C345AB" w:rsidP="007A090E">
            <w:pPr>
              <w:jc w:val="center"/>
              <w:rPr>
                <w:rFonts w:ascii="Times New Roman" w:hAnsi="Times New Roman"/>
                <w:lang w:val="kk-KZ"/>
              </w:rPr>
            </w:pPr>
            <w:r w:rsidRPr="00E42E0F">
              <w:rPr>
                <w:rFonts w:ascii="Times New Roman" w:hAnsi="Times New Roman"/>
                <w:b/>
                <w:lang w:val="kk-KZ"/>
              </w:rPr>
              <w:t>Тақырыптың аты</w:t>
            </w:r>
          </w:p>
        </w:tc>
        <w:tc>
          <w:tcPr>
            <w:tcW w:w="1832" w:type="dxa"/>
          </w:tcPr>
          <w:p w:rsidR="00C345AB" w:rsidRPr="00E42E0F" w:rsidRDefault="00C345AB" w:rsidP="007A090E">
            <w:pPr>
              <w:jc w:val="both"/>
              <w:rPr>
                <w:rFonts w:ascii="Times New Roman" w:hAnsi="Times New Roman"/>
                <w:b/>
                <w:lang w:val="kk-KZ"/>
              </w:rPr>
            </w:pPr>
            <w:r w:rsidRPr="00E42E0F">
              <w:rPr>
                <w:rFonts w:ascii="Times New Roman" w:hAnsi="Times New Roman"/>
                <w:b/>
                <w:lang w:val="kk-KZ"/>
              </w:rPr>
              <w:t>Өткізілу түрі</w:t>
            </w:r>
          </w:p>
        </w:tc>
        <w:tc>
          <w:tcPr>
            <w:tcW w:w="1419" w:type="dxa"/>
          </w:tcPr>
          <w:p w:rsidR="00C345AB" w:rsidRPr="00E42E0F" w:rsidRDefault="00C345AB" w:rsidP="007A090E">
            <w:pPr>
              <w:jc w:val="both"/>
              <w:rPr>
                <w:rFonts w:ascii="Times New Roman" w:hAnsi="Times New Roman"/>
                <w:b/>
                <w:lang w:val="kk-KZ"/>
              </w:rPr>
            </w:pPr>
            <w:r w:rsidRPr="00E42E0F">
              <w:rPr>
                <w:rFonts w:ascii="Times New Roman" w:hAnsi="Times New Roman"/>
                <w:b/>
                <w:lang w:val="kk-KZ"/>
              </w:rPr>
              <w:t>Сағат көлемі</w:t>
            </w:r>
          </w:p>
        </w:tc>
      </w:tr>
      <w:tr w:rsidR="00C345AB" w:rsidRPr="00E42E0F" w:rsidTr="007A090E">
        <w:tc>
          <w:tcPr>
            <w:tcW w:w="941" w:type="dxa"/>
          </w:tcPr>
          <w:p w:rsidR="00C345AB" w:rsidRPr="00E42E0F" w:rsidRDefault="00C345AB" w:rsidP="007A090E">
            <w:pPr>
              <w:jc w:val="both"/>
              <w:rPr>
                <w:rFonts w:ascii="Times New Roman" w:hAnsi="Times New Roman"/>
                <w:lang w:val="kk-KZ"/>
              </w:rPr>
            </w:pPr>
            <w:r w:rsidRPr="00E42E0F">
              <w:rPr>
                <w:rFonts w:ascii="Times New Roman" w:hAnsi="Times New Roman"/>
                <w:lang w:val="kk-KZ"/>
              </w:rPr>
              <w:t>1.</w:t>
            </w:r>
          </w:p>
        </w:tc>
        <w:tc>
          <w:tcPr>
            <w:tcW w:w="5873" w:type="dxa"/>
          </w:tcPr>
          <w:p w:rsidR="00C345AB" w:rsidRPr="0079648A" w:rsidRDefault="00C345AB" w:rsidP="00C345AB">
            <w:pPr>
              <w:pStyle w:val="af1"/>
              <w:rPr>
                <w:rFonts w:ascii="Times New Roman" w:hAnsi="Times New Roman"/>
                <w:b/>
                <w:szCs w:val="24"/>
                <w:lang w:val="kk-KZ"/>
              </w:rPr>
            </w:pPr>
            <w:r w:rsidRPr="0079648A">
              <w:rPr>
                <w:rFonts w:ascii="Times New Roman" w:hAnsi="Times New Roman"/>
                <w:b/>
                <w:szCs w:val="24"/>
                <w:lang w:val="kk-KZ"/>
              </w:rPr>
              <w:t>Кредит №2</w:t>
            </w:r>
          </w:p>
          <w:p w:rsidR="00C345AB" w:rsidRDefault="00C345AB" w:rsidP="00C345AB">
            <w:pPr>
              <w:pStyle w:val="af1"/>
              <w:rPr>
                <w:rFonts w:ascii="Times New Roman" w:hAnsi="Times New Roman"/>
                <w:bCs/>
                <w:szCs w:val="24"/>
                <w:lang w:val="kk-KZ"/>
              </w:rPr>
            </w:pPr>
            <w:r w:rsidRPr="00A86B37">
              <w:rPr>
                <w:rFonts w:ascii="Times New Roman" w:hAnsi="Times New Roman"/>
                <w:bCs/>
                <w:szCs w:val="24"/>
                <w:lang w:val="kk-KZ"/>
              </w:rPr>
              <w:t xml:space="preserve">Қазақстан Республикасының  </w:t>
            </w:r>
            <w:r w:rsidRPr="00A86B37">
              <w:rPr>
                <w:rFonts w:ascii="Times New Roman" w:hAnsi="Times New Roman"/>
                <w:szCs w:val="24"/>
                <w:lang w:val="kk-KZ"/>
              </w:rPr>
              <w:t>№ 193-IV 2009 жыл 18 қыркүйектегі</w:t>
            </w:r>
            <w:r w:rsidRPr="00A86B37">
              <w:rPr>
                <w:rFonts w:ascii="Times New Roman" w:hAnsi="Times New Roman"/>
                <w:bCs/>
                <w:szCs w:val="24"/>
                <w:lang w:val="kk-KZ"/>
              </w:rPr>
              <w:t xml:space="preserve"> «Денсаулықты қорғау жүйесі және тұрғындардың денсаулығы туралы» кодексі.</w:t>
            </w:r>
          </w:p>
          <w:p w:rsidR="00C345AB" w:rsidRPr="00E42E0F" w:rsidRDefault="00C345AB" w:rsidP="007A090E">
            <w:pPr>
              <w:jc w:val="both"/>
              <w:rPr>
                <w:rFonts w:ascii="Times New Roman" w:hAnsi="Times New Roman"/>
                <w:lang w:val="kk-KZ"/>
              </w:rPr>
            </w:pPr>
          </w:p>
        </w:tc>
        <w:tc>
          <w:tcPr>
            <w:tcW w:w="1832" w:type="dxa"/>
          </w:tcPr>
          <w:p w:rsidR="00C345AB" w:rsidRPr="00E42E0F" w:rsidRDefault="00C345AB" w:rsidP="007A090E">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C345AB" w:rsidRPr="00E42E0F" w:rsidRDefault="00C345AB" w:rsidP="007A090E">
            <w:pPr>
              <w:jc w:val="center"/>
              <w:rPr>
                <w:rFonts w:ascii="Times New Roman" w:hAnsi="Times New Roman"/>
                <w:lang w:val="kk-KZ"/>
              </w:rPr>
            </w:pPr>
            <w:r w:rsidRPr="00E42E0F">
              <w:rPr>
                <w:rFonts w:ascii="Times New Roman" w:hAnsi="Times New Roman"/>
                <w:lang w:val="kk-KZ"/>
              </w:rPr>
              <w:t>3</w:t>
            </w:r>
          </w:p>
        </w:tc>
      </w:tr>
      <w:tr w:rsidR="00C345AB" w:rsidRPr="00E42E0F" w:rsidTr="007A090E">
        <w:tc>
          <w:tcPr>
            <w:tcW w:w="941" w:type="dxa"/>
          </w:tcPr>
          <w:p w:rsidR="00C345AB" w:rsidRPr="00E42E0F" w:rsidRDefault="00C345AB" w:rsidP="007A090E">
            <w:pPr>
              <w:jc w:val="both"/>
              <w:rPr>
                <w:rFonts w:ascii="Times New Roman" w:hAnsi="Times New Roman"/>
                <w:lang w:val="kk-KZ"/>
              </w:rPr>
            </w:pPr>
            <w:r w:rsidRPr="00E42E0F">
              <w:rPr>
                <w:rFonts w:ascii="Times New Roman" w:hAnsi="Times New Roman"/>
                <w:lang w:val="kk-KZ"/>
              </w:rPr>
              <w:t>2.</w:t>
            </w:r>
          </w:p>
        </w:tc>
        <w:tc>
          <w:tcPr>
            <w:tcW w:w="5873" w:type="dxa"/>
          </w:tcPr>
          <w:p w:rsidR="00C345AB" w:rsidRPr="00A86B37" w:rsidRDefault="00C345AB" w:rsidP="00C345AB">
            <w:pPr>
              <w:pStyle w:val="af1"/>
              <w:rPr>
                <w:rFonts w:ascii="Times New Roman" w:hAnsi="Times New Roman"/>
                <w:szCs w:val="24"/>
                <w:lang w:val="kk-KZ"/>
              </w:rPr>
            </w:pPr>
            <w:r w:rsidRPr="00A86B37">
              <w:rPr>
                <w:rFonts w:ascii="Times New Roman" w:hAnsi="Times New Roman"/>
                <w:szCs w:val="24"/>
                <w:lang w:val="kk-KZ"/>
              </w:rPr>
              <w:t>Өндірістік микроклиматты сипаттайтын көрсеткіштер, оларды гигиеналық бағалау.</w:t>
            </w:r>
          </w:p>
          <w:p w:rsidR="00C345AB" w:rsidRPr="00E42E0F" w:rsidRDefault="00C345AB" w:rsidP="007A090E">
            <w:pPr>
              <w:jc w:val="both"/>
              <w:rPr>
                <w:rFonts w:ascii="Times New Roman" w:hAnsi="Times New Roman"/>
                <w:lang w:val="kk-KZ"/>
              </w:rPr>
            </w:pPr>
          </w:p>
        </w:tc>
        <w:tc>
          <w:tcPr>
            <w:tcW w:w="1832" w:type="dxa"/>
          </w:tcPr>
          <w:p w:rsidR="00C345AB" w:rsidRPr="00E42E0F" w:rsidRDefault="00C345AB" w:rsidP="007A090E">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C345AB" w:rsidRPr="00E42E0F" w:rsidRDefault="00C345AB" w:rsidP="007A090E">
            <w:pPr>
              <w:jc w:val="center"/>
              <w:rPr>
                <w:rFonts w:ascii="Times New Roman" w:hAnsi="Times New Roman"/>
                <w:lang w:val="kk-KZ"/>
              </w:rPr>
            </w:pPr>
            <w:r w:rsidRPr="00E42E0F">
              <w:rPr>
                <w:rFonts w:ascii="Times New Roman" w:hAnsi="Times New Roman"/>
                <w:lang w:val="kk-KZ"/>
              </w:rPr>
              <w:t>3</w:t>
            </w:r>
          </w:p>
        </w:tc>
      </w:tr>
      <w:tr w:rsidR="00C345AB" w:rsidRPr="00E42E0F" w:rsidTr="007A090E">
        <w:tc>
          <w:tcPr>
            <w:tcW w:w="941" w:type="dxa"/>
          </w:tcPr>
          <w:p w:rsidR="00C345AB" w:rsidRPr="00E42E0F" w:rsidRDefault="00C345AB" w:rsidP="007A090E">
            <w:pPr>
              <w:jc w:val="both"/>
              <w:rPr>
                <w:rFonts w:ascii="Times New Roman" w:hAnsi="Times New Roman"/>
                <w:lang w:val="kk-KZ"/>
              </w:rPr>
            </w:pPr>
            <w:r w:rsidRPr="00E42E0F">
              <w:rPr>
                <w:rFonts w:ascii="Times New Roman" w:hAnsi="Times New Roman"/>
                <w:lang w:val="kk-KZ"/>
              </w:rPr>
              <w:t>3.</w:t>
            </w:r>
          </w:p>
        </w:tc>
        <w:tc>
          <w:tcPr>
            <w:tcW w:w="5873" w:type="dxa"/>
          </w:tcPr>
          <w:p w:rsidR="00C345AB" w:rsidRDefault="00C345AB" w:rsidP="00C345AB">
            <w:pPr>
              <w:pStyle w:val="af1"/>
              <w:rPr>
                <w:rFonts w:ascii="Times New Roman" w:hAnsi="Times New Roman"/>
                <w:color w:val="000000"/>
                <w:szCs w:val="24"/>
                <w:lang w:val="kk-KZ"/>
              </w:rPr>
            </w:pPr>
            <w:r w:rsidRPr="00A86B37">
              <w:rPr>
                <w:rFonts w:ascii="Times New Roman" w:hAnsi="Times New Roman"/>
                <w:color w:val="000000"/>
                <w:szCs w:val="24"/>
                <w:lang w:val="kk-KZ"/>
              </w:rPr>
              <w:t>Кәсіптік ауруларды алдын алу шаралары</w:t>
            </w:r>
            <w:r w:rsidRPr="00A86B37">
              <w:rPr>
                <w:rFonts w:ascii="Times New Roman" w:hAnsi="Times New Roman"/>
                <w:color w:val="0000FF"/>
                <w:szCs w:val="24"/>
                <w:lang w:val="kk-KZ"/>
              </w:rPr>
              <w:t xml:space="preserve"> . </w:t>
            </w:r>
            <w:r w:rsidRPr="00A86B37">
              <w:rPr>
                <w:rFonts w:ascii="Times New Roman" w:hAnsi="Times New Roman"/>
                <w:color w:val="000000"/>
                <w:szCs w:val="24"/>
                <w:lang w:val="kk-KZ"/>
              </w:rPr>
              <w:t>Есту мүшесінің жеке қорғау құралдары</w:t>
            </w:r>
            <w:r>
              <w:rPr>
                <w:rFonts w:ascii="Times New Roman" w:hAnsi="Times New Roman"/>
                <w:color w:val="000000"/>
                <w:szCs w:val="24"/>
                <w:lang w:val="kk-KZ"/>
              </w:rPr>
              <w:t>.</w:t>
            </w:r>
          </w:p>
          <w:p w:rsidR="00C345AB" w:rsidRPr="00E42E0F" w:rsidRDefault="00C345AB" w:rsidP="007A090E">
            <w:pPr>
              <w:jc w:val="both"/>
              <w:rPr>
                <w:rFonts w:ascii="Times New Roman" w:hAnsi="Times New Roman"/>
                <w:lang w:val="kk-KZ"/>
              </w:rPr>
            </w:pPr>
          </w:p>
        </w:tc>
        <w:tc>
          <w:tcPr>
            <w:tcW w:w="1832" w:type="dxa"/>
          </w:tcPr>
          <w:p w:rsidR="00C345AB" w:rsidRPr="00E42E0F" w:rsidRDefault="00C345AB" w:rsidP="007A090E">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C345AB" w:rsidRPr="00E42E0F" w:rsidRDefault="00C345AB" w:rsidP="007A090E">
            <w:pPr>
              <w:jc w:val="center"/>
              <w:rPr>
                <w:rFonts w:ascii="Times New Roman" w:hAnsi="Times New Roman"/>
                <w:lang w:val="kk-KZ"/>
              </w:rPr>
            </w:pPr>
            <w:r w:rsidRPr="00E42E0F">
              <w:rPr>
                <w:rFonts w:ascii="Times New Roman" w:hAnsi="Times New Roman"/>
                <w:lang w:val="kk-KZ"/>
              </w:rPr>
              <w:t>3</w:t>
            </w:r>
          </w:p>
        </w:tc>
      </w:tr>
      <w:tr w:rsidR="00C345AB" w:rsidRPr="00E42E0F" w:rsidTr="007A090E">
        <w:tc>
          <w:tcPr>
            <w:tcW w:w="941" w:type="dxa"/>
          </w:tcPr>
          <w:p w:rsidR="00C345AB" w:rsidRPr="00E42E0F" w:rsidRDefault="00C345AB" w:rsidP="007A090E">
            <w:pPr>
              <w:jc w:val="both"/>
              <w:rPr>
                <w:rFonts w:ascii="Times New Roman" w:hAnsi="Times New Roman"/>
                <w:lang w:val="kk-KZ"/>
              </w:rPr>
            </w:pPr>
            <w:r w:rsidRPr="00E42E0F">
              <w:rPr>
                <w:rFonts w:ascii="Times New Roman" w:hAnsi="Times New Roman"/>
                <w:lang w:val="kk-KZ"/>
              </w:rPr>
              <w:t>4.</w:t>
            </w:r>
          </w:p>
        </w:tc>
        <w:tc>
          <w:tcPr>
            <w:tcW w:w="5873" w:type="dxa"/>
          </w:tcPr>
          <w:p w:rsidR="00C345AB" w:rsidRPr="00E42E0F" w:rsidRDefault="00C345AB" w:rsidP="007A090E">
            <w:pPr>
              <w:jc w:val="both"/>
              <w:rPr>
                <w:rFonts w:ascii="Times New Roman" w:hAnsi="Times New Roman"/>
                <w:lang w:val="kk-KZ"/>
              </w:rPr>
            </w:pPr>
            <w:r w:rsidRPr="00A86B37">
              <w:rPr>
                <w:rFonts w:ascii="Times New Roman" w:hAnsi="Times New Roman"/>
                <w:color w:val="000000"/>
                <w:lang w:val="kk-KZ"/>
              </w:rPr>
              <w:t>Актілерді, протоколдарды және өндірістік объектілерінің зерттеу қорытындыларын және еңбек гигиенасы бөлімінің басқа да құжаттарын толтыру ережесі</w:t>
            </w:r>
            <w:r w:rsidRPr="00A86B37">
              <w:rPr>
                <w:rFonts w:ascii="Times New Roman" w:hAnsi="Times New Roman"/>
                <w:color w:val="0000FF"/>
                <w:lang w:val="kk-KZ"/>
              </w:rPr>
              <w:t>.</w:t>
            </w:r>
          </w:p>
        </w:tc>
        <w:tc>
          <w:tcPr>
            <w:tcW w:w="1832" w:type="dxa"/>
          </w:tcPr>
          <w:p w:rsidR="00C345AB" w:rsidRPr="00E42E0F" w:rsidRDefault="00C345AB" w:rsidP="007A090E">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w:t>
            </w:r>
            <w:r w:rsidRPr="00E42E0F">
              <w:rPr>
                <w:rFonts w:ascii="Times New Roman" w:hAnsi="Times New Roman"/>
                <w:lang w:val="kk-KZ"/>
              </w:rPr>
              <w:lastRenderedPageBreak/>
              <w:t xml:space="preserve">дискуссия) . </w:t>
            </w:r>
          </w:p>
        </w:tc>
        <w:tc>
          <w:tcPr>
            <w:tcW w:w="1419" w:type="dxa"/>
          </w:tcPr>
          <w:p w:rsidR="00C345AB" w:rsidRPr="00E42E0F" w:rsidRDefault="00C345AB" w:rsidP="007A090E">
            <w:pPr>
              <w:jc w:val="center"/>
              <w:rPr>
                <w:rFonts w:ascii="Times New Roman" w:hAnsi="Times New Roman"/>
                <w:lang w:val="kk-KZ"/>
              </w:rPr>
            </w:pPr>
            <w:r w:rsidRPr="00E42E0F">
              <w:rPr>
                <w:rFonts w:ascii="Times New Roman" w:hAnsi="Times New Roman"/>
                <w:lang w:val="kk-KZ"/>
              </w:rPr>
              <w:lastRenderedPageBreak/>
              <w:t>3</w:t>
            </w:r>
          </w:p>
        </w:tc>
      </w:tr>
      <w:tr w:rsidR="00C345AB" w:rsidRPr="00E42E0F" w:rsidTr="007A090E">
        <w:tc>
          <w:tcPr>
            <w:tcW w:w="941" w:type="dxa"/>
          </w:tcPr>
          <w:p w:rsidR="00C345AB" w:rsidRPr="00E42E0F" w:rsidRDefault="00C345AB" w:rsidP="007A090E">
            <w:pPr>
              <w:jc w:val="both"/>
              <w:rPr>
                <w:rFonts w:ascii="Times New Roman" w:hAnsi="Times New Roman"/>
                <w:lang w:val="kk-KZ"/>
              </w:rPr>
            </w:pPr>
            <w:r w:rsidRPr="00E42E0F">
              <w:rPr>
                <w:rFonts w:ascii="Times New Roman" w:hAnsi="Times New Roman"/>
                <w:lang w:val="kk-KZ"/>
              </w:rPr>
              <w:lastRenderedPageBreak/>
              <w:t>5.</w:t>
            </w:r>
          </w:p>
        </w:tc>
        <w:tc>
          <w:tcPr>
            <w:tcW w:w="5873" w:type="dxa"/>
          </w:tcPr>
          <w:p w:rsidR="00C345AB" w:rsidRPr="00E42E0F" w:rsidRDefault="00C345AB" w:rsidP="007A090E">
            <w:pPr>
              <w:jc w:val="both"/>
              <w:rPr>
                <w:rFonts w:ascii="Times New Roman" w:hAnsi="Times New Roman"/>
                <w:lang w:val="kk-KZ"/>
              </w:rPr>
            </w:pPr>
            <w:r w:rsidRPr="00A86B37">
              <w:rPr>
                <w:rFonts w:ascii="Times New Roman" w:hAnsi="Times New Roman"/>
                <w:lang w:val="kk-KZ"/>
              </w:rPr>
              <w:t>Медициналық қызметкерлердің еңбек қауыртылығы  және ауырлығы.</w:t>
            </w:r>
          </w:p>
        </w:tc>
        <w:tc>
          <w:tcPr>
            <w:tcW w:w="1832" w:type="dxa"/>
          </w:tcPr>
          <w:p w:rsidR="00C345AB" w:rsidRPr="00E42E0F" w:rsidRDefault="00C345AB" w:rsidP="007A090E">
            <w:pPr>
              <w:rPr>
                <w:rFonts w:ascii="Times New Roman" w:hAnsi="Times New Roman"/>
                <w:lang w:val="kk-KZ"/>
              </w:rPr>
            </w:pPr>
            <w:r w:rsidRPr="00E42E0F">
              <w:rPr>
                <w:rFonts w:ascii="Times New Roman" w:hAnsi="Times New Roman"/>
                <w:lang w:val="kk-KZ"/>
              </w:rPr>
              <w:t xml:space="preserve">Тесттік бақылау, жағдайлық тапсырмаларды шешу(кіші топтарда жұмыс істеу, презентация, дискуссия) . </w:t>
            </w:r>
          </w:p>
        </w:tc>
        <w:tc>
          <w:tcPr>
            <w:tcW w:w="1419" w:type="dxa"/>
          </w:tcPr>
          <w:p w:rsidR="00C345AB" w:rsidRPr="00E42E0F" w:rsidRDefault="00C345AB" w:rsidP="007A090E">
            <w:pPr>
              <w:jc w:val="center"/>
              <w:rPr>
                <w:rFonts w:ascii="Times New Roman" w:hAnsi="Times New Roman"/>
                <w:lang w:val="kk-KZ"/>
              </w:rPr>
            </w:pPr>
            <w:r w:rsidRPr="00E42E0F">
              <w:rPr>
                <w:rFonts w:ascii="Times New Roman" w:hAnsi="Times New Roman"/>
                <w:lang w:val="kk-KZ"/>
              </w:rPr>
              <w:t>3</w:t>
            </w:r>
          </w:p>
        </w:tc>
      </w:tr>
      <w:tr w:rsidR="00C345AB" w:rsidRPr="00E42E0F" w:rsidTr="007A090E">
        <w:tc>
          <w:tcPr>
            <w:tcW w:w="941" w:type="dxa"/>
          </w:tcPr>
          <w:p w:rsidR="00C345AB" w:rsidRPr="00E42E0F" w:rsidRDefault="00C345AB" w:rsidP="007A090E">
            <w:pPr>
              <w:jc w:val="both"/>
              <w:rPr>
                <w:rFonts w:ascii="Times New Roman" w:hAnsi="Times New Roman"/>
                <w:lang w:val="kk-KZ"/>
              </w:rPr>
            </w:pPr>
          </w:p>
        </w:tc>
        <w:tc>
          <w:tcPr>
            <w:tcW w:w="5873" w:type="dxa"/>
          </w:tcPr>
          <w:p w:rsidR="00C345AB" w:rsidRPr="00E42E0F" w:rsidRDefault="00C345AB" w:rsidP="007A090E">
            <w:pPr>
              <w:jc w:val="both"/>
              <w:rPr>
                <w:rFonts w:ascii="Times New Roman" w:hAnsi="Times New Roman"/>
                <w:lang w:val="kk-KZ"/>
              </w:rPr>
            </w:pPr>
            <w:r w:rsidRPr="00E42E0F">
              <w:rPr>
                <w:rFonts w:ascii="Times New Roman" w:hAnsi="Times New Roman"/>
                <w:b/>
                <w:lang w:val="kk-KZ"/>
              </w:rPr>
              <w:t>Барлық сағат:</w:t>
            </w:r>
          </w:p>
        </w:tc>
        <w:tc>
          <w:tcPr>
            <w:tcW w:w="1832" w:type="dxa"/>
          </w:tcPr>
          <w:p w:rsidR="00C345AB" w:rsidRPr="00E42E0F" w:rsidRDefault="00C345AB" w:rsidP="007A090E">
            <w:pPr>
              <w:jc w:val="center"/>
              <w:rPr>
                <w:rFonts w:ascii="Times New Roman" w:hAnsi="Times New Roman"/>
                <w:lang w:val="kk-KZ"/>
              </w:rPr>
            </w:pPr>
          </w:p>
        </w:tc>
        <w:tc>
          <w:tcPr>
            <w:tcW w:w="1419" w:type="dxa"/>
          </w:tcPr>
          <w:p w:rsidR="00C345AB" w:rsidRPr="00E42E0F" w:rsidRDefault="00C345AB" w:rsidP="007A090E">
            <w:pPr>
              <w:jc w:val="center"/>
              <w:rPr>
                <w:rFonts w:ascii="Times New Roman" w:hAnsi="Times New Roman"/>
                <w:lang w:val="kk-KZ"/>
              </w:rPr>
            </w:pPr>
            <w:r w:rsidRPr="00E42E0F">
              <w:rPr>
                <w:rFonts w:ascii="Times New Roman" w:hAnsi="Times New Roman"/>
                <w:lang w:val="kk-KZ"/>
              </w:rPr>
              <w:t>15</w:t>
            </w:r>
          </w:p>
        </w:tc>
      </w:tr>
    </w:tbl>
    <w:p w:rsidR="00C345AB" w:rsidRDefault="00C345AB" w:rsidP="00E42E0F">
      <w:pPr>
        <w:ind w:firstLine="540"/>
        <w:jc w:val="both"/>
        <w:rPr>
          <w:rFonts w:ascii="Times New Roman" w:hAnsi="Times New Roman"/>
          <w:b/>
          <w:lang w:val="kk-KZ"/>
        </w:rPr>
      </w:pPr>
    </w:p>
    <w:p w:rsidR="00C345AB" w:rsidRDefault="00C345AB" w:rsidP="00E42E0F">
      <w:pPr>
        <w:ind w:firstLine="540"/>
        <w:jc w:val="both"/>
        <w:rPr>
          <w:rFonts w:ascii="Times New Roman" w:hAnsi="Times New Roman"/>
          <w:b/>
          <w:lang w:val="kk-KZ"/>
        </w:rPr>
      </w:pPr>
    </w:p>
    <w:p w:rsidR="00E42E0F" w:rsidRPr="00E42E0F" w:rsidRDefault="00E42E0F" w:rsidP="00E42E0F">
      <w:pPr>
        <w:ind w:firstLine="540"/>
        <w:jc w:val="both"/>
        <w:rPr>
          <w:rFonts w:ascii="Times New Roman" w:hAnsi="Times New Roman"/>
          <w:b/>
          <w:lang w:val="kk-KZ"/>
        </w:rPr>
      </w:pPr>
      <w:r w:rsidRPr="00E42E0F">
        <w:rPr>
          <w:rFonts w:ascii="Times New Roman" w:hAnsi="Times New Roman"/>
          <w:b/>
          <w:lang w:val="kk-KZ"/>
        </w:rPr>
        <w:t>2.7.4. Студенттердің өзіндік жұмысының (СӨЖ) тақырыбы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5501"/>
        <w:gridCol w:w="2126"/>
        <w:gridCol w:w="1559"/>
      </w:tblGrid>
      <w:tr w:rsidR="00E42E0F" w:rsidRPr="00E42E0F" w:rsidTr="00CB7295">
        <w:tc>
          <w:tcPr>
            <w:tcW w:w="879"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w:t>
            </w:r>
          </w:p>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п/п</w:t>
            </w:r>
          </w:p>
        </w:tc>
        <w:tc>
          <w:tcPr>
            <w:tcW w:w="5501"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Тақырыптың аты</w:t>
            </w:r>
          </w:p>
        </w:tc>
        <w:tc>
          <w:tcPr>
            <w:tcW w:w="2126" w:type="dxa"/>
          </w:tcPr>
          <w:p w:rsidR="00E42E0F" w:rsidRPr="00E42E0F" w:rsidRDefault="00E42E0F" w:rsidP="00DA3E09">
            <w:pPr>
              <w:pStyle w:val="a3"/>
              <w:jc w:val="center"/>
              <w:rPr>
                <w:rFonts w:ascii="Times New Roman" w:hAnsi="Times New Roman"/>
                <w:b/>
                <w:bCs/>
                <w:lang w:val="kk-KZ"/>
              </w:rPr>
            </w:pPr>
            <w:r w:rsidRPr="00E42E0F">
              <w:rPr>
                <w:rFonts w:ascii="Times New Roman" w:hAnsi="Times New Roman"/>
                <w:b/>
                <w:bCs/>
                <w:lang w:val="kk-KZ"/>
              </w:rPr>
              <w:t>Жұмыс түрі.</w:t>
            </w:r>
          </w:p>
        </w:tc>
        <w:tc>
          <w:tcPr>
            <w:tcW w:w="1559" w:type="dxa"/>
          </w:tcPr>
          <w:p w:rsidR="00E42E0F" w:rsidRPr="00E42E0F" w:rsidRDefault="00E42E0F" w:rsidP="00DA3E09">
            <w:pPr>
              <w:jc w:val="center"/>
              <w:rPr>
                <w:rFonts w:ascii="Times New Roman" w:hAnsi="Times New Roman"/>
                <w:b/>
                <w:lang w:val="kk-KZ"/>
              </w:rPr>
            </w:pPr>
            <w:r w:rsidRPr="00E42E0F">
              <w:rPr>
                <w:rFonts w:ascii="Times New Roman" w:hAnsi="Times New Roman"/>
                <w:b/>
                <w:lang w:val="kk-KZ"/>
              </w:rPr>
              <w:t>Сабақтың ұзақтығы</w:t>
            </w:r>
          </w:p>
        </w:tc>
      </w:tr>
      <w:tr w:rsidR="00E42E0F" w:rsidRPr="00E42E0F" w:rsidTr="00CB7295">
        <w:tc>
          <w:tcPr>
            <w:tcW w:w="87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1.</w:t>
            </w:r>
          </w:p>
        </w:tc>
        <w:tc>
          <w:tcPr>
            <w:tcW w:w="5501" w:type="dxa"/>
          </w:tcPr>
          <w:p w:rsidR="00D1056F" w:rsidRPr="0079648A" w:rsidRDefault="00D1056F" w:rsidP="00D1056F">
            <w:pPr>
              <w:pStyle w:val="af1"/>
              <w:rPr>
                <w:rFonts w:ascii="Times New Roman" w:hAnsi="Times New Roman"/>
                <w:b/>
                <w:szCs w:val="24"/>
                <w:lang w:val="kk-KZ"/>
              </w:rPr>
            </w:pPr>
            <w:r>
              <w:rPr>
                <w:rFonts w:ascii="Times New Roman" w:hAnsi="Times New Roman"/>
                <w:b/>
                <w:szCs w:val="24"/>
                <w:lang w:val="kk-KZ"/>
              </w:rPr>
              <w:t>Кредит №1</w:t>
            </w:r>
          </w:p>
          <w:p w:rsidR="00E42E0F" w:rsidRPr="00E42E0F" w:rsidRDefault="00E42E0F" w:rsidP="00DA3E09">
            <w:pPr>
              <w:jc w:val="both"/>
              <w:rPr>
                <w:rFonts w:ascii="Times New Roman" w:hAnsi="Times New Roman"/>
                <w:lang w:val="kk-KZ"/>
              </w:rPr>
            </w:pPr>
            <w:r w:rsidRPr="00E42E0F">
              <w:rPr>
                <w:rFonts w:ascii="Times New Roman" w:hAnsi="Times New Roman"/>
                <w:lang w:val="kk-KZ"/>
              </w:rPr>
              <w:t>Өнеркәсіпте жұмысшылардың аурушылдылығы.</w:t>
            </w:r>
          </w:p>
        </w:tc>
        <w:tc>
          <w:tcPr>
            <w:tcW w:w="2126" w:type="dxa"/>
          </w:tcPr>
          <w:p w:rsidR="00E42E0F" w:rsidRPr="00E42E0F" w:rsidRDefault="00E42E0F" w:rsidP="00DA3E09">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rPr>
          <w:trHeight w:val="343"/>
        </w:trPr>
        <w:tc>
          <w:tcPr>
            <w:tcW w:w="87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2.</w:t>
            </w:r>
          </w:p>
        </w:tc>
        <w:tc>
          <w:tcPr>
            <w:tcW w:w="550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Физикалық зиянды өндірістік факторлар.</w:t>
            </w:r>
          </w:p>
        </w:tc>
        <w:tc>
          <w:tcPr>
            <w:tcW w:w="2126" w:type="dxa"/>
          </w:tcPr>
          <w:p w:rsidR="00E42E0F" w:rsidRPr="00E42E0F" w:rsidRDefault="00E42E0F" w:rsidP="00DA3E09">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87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c>
          <w:tcPr>
            <w:tcW w:w="550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Шаң өндірістегі ең көп тараған зиянды фактор ретінде.</w:t>
            </w:r>
          </w:p>
        </w:tc>
        <w:tc>
          <w:tcPr>
            <w:tcW w:w="2126" w:type="dxa"/>
          </w:tcPr>
          <w:p w:rsidR="00E42E0F" w:rsidRPr="00E42E0F" w:rsidRDefault="00E42E0F" w:rsidP="00DA3E09">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E42E0F" w:rsidRPr="00E42E0F" w:rsidRDefault="00E42E0F" w:rsidP="00DA3E09">
            <w:pPr>
              <w:jc w:val="center"/>
              <w:rPr>
                <w:rFonts w:ascii="Times New Roman" w:hAnsi="Times New Roman"/>
                <w:b/>
                <w:lang w:val="kk-KZ"/>
              </w:rPr>
            </w:pPr>
          </w:p>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87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4.</w:t>
            </w:r>
          </w:p>
        </w:tc>
        <w:tc>
          <w:tcPr>
            <w:tcW w:w="550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 xml:space="preserve">Ең көп тараған өндірістік улар және олармен улану. </w:t>
            </w:r>
          </w:p>
        </w:tc>
        <w:tc>
          <w:tcPr>
            <w:tcW w:w="2126" w:type="dxa"/>
          </w:tcPr>
          <w:p w:rsidR="00E42E0F" w:rsidRPr="00E42E0F" w:rsidRDefault="00E42E0F" w:rsidP="00DA3E09">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87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5.</w:t>
            </w:r>
          </w:p>
        </w:tc>
        <w:tc>
          <w:tcPr>
            <w:tcW w:w="5501" w:type="dxa"/>
          </w:tcPr>
          <w:p w:rsidR="00E42E0F" w:rsidRPr="00E42E0F" w:rsidRDefault="00E42E0F" w:rsidP="00DA3E09">
            <w:pPr>
              <w:jc w:val="both"/>
              <w:rPr>
                <w:rFonts w:ascii="Times New Roman" w:hAnsi="Times New Roman"/>
                <w:lang w:val="kk-KZ"/>
              </w:rPr>
            </w:pPr>
            <w:r w:rsidRPr="00E42E0F">
              <w:rPr>
                <w:rFonts w:ascii="Times New Roman" w:hAnsi="Times New Roman"/>
                <w:lang w:val="kk-KZ"/>
              </w:rPr>
              <w:t>Жедел және созылмалы аурулар (улану) жағдайын тіркеу тәртібі және зерттеуі.</w:t>
            </w:r>
          </w:p>
        </w:tc>
        <w:tc>
          <w:tcPr>
            <w:tcW w:w="2126" w:type="dxa"/>
          </w:tcPr>
          <w:p w:rsidR="00E42E0F" w:rsidRPr="00E42E0F" w:rsidRDefault="00E42E0F" w:rsidP="00DA3E09">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3</w:t>
            </w:r>
          </w:p>
        </w:tc>
      </w:tr>
      <w:tr w:rsidR="00E42E0F" w:rsidRPr="00E42E0F" w:rsidTr="00CB7295">
        <w:tc>
          <w:tcPr>
            <w:tcW w:w="879" w:type="dxa"/>
          </w:tcPr>
          <w:p w:rsidR="00E42E0F" w:rsidRPr="00E42E0F" w:rsidRDefault="00E42E0F" w:rsidP="00DA3E09">
            <w:pPr>
              <w:jc w:val="center"/>
              <w:rPr>
                <w:rFonts w:ascii="Times New Roman" w:hAnsi="Times New Roman"/>
                <w:b/>
                <w:lang w:val="kk-KZ"/>
              </w:rPr>
            </w:pPr>
          </w:p>
        </w:tc>
        <w:tc>
          <w:tcPr>
            <w:tcW w:w="5501" w:type="dxa"/>
          </w:tcPr>
          <w:p w:rsidR="00E42E0F" w:rsidRPr="00E42E0F" w:rsidRDefault="00E42E0F" w:rsidP="00DA3E09">
            <w:pPr>
              <w:jc w:val="both"/>
              <w:rPr>
                <w:rFonts w:ascii="Times New Roman" w:hAnsi="Times New Roman"/>
                <w:b/>
                <w:lang w:val="kk-KZ"/>
              </w:rPr>
            </w:pPr>
            <w:r w:rsidRPr="00E42E0F">
              <w:rPr>
                <w:rFonts w:ascii="Times New Roman" w:hAnsi="Times New Roman"/>
                <w:b/>
                <w:lang w:val="kk-KZ"/>
              </w:rPr>
              <w:t>Барлығы:</w:t>
            </w:r>
          </w:p>
        </w:tc>
        <w:tc>
          <w:tcPr>
            <w:tcW w:w="2126" w:type="dxa"/>
          </w:tcPr>
          <w:p w:rsidR="00E42E0F" w:rsidRPr="00E42E0F" w:rsidRDefault="00E42E0F" w:rsidP="00DA3E09">
            <w:pPr>
              <w:jc w:val="center"/>
              <w:rPr>
                <w:rFonts w:ascii="Times New Roman" w:hAnsi="Times New Roman"/>
                <w:lang w:val="kk-KZ"/>
              </w:rPr>
            </w:pPr>
          </w:p>
        </w:tc>
        <w:tc>
          <w:tcPr>
            <w:tcW w:w="1559" w:type="dxa"/>
          </w:tcPr>
          <w:p w:rsidR="00E42E0F" w:rsidRPr="00E42E0F" w:rsidRDefault="00E42E0F" w:rsidP="00DA3E09">
            <w:pPr>
              <w:jc w:val="center"/>
              <w:rPr>
                <w:rFonts w:ascii="Times New Roman" w:hAnsi="Times New Roman"/>
                <w:lang w:val="kk-KZ"/>
              </w:rPr>
            </w:pPr>
            <w:r w:rsidRPr="00E42E0F">
              <w:rPr>
                <w:rFonts w:ascii="Times New Roman" w:hAnsi="Times New Roman"/>
                <w:lang w:val="kk-KZ"/>
              </w:rPr>
              <w:t>15</w:t>
            </w:r>
          </w:p>
        </w:tc>
      </w:tr>
    </w:tbl>
    <w:p w:rsidR="00E42E0F" w:rsidRPr="00E42E0F" w:rsidRDefault="00E42E0F" w:rsidP="00E42E0F">
      <w:pPr>
        <w:ind w:firstLine="540"/>
        <w:jc w:val="both"/>
        <w:rPr>
          <w:rFonts w:ascii="Times New Roman" w:hAnsi="Times New Roman"/>
          <w:lang w:val="kk-KZ"/>
        </w:rPr>
      </w:pPr>
    </w:p>
    <w:p w:rsidR="00D1056F" w:rsidRDefault="00D1056F" w:rsidP="00CB7295">
      <w:pPr>
        <w:numPr>
          <w:ilvl w:val="1"/>
          <w:numId w:val="0"/>
        </w:numPr>
        <w:tabs>
          <w:tab w:val="num" w:pos="720"/>
        </w:tabs>
        <w:ind w:left="-426" w:right="-284" w:firstLine="426"/>
        <w:jc w:val="both"/>
        <w:rPr>
          <w:rFonts w:ascii="Times New Roman" w:hAnsi="Times New Roman"/>
          <w:b/>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5501"/>
        <w:gridCol w:w="2126"/>
        <w:gridCol w:w="1559"/>
      </w:tblGrid>
      <w:tr w:rsidR="00D1056F" w:rsidRPr="00E42E0F" w:rsidTr="007A090E">
        <w:tc>
          <w:tcPr>
            <w:tcW w:w="879" w:type="dxa"/>
          </w:tcPr>
          <w:p w:rsidR="00D1056F" w:rsidRPr="00E42E0F" w:rsidRDefault="00D1056F" w:rsidP="007A090E">
            <w:pPr>
              <w:jc w:val="center"/>
              <w:rPr>
                <w:rFonts w:ascii="Times New Roman" w:hAnsi="Times New Roman"/>
                <w:b/>
                <w:lang w:val="kk-KZ"/>
              </w:rPr>
            </w:pPr>
            <w:r w:rsidRPr="00E42E0F">
              <w:rPr>
                <w:rFonts w:ascii="Times New Roman" w:hAnsi="Times New Roman"/>
                <w:b/>
                <w:lang w:val="kk-KZ"/>
              </w:rPr>
              <w:t>№</w:t>
            </w:r>
          </w:p>
          <w:p w:rsidR="00D1056F" w:rsidRPr="00E42E0F" w:rsidRDefault="00D1056F" w:rsidP="007A090E">
            <w:pPr>
              <w:jc w:val="center"/>
              <w:rPr>
                <w:rFonts w:ascii="Times New Roman" w:hAnsi="Times New Roman"/>
                <w:b/>
                <w:lang w:val="kk-KZ"/>
              </w:rPr>
            </w:pPr>
            <w:r w:rsidRPr="00E42E0F">
              <w:rPr>
                <w:rFonts w:ascii="Times New Roman" w:hAnsi="Times New Roman"/>
                <w:b/>
                <w:lang w:val="kk-KZ"/>
              </w:rPr>
              <w:t>п/п</w:t>
            </w:r>
          </w:p>
        </w:tc>
        <w:tc>
          <w:tcPr>
            <w:tcW w:w="5501" w:type="dxa"/>
          </w:tcPr>
          <w:p w:rsidR="00D1056F" w:rsidRPr="00E42E0F" w:rsidRDefault="00D1056F" w:rsidP="007A090E">
            <w:pPr>
              <w:jc w:val="center"/>
              <w:rPr>
                <w:rFonts w:ascii="Times New Roman" w:hAnsi="Times New Roman"/>
                <w:b/>
                <w:lang w:val="kk-KZ"/>
              </w:rPr>
            </w:pPr>
            <w:r w:rsidRPr="00E42E0F">
              <w:rPr>
                <w:rFonts w:ascii="Times New Roman" w:hAnsi="Times New Roman"/>
                <w:b/>
                <w:lang w:val="kk-KZ"/>
              </w:rPr>
              <w:t>Тақырыптың аты</w:t>
            </w:r>
          </w:p>
        </w:tc>
        <w:tc>
          <w:tcPr>
            <w:tcW w:w="2126" w:type="dxa"/>
          </w:tcPr>
          <w:p w:rsidR="00D1056F" w:rsidRPr="00E42E0F" w:rsidRDefault="00D1056F" w:rsidP="007A090E">
            <w:pPr>
              <w:pStyle w:val="a3"/>
              <w:jc w:val="center"/>
              <w:rPr>
                <w:rFonts w:ascii="Times New Roman" w:hAnsi="Times New Roman"/>
                <w:b/>
                <w:bCs/>
                <w:lang w:val="kk-KZ"/>
              </w:rPr>
            </w:pPr>
            <w:r w:rsidRPr="00E42E0F">
              <w:rPr>
                <w:rFonts w:ascii="Times New Roman" w:hAnsi="Times New Roman"/>
                <w:b/>
                <w:bCs/>
                <w:lang w:val="kk-KZ"/>
              </w:rPr>
              <w:t>Жұмыс түрі.</w:t>
            </w:r>
          </w:p>
        </w:tc>
        <w:tc>
          <w:tcPr>
            <w:tcW w:w="1559" w:type="dxa"/>
          </w:tcPr>
          <w:p w:rsidR="00D1056F" w:rsidRPr="00E42E0F" w:rsidRDefault="00D1056F" w:rsidP="007A090E">
            <w:pPr>
              <w:jc w:val="center"/>
              <w:rPr>
                <w:rFonts w:ascii="Times New Roman" w:hAnsi="Times New Roman"/>
                <w:b/>
                <w:lang w:val="kk-KZ"/>
              </w:rPr>
            </w:pPr>
            <w:r w:rsidRPr="00E42E0F">
              <w:rPr>
                <w:rFonts w:ascii="Times New Roman" w:hAnsi="Times New Roman"/>
                <w:b/>
                <w:lang w:val="kk-KZ"/>
              </w:rPr>
              <w:t>Сабақтың ұзақтығы</w:t>
            </w:r>
          </w:p>
        </w:tc>
      </w:tr>
      <w:tr w:rsidR="00D1056F" w:rsidRPr="00E42E0F" w:rsidTr="007A090E">
        <w:tc>
          <w:tcPr>
            <w:tcW w:w="87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1.</w:t>
            </w:r>
          </w:p>
        </w:tc>
        <w:tc>
          <w:tcPr>
            <w:tcW w:w="5501" w:type="dxa"/>
          </w:tcPr>
          <w:p w:rsidR="00D1056F" w:rsidRPr="00D1056F" w:rsidRDefault="00D1056F" w:rsidP="00D1056F">
            <w:pPr>
              <w:pStyle w:val="af1"/>
              <w:rPr>
                <w:rFonts w:ascii="Times New Roman" w:hAnsi="Times New Roman"/>
                <w:b/>
                <w:szCs w:val="24"/>
                <w:lang w:val="kk-KZ"/>
              </w:rPr>
            </w:pPr>
            <w:r w:rsidRPr="00D1056F">
              <w:rPr>
                <w:rFonts w:ascii="Times New Roman" w:hAnsi="Times New Roman"/>
                <w:b/>
                <w:szCs w:val="24"/>
                <w:lang w:val="kk-KZ"/>
              </w:rPr>
              <w:t>Кредит №2</w:t>
            </w:r>
          </w:p>
          <w:p w:rsidR="00D1056F" w:rsidRPr="00D1056F" w:rsidRDefault="00D1056F" w:rsidP="007A090E">
            <w:pPr>
              <w:jc w:val="both"/>
              <w:rPr>
                <w:rFonts w:ascii="Times New Roman" w:hAnsi="Times New Roman"/>
                <w:lang w:val="kk-KZ"/>
              </w:rPr>
            </w:pPr>
            <w:r w:rsidRPr="00D1056F">
              <w:rPr>
                <w:rFonts w:ascii="Times New Roman" w:hAnsi="Times New Roman"/>
                <w:lang w:val="kk-KZ"/>
              </w:rPr>
              <w:t>Жұмысшылардың денсаулық жағдайын бағалауда статистикалық есеп – тіркеу құжаттарының рөлі.</w:t>
            </w:r>
          </w:p>
        </w:tc>
        <w:tc>
          <w:tcPr>
            <w:tcW w:w="2126" w:type="dxa"/>
          </w:tcPr>
          <w:p w:rsidR="00D1056F" w:rsidRPr="00E42E0F" w:rsidRDefault="00D1056F" w:rsidP="007A090E">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3</w:t>
            </w:r>
          </w:p>
        </w:tc>
      </w:tr>
      <w:tr w:rsidR="00D1056F" w:rsidRPr="00E42E0F" w:rsidTr="007A090E">
        <w:trPr>
          <w:trHeight w:val="343"/>
        </w:trPr>
        <w:tc>
          <w:tcPr>
            <w:tcW w:w="87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2.</w:t>
            </w:r>
          </w:p>
        </w:tc>
        <w:tc>
          <w:tcPr>
            <w:tcW w:w="5501" w:type="dxa"/>
          </w:tcPr>
          <w:p w:rsidR="00D1056F" w:rsidRPr="00D1056F" w:rsidRDefault="00D1056F" w:rsidP="00D1056F">
            <w:pPr>
              <w:rPr>
                <w:rFonts w:ascii="Times New Roman" w:hAnsi="Times New Roman"/>
                <w:u w:val="single"/>
                <w:lang w:val="kk-KZ"/>
              </w:rPr>
            </w:pPr>
            <w:r w:rsidRPr="00D1056F">
              <w:rPr>
                <w:rFonts w:ascii="Times New Roman" w:hAnsi="Times New Roman"/>
                <w:lang w:val="kk-KZ"/>
              </w:rPr>
              <w:t>Жұмысшылардың тыныс алу ауруларымен кәсіптік аурулар деңгейін динамикалық бақылау.</w:t>
            </w:r>
          </w:p>
          <w:p w:rsidR="00D1056F" w:rsidRPr="00D1056F" w:rsidRDefault="00D1056F" w:rsidP="007A090E">
            <w:pPr>
              <w:jc w:val="both"/>
              <w:rPr>
                <w:rFonts w:ascii="Times New Roman" w:hAnsi="Times New Roman"/>
                <w:lang w:val="kk-KZ"/>
              </w:rPr>
            </w:pPr>
          </w:p>
        </w:tc>
        <w:tc>
          <w:tcPr>
            <w:tcW w:w="2126" w:type="dxa"/>
          </w:tcPr>
          <w:p w:rsidR="00D1056F" w:rsidRPr="00E42E0F" w:rsidRDefault="00D1056F" w:rsidP="007A090E">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3</w:t>
            </w:r>
          </w:p>
        </w:tc>
      </w:tr>
      <w:tr w:rsidR="00D1056F" w:rsidRPr="00E42E0F" w:rsidTr="007A090E">
        <w:tc>
          <w:tcPr>
            <w:tcW w:w="87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3.</w:t>
            </w:r>
          </w:p>
        </w:tc>
        <w:tc>
          <w:tcPr>
            <w:tcW w:w="5501" w:type="dxa"/>
          </w:tcPr>
          <w:p w:rsidR="00D1056F" w:rsidRPr="00D1056F" w:rsidRDefault="00D1056F" w:rsidP="007A090E">
            <w:pPr>
              <w:jc w:val="both"/>
              <w:rPr>
                <w:rFonts w:ascii="Times New Roman" w:hAnsi="Times New Roman"/>
                <w:lang w:val="kk-KZ"/>
              </w:rPr>
            </w:pPr>
            <w:r w:rsidRPr="00D1056F">
              <w:rPr>
                <w:rFonts w:ascii="Times New Roman" w:hAnsi="Times New Roman"/>
                <w:lang w:val="kk-KZ"/>
              </w:rPr>
              <w:t>Жұмысшылардың есту мүшелерінің ауруларымен кәсіптік аурулар деңгейін динамикалық бақылау.</w:t>
            </w:r>
          </w:p>
        </w:tc>
        <w:tc>
          <w:tcPr>
            <w:tcW w:w="2126" w:type="dxa"/>
          </w:tcPr>
          <w:p w:rsidR="00D1056F" w:rsidRPr="00E42E0F" w:rsidRDefault="00D1056F" w:rsidP="007A090E">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D1056F" w:rsidRPr="00E42E0F" w:rsidRDefault="00D1056F" w:rsidP="007A090E">
            <w:pPr>
              <w:jc w:val="center"/>
              <w:rPr>
                <w:rFonts w:ascii="Times New Roman" w:hAnsi="Times New Roman"/>
                <w:b/>
                <w:lang w:val="kk-KZ"/>
              </w:rPr>
            </w:pPr>
          </w:p>
          <w:p w:rsidR="00D1056F" w:rsidRPr="00E42E0F" w:rsidRDefault="00D1056F" w:rsidP="007A090E">
            <w:pPr>
              <w:jc w:val="center"/>
              <w:rPr>
                <w:rFonts w:ascii="Times New Roman" w:hAnsi="Times New Roman"/>
                <w:lang w:val="kk-KZ"/>
              </w:rPr>
            </w:pPr>
            <w:r w:rsidRPr="00E42E0F">
              <w:rPr>
                <w:rFonts w:ascii="Times New Roman" w:hAnsi="Times New Roman"/>
                <w:lang w:val="kk-KZ"/>
              </w:rPr>
              <w:t>3</w:t>
            </w:r>
          </w:p>
        </w:tc>
      </w:tr>
      <w:tr w:rsidR="00D1056F" w:rsidRPr="00E42E0F" w:rsidTr="007A090E">
        <w:tc>
          <w:tcPr>
            <w:tcW w:w="87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4.</w:t>
            </w:r>
          </w:p>
        </w:tc>
        <w:tc>
          <w:tcPr>
            <w:tcW w:w="5501" w:type="dxa"/>
          </w:tcPr>
          <w:p w:rsidR="00D1056F" w:rsidRPr="00D1056F" w:rsidRDefault="00D1056F" w:rsidP="00D1056F">
            <w:pPr>
              <w:rPr>
                <w:rFonts w:ascii="Times New Roman" w:hAnsi="Times New Roman"/>
                <w:bCs/>
                <w:spacing w:val="2"/>
                <w:sz w:val="28"/>
                <w:szCs w:val="28"/>
                <w:lang w:val="kk-KZ"/>
              </w:rPr>
            </w:pPr>
            <w:r w:rsidRPr="00D1056F">
              <w:rPr>
                <w:rFonts w:ascii="Times New Roman" w:hAnsi="Times New Roman"/>
                <w:bCs/>
                <w:spacing w:val="2"/>
                <w:lang w:val="kk-KZ"/>
              </w:rPr>
              <w:t>Қазіргі кезеңдегі улы химикаттар қолданылатын агроөндірістік   кешендердегі жұмысшыларды</w:t>
            </w:r>
            <w:r w:rsidRPr="00D1056F">
              <w:rPr>
                <w:rFonts w:ascii="Times New Roman" w:hAnsi="Times New Roman"/>
                <w:lang w:val="kk-KZ"/>
              </w:rPr>
              <w:t xml:space="preserve"> кәсіптік аурушаңдығы, оны бағалау.</w:t>
            </w:r>
          </w:p>
          <w:p w:rsidR="00D1056F" w:rsidRPr="00D1056F" w:rsidRDefault="00D1056F" w:rsidP="007A090E">
            <w:pPr>
              <w:jc w:val="both"/>
              <w:rPr>
                <w:rFonts w:ascii="Times New Roman" w:hAnsi="Times New Roman"/>
                <w:lang w:val="kk-KZ"/>
              </w:rPr>
            </w:pPr>
          </w:p>
        </w:tc>
        <w:tc>
          <w:tcPr>
            <w:tcW w:w="2126" w:type="dxa"/>
          </w:tcPr>
          <w:p w:rsidR="00D1056F" w:rsidRPr="00E42E0F" w:rsidRDefault="00D1056F" w:rsidP="007A090E">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3</w:t>
            </w:r>
          </w:p>
        </w:tc>
      </w:tr>
      <w:tr w:rsidR="00D1056F" w:rsidRPr="00E42E0F" w:rsidTr="007A090E">
        <w:tc>
          <w:tcPr>
            <w:tcW w:w="87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5.</w:t>
            </w:r>
          </w:p>
        </w:tc>
        <w:tc>
          <w:tcPr>
            <w:tcW w:w="5501" w:type="dxa"/>
          </w:tcPr>
          <w:p w:rsidR="00D1056F" w:rsidRPr="00D1056F" w:rsidRDefault="00D1056F" w:rsidP="00D1056F">
            <w:pPr>
              <w:rPr>
                <w:rFonts w:ascii="Times New Roman" w:hAnsi="Times New Roman"/>
                <w:lang w:val="kk-KZ"/>
              </w:rPr>
            </w:pPr>
            <w:r w:rsidRPr="00D1056F">
              <w:rPr>
                <w:rFonts w:ascii="Times New Roman" w:hAnsi="Times New Roman"/>
                <w:bCs/>
                <w:lang w:val="kk-KZ"/>
              </w:rPr>
              <w:t>Жеңіл өнеркәсібіндегі өндіріс орта факторлары және жұмысшылар денсаулығына әсері.</w:t>
            </w:r>
          </w:p>
          <w:p w:rsidR="00D1056F" w:rsidRPr="00D1056F" w:rsidRDefault="00D1056F" w:rsidP="007A090E">
            <w:pPr>
              <w:jc w:val="both"/>
              <w:rPr>
                <w:rFonts w:ascii="Times New Roman" w:hAnsi="Times New Roman"/>
                <w:lang w:val="kk-KZ"/>
              </w:rPr>
            </w:pPr>
          </w:p>
        </w:tc>
        <w:tc>
          <w:tcPr>
            <w:tcW w:w="2126" w:type="dxa"/>
          </w:tcPr>
          <w:p w:rsidR="00D1056F" w:rsidRPr="00E42E0F" w:rsidRDefault="00D1056F" w:rsidP="007A090E">
            <w:pPr>
              <w:jc w:val="center"/>
              <w:rPr>
                <w:rFonts w:ascii="Times New Roman" w:hAnsi="Times New Roman"/>
                <w:lang w:val="kk-KZ"/>
              </w:rPr>
            </w:pPr>
            <w:r w:rsidRPr="00E42E0F">
              <w:rPr>
                <w:rFonts w:ascii="Times New Roman" w:hAnsi="Times New Roman"/>
              </w:rPr>
              <w:t>реферат, презентация</w:t>
            </w:r>
          </w:p>
        </w:tc>
        <w:tc>
          <w:tcPr>
            <w:tcW w:w="155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3</w:t>
            </w:r>
          </w:p>
        </w:tc>
      </w:tr>
      <w:tr w:rsidR="00D1056F" w:rsidRPr="00E42E0F" w:rsidTr="007A090E">
        <w:tc>
          <w:tcPr>
            <w:tcW w:w="879" w:type="dxa"/>
          </w:tcPr>
          <w:p w:rsidR="00D1056F" w:rsidRPr="00E42E0F" w:rsidRDefault="00D1056F" w:rsidP="007A090E">
            <w:pPr>
              <w:jc w:val="center"/>
              <w:rPr>
                <w:rFonts w:ascii="Times New Roman" w:hAnsi="Times New Roman"/>
                <w:b/>
                <w:lang w:val="kk-KZ"/>
              </w:rPr>
            </w:pPr>
          </w:p>
        </w:tc>
        <w:tc>
          <w:tcPr>
            <w:tcW w:w="5501" w:type="dxa"/>
          </w:tcPr>
          <w:p w:rsidR="00D1056F" w:rsidRPr="00E42E0F" w:rsidRDefault="00D1056F" w:rsidP="007A090E">
            <w:pPr>
              <w:jc w:val="both"/>
              <w:rPr>
                <w:rFonts w:ascii="Times New Roman" w:hAnsi="Times New Roman"/>
                <w:b/>
                <w:lang w:val="kk-KZ"/>
              </w:rPr>
            </w:pPr>
            <w:r w:rsidRPr="00E42E0F">
              <w:rPr>
                <w:rFonts w:ascii="Times New Roman" w:hAnsi="Times New Roman"/>
                <w:b/>
                <w:lang w:val="kk-KZ"/>
              </w:rPr>
              <w:t>Барлығы:</w:t>
            </w:r>
          </w:p>
        </w:tc>
        <w:tc>
          <w:tcPr>
            <w:tcW w:w="2126" w:type="dxa"/>
          </w:tcPr>
          <w:p w:rsidR="00D1056F" w:rsidRPr="00E42E0F" w:rsidRDefault="00D1056F" w:rsidP="007A090E">
            <w:pPr>
              <w:jc w:val="center"/>
              <w:rPr>
                <w:rFonts w:ascii="Times New Roman" w:hAnsi="Times New Roman"/>
                <w:lang w:val="kk-KZ"/>
              </w:rPr>
            </w:pPr>
          </w:p>
        </w:tc>
        <w:tc>
          <w:tcPr>
            <w:tcW w:w="1559" w:type="dxa"/>
          </w:tcPr>
          <w:p w:rsidR="00D1056F" w:rsidRPr="00E42E0F" w:rsidRDefault="00D1056F" w:rsidP="007A090E">
            <w:pPr>
              <w:jc w:val="center"/>
              <w:rPr>
                <w:rFonts w:ascii="Times New Roman" w:hAnsi="Times New Roman"/>
                <w:lang w:val="kk-KZ"/>
              </w:rPr>
            </w:pPr>
            <w:r w:rsidRPr="00E42E0F">
              <w:rPr>
                <w:rFonts w:ascii="Times New Roman" w:hAnsi="Times New Roman"/>
                <w:lang w:val="kk-KZ"/>
              </w:rPr>
              <w:t>15</w:t>
            </w:r>
          </w:p>
        </w:tc>
      </w:tr>
    </w:tbl>
    <w:p w:rsidR="00D1056F" w:rsidRDefault="00D1056F" w:rsidP="00CB7295">
      <w:pPr>
        <w:numPr>
          <w:ilvl w:val="1"/>
          <w:numId w:val="0"/>
        </w:numPr>
        <w:tabs>
          <w:tab w:val="num" w:pos="720"/>
        </w:tabs>
        <w:ind w:left="-426" w:right="-284" w:firstLine="426"/>
        <w:jc w:val="both"/>
        <w:rPr>
          <w:rFonts w:ascii="Times New Roman" w:hAnsi="Times New Roman"/>
          <w:b/>
          <w:lang w:val="kk-KZ"/>
        </w:rPr>
      </w:pPr>
    </w:p>
    <w:p w:rsidR="00D1056F" w:rsidRDefault="00D1056F" w:rsidP="00CB7295">
      <w:pPr>
        <w:numPr>
          <w:ilvl w:val="1"/>
          <w:numId w:val="0"/>
        </w:numPr>
        <w:tabs>
          <w:tab w:val="num" w:pos="720"/>
        </w:tabs>
        <w:ind w:left="-426" w:right="-284" w:firstLine="426"/>
        <w:jc w:val="both"/>
        <w:rPr>
          <w:rFonts w:ascii="Times New Roman" w:hAnsi="Times New Roman"/>
          <w:b/>
          <w:lang w:val="kk-KZ"/>
        </w:rPr>
      </w:pPr>
    </w:p>
    <w:p w:rsidR="00E42E0F" w:rsidRPr="00E42E0F" w:rsidRDefault="00E42E0F" w:rsidP="00CB7295">
      <w:pPr>
        <w:numPr>
          <w:ilvl w:val="1"/>
          <w:numId w:val="0"/>
        </w:numPr>
        <w:tabs>
          <w:tab w:val="num" w:pos="720"/>
        </w:tabs>
        <w:ind w:left="-426" w:right="-284" w:firstLine="426"/>
        <w:jc w:val="both"/>
        <w:rPr>
          <w:rFonts w:ascii="Times New Roman" w:hAnsi="Times New Roman"/>
          <w:b/>
          <w:lang w:val="kk-KZ"/>
        </w:rPr>
      </w:pPr>
      <w:r w:rsidRPr="00E42E0F">
        <w:rPr>
          <w:rFonts w:ascii="Times New Roman" w:hAnsi="Times New Roman"/>
          <w:b/>
          <w:lang w:val="kk-KZ"/>
        </w:rPr>
        <w:t>2.8.  Студенттердің өзіндік жұмысына тапсырмалар</w:t>
      </w:r>
    </w:p>
    <w:p w:rsidR="00E42E0F" w:rsidRPr="00E42E0F" w:rsidRDefault="00E42E0F" w:rsidP="00CB7295">
      <w:pPr>
        <w:ind w:left="-426" w:right="-284" w:firstLine="426"/>
        <w:jc w:val="both"/>
        <w:rPr>
          <w:rFonts w:ascii="Times New Roman" w:hAnsi="Times New Roman"/>
          <w:b/>
          <w:lang w:val="kk-KZ"/>
        </w:rPr>
      </w:pPr>
    </w:p>
    <w:p w:rsidR="00E42E0F" w:rsidRPr="00E42E0F" w:rsidRDefault="00E42E0F" w:rsidP="00CB7295">
      <w:pPr>
        <w:pStyle w:val="a3"/>
        <w:tabs>
          <w:tab w:val="left" w:pos="9355"/>
        </w:tabs>
        <w:ind w:left="-426" w:right="-284" w:firstLine="426"/>
        <w:rPr>
          <w:rFonts w:ascii="Times New Roman" w:hAnsi="Times New Roman"/>
          <w:lang w:val="kk-KZ"/>
        </w:rPr>
      </w:pPr>
      <w:r w:rsidRPr="00E42E0F">
        <w:rPr>
          <w:rFonts w:ascii="Times New Roman" w:hAnsi="Times New Roman"/>
          <w:lang w:val="kk-KZ"/>
        </w:rPr>
        <w:t xml:space="preserve">Студент әр кредит бойынша әр түрлі формада 2 – ден кем емес СӨЖ орындауы тиіс. Өткізу мерзімі – кредиттің соңына 2 күн қалғанға дейін. </w:t>
      </w:r>
    </w:p>
    <w:p w:rsidR="00E42E0F" w:rsidRPr="00E42E0F" w:rsidRDefault="00E42E0F" w:rsidP="00CB7295">
      <w:pPr>
        <w:pStyle w:val="a3"/>
        <w:ind w:left="-426" w:right="-284" w:firstLine="426"/>
        <w:rPr>
          <w:rFonts w:ascii="Times New Roman" w:hAnsi="Times New Roman"/>
          <w:b/>
          <w:u w:val="single"/>
          <w:lang w:val="kk-KZ"/>
        </w:rPr>
      </w:pPr>
      <w:r w:rsidRPr="00E42E0F">
        <w:rPr>
          <w:rFonts w:ascii="Times New Roman" w:hAnsi="Times New Roman"/>
          <w:b/>
          <w:u w:val="single"/>
          <w:lang w:val="kk-KZ"/>
        </w:rPr>
        <w:t>Рефератты орындау және дайындау  талаптары:</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ab/>
        <w:t>Рефераттың көлемі 4-5 бет</w:t>
      </w:r>
      <w:r w:rsidR="00560865">
        <w:rPr>
          <w:rFonts w:ascii="Times New Roman" w:hAnsi="Times New Roman"/>
          <w:lang w:val="kk-KZ"/>
        </w:rPr>
        <w:t xml:space="preserve"> болуы керек (жұ</w:t>
      </w:r>
      <w:r w:rsidRPr="00E42E0F">
        <w:rPr>
          <w:rFonts w:ascii="Times New Roman" w:hAnsi="Times New Roman"/>
          <w:lang w:val="kk-KZ"/>
        </w:rPr>
        <w:t>мысқа қосымша рефераттың көлеміне кірмейді).</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 xml:space="preserve">Рефераттың құрылымына мұқабасы, мазмұны (рефераттың жазылу ретінің бетпен көрсетілуі),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(реферат бойынша қысқаша қорытынды беріледі, ұсыныстар беріледі), әдебиеттер тізімі болады.    </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Реферат дйындағанда 8-10 әдеби көз болуы керек.</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Реферат әдеби тілде жазылуы қажет.</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 xml:space="preserve">Қолданылған әдебиеттерге сілтеме берілуі қажет. </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Библиографияны дұрыс толтыру қажет.</w:t>
      </w:r>
    </w:p>
    <w:p w:rsidR="00E42E0F" w:rsidRPr="00E42E0F" w:rsidRDefault="00E42E0F" w:rsidP="00CB7295">
      <w:pPr>
        <w:pStyle w:val="a3"/>
        <w:tabs>
          <w:tab w:val="num" w:pos="0"/>
        </w:tabs>
        <w:ind w:left="-426" w:right="-284" w:firstLine="426"/>
        <w:jc w:val="both"/>
        <w:rPr>
          <w:rFonts w:ascii="Times New Roman" w:hAnsi="Times New Roman"/>
          <w:b/>
          <w:u w:val="single"/>
          <w:lang w:val="kk-KZ"/>
        </w:rPr>
      </w:pPr>
      <w:r w:rsidRPr="00E42E0F">
        <w:rPr>
          <w:rFonts w:ascii="Times New Roman" w:hAnsi="Times New Roman"/>
          <w:b/>
          <w:u w:val="single"/>
          <w:lang w:val="kk-KZ"/>
        </w:rPr>
        <w:t>Презентация орындау және дайындау талаптары:</w:t>
      </w:r>
    </w:p>
    <w:p w:rsidR="00E42E0F" w:rsidRPr="00E42E0F" w:rsidRDefault="00E42E0F" w:rsidP="00CB7295">
      <w:pPr>
        <w:pStyle w:val="a3"/>
        <w:tabs>
          <w:tab w:val="num" w:pos="0"/>
        </w:tabs>
        <w:ind w:left="-426" w:right="-284" w:firstLine="426"/>
        <w:jc w:val="both"/>
        <w:rPr>
          <w:rFonts w:ascii="Times New Roman" w:hAnsi="Times New Roman"/>
          <w:lang w:val="kk-KZ"/>
        </w:rPr>
      </w:pPr>
      <w:r w:rsidRPr="00E42E0F">
        <w:rPr>
          <w:rFonts w:ascii="Times New Roman" w:hAnsi="Times New Roman"/>
          <w:lang w:val="kk-KZ"/>
        </w:rPr>
        <w:t>Презентация электронды және шығарылған түрде ұсынылуы тиіс (түрлі - түсті, Презентация электронды және баспа түрінде болады (түрлі-түсті, файл папкіде).</w:t>
      </w:r>
    </w:p>
    <w:p w:rsidR="00E42E0F" w:rsidRPr="00E42E0F" w:rsidRDefault="00E42E0F" w:rsidP="00CB7295">
      <w:pPr>
        <w:pStyle w:val="a3"/>
        <w:tabs>
          <w:tab w:val="num" w:pos="0"/>
        </w:tabs>
        <w:ind w:left="-426" w:right="-284" w:firstLine="426"/>
        <w:jc w:val="both"/>
        <w:rPr>
          <w:rFonts w:ascii="Times New Roman" w:hAnsi="Times New Roman"/>
          <w:lang w:val="ru-RU"/>
        </w:rPr>
      </w:pPr>
      <w:r w:rsidRPr="00E42E0F">
        <w:rPr>
          <w:rFonts w:ascii="Times New Roman" w:hAnsi="Times New Roman"/>
          <w:lang w:val="kk-KZ"/>
        </w:rPr>
        <w:t>П</w:t>
      </w:r>
      <w:r w:rsidRPr="00E42E0F">
        <w:rPr>
          <w:rFonts w:ascii="Times New Roman" w:hAnsi="Times New Roman"/>
          <w:lang w:val="ru-RU"/>
        </w:rPr>
        <w:t>резентаци</w:t>
      </w:r>
      <w:r w:rsidRPr="00E42E0F">
        <w:rPr>
          <w:rFonts w:ascii="Times New Roman" w:hAnsi="Times New Roman"/>
          <w:lang w:val="kk-KZ"/>
        </w:rPr>
        <w:t xml:space="preserve">я көлемі </w:t>
      </w:r>
      <w:r w:rsidRPr="00E42E0F">
        <w:rPr>
          <w:rFonts w:ascii="Times New Roman" w:hAnsi="Times New Roman"/>
          <w:lang w:val="ru-RU"/>
        </w:rPr>
        <w:t>10-15 слайд</w:t>
      </w:r>
      <w:r w:rsidRPr="00E42E0F">
        <w:rPr>
          <w:rFonts w:ascii="Times New Roman" w:hAnsi="Times New Roman"/>
          <w:lang w:val="kk-KZ"/>
        </w:rPr>
        <w:t>тан тұруы қажет</w:t>
      </w:r>
      <w:r w:rsidRPr="00E42E0F">
        <w:rPr>
          <w:rFonts w:ascii="Times New Roman" w:hAnsi="Times New Roman"/>
          <w:lang w:val="ru-RU"/>
        </w:rPr>
        <w:t>.</w:t>
      </w:r>
    </w:p>
    <w:p w:rsidR="00E42E0F" w:rsidRPr="00E42E0F" w:rsidRDefault="00E42E0F" w:rsidP="00CB7295">
      <w:pPr>
        <w:pStyle w:val="a3"/>
        <w:tabs>
          <w:tab w:val="num" w:pos="0"/>
        </w:tabs>
        <w:ind w:left="-426" w:right="-284" w:firstLine="426"/>
        <w:jc w:val="both"/>
        <w:rPr>
          <w:rFonts w:ascii="Times New Roman" w:hAnsi="Times New Roman"/>
          <w:lang w:val="ru-RU"/>
        </w:rPr>
      </w:pPr>
      <w:r w:rsidRPr="00E42E0F">
        <w:rPr>
          <w:rFonts w:ascii="Times New Roman" w:hAnsi="Times New Roman"/>
          <w:lang w:val="kk-KZ"/>
        </w:rPr>
        <w:t>П</w:t>
      </w:r>
      <w:r w:rsidRPr="00E42E0F">
        <w:rPr>
          <w:rFonts w:ascii="Times New Roman" w:hAnsi="Times New Roman"/>
          <w:lang w:val="ru-RU"/>
        </w:rPr>
        <w:t>резентаци</w:t>
      </w:r>
      <w:r w:rsidRPr="00E42E0F">
        <w:rPr>
          <w:rFonts w:ascii="Times New Roman" w:hAnsi="Times New Roman"/>
          <w:lang w:val="kk-KZ"/>
        </w:rPr>
        <w:t xml:space="preserve">яның құрылымы мұқабасы,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(презентация бойынша қысқаша қорытынды беріледі, ұсыныстар беріледі), әдебиеттер тізімі болады.     </w:t>
      </w:r>
      <w:r w:rsidRPr="00E42E0F">
        <w:rPr>
          <w:rFonts w:ascii="Times New Roman" w:hAnsi="Times New Roman"/>
          <w:lang w:val="ru-RU"/>
        </w:rPr>
        <w:t xml:space="preserve"> </w:t>
      </w:r>
    </w:p>
    <w:p w:rsidR="00E42E0F" w:rsidRPr="00E42E0F" w:rsidRDefault="00E42E0F" w:rsidP="00CB7295">
      <w:pPr>
        <w:pStyle w:val="a3"/>
        <w:tabs>
          <w:tab w:val="num" w:pos="0"/>
        </w:tabs>
        <w:ind w:left="-426" w:right="-284" w:firstLine="426"/>
        <w:jc w:val="both"/>
        <w:rPr>
          <w:rFonts w:ascii="Times New Roman" w:hAnsi="Times New Roman"/>
          <w:lang w:val="ru-RU"/>
        </w:rPr>
      </w:pPr>
      <w:r w:rsidRPr="00E42E0F">
        <w:rPr>
          <w:rFonts w:ascii="Times New Roman" w:hAnsi="Times New Roman"/>
          <w:lang w:val="ru-RU"/>
        </w:rPr>
        <w:t xml:space="preserve">Презентация </w:t>
      </w:r>
      <w:r w:rsidRPr="00E42E0F">
        <w:rPr>
          <w:rFonts w:ascii="Times New Roman" w:hAnsi="Times New Roman"/>
          <w:lang w:val="kk-KZ"/>
        </w:rPr>
        <w:t>әдеби тілде жазылуы қажет.</w:t>
      </w:r>
    </w:p>
    <w:p w:rsidR="00E42E0F" w:rsidRPr="00E42E0F" w:rsidRDefault="00E42E0F" w:rsidP="00CB7295">
      <w:pPr>
        <w:pStyle w:val="a3"/>
        <w:tabs>
          <w:tab w:val="num" w:pos="0"/>
        </w:tabs>
        <w:ind w:left="-426" w:right="-284" w:firstLine="426"/>
        <w:jc w:val="both"/>
        <w:rPr>
          <w:rFonts w:ascii="Times New Roman" w:hAnsi="Times New Roman"/>
          <w:lang w:val="ru-RU"/>
        </w:rPr>
      </w:pPr>
      <w:r w:rsidRPr="00E42E0F">
        <w:rPr>
          <w:rFonts w:ascii="Times New Roman" w:hAnsi="Times New Roman"/>
          <w:lang w:val="ru-RU"/>
        </w:rPr>
        <w:t xml:space="preserve">-    Материал </w:t>
      </w:r>
      <w:r w:rsidRPr="00E42E0F">
        <w:rPr>
          <w:rFonts w:ascii="Times New Roman" w:hAnsi="Times New Roman"/>
          <w:lang w:val="kk-KZ"/>
        </w:rPr>
        <w:t xml:space="preserve">жоғары </w:t>
      </w:r>
      <w:r w:rsidRPr="00E42E0F">
        <w:rPr>
          <w:rFonts w:ascii="Times New Roman" w:hAnsi="Times New Roman"/>
          <w:lang w:val="ru-RU"/>
        </w:rPr>
        <w:t>техни</w:t>
      </w:r>
      <w:r w:rsidRPr="00E42E0F">
        <w:rPr>
          <w:rFonts w:ascii="Times New Roman" w:hAnsi="Times New Roman"/>
          <w:lang w:val="kk-KZ"/>
        </w:rPr>
        <w:t>калық деңгейде болуы қажет.</w:t>
      </w:r>
    </w:p>
    <w:p w:rsidR="00E42E0F" w:rsidRPr="00E42E0F" w:rsidRDefault="00E42E0F" w:rsidP="00CB7295">
      <w:pPr>
        <w:pStyle w:val="a3"/>
        <w:ind w:left="-426" w:right="-284" w:firstLine="426"/>
        <w:jc w:val="both"/>
        <w:rPr>
          <w:rFonts w:ascii="Times New Roman" w:hAnsi="Times New Roman"/>
          <w:b/>
          <w:u w:val="single"/>
          <w:lang w:val="kk-KZ"/>
        </w:rPr>
      </w:pPr>
      <w:r w:rsidRPr="00E42E0F">
        <w:rPr>
          <w:rFonts w:ascii="Times New Roman" w:hAnsi="Times New Roman"/>
          <w:b/>
          <w:u w:val="single"/>
          <w:lang w:val="kk-KZ"/>
        </w:rPr>
        <w:t>Көрсетілетін материалдардың дайындалуына қойылатын талаптар:</w:t>
      </w:r>
    </w:p>
    <w:p w:rsidR="00E42E0F" w:rsidRPr="00E42E0F" w:rsidRDefault="00E42E0F" w:rsidP="00CB7295">
      <w:pPr>
        <w:pStyle w:val="a3"/>
        <w:ind w:left="-426" w:right="-284" w:firstLine="426"/>
        <w:jc w:val="both"/>
        <w:rPr>
          <w:rFonts w:ascii="Times New Roman" w:hAnsi="Times New Roman"/>
          <w:lang w:val="kk-KZ"/>
        </w:rPr>
      </w:pPr>
      <w:r w:rsidRPr="00E42E0F">
        <w:rPr>
          <w:rFonts w:ascii="Times New Roman" w:hAnsi="Times New Roman"/>
          <w:lang w:val="kk-KZ"/>
        </w:rPr>
        <w:t xml:space="preserve">- Иллюстрациялық материал қойылған мақсатқа және тақырыпқа сәйкес болуы қажет.  </w:t>
      </w:r>
    </w:p>
    <w:p w:rsidR="00E42E0F" w:rsidRPr="00E42E0F" w:rsidRDefault="00E42E0F" w:rsidP="00CB7295">
      <w:pPr>
        <w:pStyle w:val="a3"/>
        <w:ind w:left="-426" w:right="-284" w:firstLine="426"/>
        <w:jc w:val="both"/>
        <w:rPr>
          <w:rFonts w:ascii="Times New Roman" w:hAnsi="Times New Roman"/>
          <w:lang w:val="kk-KZ"/>
        </w:rPr>
      </w:pPr>
      <w:r w:rsidRPr="00E42E0F">
        <w:rPr>
          <w:rFonts w:ascii="Times New Roman" w:hAnsi="Times New Roman"/>
          <w:lang w:val="kk-KZ"/>
        </w:rPr>
        <w:t>- Ақпарат қазіргі мәселелерді қозғауы қажет.</w:t>
      </w:r>
    </w:p>
    <w:p w:rsidR="00E42E0F" w:rsidRPr="00E42E0F" w:rsidRDefault="00E42E0F" w:rsidP="00CB7295">
      <w:pPr>
        <w:pStyle w:val="a3"/>
        <w:tabs>
          <w:tab w:val="num" w:pos="360"/>
        </w:tabs>
        <w:ind w:left="-426" w:right="-284" w:firstLine="426"/>
        <w:jc w:val="both"/>
        <w:rPr>
          <w:rFonts w:ascii="Times New Roman" w:hAnsi="Times New Roman"/>
          <w:lang w:val="ru-RU"/>
        </w:rPr>
      </w:pPr>
      <w:r w:rsidRPr="00E42E0F">
        <w:rPr>
          <w:rFonts w:ascii="Times New Roman" w:hAnsi="Times New Roman"/>
          <w:lang w:val="ru-RU"/>
        </w:rPr>
        <w:t xml:space="preserve">- Материал </w:t>
      </w:r>
      <w:r w:rsidRPr="00E42E0F">
        <w:rPr>
          <w:rFonts w:ascii="Times New Roman" w:hAnsi="Times New Roman"/>
          <w:lang w:val="kk-KZ"/>
        </w:rPr>
        <w:t>әдеби тілде жазылуы қажет.</w:t>
      </w:r>
    </w:p>
    <w:p w:rsidR="00E42E0F" w:rsidRPr="00E42E0F" w:rsidRDefault="00E42E0F" w:rsidP="00181DFB">
      <w:pPr>
        <w:ind w:right="-284"/>
        <w:rPr>
          <w:rFonts w:ascii="Times New Roman" w:hAnsi="Times New Roman"/>
          <w:b/>
          <w:lang w:val="kk-KZ"/>
        </w:rPr>
      </w:pPr>
      <w:r w:rsidRPr="00E42E0F">
        <w:rPr>
          <w:rFonts w:ascii="Times New Roman" w:hAnsi="Times New Roman"/>
          <w:b/>
          <w:lang w:val="kk-KZ"/>
        </w:rPr>
        <w:t>2.9. Негізгі және қосымша әдебиеттер.</w:t>
      </w:r>
    </w:p>
    <w:p w:rsidR="00E42E0F" w:rsidRPr="00E42E0F" w:rsidRDefault="00E42E0F" w:rsidP="00181DFB">
      <w:pPr>
        <w:ind w:right="-284"/>
        <w:jc w:val="both"/>
        <w:rPr>
          <w:rFonts w:ascii="Times New Roman" w:hAnsi="Times New Roman"/>
          <w:b/>
          <w:u w:val="single"/>
          <w:lang w:val="kk-KZ"/>
        </w:rPr>
      </w:pPr>
      <w:r w:rsidRPr="00E42E0F">
        <w:rPr>
          <w:rFonts w:ascii="Times New Roman" w:hAnsi="Times New Roman"/>
          <w:b/>
          <w:u w:val="single"/>
          <w:lang w:val="kk-KZ"/>
        </w:rPr>
        <w:t xml:space="preserve">Негізгі </w:t>
      </w:r>
    </w:p>
    <w:p w:rsidR="00E42E0F" w:rsidRPr="00E42E0F" w:rsidRDefault="00E42E0F" w:rsidP="00CB7295">
      <w:pPr>
        <w:numPr>
          <w:ilvl w:val="0"/>
          <w:numId w:val="3"/>
        </w:numPr>
        <w:ind w:left="-426" w:right="-284" w:firstLine="426"/>
        <w:rPr>
          <w:rFonts w:ascii="Times New Roman" w:hAnsi="Times New Roman"/>
        </w:rPr>
      </w:pPr>
      <w:r w:rsidRPr="00E42E0F">
        <w:rPr>
          <w:rFonts w:ascii="Times New Roman" w:hAnsi="Times New Roman"/>
          <w:lang w:val="ru-RU"/>
        </w:rPr>
        <w:t xml:space="preserve">Измеров Н.Ф., Кириллов В.Ф. Гигиена труда. </w:t>
      </w:r>
      <w:r w:rsidRPr="00E42E0F">
        <w:rPr>
          <w:rFonts w:ascii="Times New Roman" w:hAnsi="Times New Roman"/>
          <w:lang w:val="kk-KZ"/>
        </w:rPr>
        <w:t>оқулық</w:t>
      </w:r>
      <w:r w:rsidRPr="00E42E0F">
        <w:rPr>
          <w:rFonts w:ascii="Times New Roman" w:hAnsi="Times New Roman"/>
          <w:lang w:val="ru-RU"/>
        </w:rPr>
        <w:t xml:space="preserve">. </w:t>
      </w:r>
      <w:r w:rsidRPr="00E42E0F">
        <w:rPr>
          <w:rFonts w:ascii="Times New Roman" w:hAnsi="Times New Roman"/>
        </w:rPr>
        <w:t xml:space="preserve">М-Медицина-2008 – </w:t>
      </w:r>
      <w:r w:rsidRPr="00E42E0F">
        <w:rPr>
          <w:rFonts w:ascii="Times New Roman" w:hAnsi="Times New Roman"/>
          <w:lang w:val="kk-KZ"/>
        </w:rPr>
        <w:t>б</w:t>
      </w:r>
      <w:r w:rsidRPr="00E42E0F">
        <w:rPr>
          <w:rFonts w:ascii="Times New Roman" w:hAnsi="Times New Roman"/>
        </w:rPr>
        <w:t>.</w:t>
      </w:r>
    </w:p>
    <w:p w:rsidR="00E42E0F" w:rsidRPr="00E42E0F" w:rsidRDefault="00E42E0F" w:rsidP="00CB7295">
      <w:pPr>
        <w:numPr>
          <w:ilvl w:val="0"/>
          <w:numId w:val="3"/>
        </w:numPr>
        <w:ind w:left="-426" w:right="-284" w:firstLine="426"/>
        <w:rPr>
          <w:rFonts w:ascii="Times New Roman" w:hAnsi="Times New Roman"/>
        </w:rPr>
      </w:pPr>
      <w:r w:rsidRPr="00E42E0F">
        <w:rPr>
          <w:rFonts w:ascii="Times New Roman" w:hAnsi="Times New Roman"/>
          <w:lang w:val="ru-RU"/>
        </w:rPr>
        <w:t xml:space="preserve">Алексеев С.В., Усенко В.Р.Гигиена труда. </w:t>
      </w:r>
      <w:r w:rsidRPr="00E42E0F">
        <w:rPr>
          <w:rFonts w:ascii="Times New Roman" w:hAnsi="Times New Roman"/>
          <w:lang w:val="kk-KZ"/>
        </w:rPr>
        <w:t>Оқулық</w:t>
      </w:r>
      <w:r w:rsidRPr="00E42E0F">
        <w:rPr>
          <w:rFonts w:ascii="Times New Roman" w:hAnsi="Times New Roman"/>
        </w:rPr>
        <w:t xml:space="preserve">. М-Медицина-1988-576 </w:t>
      </w:r>
      <w:r w:rsidRPr="00E42E0F">
        <w:rPr>
          <w:rFonts w:ascii="Times New Roman" w:hAnsi="Times New Roman"/>
          <w:lang w:val="kk-KZ"/>
        </w:rPr>
        <w:t>б</w:t>
      </w:r>
      <w:r w:rsidRPr="00E42E0F">
        <w:rPr>
          <w:rFonts w:ascii="Times New Roman" w:hAnsi="Times New Roman"/>
        </w:rPr>
        <w:t>.</w:t>
      </w:r>
    </w:p>
    <w:p w:rsidR="00E42E0F" w:rsidRPr="00E42E0F" w:rsidRDefault="00E42E0F" w:rsidP="00CB7295">
      <w:pPr>
        <w:numPr>
          <w:ilvl w:val="0"/>
          <w:numId w:val="3"/>
        </w:numPr>
        <w:ind w:left="-426" w:right="-284" w:firstLine="426"/>
        <w:rPr>
          <w:rFonts w:ascii="Times New Roman" w:hAnsi="Times New Roman"/>
          <w:lang w:val="ru-RU"/>
        </w:rPr>
      </w:pPr>
      <w:r w:rsidRPr="00E42E0F">
        <w:rPr>
          <w:rFonts w:ascii="Times New Roman" w:hAnsi="Times New Roman"/>
          <w:lang w:val="ru-RU"/>
        </w:rPr>
        <w:lastRenderedPageBreak/>
        <w:t xml:space="preserve">Руководство к практическим занятиям по гигиене труда. Под ред. В.Ф.Кириллова М-Медицина-2008 -399 </w:t>
      </w:r>
      <w:r w:rsidRPr="00E42E0F">
        <w:rPr>
          <w:rFonts w:ascii="Times New Roman" w:hAnsi="Times New Roman"/>
          <w:lang w:val="kk-KZ"/>
        </w:rPr>
        <w:t>б</w:t>
      </w:r>
      <w:r w:rsidRPr="00E42E0F">
        <w:rPr>
          <w:rFonts w:ascii="Times New Roman" w:hAnsi="Times New Roman"/>
          <w:lang w:val="ru-RU"/>
        </w:rPr>
        <w:t>.</w:t>
      </w:r>
    </w:p>
    <w:p w:rsidR="00E42E0F" w:rsidRPr="00E42E0F" w:rsidRDefault="00E42E0F" w:rsidP="00CB7295">
      <w:pPr>
        <w:ind w:left="-426" w:right="-284" w:firstLine="426"/>
        <w:jc w:val="both"/>
        <w:rPr>
          <w:rFonts w:ascii="Times New Roman" w:hAnsi="Times New Roman"/>
          <w:b/>
          <w:u w:val="single"/>
          <w:lang w:val="kk-KZ"/>
        </w:rPr>
      </w:pPr>
      <w:r w:rsidRPr="00E42E0F">
        <w:rPr>
          <w:rFonts w:ascii="Times New Roman" w:hAnsi="Times New Roman"/>
          <w:b/>
          <w:u w:val="single"/>
          <w:lang w:val="kk-KZ"/>
        </w:rPr>
        <w:t xml:space="preserve">Қосымша әдебиеттер: </w:t>
      </w:r>
    </w:p>
    <w:p w:rsidR="00E42E0F" w:rsidRPr="00E42E0F" w:rsidRDefault="00E42E0F" w:rsidP="00CB7295">
      <w:pPr>
        <w:numPr>
          <w:ilvl w:val="0"/>
          <w:numId w:val="3"/>
        </w:numPr>
        <w:ind w:left="-426" w:right="-284" w:firstLine="426"/>
        <w:jc w:val="both"/>
        <w:rPr>
          <w:rFonts w:ascii="Times New Roman" w:hAnsi="Times New Roman"/>
          <w:lang w:val="kk-KZ"/>
        </w:rPr>
      </w:pPr>
      <w:r w:rsidRPr="00E42E0F">
        <w:rPr>
          <w:rFonts w:ascii="Times New Roman" w:hAnsi="Times New Roman"/>
          <w:lang w:val="kk-KZ"/>
        </w:rPr>
        <w:t>Өндіріс кәсіпорындарының реконструкциясы мен жаңадан құрылыс салыну кезіндегі санитарлық сақтық қадағалау. (студенттерге арналған оқу – әдістемелік құрал) – Тогузбаева К.К., Филин А.П.т.б- Алматы, 1998, 120 б.</w:t>
      </w:r>
    </w:p>
    <w:p w:rsidR="00E42E0F" w:rsidRPr="00E42E0F" w:rsidRDefault="00E42E0F" w:rsidP="00CB7295">
      <w:pPr>
        <w:numPr>
          <w:ilvl w:val="0"/>
          <w:numId w:val="3"/>
        </w:numPr>
        <w:ind w:left="-426" w:right="-284" w:firstLine="426"/>
        <w:jc w:val="both"/>
        <w:rPr>
          <w:rFonts w:ascii="Times New Roman" w:hAnsi="Times New Roman"/>
          <w:caps/>
        </w:rPr>
      </w:pPr>
      <w:r w:rsidRPr="00E42E0F">
        <w:rPr>
          <w:rFonts w:ascii="Times New Roman" w:hAnsi="Times New Roman"/>
          <w:lang w:val="kk-KZ"/>
        </w:rPr>
        <w:t>Тогузбаева К.К., Филин А.П.т.б</w:t>
      </w:r>
      <w:r w:rsidRPr="00E42E0F">
        <w:rPr>
          <w:rFonts w:ascii="Times New Roman" w:hAnsi="Times New Roman"/>
          <w:lang w:val="kk-KZ" w:eastAsia="ko-KR"/>
        </w:rPr>
        <w:t xml:space="preserve"> - «Химия өнеркәсіп орындарының гигиеналық сипаттамасы және еңбек жағдайын сауықтыру</w:t>
      </w:r>
      <w:r w:rsidRPr="00E42E0F">
        <w:rPr>
          <w:rFonts w:ascii="Times New Roman" w:hAnsi="Times New Roman"/>
          <w:lang w:val="kk-KZ"/>
        </w:rPr>
        <w:t>». Оқу – әдістемелік құрал</w:t>
      </w:r>
      <w:r w:rsidRPr="00E42E0F">
        <w:rPr>
          <w:rFonts w:ascii="Times New Roman" w:hAnsi="Times New Roman"/>
        </w:rPr>
        <w:t xml:space="preserve">. Алматы, 2003. 61 </w:t>
      </w:r>
      <w:r w:rsidRPr="00E42E0F">
        <w:rPr>
          <w:rFonts w:ascii="Times New Roman" w:hAnsi="Times New Roman"/>
          <w:lang w:val="kk-KZ"/>
        </w:rPr>
        <w:t>б</w:t>
      </w:r>
      <w:r w:rsidRPr="00E42E0F">
        <w:rPr>
          <w:rFonts w:ascii="Times New Roman" w:hAnsi="Times New Roman"/>
        </w:rPr>
        <w:t>.</w:t>
      </w:r>
    </w:p>
    <w:p w:rsidR="00E42E0F" w:rsidRPr="00E42E0F" w:rsidRDefault="00E42E0F" w:rsidP="00CB7295">
      <w:pPr>
        <w:numPr>
          <w:ilvl w:val="0"/>
          <w:numId w:val="3"/>
        </w:numPr>
        <w:ind w:left="-426" w:right="-284" w:firstLine="426"/>
        <w:jc w:val="both"/>
        <w:rPr>
          <w:rFonts w:ascii="Times New Roman" w:hAnsi="Times New Roman"/>
          <w:caps/>
          <w:spacing w:val="-20"/>
        </w:rPr>
      </w:pPr>
      <w:r w:rsidRPr="00E42E0F">
        <w:rPr>
          <w:rFonts w:ascii="Times New Roman" w:hAnsi="Times New Roman"/>
          <w:spacing w:val="-20"/>
        </w:rPr>
        <w:t>Тогузбаева К.К., Филин А.П. и  т.б «</w:t>
      </w:r>
      <w:r w:rsidRPr="00E42E0F">
        <w:rPr>
          <w:rFonts w:ascii="Times New Roman" w:hAnsi="Times New Roman"/>
          <w:spacing w:val="-20"/>
          <w:lang w:val="kk-KZ"/>
        </w:rPr>
        <w:t xml:space="preserve">Өндірістік шудың </w:t>
      </w:r>
      <w:r w:rsidRPr="00E42E0F">
        <w:rPr>
          <w:rFonts w:ascii="Times New Roman" w:hAnsi="Times New Roman"/>
          <w:spacing w:val="-20"/>
        </w:rPr>
        <w:t>физиолого-гигиен</w:t>
      </w:r>
      <w:r w:rsidRPr="00E42E0F">
        <w:rPr>
          <w:rFonts w:ascii="Times New Roman" w:hAnsi="Times New Roman"/>
          <w:spacing w:val="-20"/>
          <w:lang w:val="kk-KZ"/>
        </w:rPr>
        <w:t>алық  сипаттамасы</w:t>
      </w:r>
      <w:r w:rsidRPr="00E42E0F">
        <w:rPr>
          <w:rFonts w:ascii="Times New Roman" w:hAnsi="Times New Roman"/>
          <w:spacing w:val="-20"/>
        </w:rPr>
        <w:t xml:space="preserve">». Учебно-методическое пособие. Алматы, 2003. 44 </w:t>
      </w:r>
      <w:r w:rsidRPr="00E42E0F">
        <w:rPr>
          <w:rFonts w:ascii="Times New Roman" w:hAnsi="Times New Roman"/>
          <w:spacing w:val="-20"/>
          <w:lang w:val="kk-KZ"/>
        </w:rPr>
        <w:t>б</w:t>
      </w:r>
    </w:p>
    <w:p w:rsidR="00E42E0F" w:rsidRPr="00E42E0F" w:rsidRDefault="00E42E0F" w:rsidP="00CB7295">
      <w:pPr>
        <w:numPr>
          <w:ilvl w:val="0"/>
          <w:numId w:val="3"/>
        </w:numPr>
        <w:ind w:left="-426" w:right="-284" w:firstLine="426"/>
        <w:jc w:val="both"/>
        <w:rPr>
          <w:rFonts w:ascii="Times New Roman" w:hAnsi="Times New Roman"/>
          <w:caps/>
          <w:lang w:val="ru-RU"/>
        </w:rPr>
      </w:pPr>
      <w:r w:rsidRPr="00E42E0F">
        <w:rPr>
          <w:rFonts w:ascii="Times New Roman" w:hAnsi="Times New Roman"/>
          <w:lang w:val="ru-RU"/>
        </w:rPr>
        <w:t xml:space="preserve">Измеров Н.Ф., Суворов Г.А., Прокопенко Л.В. – Человек и шум.- Москва, Изд.дом ГЭОТАР – Мед., 2001, 380 </w:t>
      </w:r>
      <w:r w:rsidRPr="00E42E0F">
        <w:rPr>
          <w:rFonts w:ascii="Times New Roman" w:hAnsi="Times New Roman"/>
          <w:lang w:val="kk-KZ"/>
        </w:rPr>
        <w:t>б</w:t>
      </w:r>
      <w:r w:rsidRPr="00E42E0F">
        <w:rPr>
          <w:rFonts w:ascii="Times New Roman" w:hAnsi="Times New Roman"/>
          <w:lang w:val="ru-RU"/>
        </w:rPr>
        <w:t>.</w:t>
      </w:r>
    </w:p>
    <w:p w:rsidR="00E42E0F" w:rsidRPr="00E42E0F" w:rsidRDefault="00E42E0F" w:rsidP="00CB7295">
      <w:pPr>
        <w:numPr>
          <w:ilvl w:val="0"/>
          <w:numId w:val="3"/>
        </w:numPr>
        <w:ind w:left="-426" w:right="-284" w:firstLine="426"/>
        <w:jc w:val="both"/>
        <w:rPr>
          <w:rFonts w:ascii="Times New Roman" w:hAnsi="Times New Roman"/>
          <w:caps/>
          <w:lang w:val="ru-RU"/>
        </w:rPr>
      </w:pPr>
      <w:r w:rsidRPr="00E42E0F">
        <w:rPr>
          <w:rFonts w:ascii="Times New Roman" w:hAnsi="Times New Roman"/>
          <w:lang w:val="ru-RU"/>
        </w:rPr>
        <w:t xml:space="preserve">Измеров Н.Ф., Каспаров А.А. – Медицина труда. – Введение в специальность. – М., Медицина, </w:t>
      </w:r>
      <w:smartTag w:uri="urn:schemas-microsoft-com:office:smarttags" w:element="metricconverter">
        <w:smartTagPr>
          <w:attr w:name="ProductID" w:val="2002 г"/>
        </w:smartTagPr>
        <w:r w:rsidRPr="00E42E0F">
          <w:rPr>
            <w:rFonts w:ascii="Times New Roman" w:hAnsi="Times New Roman"/>
            <w:lang w:val="ru-RU"/>
          </w:rPr>
          <w:t>2002 г</w:t>
        </w:r>
      </w:smartTag>
      <w:r w:rsidRPr="00E42E0F">
        <w:rPr>
          <w:rFonts w:ascii="Times New Roman" w:hAnsi="Times New Roman"/>
          <w:lang w:val="ru-RU"/>
        </w:rPr>
        <w:t xml:space="preserve">. – 391 </w:t>
      </w:r>
      <w:r w:rsidRPr="00E42E0F">
        <w:rPr>
          <w:rFonts w:ascii="Times New Roman" w:hAnsi="Times New Roman"/>
          <w:lang w:val="kk-KZ"/>
        </w:rPr>
        <w:t>б</w:t>
      </w:r>
      <w:r w:rsidRPr="00E42E0F">
        <w:rPr>
          <w:rFonts w:ascii="Times New Roman" w:hAnsi="Times New Roman"/>
          <w:lang w:val="ru-RU"/>
        </w:rPr>
        <w:t xml:space="preserve">. </w:t>
      </w:r>
    </w:p>
    <w:p w:rsidR="00E42E0F" w:rsidRPr="00E42E0F" w:rsidRDefault="00E42E0F" w:rsidP="00CB7295">
      <w:pPr>
        <w:ind w:left="-426" w:right="-284" w:firstLine="426"/>
        <w:jc w:val="both"/>
        <w:rPr>
          <w:rFonts w:ascii="Times New Roman" w:hAnsi="Times New Roman"/>
          <w:b/>
          <w:lang w:val="kk-KZ"/>
        </w:rPr>
      </w:pPr>
      <w:r w:rsidRPr="00E42E0F">
        <w:rPr>
          <w:rFonts w:ascii="Times New Roman" w:hAnsi="Times New Roman"/>
          <w:b/>
          <w:lang w:val="kk-KZ"/>
        </w:rPr>
        <w:t>2.10. Оқыту және сабақ беру әдістері.</w:t>
      </w:r>
    </w:p>
    <w:p w:rsidR="00E42E0F" w:rsidRPr="00E42E0F" w:rsidRDefault="00E42E0F" w:rsidP="00CB7295">
      <w:pPr>
        <w:pStyle w:val="af8"/>
        <w:widowControl/>
        <w:numPr>
          <w:ilvl w:val="0"/>
          <w:numId w:val="4"/>
        </w:numPr>
        <w:tabs>
          <w:tab w:val="clear" w:pos="360"/>
          <w:tab w:val="num" w:pos="426"/>
        </w:tabs>
        <w:ind w:left="-426" w:right="-284" w:firstLine="426"/>
        <w:jc w:val="both"/>
        <w:rPr>
          <w:b/>
          <w:bCs/>
          <w:color w:val="000000"/>
          <w:spacing w:val="2"/>
          <w:lang w:val="kk-KZ"/>
        </w:rPr>
      </w:pPr>
      <w:r w:rsidRPr="00E42E0F">
        <w:rPr>
          <w:b/>
          <w:lang w:val="kk-KZ"/>
        </w:rPr>
        <w:t xml:space="preserve">Тәжірибелік сабақтар: </w:t>
      </w:r>
      <w:r w:rsidRPr="00E42E0F">
        <w:rPr>
          <w:lang w:val="kk-KZ"/>
        </w:rPr>
        <w:t>электронды мәліметтер және оқулықтармен, тексеру сұрақтары және сызбалармен, тесттік тапсырмаларды шешумен және жағдайлық есептер, ауызша сұрау сияқтылармен жұмыс, кіші топтармен жұмыс: істік ойындар, алгоритмін құрастыру, еңбек гигиенасы бойынша нысандарды санитарлық – гигиеналық тексеру жұмыстары.</w:t>
      </w:r>
    </w:p>
    <w:p w:rsidR="00E42E0F" w:rsidRPr="00E42E0F" w:rsidRDefault="00E42E0F" w:rsidP="00CB7295">
      <w:pPr>
        <w:numPr>
          <w:ilvl w:val="0"/>
          <w:numId w:val="2"/>
        </w:numPr>
        <w:tabs>
          <w:tab w:val="clear" w:pos="1260"/>
          <w:tab w:val="num" w:pos="426"/>
          <w:tab w:val="num" w:pos="993"/>
        </w:tabs>
        <w:ind w:left="-426" w:right="-284" w:firstLine="426"/>
        <w:jc w:val="both"/>
        <w:rPr>
          <w:rFonts w:ascii="Times New Roman" w:hAnsi="Times New Roman"/>
          <w:b/>
          <w:lang w:val="kk-KZ"/>
        </w:rPr>
      </w:pPr>
      <w:r w:rsidRPr="00E42E0F">
        <w:rPr>
          <w:rFonts w:ascii="Times New Roman" w:hAnsi="Times New Roman"/>
          <w:b/>
          <w:lang w:val="kk-KZ"/>
        </w:rPr>
        <w:t xml:space="preserve">Оқытушының басшылығымен студенттердің өзіндік жұмысы (ОСӨЖ): </w:t>
      </w:r>
      <w:r w:rsidRPr="00E42E0F">
        <w:rPr>
          <w:rFonts w:ascii="Times New Roman" w:hAnsi="Times New Roman"/>
          <w:lang w:val="kk-KZ"/>
        </w:rPr>
        <w:t>тақырып бойынша кеңес, тесттік тапсырмаларды шешу, ситуациялық есептерді жазубаша шешу.</w:t>
      </w:r>
    </w:p>
    <w:p w:rsidR="00E42E0F" w:rsidRPr="00E42E0F" w:rsidRDefault="00E42E0F" w:rsidP="00CB7295">
      <w:pPr>
        <w:numPr>
          <w:ilvl w:val="0"/>
          <w:numId w:val="2"/>
        </w:numPr>
        <w:tabs>
          <w:tab w:val="clear" w:pos="1260"/>
          <w:tab w:val="num" w:pos="426"/>
          <w:tab w:val="num" w:pos="993"/>
        </w:tabs>
        <w:ind w:left="-426" w:right="-284" w:firstLine="426"/>
        <w:jc w:val="both"/>
        <w:rPr>
          <w:rFonts w:ascii="Times New Roman" w:hAnsi="Times New Roman"/>
          <w:lang w:val="kk-KZ"/>
        </w:rPr>
      </w:pPr>
      <w:r w:rsidRPr="00E42E0F">
        <w:rPr>
          <w:rFonts w:ascii="Times New Roman" w:hAnsi="Times New Roman"/>
          <w:b/>
          <w:lang w:val="kk-KZ"/>
        </w:rPr>
        <w:t xml:space="preserve">Студенттердің өзіндік жұмысы - </w:t>
      </w:r>
      <w:r w:rsidRPr="00E42E0F">
        <w:rPr>
          <w:rFonts w:ascii="Times New Roman" w:hAnsi="Times New Roman"/>
          <w:color w:val="000000"/>
          <w:spacing w:val="2"/>
          <w:lang w:val="kk-KZ"/>
        </w:rPr>
        <w:t>Студенттердің оқу және қосымша әдебиеттермен жұмысы, электронды түрдегі әдебиеттермен де; презентация дайындау, тақырыптық рефераттар, көрсетілетін материалдармен (слайдтар, кестелер, суреттер, схемалар),  т.б.мен жұмыстары</w:t>
      </w:r>
    </w:p>
    <w:p w:rsidR="00E42E0F" w:rsidRPr="00E42E0F" w:rsidRDefault="00E42E0F" w:rsidP="00CB7295">
      <w:pPr>
        <w:ind w:left="-426" w:right="-284" w:firstLine="426"/>
        <w:rPr>
          <w:rFonts w:ascii="Times New Roman" w:hAnsi="Times New Roman"/>
          <w:b/>
          <w:lang w:val="kk-KZ"/>
        </w:rPr>
      </w:pPr>
    </w:p>
    <w:p w:rsidR="00E42E0F" w:rsidRPr="00E42E0F" w:rsidRDefault="00E42E0F" w:rsidP="00CB7295">
      <w:pPr>
        <w:ind w:left="-426" w:right="-284" w:firstLine="426"/>
        <w:jc w:val="both"/>
        <w:rPr>
          <w:rFonts w:ascii="Times New Roman" w:hAnsi="Times New Roman"/>
          <w:b/>
          <w:lang w:val="ru-RU"/>
        </w:rPr>
      </w:pPr>
      <w:r w:rsidRPr="00E42E0F">
        <w:rPr>
          <w:rFonts w:ascii="Times New Roman" w:hAnsi="Times New Roman"/>
          <w:b/>
          <w:lang w:val="ru-RU"/>
        </w:rPr>
        <w:t xml:space="preserve">2.11. </w:t>
      </w:r>
      <w:r w:rsidRPr="00E42E0F">
        <w:rPr>
          <w:rFonts w:ascii="Times New Roman" w:hAnsi="Times New Roman"/>
          <w:b/>
          <w:lang w:val="kk-KZ"/>
        </w:rPr>
        <w:t>Білім бағалау ережелері және критерийлері</w:t>
      </w:r>
      <w:r w:rsidRPr="00E42E0F">
        <w:rPr>
          <w:rFonts w:ascii="Times New Roman" w:hAnsi="Times New Roman"/>
          <w:b/>
          <w:lang w:val="ru-RU"/>
        </w:rPr>
        <w:t>:</w:t>
      </w:r>
    </w:p>
    <w:p w:rsidR="00E42E0F" w:rsidRPr="00E42E0F" w:rsidRDefault="00E42E0F" w:rsidP="00CB7295">
      <w:pPr>
        <w:ind w:left="-426" w:right="-284" w:firstLine="426"/>
        <w:jc w:val="both"/>
        <w:rPr>
          <w:rFonts w:ascii="Times New Roman" w:hAnsi="Times New Roman"/>
          <w:b/>
          <w:i/>
          <w:u w:val="single"/>
          <w:lang w:val="ru-RU"/>
        </w:rPr>
      </w:pPr>
      <w:r w:rsidRPr="00E42E0F">
        <w:rPr>
          <w:rFonts w:ascii="Times New Roman" w:hAnsi="Times New Roman"/>
          <w:b/>
          <w:i/>
          <w:u w:val="single"/>
          <w:lang w:val="kk-KZ"/>
        </w:rPr>
        <w:t>Күнделікті қадағалау</w:t>
      </w:r>
      <w:r w:rsidRPr="00E42E0F">
        <w:rPr>
          <w:rFonts w:ascii="Times New Roman" w:hAnsi="Times New Roman"/>
          <w:b/>
          <w:i/>
          <w:u w:val="single"/>
          <w:lang w:val="ru-RU"/>
        </w:rPr>
        <w:t>:</w:t>
      </w:r>
    </w:p>
    <w:p w:rsidR="00E42E0F" w:rsidRPr="00E42E0F" w:rsidRDefault="00E42E0F" w:rsidP="00CB7295">
      <w:pPr>
        <w:ind w:left="-426" w:right="-284" w:firstLine="426"/>
        <w:jc w:val="both"/>
        <w:rPr>
          <w:rFonts w:ascii="Times New Roman" w:hAnsi="Times New Roman"/>
          <w:u w:val="single"/>
          <w:lang w:val="kk-KZ"/>
        </w:rPr>
      </w:pPr>
      <w:r w:rsidRPr="00E42E0F">
        <w:rPr>
          <w:rFonts w:ascii="Times New Roman" w:hAnsi="Times New Roman"/>
          <w:u w:val="single"/>
          <w:lang w:val="kk-KZ"/>
        </w:rPr>
        <w:t>Тәжірибелік сабақтарды</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 ауызша сурау (студент дайындалған әдістемелік құрал сұрақтары бойынша сабаққа дайын болуы тиіс);</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  варианттарымен жазбаша түрде тесттілеу жүргізіледі;</w:t>
      </w:r>
    </w:p>
    <w:p w:rsidR="00E42E0F" w:rsidRPr="00E42E0F" w:rsidRDefault="00E42E0F" w:rsidP="00CB7295">
      <w:pPr>
        <w:ind w:left="-426" w:right="-284" w:firstLine="426"/>
        <w:jc w:val="both"/>
        <w:rPr>
          <w:rFonts w:ascii="Times New Roman" w:hAnsi="Times New Roman"/>
          <w:lang w:val="kk-KZ"/>
        </w:rPr>
      </w:pPr>
      <w:r w:rsidRPr="00E42E0F">
        <w:rPr>
          <w:rFonts w:ascii="Times New Roman" w:hAnsi="Times New Roman"/>
          <w:lang w:val="kk-KZ"/>
        </w:rPr>
        <w:t>- жағдайлық есептерді шешу жазбаша түрде тексеруге оқытушыға беріледі.</w:t>
      </w:r>
    </w:p>
    <w:p w:rsidR="00E42E0F" w:rsidRPr="00E42E0F" w:rsidRDefault="00E42E0F" w:rsidP="00CB7295">
      <w:pPr>
        <w:ind w:left="-426" w:right="-284" w:firstLine="426"/>
        <w:jc w:val="both"/>
        <w:rPr>
          <w:rFonts w:ascii="Times New Roman" w:hAnsi="Times New Roman"/>
          <w:u w:val="single"/>
          <w:lang w:val="kk-KZ"/>
        </w:rPr>
      </w:pPr>
      <w:r w:rsidRPr="00E42E0F">
        <w:rPr>
          <w:rFonts w:ascii="Times New Roman" w:hAnsi="Times New Roman"/>
          <w:u w:val="single"/>
          <w:lang w:val="ru-RU"/>
        </w:rPr>
        <w:t>С</w:t>
      </w:r>
      <w:r w:rsidRPr="00E42E0F">
        <w:rPr>
          <w:rFonts w:ascii="Times New Roman" w:hAnsi="Times New Roman"/>
          <w:u w:val="single"/>
          <w:lang w:val="kk-KZ"/>
        </w:rPr>
        <w:t>ӨЖ</w:t>
      </w:r>
    </w:p>
    <w:p w:rsidR="00E42E0F" w:rsidRPr="00E42E0F" w:rsidRDefault="00E42E0F" w:rsidP="00CB7295">
      <w:pPr>
        <w:ind w:left="-426" w:right="-284" w:firstLine="426"/>
        <w:jc w:val="both"/>
        <w:rPr>
          <w:rFonts w:ascii="Times New Roman" w:hAnsi="Times New Roman"/>
          <w:lang w:val="ru-RU"/>
        </w:rPr>
      </w:pPr>
      <w:r w:rsidRPr="00E42E0F">
        <w:rPr>
          <w:rFonts w:ascii="Times New Roman" w:hAnsi="Times New Roman"/>
          <w:lang w:val="kk-KZ"/>
        </w:rPr>
        <w:t>Рефераттар докладтар қорғау; презентация көрсету.</w:t>
      </w:r>
    </w:p>
    <w:p w:rsidR="00E42E0F" w:rsidRPr="00E42E0F" w:rsidRDefault="00E42E0F" w:rsidP="00CB7295">
      <w:pPr>
        <w:ind w:left="-426" w:right="-284" w:firstLine="426"/>
        <w:jc w:val="both"/>
        <w:rPr>
          <w:rFonts w:ascii="Times New Roman" w:hAnsi="Times New Roman"/>
          <w:color w:val="FF6600"/>
          <w:lang w:val="ru-RU"/>
        </w:rPr>
      </w:pPr>
      <w:r w:rsidRPr="00E42E0F">
        <w:rPr>
          <w:rFonts w:ascii="Times New Roman" w:hAnsi="Times New Roman"/>
          <w:b/>
          <w:i/>
          <w:u w:val="single"/>
          <w:lang w:val="kk-KZ"/>
        </w:rPr>
        <w:t>Қорытынды тексеру</w:t>
      </w:r>
      <w:r w:rsidRPr="00E42E0F">
        <w:rPr>
          <w:rFonts w:ascii="Times New Roman" w:hAnsi="Times New Roman"/>
          <w:lang w:val="ru-RU"/>
        </w:rPr>
        <w:t xml:space="preserve">: </w:t>
      </w:r>
      <w:r w:rsidRPr="00E42E0F">
        <w:rPr>
          <w:rFonts w:ascii="Times New Roman" w:hAnsi="Times New Roman"/>
          <w:lang w:val="kk-KZ"/>
        </w:rPr>
        <w:t>емтихан (</w:t>
      </w:r>
      <w:r w:rsidRPr="00E42E0F">
        <w:rPr>
          <w:rFonts w:ascii="Times New Roman" w:hAnsi="Times New Roman"/>
          <w:lang w:val="ru-RU"/>
        </w:rPr>
        <w:t>тест</w:t>
      </w:r>
      <w:r w:rsidRPr="00E42E0F">
        <w:rPr>
          <w:rFonts w:ascii="Times New Roman" w:hAnsi="Times New Roman"/>
          <w:lang w:val="kk-KZ"/>
        </w:rPr>
        <w:t>ілеу)</w:t>
      </w:r>
      <w:r w:rsidRPr="00E42E0F">
        <w:rPr>
          <w:rFonts w:ascii="Times New Roman" w:hAnsi="Times New Roman"/>
          <w:lang w:val="ru-RU"/>
        </w:rPr>
        <w:t>.</w:t>
      </w:r>
    </w:p>
    <w:p w:rsidR="00CE0CFE" w:rsidRDefault="00CE0CFE" w:rsidP="00CB7295">
      <w:pPr>
        <w:ind w:left="-426" w:right="-284" w:firstLine="426"/>
        <w:jc w:val="center"/>
        <w:rPr>
          <w:rFonts w:ascii="Times New Roman" w:hAnsi="Times New Roman"/>
          <w:b/>
          <w:lang w:val="kk-KZ"/>
        </w:rPr>
      </w:pPr>
    </w:p>
    <w:p w:rsidR="00E42E0F" w:rsidRDefault="00E42E0F" w:rsidP="00CB7295">
      <w:pPr>
        <w:ind w:left="-426" w:right="-284" w:firstLine="426"/>
        <w:jc w:val="center"/>
        <w:rPr>
          <w:rFonts w:ascii="Times New Roman" w:hAnsi="Times New Roman"/>
          <w:b/>
          <w:i/>
          <w:lang w:val="kk-KZ"/>
        </w:rPr>
      </w:pPr>
      <w:r w:rsidRPr="00E42E0F">
        <w:rPr>
          <w:rFonts w:ascii="Times New Roman" w:hAnsi="Times New Roman"/>
          <w:b/>
          <w:i/>
          <w:lang w:val="kk-KZ"/>
        </w:rPr>
        <w:t>Студенттердің білім</w:t>
      </w:r>
      <w:r w:rsidR="00CE0CFE">
        <w:rPr>
          <w:rFonts w:ascii="Times New Roman" w:hAnsi="Times New Roman"/>
          <w:b/>
          <w:i/>
          <w:lang w:val="kk-KZ"/>
        </w:rPr>
        <w:t>ін тексеруді бағалау жүйесі</w:t>
      </w:r>
    </w:p>
    <w:p w:rsidR="00CE0CFE" w:rsidRPr="003E7B77" w:rsidRDefault="00CE0CFE" w:rsidP="00CB7295">
      <w:pPr>
        <w:ind w:left="-426" w:right="-284" w:firstLine="426"/>
        <w:jc w:val="center"/>
        <w:rPr>
          <w:rFonts w:ascii="Times New Roman" w:hAnsi="Times New Roman"/>
          <w:b/>
          <w:i/>
          <w:lang w:val="kk-KZ"/>
        </w:rPr>
      </w:pPr>
    </w:p>
    <w:p w:rsidR="00E42E0F" w:rsidRPr="003E7B77" w:rsidRDefault="00CE0CFE" w:rsidP="00CB7295">
      <w:pPr>
        <w:ind w:left="-426" w:right="-284" w:firstLine="426"/>
        <w:jc w:val="both"/>
        <w:rPr>
          <w:rFonts w:ascii="Times New Roman" w:hAnsi="Times New Roman"/>
          <w:bCs/>
          <w:lang w:val="kk-KZ"/>
        </w:rPr>
      </w:pPr>
      <w:r w:rsidRPr="003E7B77">
        <w:rPr>
          <w:rFonts w:ascii="Times New Roman" w:hAnsi="Times New Roman"/>
          <w:lang w:val="kk-KZ"/>
        </w:rPr>
        <w:t xml:space="preserve">Күнделікті бақылау </w:t>
      </w:r>
      <w:r w:rsidRPr="003E7B77">
        <w:rPr>
          <w:rFonts w:ascii="Times New Roman" w:hAnsi="Times New Roman"/>
          <w:bCs/>
          <w:lang w:val="kk-KZ"/>
        </w:rPr>
        <w:t>t –компетенциялардың қалыптасу деңгейін бағалау</w:t>
      </w:r>
    </w:p>
    <w:p w:rsidR="00CE0CFE" w:rsidRPr="003E7B77" w:rsidRDefault="00CE0CFE" w:rsidP="00CE0CFE">
      <w:pPr>
        <w:pStyle w:val="a3"/>
        <w:rPr>
          <w:rFonts w:ascii="Times New Roman" w:hAnsi="Times New Roman"/>
          <w:b/>
          <w:bCs/>
          <w:lang w:val="kk-KZ"/>
        </w:rPr>
      </w:pPr>
    </w:p>
    <w:p w:rsidR="00CE0CFE" w:rsidRPr="009D02EE" w:rsidRDefault="00CE0CFE" w:rsidP="00CE0CFE">
      <w:pPr>
        <w:pStyle w:val="a3"/>
        <w:rPr>
          <w:rFonts w:ascii="Times New Roman" w:hAnsi="Times New Roman"/>
          <w:bCs/>
        </w:rPr>
      </w:pPr>
      <w:r w:rsidRPr="003E7B77">
        <w:rPr>
          <w:rFonts w:ascii="Times New Roman" w:hAnsi="Times New Roman"/>
          <w:b/>
          <w:bCs/>
        </w:rPr>
        <w:t>t</w:t>
      </w:r>
      <w:r w:rsidRPr="009D02EE">
        <w:rPr>
          <w:rFonts w:ascii="Times New Roman" w:hAnsi="Times New Roman"/>
          <w:b/>
          <w:bCs/>
        </w:rPr>
        <w:t>= (</w:t>
      </w:r>
      <w:r w:rsidRPr="003E7B77">
        <w:rPr>
          <w:rFonts w:ascii="Times New Roman" w:hAnsi="Times New Roman"/>
          <w:b/>
          <w:bCs/>
        </w:rPr>
        <w:t>Z</w:t>
      </w:r>
      <w:r w:rsidRPr="009D02EE">
        <w:rPr>
          <w:rFonts w:ascii="Times New Roman" w:hAnsi="Times New Roman"/>
          <w:b/>
          <w:bCs/>
        </w:rPr>
        <w:t>+</w:t>
      </w:r>
      <w:r w:rsidRPr="003E7B77">
        <w:rPr>
          <w:rFonts w:ascii="Times New Roman" w:hAnsi="Times New Roman"/>
          <w:b/>
          <w:bCs/>
        </w:rPr>
        <w:t>N</w:t>
      </w:r>
      <w:r w:rsidRPr="009D02EE">
        <w:rPr>
          <w:rFonts w:ascii="Times New Roman" w:hAnsi="Times New Roman"/>
          <w:b/>
          <w:bCs/>
        </w:rPr>
        <w:t>+</w:t>
      </w:r>
      <w:r w:rsidRPr="003E7B77">
        <w:rPr>
          <w:rFonts w:ascii="Times New Roman" w:hAnsi="Times New Roman"/>
          <w:b/>
          <w:bCs/>
        </w:rPr>
        <w:t>K</w:t>
      </w:r>
      <w:r w:rsidRPr="009D02EE">
        <w:rPr>
          <w:rFonts w:ascii="Times New Roman" w:hAnsi="Times New Roman"/>
          <w:b/>
          <w:bCs/>
        </w:rPr>
        <w:t>+</w:t>
      </w:r>
      <w:r w:rsidRPr="003E7B77">
        <w:rPr>
          <w:rFonts w:ascii="Times New Roman" w:hAnsi="Times New Roman"/>
          <w:b/>
          <w:bCs/>
        </w:rPr>
        <w:t>P</w:t>
      </w:r>
      <w:r w:rsidRPr="009D02EE">
        <w:rPr>
          <w:rFonts w:ascii="Times New Roman" w:hAnsi="Times New Roman"/>
          <w:b/>
          <w:bCs/>
        </w:rPr>
        <w:t>+</w:t>
      </w:r>
      <w:r w:rsidRPr="003E7B77">
        <w:rPr>
          <w:rFonts w:ascii="Times New Roman" w:hAnsi="Times New Roman"/>
          <w:b/>
          <w:bCs/>
        </w:rPr>
        <w:t>S</w:t>
      </w:r>
      <w:r w:rsidRPr="009D02EE">
        <w:rPr>
          <w:rFonts w:ascii="Times New Roman" w:hAnsi="Times New Roman"/>
          <w:b/>
          <w:bCs/>
        </w:rPr>
        <w:t>)/</w:t>
      </w:r>
      <w:r w:rsidRPr="003E7B77">
        <w:rPr>
          <w:rFonts w:ascii="Times New Roman" w:hAnsi="Times New Roman"/>
          <w:b/>
          <w:bCs/>
        </w:rPr>
        <w:t>n</w:t>
      </w:r>
      <w:r w:rsidRPr="009D02EE">
        <w:rPr>
          <w:rFonts w:ascii="Times New Roman" w:hAnsi="Times New Roman"/>
          <w:b/>
          <w:bCs/>
        </w:rPr>
        <w:t xml:space="preserve"> </w:t>
      </w:r>
    </w:p>
    <w:p w:rsidR="00EF1F22" w:rsidRPr="009D02EE" w:rsidRDefault="00CE0CFE" w:rsidP="00CE0CFE">
      <w:pPr>
        <w:pStyle w:val="a3"/>
        <w:rPr>
          <w:rFonts w:ascii="Times New Roman" w:hAnsi="Times New Roman"/>
          <w:bCs/>
        </w:rPr>
      </w:pPr>
      <w:r w:rsidRPr="003E7B77">
        <w:rPr>
          <w:rFonts w:ascii="Times New Roman" w:hAnsi="Times New Roman"/>
          <w:bCs/>
          <w:lang w:val="kk-KZ"/>
        </w:rPr>
        <w:t>мұндағы,</w:t>
      </w:r>
      <w:r w:rsidRPr="009D02EE">
        <w:rPr>
          <w:rFonts w:ascii="Times New Roman" w:hAnsi="Times New Roman"/>
          <w:bCs/>
        </w:rPr>
        <w:t xml:space="preserve"> </w:t>
      </w:r>
    </w:p>
    <w:p w:rsidR="00CE0CFE" w:rsidRPr="003E7B77" w:rsidRDefault="00CE0CFE" w:rsidP="00CE0CFE">
      <w:pPr>
        <w:pStyle w:val="a3"/>
        <w:rPr>
          <w:rFonts w:ascii="Times New Roman" w:hAnsi="Times New Roman"/>
          <w:bCs/>
          <w:lang w:val="ru-RU"/>
        </w:rPr>
      </w:pPr>
      <w:r w:rsidRPr="009D02EE">
        <w:rPr>
          <w:rFonts w:ascii="Times New Roman" w:hAnsi="Times New Roman"/>
          <w:bCs/>
        </w:rPr>
        <w:t xml:space="preserve">   </w:t>
      </w:r>
      <w:r w:rsidRPr="003E7B77">
        <w:rPr>
          <w:rFonts w:ascii="Times New Roman" w:hAnsi="Times New Roman"/>
          <w:bCs/>
        </w:rPr>
        <w:t>n</w:t>
      </w:r>
      <w:r w:rsidRPr="003E7B77">
        <w:rPr>
          <w:rFonts w:ascii="Times New Roman" w:hAnsi="Times New Roman"/>
          <w:bCs/>
          <w:lang w:val="ru-RU"/>
        </w:rPr>
        <w:t xml:space="preserve">         – барлық компетенциялар бойынша тапсырмалар саны</w:t>
      </w:r>
    </w:p>
    <w:p w:rsidR="00CE0CFE" w:rsidRPr="003E7B77" w:rsidRDefault="00CE0CFE" w:rsidP="00CE0CFE">
      <w:pPr>
        <w:pStyle w:val="a3"/>
        <w:rPr>
          <w:rFonts w:ascii="Times New Roman" w:hAnsi="Times New Roman"/>
          <w:bCs/>
          <w:lang w:val="ru-RU"/>
        </w:rPr>
      </w:pPr>
      <w:r w:rsidRPr="003E7B77">
        <w:rPr>
          <w:rFonts w:ascii="Times New Roman" w:hAnsi="Times New Roman"/>
          <w:bCs/>
          <w:lang w:val="ru-RU"/>
        </w:rPr>
        <w:t xml:space="preserve">   </w:t>
      </w:r>
      <w:r w:rsidRPr="003E7B77">
        <w:rPr>
          <w:rFonts w:ascii="Times New Roman" w:hAnsi="Times New Roman"/>
          <w:bCs/>
        </w:rPr>
        <w:t>Z</w:t>
      </w:r>
      <w:r w:rsidRPr="003E7B77">
        <w:rPr>
          <w:rFonts w:ascii="Times New Roman" w:hAnsi="Times New Roman"/>
          <w:bCs/>
          <w:lang w:val="ru-RU"/>
        </w:rPr>
        <w:t xml:space="preserve">: </w:t>
      </w:r>
      <w:r w:rsidRPr="003E7B77">
        <w:rPr>
          <w:rFonts w:ascii="Times New Roman" w:hAnsi="Times New Roman"/>
          <w:bCs/>
        </w:rPr>
        <w:t>z</w:t>
      </w:r>
      <w:r w:rsidRPr="003E7B77">
        <w:rPr>
          <w:rFonts w:ascii="Times New Roman" w:hAnsi="Times New Roman"/>
          <w:bCs/>
          <w:vertAlign w:val="subscript"/>
          <w:lang w:val="ru-RU"/>
        </w:rPr>
        <w:t>1</w:t>
      </w:r>
      <w:r w:rsidRPr="003E7B77">
        <w:rPr>
          <w:rFonts w:ascii="Times New Roman" w:hAnsi="Times New Roman"/>
          <w:bCs/>
          <w:lang w:val="ru-RU"/>
        </w:rPr>
        <w:t>+</w:t>
      </w:r>
      <w:r w:rsidRPr="003E7B77">
        <w:rPr>
          <w:rFonts w:ascii="Times New Roman" w:hAnsi="Times New Roman"/>
          <w:bCs/>
        </w:rPr>
        <w:t>z</w:t>
      </w:r>
      <w:r w:rsidRPr="003E7B77">
        <w:rPr>
          <w:rFonts w:ascii="Times New Roman" w:hAnsi="Times New Roman"/>
          <w:bCs/>
          <w:vertAlign w:val="subscript"/>
          <w:lang w:val="ru-RU"/>
        </w:rPr>
        <w:t>2</w:t>
      </w:r>
      <w:r w:rsidRPr="003E7B77">
        <w:rPr>
          <w:rFonts w:ascii="Times New Roman" w:hAnsi="Times New Roman"/>
          <w:bCs/>
          <w:lang w:val="ru-RU"/>
        </w:rPr>
        <w:t>+…+</w:t>
      </w:r>
      <w:r w:rsidRPr="003E7B77">
        <w:rPr>
          <w:rFonts w:ascii="Times New Roman" w:hAnsi="Times New Roman"/>
          <w:bCs/>
        </w:rPr>
        <w:t>z</w:t>
      </w:r>
      <w:r w:rsidRPr="003E7B77">
        <w:rPr>
          <w:rFonts w:ascii="Times New Roman" w:hAnsi="Times New Roman"/>
          <w:bCs/>
          <w:vertAlign w:val="subscript"/>
        </w:rPr>
        <w:t>n</w:t>
      </w:r>
      <w:r w:rsidRPr="003E7B77">
        <w:rPr>
          <w:rFonts w:ascii="Times New Roman" w:hAnsi="Times New Roman"/>
          <w:bCs/>
          <w:vertAlign w:val="subscript"/>
          <w:lang w:val="ru-RU"/>
        </w:rPr>
        <w:t xml:space="preserve">      </w:t>
      </w:r>
      <w:r w:rsidRPr="003E7B77">
        <w:rPr>
          <w:rFonts w:ascii="Times New Roman" w:hAnsi="Times New Roman"/>
          <w:bCs/>
          <w:lang w:val="ru-RU"/>
        </w:rPr>
        <w:t xml:space="preserve"> -  білім бойынша бағалар </w:t>
      </w:r>
    </w:p>
    <w:p w:rsidR="00CE0CFE" w:rsidRPr="003E7B77" w:rsidRDefault="00CE0CFE" w:rsidP="00CE0CFE">
      <w:pPr>
        <w:pStyle w:val="a3"/>
        <w:rPr>
          <w:rFonts w:ascii="Times New Roman" w:hAnsi="Times New Roman"/>
          <w:bCs/>
          <w:lang w:val="ru-RU"/>
        </w:rPr>
      </w:pPr>
      <w:r w:rsidRPr="003E7B77">
        <w:rPr>
          <w:rFonts w:ascii="Times New Roman" w:hAnsi="Times New Roman"/>
          <w:bCs/>
          <w:lang w:val="ru-RU"/>
        </w:rPr>
        <w:lastRenderedPageBreak/>
        <w:t xml:space="preserve">   </w:t>
      </w:r>
      <w:r w:rsidRPr="003E7B77">
        <w:rPr>
          <w:rFonts w:ascii="Times New Roman" w:hAnsi="Times New Roman"/>
          <w:bCs/>
        </w:rPr>
        <w:t>N</w:t>
      </w:r>
      <w:r w:rsidRPr="003E7B77">
        <w:rPr>
          <w:rFonts w:ascii="Times New Roman" w:hAnsi="Times New Roman"/>
          <w:bCs/>
          <w:lang w:val="ru-RU"/>
        </w:rPr>
        <w:t xml:space="preserve">: </w:t>
      </w:r>
      <w:r w:rsidRPr="003E7B77">
        <w:rPr>
          <w:rFonts w:ascii="Times New Roman" w:hAnsi="Times New Roman"/>
          <w:bCs/>
        </w:rPr>
        <w:t>n</w:t>
      </w:r>
      <w:r w:rsidRPr="003E7B77">
        <w:rPr>
          <w:rFonts w:ascii="Times New Roman" w:hAnsi="Times New Roman"/>
          <w:bCs/>
          <w:vertAlign w:val="subscript"/>
          <w:lang w:val="ru-RU"/>
        </w:rPr>
        <w:t>1</w:t>
      </w:r>
      <w:r w:rsidRPr="003E7B77">
        <w:rPr>
          <w:rFonts w:ascii="Times New Roman" w:hAnsi="Times New Roman"/>
          <w:bCs/>
          <w:lang w:val="ru-RU"/>
        </w:rPr>
        <w:t>+</w:t>
      </w:r>
      <w:r w:rsidRPr="003E7B77">
        <w:rPr>
          <w:rFonts w:ascii="Times New Roman" w:hAnsi="Times New Roman"/>
          <w:bCs/>
        </w:rPr>
        <w:t>n</w:t>
      </w:r>
      <w:r w:rsidRPr="003E7B77">
        <w:rPr>
          <w:rFonts w:ascii="Times New Roman" w:hAnsi="Times New Roman"/>
          <w:bCs/>
          <w:vertAlign w:val="subscript"/>
          <w:lang w:val="ru-RU"/>
        </w:rPr>
        <w:t>2</w:t>
      </w:r>
      <w:r w:rsidRPr="003E7B77">
        <w:rPr>
          <w:rFonts w:ascii="Times New Roman" w:hAnsi="Times New Roman"/>
          <w:bCs/>
          <w:lang w:val="ru-RU"/>
        </w:rPr>
        <w:t>+…+</w:t>
      </w:r>
      <w:r w:rsidRPr="003E7B77">
        <w:rPr>
          <w:rFonts w:ascii="Times New Roman" w:hAnsi="Times New Roman"/>
          <w:bCs/>
        </w:rPr>
        <w:t>n</w:t>
      </w:r>
      <w:r w:rsidRPr="003E7B77">
        <w:rPr>
          <w:rFonts w:ascii="Times New Roman" w:hAnsi="Times New Roman"/>
          <w:bCs/>
          <w:vertAlign w:val="subscript"/>
        </w:rPr>
        <w:t>n</w:t>
      </w:r>
      <w:r w:rsidRPr="003E7B77">
        <w:rPr>
          <w:rFonts w:ascii="Times New Roman" w:hAnsi="Times New Roman"/>
          <w:bCs/>
          <w:vertAlign w:val="subscript"/>
          <w:lang w:val="ru-RU"/>
        </w:rPr>
        <w:t xml:space="preserve">      </w:t>
      </w:r>
      <w:r w:rsidRPr="003E7B77">
        <w:rPr>
          <w:rFonts w:ascii="Times New Roman" w:hAnsi="Times New Roman"/>
          <w:bCs/>
          <w:lang w:val="ru-RU"/>
        </w:rPr>
        <w:t>-  дағдылар бойынша бағалар</w:t>
      </w:r>
    </w:p>
    <w:p w:rsidR="00CE0CFE" w:rsidRPr="003E7B77" w:rsidRDefault="00CE0CFE" w:rsidP="00CE0CFE">
      <w:pPr>
        <w:pStyle w:val="a3"/>
        <w:rPr>
          <w:rFonts w:ascii="Times New Roman" w:hAnsi="Times New Roman"/>
          <w:bCs/>
          <w:lang w:val="ru-RU"/>
        </w:rPr>
      </w:pPr>
      <w:r w:rsidRPr="003E7B77">
        <w:rPr>
          <w:rFonts w:ascii="Times New Roman" w:hAnsi="Times New Roman"/>
          <w:bCs/>
          <w:lang w:val="ru-RU"/>
        </w:rPr>
        <w:t xml:space="preserve">   </w:t>
      </w:r>
      <w:r w:rsidRPr="003E7B77">
        <w:rPr>
          <w:rFonts w:ascii="Times New Roman" w:hAnsi="Times New Roman"/>
          <w:bCs/>
        </w:rPr>
        <w:t>K</w:t>
      </w:r>
      <w:r w:rsidRPr="003E7B77">
        <w:rPr>
          <w:rFonts w:ascii="Times New Roman" w:hAnsi="Times New Roman"/>
          <w:bCs/>
          <w:lang w:val="ru-RU"/>
        </w:rPr>
        <w:t xml:space="preserve">: </w:t>
      </w:r>
      <w:r w:rsidRPr="003E7B77">
        <w:rPr>
          <w:rFonts w:ascii="Times New Roman" w:hAnsi="Times New Roman"/>
          <w:bCs/>
        </w:rPr>
        <w:t>k</w:t>
      </w:r>
      <w:r w:rsidRPr="003E7B77">
        <w:rPr>
          <w:rFonts w:ascii="Times New Roman" w:hAnsi="Times New Roman"/>
          <w:bCs/>
          <w:vertAlign w:val="subscript"/>
          <w:lang w:val="ru-RU"/>
        </w:rPr>
        <w:t>1</w:t>
      </w:r>
      <w:r w:rsidRPr="003E7B77">
        <w:rPr>
          <w:rFonts w:ascii="Times New Roman" w:hAnsi="Times New Roman"/>
          <w:bCs/>
          <w:lang w:val="ru-RU"/>
        </w:rPr>
        <w:t>+</w:t>
      </w:r>
      <w:r w:rsidRPr="003E7B77">
        <w:rPr>
          <w:rFonts w:ascii="Times New Roman" w:hAnsi="Times New Roman"/>
          <w:bCs/>
        </w:rPr>
        <w:t>k</w:t>
      </w:r>
      <w:r w:rsidRPr="003E7B77">
        <w:rPr>
          <w:rFonts w:ascii="Times New Roman" w:hAnsi="Times New Roman"/>
          <w:bCs/>
          <w:vertAlign w:val="subscript"/>
          <w:lang w:val="ru-RU"/>
        </w:rPr>
        <w:t>2</w:t>
      </w:r>
      <w:r w:rsidRPr="003E7B77">
        <w:rPr>
          <w:rFonts w:ascii="Times New Roman" w:hAnsi="Times New Roman"/>
          <w:bCs/>
          <w:lang w:val="ru-RU"/>
        </w:rPr>
        <w:t>+…+</w:t>
      </w:r>
      <w:r w:rsidRPr="003E7B77">
        <w:rPr>
          <w:rFonts w:ascii="Times New Roman" w:hAnsi="Times New Roman"/>
          <w:bCs/>
        </w:rPr>
        <w:t>k</w:t>
      </w:r>
      <w:r w:rsidRPr="003E7B77">
        <w:rPr>
          <w:rFonts w:ascii="Times New Roman" w:hAnsi="Times New Roman"/>
          <w:bCs/>
          <w:vertAlign w:val="subscript"/>
        </w:rPr>
        <w:t>n</w:t>
      </w:r>
      <w:r w:rsidRPr="003E7B77">
        <w:rPr>
          <w:rFonts w:ascii="Times New Roman" w:hAnsi="Times New Roman"/>
          <w:bCs/>
          <w:vertAlign w:val="subscript"/>
          <w:lang w:val="ru-RU"/>
        </w:rPr>
        <w:t xml:space="preserve">      </w:t>
      </w:r>
      <w:r w:rsidRPr="003E7B77">
        <w:rPr>
          <w:rFonts w:ascii="Times New Roman" w:hAnsi="Times New Roman"/>
          <w:bCs/>
          <w:lang w:val="ru-RU"/>
        </w:rPr>
        <w:t>-  коммуникативті дағдылар бойынша бағалар</w:t>
      </w:r>
    </w:p>
    <w:p w:rsidR="00CE0CFE" w:rsidRPr="003E7B77" w:rsidRDefault="00CE0CFE" w:rsidP="00CE0CFE">
      <w:pPr>
        <w:pStyle w:val="a3"/>
        <w:rPr>
          <w:rFonts w:ascii="Times New Roman" w:hAnsi="Times New Roman"/>
          <w:bCs/>
          <w:lang w:val="ru-RU"/>
        </w:rPr>
      </w:pPr>
      <w:r w:rsidRPr="003E7B77">
        <w:rPr>
          <w:rFonts w:ascii="Times New Roman" w:hAnsi="Times New Roman"/>
          <w:bCs/>
          <w:lang w:val="ru-RU"/>
        </w:rPr>
        <w:t xml:space="preserve">   </w:t>
      </w:r>
      <w:r w:rsidRPr="003E7B77">
        <w:rPr>
          <w:rFonts w:ascii="Times New Roman" w:hAnsi="Times New Roman"/>
          <w:bCs/>
        </w:rPr>
        <w:t>P</w:t>
      </w:r>
      <w:r w:rsidRPr="003E7B77">
        <w:rPr>
          <w:rFonts w:ascii="Times New Roman" w:hAnsi="Times New Roman"/>
          <w:bCs/>
          <w:lang w:val="ru-RU"/>
        </w:rPr>
        <w:t xml:space="preserve">: </w:t>
      </w:r>
      <w:r w:rsidRPr="003E7B77">
        <w:rPr>
          <w:rFonts w:ascii="Times New Roman" w:hAnsi="Times New Roman"/>
          <w:bCs/>
        </w:rPr>
        <w:t>p</w:t>
      </w:r>
      <w:r w:rsidRPr="003E7B77">
        <w:rPr>
          <w:rFonts w:ascii="Times New Roman" w:hAnsi="Times New Roman"/>
          <w:bCs/>
          <w:vertAlign w:val="subscript"/>
          <w:lang w:val="ru-RU"/>
        </w:rPr>
        <w:t>1</w:t>
      </w:r>
      <w:r w:rsidRPr="003E7B77">
        <w:rPr>
          <w:rFonts w:ascii="Times New Roman" w:hAnsi="Times New Roman"/>
          <w:bCs/>
          <w:lang w:val="ru-RU"/>
        </w:rPr>
        <w:t>+</w:t>
      </w:r>
      <w:r w:rsidRPr="003E7B77">
        <w:rPr>
          <w:rFonts w:ascii="Times New Roman" w:hAnsi="Times New Roman"/>
          <w:bCs/>
        </w:rPr>
        <w:t>p</w:t>
      </w:r>
      <w:r w:rsidRPr="003E7B77">
        <w:rPr>
          <w:rFonts w:ascii="Times New Roman" w:hAnsi="Times New Roman"/>
          <w:bCs/>
          <w:vertAlign w:val="subscript"/>
          <w:lang w:val="ru-RU"/>
        </w:rPr>
        <w:t>2</w:t>
      </w:r>
      <w:r w:rsidRPr="003E7B77">
        <w:rPr>
          <w:rFonts w:ascii="Times New Roman" w:hAnsi="Times New Roman"/>
          <w:bCs/>
          <w:lang w:val="ru-RU"/>
        </w:rPr>
        <w:t>+…+</w:t>
      </w:r>
      <w:r w:rsidRPr="003E7B77">
        <w:rPr>
          <w:rFonts w:ascii="Times New Roman" w:hAnsi="Times New Roman"/>
          <w:bCs/>
        </w:rPr>
        <w:t>p</w:t>
      </w:r>
      <w:r w:rsidRPr="003E7B77">
        <w:rPr>
          <w:rFonts w:ascii="Times New Roman" w:hAnsi="Times New Roman"/>
          <w:bCs/>
          <w:vertAlign w:val="subscript"/>
        </w:rPr>
        <w:t>n</w:t>
      </w:r>
      <w:r w:rsidRPr="003E7B77">
        <w:rPr>
          <w:rFonts w:ascii="Times New Roman" w:hAnsi="Times New Roman"/>
          <w:bCs/>
          <w:vertAlign w:val="subscript"/>
          <w:lang w:val="ru-RU"/>
        </w:rPr>
        <w:t xml:space="preserve">     </w:t>
      </w:r>
      <w:r w:rsidRPr="003E7B77">
        <w:rPr>
          <w:rFonts w:ascii="Times New Roman" w:hAnsi="Times New Roman"/>
          <w:bCs/>
          <w:lang w:val="ru-RU"/>
        </w:rPr>
        <w:t xml:space="preserve"> - құқықтық компетенциялар бойынша бағалар</w:t>
      </w:r>
    </w:p>
    <w:p w:rsidR="00EF1F22" w:rsidRPr="00EF1F22" w:rsidRDefault="00CE0CFE" w:rsidP="00CE0CFE">
      <w:pPr>
        <w:pStyle w:val="a3"/>
        <w:rPr>
          <w:rFonts w:ascii="Times New Roman" w:hAnsi="Times New Roman"/>
          <w:bCs/>
        </w:rPr>
      </w:pPr>
      <w:r w:rsidRPr="009D02EE">
        <w:rPr>
          <w:rFonts w:ascii="Times New Roman" w:hAnsi="Times New Roman"/>
          <w:bCs/>
          <w:lang w:val="ru-RU"/>
        </w:rPr>
        <w:t xml:space="preserve"> </w:t>
      </w:r>
      <w:r w:rsidR="00EF1F22">
        <w:rPr>
          <w:rFonts w:ascii="Times New Roman" w:hAnsi="Times New Roman"/>
          <w:bCs/>
          <w:lang w:val="kk-KZ"/>
        </w:rPr>
        <w:t xml:space="preserve"> </w:t>
      </w:r>
      <w:r w:rsidRPr="009D02EE">
        <w:rPr>
          <w:rFonts w:ascii="Times New Roman" w:hAnsi="Times New Roman"/>
          <w:bCs/>
          <w:lang w:val="ru-RU"/>
        </w:rPr>
        <w:t xml:space="preserve"> </w:t>
      </w:r>
      <w:r w:rsidRPr="003E7B77">
        <w:rPr>
          <w:rFonts w:ascii="Times New Roman" w:hAnsi="Times New Roman"/>
          <w:bCs/>
        </w:rPr>
        <w:t>S: s</w:t>
      </w:r>
      <w:r w:rsidRPr="003E7B77">
        <w:rPr>
          <w:rFonts w:ascii="Times New Roman" w:hAnsi="Times New Roman"/>
          <w:bCs/>
          <w:vertAlign w:val="subscript"/>
        </w:rPr>
        <w:t>1</w:t>
      </w:r>
      <w:r w:rsidRPr="003E7B77">
        <w:rPr>
          <w:rFonts w:ascii="Times New Roman" w:hAnsi="Times New Roman"/>
          <w:bCs/>
        </w:rPr>
        <w:t>+ s</w:t>
      </w:r>
      <w:r w:rsidRPr="003E7B77">
        <w:rPr>
          <w:rFonts w:ascii="Times New Roman" w:hAnsi="Times New Roman"/>
          <w:bCs/>
          <w:vertAlign w:val="subscript"/>
        </w:rPr>
        <w:t>2</w:t>
      </w:r>
      <w:r w:rsidRPr="003E7B77">
        <w:rPr>
          <w:rFonts w:ascii="Times New Roman" w:hAnsi="Times New Roman"/>
          <w:bCs/>
        </w:rPr>
        <w:t>+…+s</w:t>
      </w:r>
      <w:r w:rsidRPr="003E7B77">
        <w:rPr>
          <w:rFonts w:ascii="Times New Roman" w:hAnsi="Times New Roman"/>
          <w:bCs/>
          <w:vertAlign w:val="subscript"/>
        </w:rPr>
        <w:t>n</w:t>
      </w:r>
      <w:r w:rsidRPr="003E7B77">
        <w:rPr>
          <w:rFonts w:ascii="Times New Roman" w:hAnsi="Times New Roman"/>
          <w:bCs/>
        </w:rPr>
        <w:t xml:space="preserve">      - </w:t>
      </w:r>
      <w:r w:rsidRPr="003E7B77">
        <w:rPr>
          <w:rFonts w:ascii="Times New Roman" w:hAnsi="Times New Roman"/>
          <w:bCs/>
          <w:lang w:val="ru-RU"/>
        </w:rPr>
        <w:t>СӨЖ</w:t>
      </w:r>
      <w:r w:rsidRPr="003E7B77">
        <w:rPr>
          <w:rFonts w:ascii="Times New Roman" w:hAnsi="Times New Roman"/>
          <w:bCs/>
        </w:rPr>
        <w:t xml:space="preserve"> </w:t>
      </w:r>
      <w:r w:rsidRPr="003E7B77">
        <w:rPr>
          <w:rFonts w:ascii="Times New Roman" w:hAnsi="Times New Roman"/>
          <w:bCs/>
          <w:lang w:val="ru-RU"/>
        </w:rPr>
        <w:t>бойынша</w:t>
      </w:r>
      <w:r w:rsidRPr="003E7B77">
        <w:rPr>
          <w:rFonts w:ascii="Times New Roman" w:hAnsi="Times New Roman"/>
          <w:bCs/>
        </w:rPr>
        <w:t xml:space="preserve"> </w:t>
      </w:r>
      <w:r w:rsidRPr="003E7B77">
        <w:rPr>
          <w:rFonts w:ascii="Times New Roman" w:hAnsi="Times New Roman"/>
          <w:bCs/>
          <w:lang w:val="ru-RU"/>
        </w:rPr>
        <w:t>бағалар</w:t>
      </w:r>
      <w:r w:rsidR="00EF1F22" w:rsidRPr="00EF1F22">
        <w:rPr>
          <w:rFonts w:ascii="Times New Roman" w:hAnsi="Times New Roman"/>
          <w:bCs/>
        </w:rPr>
        <w:t>.</w:t>
      </w:r>
    </w:p>
    <w:p w:rsidR="00CE0CFE" w:rsidRPr="003E7B77" w:rsidRDefault="00CE0CFE" w:rsidP="00CE0CFE">
      <w:pPr>
        <w:pStyle w:val="a3"/>
        <w:rPr>
          <w:rFonts w:ascii="Times New Roman" w:hAnsi="Times New Roman"/>
          <w:b/>
          <w:bCs/>
          <w:lang w:val="kk-KZ"/>
        </w:rPr>
      </w:pPr>
      <w:r w:rsidRPr="003E7B77">
        <w:rPr>
          <w:rFonts w:ascii="Times New Roman" w:hAnsi="Times New Roman"/>
          <w:b/>
          <w:bCs/>
          <w:lang w:val="kk-KZ"/>
        </w:rPr>
        <w:t>Әр компетенция 100 баллдық шкала бойынша бағаланады.</w:t>
      </w:r>
    </w:p>
    <w:p w:rsidR="00CE0CFE" w:rsidRPr="003E7B77" w:rsidRDefault="00C401D9" w:rsidP="00C401D9">
      <w:pPr>
        <w:pStyle w:val="a3"/>
        <w:jc w:val="center"/>
        <w:rPr>
          <w:rFonts w:ascii="Times New Roman" w:hAnsi="Times New Roman"/>
          <w:b/>
          <w:bCs/>
          <w:lang w:val="kk-KZ"/>
        </w:rPr>
      </w:pPr>
      <w:r w:rsidRPr="003E7B77">
        <w:rPr>
          <w:rFonts w:ascii="Times New Roman" w:hAnsi="Times New Roman"/>
          <w:b/>
          <w:bCs/>
          <w:lang w:val="kk-KZ"/>
        </w:rPr>
        <w:t>Жіберу рейтингі</w:t>
      </w:r>
    </w:p>
    <w:p w:rsidR="00C401D9" w:rsidRPr="003E7B77" w:rsidRDefault="00C401D9" w:rsidP="00EF1F22">
      <w:pPr>
        <w:pStyle w:val="a3"/>
        <w:rPr>
          <w:rFonts w:ascii="Times New Roman" w:hAnsi="Times New Roman"/>
          <w:bCs/>
          <w:lang w:val="kk-KZ"/>
        </w:rPr>
      </w:pPr>
      <w:r w:rsidRPr="003E7B77">
        <w:rPr>
          <w:rFonts w:ascii="Times New Roman" w:hAnsi="Times New Roman"/>
          <w:bCs/>
          <w:lang w:val="kk-KZ"/>
        </w:rPr>
        <w:t>Студенттің қортынды бағасында жіберу рейтингі 60% кем емес,келесі формуламен анықталады:</w:t>
      </w:r>
    </w:p>
    <w:p w:rsidR="00C401D9" w:rsidRPr="003E7B77" w:rsidRDefault="003E7B77" w:rsidP="00C401D9">
      <w:pPr>
        <w:pStyle w:val="a3"/>
        <w:rPr>
          <w:rFonts w:ascii="Times New Roman" w:hAnsi="Times New Roman"/>
          <w:bCs/>
          <w:lang w:val="kk-KZ"/>
        </w:rPr>
      </w:pPr>
      <w:r>
        <w:rPr>
          <w:rFonts w:ascii="Times New Roman" w:hAnsi="Times New Roman"/>
          <w:b/>
          <w:bCs/>
          <w:lang w:val="kk-KZ"/>
        </w:rPr>
        <w:t xml:space="preserve">  </w:t>
      </w:r>
      <w:r w:rsidR="00C401D9" w:rsidRPr="003E7B77">
        <w:rPr>
          <w:rFonts w:ascii="Times New Roman" w:hAnsi="Times New Roman"/>
          <w:b/>
          <w:bCs/>
          <w:lang w:val="kk-KZ"/>
        </w:rPr>
        <w:t>R</w:t>
      </w:r>
      <w:r w:rsidR="00C401D9" w:rsidRPr="003E7B77">
        <w:rPr>
          <w:rFonts w:ascii="Times New Roman" w:hAnsi="Times New Roman"/>
          <w:b/>
          <w:bCs/>
          <w:vertAlign w:val="subscript"/>
          <w:lang w:val="kk-KZ"/>
        </w:rPr>
        <w:t>д</w:t>
      </w:r>
      <w:r w:rsidR="00C401D9" w:rsidRPr="003E7B77">
        <w:rPr>
          <w:rFonts w:ascii="Times New Roman" w:hAnsi="Times New Roman"/>
          <w:b/>
          <w:bCs/>
          <w:lang w:val="kk-KZ"/>
        </w:rPr>
        <w:t xml:space="preserve">= t </w:t>
      </w:r>
    </w:p>
    <w:p w:rsidR="00C401D9" w:rsidRPr="003E7B77" w:rsidRDefault="00C401D9" w:rsidP="00C401D9">
      <w:pPr>
        <w:pStyle w:val="a3"/>
        <w:rPr>
          <w:rFonts w:ascii="Times New Roman" w:hAnsi="Times New Roman"/>
          <w:bCs/>
          <w:lang w:val="kk-KZ"/>
        </w:rPr>
      </w:pPr>
      <w:r w:rsidRPr="003E7B77">
        <w:rPr>
          <w:rFonts w:ascii="Times New Roman" w:hAnsi="Times New Roman"/>
          <w:b/>
          <w:bCs/>
          <w:lang w:val="kk-KZ"/>
        </w:rPr>
        <w:t xml:space="preserve"> </w:t>
      </w:r>
      <w:r w:rsidR="003E7B77" w:rsidRPr="003E7B77">
        <w:rPr>
          <w:rFonts w:ascii="Times New Roman" w:hAnsi="Times New Roman"/>
          <w:bCs/>
          <w:lang w:val="kk-KZ"/>
        </w:rPr>
        <w:t>М</w:t>
      </w:r>
      <w:r w:rsidRPr="003E7B77">
        <w:rPr>
          <w:rFonts w:ascii="Times New Roman" w:hAnsi="Times New Roman"/>
          <w:bCs/>
          <w:lang w:val="kk-KZ"/>
        </w:rPr>
        <w:t>ұндағы</w:t>
      </w:r>
      <w:r w:rsidR="003E7B77" w:rsidRPr="003E7B77">
        <w:rPr>
          <w:rFonts w:ascii="Times New Roman" w:hAnsi="Times New Roman"/>
          <w:bCs/>
          <w:lang w:val="kk-KZ"/>
        </w:rPr>
        <w:t>,</w:t>
      </w:r>
      <w:r w:rsidRPr="003E7B77">
        <w:rPr>
          <w:rFonts w:ascii="Times New Roman" w:hAnsi="Times New Roman"/>
          <w:bCs/>
          <w:lang w:val="kk-KZ"/>
        </w:rPr>
        <w:t xml:space="preserve"> </w:t>
      </w:r>
      <w:r w:rsidRPr="003E7B77">
        <w:rPr>
          <w:rFonts w:ascii="Times New Roman" w:hAnsi="Times New Roman"/>
          <w:b/>
          <w:bCs/>
          <w:lang w:val="kk-KZ"/>
        </w:rPr>
        <w:t xml:space="preserve">t </w:t>
      </w:r>
      <w:r w:rsidRPr="003E7B77">
        <w:rPr>
          <w:rFonts w:ascii="Times New Roman" w:hAnsi="Times New Roman"/>
          <w:bCs/>
          <w:lang w:val="kk-KZ"/>
        </w:rPr>
        <w:t>– күнделікті бақылау</w:t>
      </w:r>
    </w:p>
    <w:p w:rsidR="00C401D9" w:rsidRPr="009D02EE" w:rsidRDefault="00C401D9" w:rsidP="00C401D9">
      <w:pPr>
        <w:pStyle w:val="a3"/>
        <w:jc w:val="center"/>
        <w:rPr>
          <w:rFonts w:ascii="Times New Roman" w:hAnsi="Times New Roman"/>
          <w:b/>
          <w:bCs/>
          <w:lang w:val="kk-KZ"/>
        </w:rPr>
      </w:pPr>
      <w:r w:rsidRPr="009D02EE">
        <w:rPr>
          <w:rFonts w:ascii="Times New Roman" w:hAnsi="Times New Roman"/>
          <w:b/>
          <w:bCs/>
          <w:lang w:val="kk-KZ"/>
        </w:rPr>
        <w:t>Қортынды бақылау</w:t>
      </w:r>
    </w:p>
    <w:p w:rsidR="00C401D9" w:rsidRPr="009D02EE" w:rsidRDefault="00C401D9" w:rsidP="00C401D9">
      <w:pPr>
        <w:pStyle w:val="a3"/>
        <w:rPr>
          <w:rFonts w:ascii="Times New Roman" w:hAnsi="Times New Roman"/>
          <w:bCs/>
          <w:lang w:val="kk-KZ"/>
        </w:rPr>
      </w:pPr>
      <w:r w:rsidRPr="009D02EE">
        <w:rPr>
          <w:rFonts w:ascii="Times New Roman" w:hAnsi="Times New Roman"/>
          <w:b/>
          <w:bCs/>
          <w:lang w:val="kk-KZ"/>
        </w:rPr>
        <w:t>Қортынды бақылау: екі этаптан тұратын, біріккен емтихан:</w:t>
      </w:r>
      <w:r w:rsidRPr="009D02EE">
        <w:rPr>
          <w:rFonts w:ascii="Times New Roman" w:hAnsi="Times New Roman"/>
          <w:bCs/>
          <w:lang w:val="kk-KZ"/>
        </w:rPr>
        <w:t xml:space="preserve"> 1) тестілеу,  2) ауызша (билетер бойынша,тәжірибелік дағдыларды тексеру және тб.) </w:t>
      </w:r>
    </w:p>
    <w:p w:rsidR="003E7B77" w:rsidRPr="009D02EE" w:rsidRDefault="00C401D9" w:rsidP="00C401D9">
      <w:pPr>
        <w:pStyle w:val="a3"/>
        <w:rPr>
          <w:rFonts w:ascii="Times New Roman" w:hAnsi="Times New Roman"/>
          <w:bCs/>
          <w:lang w:val="kk-KZ"/>
        </w:rPr>
      </w:pPr>
      <w:r w:rsidRPr="009D02EE">
        <w:rPr>
          <w:rFonts w:ascii="Times New Roman" w:hAnsi="Times New Roman"/>
          <w:b/>
          <w:bCs/>
          <w:lang w:val="kk-KZ"/>
        </w:rPr>
        <w:t xml:space="preserve">         E= (Е</w:t>
      </w:r>
      <w:r w:rsidRPr="009D02EE">
        <w:rPr>
          <w:rFonts w:ascii="Times New Roman" w:hAnsi="Times New Roman"/>
          <w:b/>
          <w:bCs/>
          <w:vertAlign w:val="subscript"/>
          <w:lang w:val="kk-KZ"/>
        </w:rPr>
        <w:t>1</w:t>
      </w:r>
      <w:r w:rsidRPr="009D02EE">
        <w:rPr>
          <w:rFonts w:ascii="Times New Roman" w:hAnsi="Times New Roman"/>
          <w:b/>
          <w:bCs/>
          <w:lang w:val="kk-KZ"/>
        </w:rPr>
        <w:t>+Е</w:t>
      </w:r>
      <w:r w:rsidRPr="009D02EE">
        <w:rPr>
          <w:rFonts w:ascii="Times New Roman" w:hAnsi="Times New Roman"/>
          <w:b/>
          <w:bCs/>
          <w:vertAlign w:val="subscript"/>
          <w:lang w:val="kk-KZ"/>
        </w:rPr>
        <w:t>2</w:t>
      </w:r>
      <w:r w:rsidRPr="009D02EE">
        <w:rPr>
          <w:rFonts w:ascii="Times New Roman" w:hAnsi="Times New Roman"/>
          <w:b/>
          <w:bCs/>
          <w:lang w:val="kk-KZ"/>
        </w:rPr>
        <w:t xml:space="preserve">)/2 </w:t>
      </w:r>
    </w:p>
    <w:p w:rsidR="00C401D9" w:rsidRPr="009D02EE" w:rsidRDefault="003E7B77" w:rsidP="00C401D9">
      <w:pPr>
        <w:pStyle w:val="a3"/>
        <w:rPr>
          <w:rFonts w:ascii="Times New Roman" w:hAnsi="Times New Roman"/>
          <w:bCs/>
          <w:lang w:val="kk-KZ"/>
        </w:rPr>
      </w:pPr>
      <w:r w:rsidRPr="009D02EE">
        <w:rPr>
          <w:rFonts w:ascii="Times New Roman" w:hAnsi="Times New Roman"/>
          <w:bCs/>
          <w:lang w:val="kk-KZ"/>
        </w:rPr>
        <w:t>Мұндағы,</w:t>
      </w:r>
      <w:r w:rsidR="00C401D9" w:rsidRPr="009D02EE">
        <w:rPr>
          <w:rFonts w:ascii="Times New Roman" w:hAnsi="Times New Roman"/>
          <w:bCs/>
          <w:lang w:val="kk-KZ"/>
        </w:rPr>
        <w:t xml:space="preserve"> </w:t>
      </w:r>
      <w:r w:rsidR="00C401D9" w:rsidRPr="009D02EE">
        <w:rPr>
          <w:rFonts w:ascii="Times New Roman" w:hAnsi="Times New Roman"/>
          <w:b/>
          <w:bCs/>
          <w:lang w:val="kk-KZ"/>
        </w:rPr>
        <w:t>Е</w:t>
      </w:r>
      <w:r w:rsidR="00C401D9" w:rsidRPr="009D02EE">
        <w:rPr>
          <w:rFonts w:ascii="Times New Roman" w:hAnsi="Times New Roman"/>
          <w:b/>
          <w:bCs/>
          <w:vertAlign w:val="subscript"/>
          <w:lang w:val="kk-KZ"/>
        </w:rPr>
        <w:t>1</w:t>
      </w:r>
      <w:r w:rsidR="00C401D9" w:rsidRPr="009D02EE">
        <w:rPr>
          <w:rFonts w:ascii="Times New Roman" w:hAnsi="Times New Roman"/>
          <w:bCs/>
          <w:vertAlign w:val="subscript"/>
          <w:lang w:val="kk-KZ"/>
        </w:rPr>
        <w:t xml:space="preserve">  -</w:t>
      </w:r>
      <w:r w:rsidR="00C401D9" w:rsidRPr="009D02EE">
        <w:rPr>
          <w:rFonts w:ascii="Times New Roman" w:hAnsi="Times New Roman"/>
          <w:bCs/>
          <w:lang w:val="kk-KZ"/>
        </w:rPr>
        <w:t xml:space="preserve"> </w:t>
      </w:r>
      <w:r w:rsidRPr="009D02EE">
        <w:rPr>
          <w:rFonts w:ascii="Times New Roman" w:hAnsi="Times New Roman"/>
          <w:bCs/>
          <w:lang w:val="kk-KZ"/>
        </w:rPr>
        <w:t xml:space="preserve">емтиханның </w:t>
      </w:r>
      <w:r w:rsidR="00C401D9" w:rsidRPr="009D02EE">
        <w:rPr>
          <w:rFonts w:ascii="Times New Roman" w:hAnsi="Times New Roman"/>
          <w:bCs/>
          <w:lang w:val="kk-KZ"/>
        </w:rPr>
        <w:t xml:space="preserve"> I этап</w:t>
      </w:r>
      <w:r w:rsidRPr="009D02EE">
        <w:rPr>
          <w:rFonts w:ascii="Times New Roman" w:hAnsi="Times New Roman"/>
          <w:bCs/>
          <w:lang w:val="kk-KZ"/>
        </w:rPr>
        <w:t>ының балы</w:t>
      </w:r>
      <w:r w:rsidR="00C401D9" w:rsidRPr="009D02EE">
        <w:rPr>
          <w:rFonts w:ascii="Times New Roman" w:hAnsi="Times New Roman"/>
          <w:bCs/>
          <w:lang w:val="kk-KZ"/>
        </w:rPr>
        <w:t xml:space="preserve">, </w:t>
      </w:r>
    </w:p>
    <w:p w:rsidR="00C401D9" w:rsidRPr="009D02EE" w:rsidRDefault="00C401D9" w:rsidP="00C401D9">
      <w:pPr>
        <w:pStyle w:val="a3"/>
        <w:rPr>
          <w:rFonts w:ascii="Times New Roman" w:hAnsi="Times New Roman"/>
          <w:bCs/>
          <w:lang w:val="kk-KZ"/>
        </w:rPr>
      </w:pPr>
      <w:r w:rsidRPr="009D02EE">
        <w:rPr>
          <w:rFonts w:ascii="Times New Roman" w:hAnsi="Times New Roman"/>
          <w:b/>
          <w:bCs/>
          <w:lang w:val="kk-KZ"/>
        </w:rPr>
        <w:t xml:space="preserve">          </w:t>
      </w:r>
      <w:r w:rsidR="003E7B77" w:rsidRPr="009D02EE">
        <w:rPr>
          <w:rFonts w:ascii="Times New Roman" w:hAnsi="Times New Roman"/>
          <w:b/>
          <w:bCs/>
          <w:lang w:val="kk-KZ"/>
        </w:rPr>
        <w:t xml:space="preserve">       </w:t>
      </w:r>
      <w:r w:rsidRPr="009D02EE">
        <w:rPr>
          <w:rFonts w:ascii="Times New Roman" w:hAnsi="Times New Roman"/>
          <w:b/>
          <w:bCs/>
          <w:lang w:val="kk-KZ"/>
        </w:rPr>
        <w:t xml:space="preserve"> Е</w:t>
      </w:r>
      <w:r w:rsidRPr="009D02EE">
        <w:rPr>
          <w:rFonts w:ascii="Times New Roman" w:hAnsi="Times New Roman"/>
          <w:b/>
          <w:bCs/>
          <w:vertAlign w:val="subscript"/>
          <w:lang w:val="kk-KZ"/>
        </w:rPr>
        <w:t>2</w:t>
      </w:r>
      <w:r w:rsidRPr="009D02EE">
        <w:rPr>
          <w:rFonts w:ascii="Times New Roman" w:hAnsi="Times New Roman"/>
          <w:bCs/>
          <w:vertAlign w:val="subscript"/>
          <w:lang w:val="kk-KZ"/>
        </w:rPr>
        <w:t xml:space="preserve"> – </w:t>
      </w:r>
      <w:r w:rsidR="003E7B77" w:rsidRPr="009D02EE">
        <w:rPr>
          <w:rFonts w:ascii="Times New Roman" w:hAnsi="Times New Roman"/>
          <w:bCs/>
          <w:lang w:val="kk-KZ"/>
        </w:rPr>
        <w:t>емтиханның  I этапының балы</w:t>
      </w:r>
      <w:r w:rsidRPr="009D02EE">
        <w:rPr>
          <w:rFonts w:ascii="Times New Roman" w:hAnsi="Times New Roman"/>
          <w:bCs/>
          <w:lang w:val="kk-KZ"/>
        </w:rPr>
        <w:t>.</w:t>
      </w:r>
    </w:p>
    <w:p w:rsidR="003E7B77" w:rsidRPr="009D02EE" w:rsidRDefault="003E7B77" w:rsidP="003E7B77">
      <w:pPr>
        <w:pStyle w:val="a3"/>
        <w:jc w:val="center"/>
        <w:rPr>
          <w:rFonts w:ascii="Times New Roman" w:hAnsi="Times New Roman"/>
          <w:b/>
          <w:bCs/>
          <w:lang w:val="kk-KZ"/>
        </w:rPr>
      </w:pPr>
      <w:r w:rsidRPr="009D02EE">
        <w:rPr>
          <w:rFonts w:ascii="Times New Roman" w:hAnsi="Times New Roman"/>
          <w:b/>
          <w:bCs/>
          <w:lang w:val="kk-KZ"/>
        </w:rPr>
        <w:t>Қортынды баға</w:t>
      </w:r>
    </w:p>
    <w:p w:rsidR="00CE0CFE" w:rsidRPr="009D02EE" w:rsidRDefault="003E7B77" w:rsidP="00CE0CFE">
      <w:pPr>
        <w:pStyle w:val="a3"/>
        <w:rPr>
          <w:rFonts w:ascii="Times New Roman" w:hAnsi="Times New Roman"/>
          <w:bCs/>
          <w:lang w:val="kk-KZ"/>
        </w:rPr>
      </w:pPr>
      <w:r w:rsidRPr="009D02EE">
        <w:rPr>
          <w:rFonts w:ascii="Times New Roman" w:hAnsi="Times New Roman"/>
          <w:bCs/>
          <w:lang w:val="kk-KZ"/>
        </w:rPr>
        <w:t>Қортынды баға жіберу рейтингі және қортынды бақылау бағаларынан тұрады:</w:t>
      </w:r>
    </w:p>
    <w:p w:rsidR="003E7B77" w:rsidRPr="003E7B77" w:rsidRDefault="003E7B77" w:rsidP="003E7B77">
      <w:pPr>
        <w:pStyle w:val="a3"/>
        <w:rPr>
          <w:rFonts w:ascii="Times New Roman" w:hAnsi="Times New Roman"/>
          <w:bCs/>
          <w:lang w:val="ru-RU"/>
        </w:rPr>
      </w:pPr>
      <w:r w:rsidRPr="003E7B77">
        <w:rPr>
          <w:rFonts w:ascii="Times New Roman" w:hAnsi="Times New Roman"/>
          <w:b/>
          <w:bCs/>
        </w:rPr>
        <w:t>I</w:t>
      </w:r>
      <w:r w:rsidRPr="003E7B77">
        <w:rPr>
          <w:rFonts w:ascii="Times New Roman" w:hAnsi="Times New Roman"/>
          <w:b/>
          <w:bCs/>
          <w:lang w:val="ru-RU"/>
        </w:rPr>
        <w:t xml:space="preserve"> = </w:t>
      </w:r>
      <w:r w:rsidRPr="003E7B77">
        <w:rPr>
          <w:rFonts w:ascii="Times New Roman" w:hAnsi="Times New Roman"/>
          <w:b/>
          <w:bCs/>
        </w:rPr>
        <w:t>R</w:t>
      </w:r>
      <w:r w:rsidRPr="003E7B77">
        <w:rPr>
          <w:rFonts w:ascii="Times New Roman" w:hAnsi="Times New Roman"/>
          <w:b/>
          <w:bCs/>
          <w:lang w:val="ru-RU"/>
        </w:rPr>
        <w:t xml:space="preserve"> х 0,6  +  </w:t>
      </w:r>
      <w:r w:rsidRPr="003E7B77">
        <w:rPr>
          <w:rFonts w:ascii="Times New Roman" w:hAnsi="Times New Roman"/>
          <w:b/>
          <w:bCs/>
        </w:rPr>
        <w:t>E</w:t>
      </w:r>
      <w:r w:rsidRPr="003E7B77">
        <w:rPr>
          <w:rFonts w:ascii="Times New Roman" w:hAnsi="Times New Roman"/>
          <w:b/>
          <w:bCs/>
          <w:lang w:val="ru-RU"/>
        </w:rPr>
        <w:t xml:space="preserve"> х 0,4</w:t>
      </w:r>
      <w:r w:rsidRPr="003E7B77">
        <w:rPr>
          <w:rFonts w:ascii="Times New Roman" w:hAnsi="Times New Roman"/>
          <w:bCs/>
          <w:lang w:val="ru-RU"/>
        </w:rPr>
        <w:t xml:space="preserve">, </w:t>
      </w:r>
    </w:p>
    <w:p w:rsidR="00E42E0F" w:rsidRPr="003E7B77" w:rsidRDefault="00E42E0F" w:rsidP="00CB7295">
      <w:pPr>
        <w:pStyle w:val="af1"/>
        <w:ind w:left="-426" w:right="-284" w:firstLine="426"/>
        <w:jc w:val="both"/>
        <w:rPr>
          <w:rFonts w:ascii="Times New Roman" w:hAnsi="Times New Roman"/>
          <w:szCs w:val="24"/>
          <w:lang w:val="kk-KZ"/>
        </w:rPr>
      </w:pPr>
      <w:r w:rsidRPr="003E7B77">
        <w:rPr>
          <w:rFonts w:ascii="Times New Roman" w:hAnsi="Times New Roman"/>
          <w:szCs w:val="24"/>
          <w:lang w:val="kk-KZ"/>
        </w:rPr>
        <w:t xml:space="preserve">мұнда </w:t>
      </w:r>
    </w:p>
    <w:p w:rsidR="00E42E0F" w:rsidRPr="003E7B77" w:rsidRDefault="00E42E0F" w:rsidP="00CB7295">
      <w:pPr>
        <w:pStyle w:val="af1"/>
        <w:ind w:left="-426" w:right="-284" w:firstLine="426"/>
        <w:jc w:val="both"/>
        <w:rPr>
          <w:rFonts w:ascii="Times New Roman" w:hAnsi="Times New Roman"/>
          <w:szCs w:val="24"/>
          <w:lang w:val="kk-KZ"/>
        </w:rPr>
      </w:pPr>
      <w:r w:rsidRPr="003E7B77">
        <w:rPr>
          <w:rFonts w:ascii="Times New Roman" w:hAnsi="Times New Roman"/>
          <w:b/>
          <w:szCs w:val="24"/>
          <w:lang w:val="kk-KZ"/>
        </w:rPr>
        <w:t>I</w:t>
      </w:r>
      <w:r w:rsidRPr="003E7B77">
        <w:rPr>
          <w:rFonts w:ascii="Times New Roman" w:hAnsi="Times New Roman"/>
          <w:szCs w:val="24"/>
          <w:lang w:val="kk-KZ"/>
        </w:rPr>
        <w:t xml:space="preserve"> – қорытынды баға;</w:t>
      </w:r>
    </w:p>
    <w:p w:rsidR="00E42E0F" w:rsidRPr="003E7B77" w:rsidRDefault="00E42E0F" w:rsidP="00CB7295">
      <w:pPr>
        <w:pStyle w:val="af1"/>
        <w:ind w:left="-426" w:right="-284" w:firstLine="426"/>
        <w:jc w:val="both"/>
        <w:rPr>
          <w:rFonts w:ascii="Times New Roman" w:hAnsi="Times New Roman"/>
          <w:szCs w:val="24"/>
          <w:lang w:val="kk-KZ"/>
        </w:rPr>
      </w:pPr>
      <w:r w:rsidRPr="003E7B77">
        <w:rPr>
          <w:rFonts w:ascii="Times New Roman" w:hAnsi="Times New Roman"/>
          <w:b/>
          <w:szCs w:val="24"/>
          <w:lang w:val="kk-KZ"/>
        </w:rPr>
        <w:t>R</w:t>
      </w:r>
      <w:r w:rsidRPr="003E7B77">
        <w:rPr>
          <w:rFonts w:ascii="Times New Roman" w:hAnsi="Times New Roman"/>
          <w:szCs w:val="24"/>
          <w:lang w:val="kk-KZ"/>
        </w:rPr>
        <w:t xml:space="preserve"> – жіберу рейтингісінің бағасы;</w:t>
      </w:r>
    </w:p>
    <w:p w:rsidR="003E7B77" w:rsidRPr="003E7B77" w:rsidRDefault="00E42E0F" w:rsidP="003E7B77">
      <w:pPr>
        <w:pStyle w:val="af1"/>
        <w:ind w:left="-426" w:right="-284" w:firstLine="426"/>
        <w:jc w:val="both"/>
        <w:rPr>
          <w:rFonts w:ascii="Times New Roman" w:hAnsi="Times New Roman"/>
          <w:szCs w:val="24"/>
          <w:lang w:val="kk-KZ"/>
        </w:rPr>
      </w:pPr>
      <w:r w:rsidRPr="003E7B77">
        <w:rPr>
          <w:rFonts w:ascii="Times New Roman" w:hAnsi="Times New Roman"/>
          <w:b/>
          <w:szCs w:val="24"/>
          <w:lang w:val="kk-KZ"/>
        </w:rPr>
        <w:t>E</w:t>
      </w:r>
      <w:r w:rsidRPr="003E7B77">
        <w:rPr>
          <w:rFonts w:ascii="Times New Roman" w:hAnsi="Times New Roman"/>
          <w:szCs w:val="24"/>
          <w:lang w:val="kk-KZ"/>
        </w:rPr>
        <w:t xml:space="preserve"> – қорытынды </w:t>
      </w:r>
      <w:r w:rsidR="003E7B77" w:rsidRPr="003E7B77">
        <w:rPr>
          <w:rFonts w:ascii="Times New Roman" w:hAnsi="Times New Roman"/>
          <w:szCs w:val="24"/>
          <w:lang w:val="kk-KZ"/>
        </w:rPr>
        <w:t xml:space="preserve">бақылау </w:t>
      </w:r>
      <w:r w:rsidRPr="003E7B77">
        <w:rPr>
          <w:rFonts w:ascii="Times New Roman" w:hAnsi="Times New Roman"/>
          <w:szCs w:val="24"/>
          <w:lang w:val="kk-KZ"/>
        </w:rPr>
        <w:t>баға</w:t>
      </w:r>
      <w:r w:rsidR="003E7B77" w:rsidRPr="003E7B77">
        <w:rPr>
          <w:rFonts w:ascii="Times New Roman" w:hAnsi="Times New Roman"/>
          <w:szCs w:val="24"/>
          <w:lang w:val="kk-KZ"/>
        </w:rPr>
        <w:t>сы (пән бойынша емтихан</w:t>
      </w:r>
      <w:r w:rsidRPr="003E7B77">
        <w:rPr>
          <w:rFonts w:ascii="Times New Roman" w:hAnsi="Times New Roman"/>
          <w:szCs w:val="24"/>
          <w:lang w:val="kk-KZ"/>
        </w:rPr>
        <w:t>).</w:t>
      </w:r>
    </w:p>
    <w:p w:rsidR="00E42E0F" w:rsidRPr="003E7B77" w:rsidRDefault="003E7B77" w:rsidP="003E7B77">
      <w:pPr>
        <w:pStyle w:val="af1"/>
        <w:ind w:left="-426" w:right="-284" w:firstLine="426"/>
        <w:jc w:val="both"/>
        <w:rPr>
          <w:rFonts w:ascii="Times New Roman" w:hAnsi="Times New Roman"/>
          <w:szCs w:val="24"/>
          <w:lang w:val="kk-KZ"/>
        </w:rPr>
      </w:pPr>
      <w:r w:rsidRPr="003E7B77">
        <w:rPr>
          <w:rFonts w:ascii="Times New Roman" w:hAnsi="Times New Roman"/>
          <w:szCs w:val="24"/>
          <w:lang w:val="kk-KZ"/>
        </w:rPr>
        <w:t>Қортынды р</w:t>
      </w:r>
      <w:r w:rsidR="00E42E0F" w:rsidRPr="003E7B77">
        <w:rPr>
          <w:rFonts w:ascii="Times New Roman" w:hAnsi="Times New Roman"/>
          <w:szCs w:val="24"/>
          <w:lang w:val="kk-KZ"/>
        </w:rPr>
        <w:t>ейтинг  60%</w:t>
      </w:r>
      <w:r w:rsidRPr="003E7B77">
        <w:rPr>
          <w:rFonts w:ascii="Times New Roman" w:hAnsi="Times New Roman"/>
          <w:szCs w:val="24"/>
          <w:lang w:val="kk-KZ"/>
        </w:rPr>
        <w:t>-жіберу рейтингінен</w:t>
      </w:r>
      <w:r w:rsidR="00E42E0F" w:rsidRPr="003E7B77">
        <w:rPr>
          <w:rFonts w:ascii="Times New Roman" w:hAnsi="Times New Roman"/>
          <w:szCs w:val="24"/>
          <w:lang w:val="kk-KZ"/>
        </w:rPr>
        <w:t xml:space="preserve"> </w:t>
      </w:r>
      <w:r w:rsidRPr="003E7B77">
        <w:rPr>
          <w:rFonts w:ascii="Times New Roman" w:hAnsi="Times New Roman"/>
          <w:szCs w:val="24"/>
          <w:lang w:val="kk-KZ"/>
        </w:rPr>
        <w:t>және</w:t>
      </w:r>
      <w:r w:rsidR="00E42E0F" w:rsidRPr="003E7B77">
        <w:rPr>
          <w:rFonts w:ascii="Times New Roman" w:hAnsi="Times New Roman"/>
          <w:szCs w:val="24"/>
          <w:lang w:val="kk-KZ"/>
        </w:rPr>
        <w:t xml:space="preserve"> </w:t>
      </w:r>
      <w:r w:rsidRPr="003E7B77">
        <w:rPr>
          <w:rFonts w:ascii="Times New Roman" w:hAnsi="Times New Roman"/>
          <w:szCs w:val="24"/>
          <w:lang w:val="kk-KZ"/>
        </w:rPr>
        <w:t>40% қортынды бақылау бағасынан тұрады</w:t>
      </w:r>
    </w:p>
    <w:p w:rsidR="00E42E0F" w:rsidRPr="003E7B77" w:rsidRDefault="00E42E0F" w:rsidP="00CB7295">
      <w:pPr>
        <w:pStyle w:val="af1"/>
        <w:ind w:left="-426" w:right="-284" w:firstLine="426"/>
        <w:jc w:val="both"/>
        <w:rPr>
          <w:rFonts w:ascii="Times New Roman" w:hAnsi="Times New Roman"/>
          <w:szCs w:val="24"/>
          <w:lang w:val="kk-KZ"/>
        </w:rPr>
      </w:pPr>
    </w:p>
    <w:p w:rsidR="00E42E0F" w:rsidRPr="003E7B77" w:rsidRDefault="00E42E0F" w:rsidP="00CB7295">
      <w:pPr>
        <w:ind w:left="-426" w:right="-284" w:firstLine="426"/>
        <w:rPr>
          <w:rFonts w:ascii="Times New Roman" w:hAnsi="Times New Roman"/>
          <w:b/>
          <w:lang w:val="kk-KZ"/>
        </w:rPr>
      </w:pPr>
    </w:p>
    <w:p w:rsidR="00E42E0F" w:rsidRPr="00E42E0F" w:rsidRDefault="00E42E0F" w:rsidP="00CB7295">
      <w:pPr>
        <w:pStyle w:val="a5"/>
        <w:spacing w:line="360" w:lineRule="auto"/>
        <w:ind w:left="-426" w:right="-284" w:firstLine="426"/>
        <w:jc w:val="both"/>
        <w:rPr>
          <w:rFonts w:ascii="Times New Roman" w:hAnsi="Times New Roman"/>
          <w:sz w:val="24"/>
          <w:szCs w:val="24"/>
          <w:lang w:val="kk-KZ"/>
        </w:rPr>
      </w:pPr>
      <w:r w:rsidRPr="00E42E0F">
        <w:rPr>
          <w:rFonts w:ascii="Times New Roman" w:hAnsi="Times New Roman"/>
          <w:sz w:val="24"/>
          <w:szCs w:val="24"/>
          <w:lang w:val="kk-KZ"/>
        </w:rPr>
        <w:t>Күнделікті бақылау:</w:t>
      </w:r>
    </w:p>
    <w:p w:rsidR="00E42E0F" w:rsidRPr="00E42E0F" w:rsidRDefault="00E42E0F" w:rsidP="00E42E0F">
      <w:pPr>
        <w:pStyle w:val="a5"/>
        <w:spacing w:line="360" w:lineRule="auto"/>
        <w:jc w:val="both"/>
        <w:rPr>
          <w:rFonts w:ascii="Times New Roman" w:hAnsi="Times New Roman"/>
          <w:sz w:val="24"/>
          <w:szCs w:val="24"/>
          <w:lang w:val="kk-KZ"/>
        </w:rPr>
      </w:pPr>
      <w:r w:rsidRPr="00E42E0F">
        <w:rPr>
          <w:rFonts w:ascii="Times New Roman" w:hAnsi="Times New Roman"/>
          <w:sz w:val="24"/>
          <w:szCs w:val="24"/>
          <w:lang w:val="kk-KZ"/>
        </w:rPr>
        <w:t>1.Тәжірибелік сабақ,</w:t>
      </w:r>
      <w:r w:rsidR="00EF1F22">
        <w:rPr>
          <w:rFonts w:ascii="Times New Roman" w:hAnsi="Times New Roman"/>
          <w:sz w:val="24"/>
          <w:szCs w:val="24"/>
          <w:lang w:val="kk-KZ"/>
        </w:rPr>
        <w:t xml:space="preserve"> </w:t>
      </w:r>
      <w:r w:rsidRPr="00E42E0F">
        <w:rPr>
          <w:rFonts w:ascii="Times New Roman" w:hAnsi="Times New Roman"/>
          <w:sz w:val="24"/>
          <w:szCs w:val="24"/>
          <w:lang w:val="kk-KZ"/>
        </w:rPr>
        <w:t>ОСӨЖ,</w:t>
      </w:r>
      <w:r w:rsidR="00EF1F22">
        <w:rPr>
          <w:rFonts w:ascii="Times New Roman" w:hAnsi="Times New Roman"/>
          <w:sz w:val="24"/>
          <w:szCs w:val="24"/>
          <w:lang w:val="kk-KZ"/>
        </w:rPr>
        <w:t xml:space="preserve"> </w:t>
      </w:r>
      <w:r w:rsidRPr="00E42E0F">
        <w:rPr>
          <w:rFonts w:ascii="Times New Roman" w:hAnsi="Times New Roman"/>
          <w:sz w:val="24"/>
          <w:szCs w:val="24"/>
          <w:lang w:val="kk-KZ"/>
        </w:rPr>
        <w:t>СӨЖ-максимальды 100 балл.</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7160"/>
        <w:gridCol w:w="895"/>
      </w:tblGrid>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Cs/>
                <w:sz w:val="24"/>
                <w:szCs w:val="24"/>
                <w:lang w:val="ru-RU"/>
              </w:rPr>
              <w:t>Әріптік жүйе бойынша бағалау</w:t>
            </w:r>
          </w:p>
        </w:tc>
        <w:tc>
          <w:tcPr>
            <w:tcW w:w="7160" w:type="dxa"/>
          </w:tcPr>
          <w:p w:rsidR="00E42E0F" w:rsidRPr="00E42E0F" w:rsidRDefault="00E42E0F" w:rsidP="00DA3E09">
            <w:pPr>
              <w:pStyle w:val="a5"/>
              <w:ind w:left="34"/>
              <w:rPr>
                <w:rFonts w:ascii="Times New Roman" w:hAnsi="Times New Roman"/>
                <w:bCs/>
                <w:sz w:val="24"/>
                <w:szCs w:val="24"/>
              </w:rPr>
            </w:pPr>
            <w:r w:rsidRPr="00E42E0F">
              <w:rPr>
                <w:rFonts w:ascii="Times New Roman" w:hAnsi="Times New Roman"/>
                <w:bCs/>
                <w:sz w:val="24"/>
                <w:szCs w:val="24"/>
              </w:rPr>
              <w:t>Критерий</w:t>
            </w:r>
          </w:p>
        </w:tc>
        <w:tc>
          <w:tcPr>
            <w:tcW w:w="895" w:type="dxa"/>
          </w:tcPr>
          <w:p w:rsidR="00E42E0F" w:rsidRPr="00E42E0F" w:rsidRDefault="00E42E0F" w:rsidP="00DA3E09">
            <w:pPr>
              <w:pStyle w:val="a5"/>
              <w:ind w:left="34"/>
              <w:rPr>
                <w:rFonts w:ascii="Times New Roman" w:hAnsi="Times New Roman"/>
                <w:bCs/>
                <w:sz w:val="24"/>
                <w:szCs w:val="24"/>
                <w:lang w:val="kk-KZ"/>
              </w:rPr>
            </w:pPr>
            <w:r w:rsidRPr="00E42E0F">
              <w:rPr>
                <w:rFonts w:ascii="Times New Roman" w:hAnsi="Times New Roman"/>
                <w:bCs/>
                <w:sz w:val="24"/>
                <w:szCs w:val="24"/>
              </w:rPr>
              <w:t>Бал</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«А»</w:t>
            </w:r>
          </w:p>
        </w:tc>
        <w:tc>
          <w:tcPr>
            <w:tcW w:w="7160" w:type="dxa"/>
          </w:tcPr>
          <w:p w:rsidR="00E42E0F" w:rsidRPr="00E42E0F" w:rsidRDefault="00E42E0F" w:rsidP="00DA3E09">
            <w:pPr>
              <w:pStyle w:val="a5"/>
              <w:ind w:left="34"/>
              <w:jc w:val="both"/>
              <w:rPr>
                <w:rFonts w:ascii="Times New Roman" w:hAnsi="Times New Roman"/>
                <w:b w:val="0"/>
                <w:bCs/>
                <w:sz w:val="24"/>
                <w:szCs w:val="24"/>
              </w:rPr>
            </w:pPr>
            <w:r w:rsidRPr="00E42E0F">
              <w:rPr>
                <w:rFonts w:ascii="Times New Roman" w:hAnsi="Times New Roman"/>
                <w:b w:val="0"/>
                <w:sz w:val="24"/>
                <w:szCs w:val="24"/>
                <w:lang w:val="kk-KZ"/>
              </w:rPr>
              <w:t>Қатысу</w:t>
            </w:r>
            <w:r w:rsidRPr="00E42E0F">
              <w:rPr>
                <w:rFonts w:ascii="Times New Roman" w:hAnsi="Times New Roman"/>
                <w:b w:val="0"/>
                <w:sz w:val="24"/>
                <w:szCs w:val="24"/>
              </w:rPr>
              <w:t xml:space="preserve">, </w:t>
            </w:r>
            <w:r w:rsidRPr="00E42E0F">
              <w:rPr>
                <w:rFonts w:ascii="Times New Roman" w:hAnsi="Times New Roman"/>
                <w:b w:val="0"/>
                <w:sz w:val="24"/>
                <w:szCs w:val="24"/>
                <w:lang w:val="kk-KZ"/>
              </w:rPr>
              <w:t>ауызша сұрағанда толық жауап</w:t>
            </w:r>
            <w:r w:rsidRPr="00E42E0F">
              <w:rPr>
                <w:rFonts w:ascii="Times New Roman" w:hAnsi="Times New Roman"/>
                <w:b w:val="0"/>
                <w:sz w:val="24"/>
                <w:szCs w:val="24"/>
              </w:rPr>
              <w:t xml:space="preserve"> «50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«25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барлық тапсырмаларды орындау</w:t>
            </w:r>
            <w:r w:rsidRPr="00E42E0F">
              <w:rPr>
                <w:rFonts w:ascii="Times New Roman" w:hAnsi="Times New Roman"/>
                <w:b w:val="0"/>
                <w:sz w:val="24"/>
                <w:szCs w:val="24"/>
              </w:rPr>
              <w:t xml:space="preserve"> «25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sz w:val="24"/>
                <w:szCs w:val="24"/>
                <w:lang w:val="ru-RU"/>
              </w:rPr>
              <w:t>95-</w:t>
            </w:r>
            <w:r w:rsidRPr="00E42E0F">
              <w:rPr>
                <w:rFonts w:ascii="Times New Roman" w:hAnsi="Times New Roman"/>
                <w:b w:val="0"/>
                <w:sz w:val="24"/>
                <w:szCs w:val="24"/>
              </w:rPr>
              <w:t>100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«А-»</w:t>
            </w:r>
          </w:p>
        </w:tc>
        <w:tc>
          <w:tcPr>
            <w:tcW w:w="7160" w:type="dxa"/>
          </w:tcPr>
          <w:p w:rsidR="00E42E0F" w:rsidRPr="00E42E0F" w:rsidRDefault="00E42E0F" w:rsidP="00DA3E09">
            <w:pPr>
              <w:pStyle w:val="a5"/>
              <w:ind w:left="34"/>
              <w:jc w:val="both"/>
              <w:rPr>
                <w:rFonts w:ascii="Times New Roman" w:hAnsi="Times New Roman"/>
                <w:b w:val="0"/>
                <w:bCs/>
                <w:sz w:val="24"/>
                <w:szCs w:val="24"/>
              </w:rPr>
            </w:pPr>
            <w:r w:rsidRPr="00E42E0F">
              <w:rPr>
                <w:rFonts w:ascii="Times New Roman" w:hAnsi="Times New Roman"/>
                <w:b w:val="0"/>
                <w:sz w:val="24"/>
                <w:szCs w:val="24"/>
                <w:lang w:val="kk-KZ"/>
              </w:rPr>
              <w:t>Қатысу</w:t>
            </w:r>
            <w:r w:rsidRPr="00E42E0F">
              <w:rPr>
                <w:rFonts w:ascii="Times New Roman" w:hAnsi="Times New Roman"/>
                <w:b w:val="0"/>
                <w:sz w:val="24"/>
                <w:szCs w:val="24"/>
              </w:rPr>
              <w:t xml:space="preserve">, </w:t>
            </w:r>
            <w:r w:rsidRPr="00E42E0F">
              <w:rPr>
                <w:rFonts w:ascii="Times New Roman" w:hAnsi="Times New Roman"/>
                <w:b w:val="0"/>
                <w:sz w:val="24"/>
                <w:szCs w:val="24"/>
                <w:lang w:val="kk-KZ"/>
              </w:rPr>
              <w:t>ауызша сұрағанда толық жауап</w:t>
            </w:r>
            <w:r w:rsidRPr="00E42E0F">
              <w:rPr>
                <w:rFonts w:ascii="Times New Roman" w:hAnsi="Times New Roman"/>
                <w:b w:val="0"/>
                <w:sz w:val="24"/>
                <w:szCs w:val="24"/>
              </w:rPr>
              <w:t xml:space="preserve"> «45-47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«22,5-23,5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барлық тапсырмаларды орындау</w:t>
            </w:r>
            <w:r w:rsidRPr="00E42E0F">
              <w:rPr>
                <w:rFonts w:ascii="Times New Roman" w:hAnsi="Times New Roman"/>
                <w:b w:val="0"/>
                <w:sz w:val="24"/>
                <w:szCs w:val="24"/>
              </w:rPr>
              <w:t xml:space="preserve"> «22,5-23,5 </w:t>
            </w:r>
            <w:r w:rsidRPr="00E42E0F">
              <w:rPr>
                <w:rFonts w:ascii="Times New Roman" w:hAnsi="Times New Roman"/>
                <w:b w:val="0"/>
                <w:sz w:val="24"/>
                <w:szCs w:val="24"/>
                <w:lang w:val="ru-RU"/>
              </w:rPr>
              <w:t>баллов</w:t>
            </w:r>
            <w:r w:rsidRPr="00E42E0F">
              <w:rPr>
                <w:rFonts w:ascii="Times New Roman" w:hAnsi="Times New Roman"/>
                <w:b w:val="0"/>
                <w:sz w:val="24"/>
                <w:szCs w:val="24"/>
              </w:rPr>
              <w:t>, 25%».</w:t>
            </w:r>
          </w:p>
        </w:tc>
        <w:tc>
          <w:tcPr>
            <w:tcW w:w="895"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sz w:val="24"/>
                <w:szCs w:val="24"/>
              </w:rPr>
              <w:t>90-94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«В+»</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маңызсыз қателіктер</w:t>
            </w:r>
            <w:r w:rsidRPr="00E42E0F">
              <w:rPr>
                <w:rFonts w:ascii="Times New Roman" w:hAnsi="Times New Roman"/>
                <w:b w:val="0"/>
                <w:sz w:val="24"/>
                <w:szCs w:val="24"/>
              </w:rPr>
              <w:t xml:space="preserve"> «42,5-44,5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«21,25-22,5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 xml:space="preserve">тапсырмаларды толық </w:t>
            </w:r>
            <w:r w:rsidRPr="00E42E0F">
              <w:rPr>
                <w:rFonts w:ascii="Times New Roman" w:hAnsi="Times New Roman"/>
                <w:b w:val="0"/>
                <w:sz w:val="24"/>
                <w:szCs w:val="24"/>
                <w:lang w:val="kk-KZ"/>
              </w:rPr>
              <w:lastRenderedPageBreak/>
              <w:t>орындамау</w:t>
            </w:r>
            <w:r w:rsidRPr="00E42E0F">
              <w:rPr>
                <w:rFonts w:ascii="Times New Roman" w:hAnsi="Times New Roman"/>
                <w:b w:val="0"/>
                <w:sz w:val="24"/>
                <w:szCs w:val="24"/>
              </w:rPr>
              <w:t xml:space="preserve"> «21,25-22,25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lastRenderedPageBreak/>
              <w:t>85-89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lastRenderedPageBreak/>
              <w:t>«В»</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маңызсыз қателіктер</w:t>
            </w:r>
            <w:r w:rsidRPr="00E42E0F">
              <w:rPr>
                <w:rFonts w:ascii="Times New Roman" w:hAnsi="Times New Roman"/>
                <w:b w:val="0"/>
                <w:sz w:val="24"/>
                <w:szCs w:val="24"/>
              </w:rPr>
              <w:t xml:space="preserve"> «40-42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«20-21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«20-21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80-84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«В-»</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маңызсыз қателіктер</w:t>
            </w:r>
            <w:r w:rsidRPr="00E42E0F">
              <w:rPr>
                <w:rFonts w:ascii="Times New Roman" w:hAnsi="Times New Roman"/>
                <w:b w:val="0"/>
                <w:sz w:val="24"/>
                <w:szCs w:val="24"/>
              </w:rPr>
              <w:t xml:space="preserve"> «37,5-39,5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«18,75-19,75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«18,75-19,75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75-79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«С+»</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қателіктер көп</w:t>
            </w:r>
            <w:r w:rsidRPr="00E42E0F">
              <w:rPr>
                <w:rFonts w:ascii="Times New Roman" w:hAnsi="Times New Roman"/>
                <w:b w:val="0"/>
                <w:sz w:val="24"/>
                <w:szCs w:val="24"/>
              </w:rPr>
              <w:t xml:space="preserve"> «35-37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«17,5-18,5 </w:t>
            </w:r>
            <w:r w:rsidRPr="00E42E0F">
              <w:rPr>
                <w:rFonts w:ascii="Times New Roman" w:hAnsi="Times New Roman"/>
                <w:b w:val="0"/>
                <w:sz w:val="24"/>
                <w:szCs w:val="24"/>
                <w:lang w:val="ru-RU"/>
              </w:rPr>
              <w:t>баллов</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«17,5-18,5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70-74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«С»</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қателіктер көп</w:t>
            </w:r>
            <w:r w:rsidRPr="00E42E0F">
              <w:rPr>
                <w:rFonts w:ascii="Times New Roman" w:hAnsi="Times New Roman"/>
                <w:b w:val="0"/>
                <w:sz w:val="24"/>
                <w:szCs w:val="24"/>
              </w:rPr>
              <w:t xml:space="preserve"> «32,5-34,5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«16,25-17,25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«16,25-17,25 </w:t>
            </w:r>
            <w:r w:rsidRPr="00E42E0F">
              <w:rPr>
                <w:rFonts w:ascii="Times New Roman" w:hAnsi="Times New Roman"/>
                <w:b w:val="0"/>
                <w:sz w:val="24"/>
                <w:szCs w:val="24"/>
                <w:lang w:val="ru-RU"/>
              </w:rPr>
              <w:t>баллов</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65-69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«С-»</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қателіктер көп</w:t>
            </w:r>
            <w:r w:rsidRPr="00E42E0F">
              <w:rPr>
                <w:rFonts w:ascii="Times New Roman" w:hAnsi="Times New Roman"/>
                <w:b w:val="0"/>
                <w:sz w:val="24"/>
                <w:szCs w:val="24"/>
              </w:rPr>
              <w:t xml:space="preserve"> «30-32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«15-16 </w:t>
            </w:r>
            <w:r w:rsidRPr="00E42E0F">
              <w:rPr>
                <w:rFonts w:ascii="Times New Roman" w:hAnsi="Times New Roman"/>
                <w:b w:val="0"/>
                <w:sz w:val="24"/>
                <w:szCs w:val="24"/>
                <w:lang w:val="ru-RU"/>
              </w:rPr>
              <w:t>баллов</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«15-16 </w:t>
            </w:r>
            <w:r w:rsidRPr="00E42E0F">
              <w:rPr>
                <w:rFonts w:ascii="Times New Roman" w:hAnsi="Times New Roman"/>
                <w:b w:val="0"/>
                <w:sz w:val="24"/>
                <w:szCs w:val="24"/>
                <w:lang w:val="ru-RU"/>
              </w:rPr>
              <w:t>баллов</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60-64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«D+»</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қателіктер көп</w:t>
            </w:r>
            <w:r w:rsidRPr="00E42E0F">
              <w:rPr>
                <w:rFonts w:ascii="Times New Roman" w:hAnsi="Times New Roman"/>
                <w:b w:val="0"/>
                <w:sz w:val="24"/>
                <w:szCs w:val="24"/>
              </w:rPr>
              <w:t xml:space="preserve"> «27,5-29,5 </w:t>
            </w:r>
            <w:r w:rsidRPr="00E42E0F">
              <w:rPr>
                <w:rFonts w:ascii="Times New Roman" w:hAnsi="Times New Roman"/>
                <w:b w:val="0"/>
                <w:sz w:val="24"/>
                <w:szCs w:val="24"/>
                <w:lang w:val="ru-RU"/>
              </w:rPr>
              <w:t>баллов</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«13,75-14,75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«13,75-14,75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55-59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«D»</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ауызша сұрағанда қателіктер көп</w:t>
            </w:r>
            <w:r w:rsidRPr="00E42E0F">
              <w:rPr>
                <w:rFonts w:ascii="Times New Roman" w:hAnsi="Times New Roman"/>
                <w:b w:val="0"/>
                <w:sz w:val="24"/>
                <w:szCs w:val="24"/>
              </w:rPr>
              <w:t xml:space="preserve"> «25-27 </w:t>
            </w:r>
            <w:r w:rsidRPr="00E42E0F">
              <w:rPr>
                <w:rFonts w:ascii="Times New Roman" w:hAnsi="Times New Roman"/>
                <w:b w:val="0"/>
                <w:sz w:val="24"/>
                <w:szCs w:val="24"/>
                <w:lang w:val="ru-RU"/>
              </w:rPr>
              <w:t>баллов</w:t>
            </w:r>
            <w:r w:rsidRPr="00E42E0F">
              <w:rPr>
                <w:rFonts w:ascii="Times New Roman" w:hAnsi="Times New Roman"/>
                <w:b w:val="0"/>
                <w:sz w:val="24"/>
                <w:szCs w:val="24"/>
              </w:rPr>
              <w:t xml:space="preserve">, 50%»,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«12,5-13,5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«12,5-13,5 </w:t>
            </w:r>
            <w:r w:rsidRPr="00E42E0F">
              <w:rPr>
                <w:rFonts w:ascii="Times New Roman" w:hAnsi="Times New Roman"/>
                <w:b w:val="0"/>
                <w:sz w:val="24"/>
                <w:szCs w:val="24"/>
                <w:lang w:val="ru-RU"/>
              </w:rPr>
              <w:t>бал</w:t>
            </w:r>
            <w:r w:rsidRPr="00E42E0F">
              <w:rPr>
                <w:rFonts w:ascii="Times New Roman" w:hAnsi="Times New Roman"/>
                <w:b w:val="0"/>
                <w:sz w:val="24"/>
                <w:szCs w:val="24"/>
              </w:rPr>
              <w:t>,  25%».</w:t>
            </w:r>
          </w:p>
        </w:tc>
        <w:tc>
          <w:tcPr>
            <w:tcW w:w="895" w:type="dxa"/>
          </w:tcPr>
          <w:p w:rsidR="00E42E0F" w:rsidRPr="00E42E0F" w:rsidRDefault="00E42E0F" w:rsidP="00DA3E09">
            <w:pPr>
              <w:pStyle w:val="a3"/>
              <w:ind w:left="34"/>
              <w:rPr>
                <w:rFonts w:ascii="Times New Roman" w:hAnsi="Times New Roman"/>
              </w:rPr>
            </w:pPr>
            <w:r w:rsidRPr="00E42E0F">
              <w:rPr>
                <w:rFonts w:ascii="Times New Roman" w:hAnsi="Times New Roman"/>
              </w:rPr>
              <w:t>50-54 б.</w:t>
            </w:r>
          </w:p>
        </w:tc>
      </w:tr>
      <w:tr w:rsidR="00E42E0F" w:rsidRPr="00E42E0F" w:rsidTr="00CB7295">
        <w:tc>
          <w:tcPr>
            <w:tcW w:w="2010"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«F»</w:t>
            </w:r>
          </w:p>
        </w:tc>
        <w:tc>
          <w:tcPr>
            <w:tcW w:w="7160"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Қатысу, материалды білмеу</w:t>
            </w:r>
            <w:r w:rsidRPr="00E42E0F">
              <w:rPr>
                <w:rFonts w:ascii="Times New Roman" w:hAnsi="Times New Roman"/>
                <w:b w:val="0"/>
                <w:sz w:val="24"/>
                <w:szCs w:val="24"/>
              </w:rPr>
              <w:t xml:space="preserve"> «24,5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49%», </w:t>
            </w:r>
            <w:r w:rsidRPr="00E42E0F">
              <w:rPr>
                <w:rFonts w:ascii="Times New Roman" w:hAnsi="Times New Roman"/>
                <w:b w:val="0"/>
                <w:sz w:val="24"/>
                <w:szCs w:val="24"/>
                <w:lang w:val="kk-KZ"/>
              </w:rPr>
              <w:t>тестілеу</w:t>
            </w:r>
            <w:r w:rsidRPr="00E42E0F">
              <w:rPr>
                <w:rFonts w:ascii="Times New Roman" w:hAnsi="Times New Roman"/>
                <w:b w:val="0"/>
                <w:sz w:val="24"/>
                <w:szCs w:val="24"/>
              </w:rPr>
              <w:t xml:space="preserve"> (12,25 </w:t>
            </w:r>
            <w:r w:rsidRPr="00E42E0F">
              <w:rPr>
                <w:rFonts w:ascii="Times New Roman" w:hAnsi="Times New Roman"/>
                <w:b w:val="0"/>
                <w:sz w:val="24"/>
                <w:szCs w:val="24"/>
                <w:lang w:val="ru-RU"/>
              </w:rPr>
              <w:t>бал</w:t>
            </w:r>
            <w:r w:rsidRPr="00E42E0F">
              <w:rPr>
                <w:rFonts w:ascii="Times New Roman" w:hAnsi="Times New Roman"/>
                <w:b w:val="0"/>
                <w:sz w:val="24"/>
                <w:szCs w:val="24"/>
              </w:rPr>
              <w:t xml:space="preserve">, 25%),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«12,25 </w:t>
            </w:r>
            <w:r w:rsidRPr="00E42E0F">
              <w:rPr>
                <w:rFonts w:ascii="Times New Roman" w:hAnsi="Times New Roman"/>
                <w:b w:val="0"/>
                <w:sz w:val="24"/>
                <w:szCs w:val="24"/>
                <w:lang w:val="ru-RU"/>
              </w:rPr>
              <w:t>бал</w:t>
            </w:r>
            <w:r w:rsidRPr="00E42E0F">
              <w:rPr>
                <w:rFonts w:ascii="Times New Roman" w:hAnsi="Times New Roman"/>
                <w:b w:val="0"/>
                <w:sz w:val="24"/>
                <w:szCs w:val="24"/>
              </w:rPr>
              <w:t>,  25 %».</w:t>
            </w:r>
          </w:p>
        </w:tc>
        <w:tc>
          <w:tcPr>
            <w:tcW w:w="895" w:type="dxa"/>
          </w:tcPr>
          <w:p w:rsidR="00E42E0F" w:rsidRPr="00E42E0F" w:rsidRDefault="00E42E0F" w:rsidP="00E547A1">
            <w:pPr>
              <w:pStyle w:val="a3"/>
              <w:numPr>
                <w:ilvl w:val="1"/>
                <w:numId w:val="5"/>
              </w:numPr>
              <w:ind w:left="34" w:firstLine="0"/>
              <w:jc w:val="center"/>
              <w:rPr>
                <w:rFonts w:ascii="Times New Roman" w:hAnsi="Times New Roman"/>
              </w:rPr>
            </w:pPr>
            <w:r w:rsidRPr="00E42E0F">
              <w:rPr>
                <w:rFonts w:ascii="Times New Roman" w:hAnsi="Times New Roman"/>
              </w:rPr>
              <w:t>.</w:t>
            </w:r>
          </w:p>
        </w:tc>
      </w:tr>
    </w:tbl>
    <w:p w:rsidR="00E42E0F" w:rsidRPr="00E42E0F" w:rsidRDefault="00E42E0F" w:rsidP="00E42E0F">
      <w:pPr>
        <w:pStyle w:val="a3"/>
        <w:ind w:left="284"/>
        <w:rPr>
          <w:rFonts w:ascii="Times New Roman" w:hAnsi="Times New Roman"/>
          <w:b/>
        </w:rPr>
      </w:pPr>
    </w:p>
    <w:p w:rsidR="00E42E0F" w:rsidRPr="00E42E0F" w:rsidRDefault="00E42E0F" w:rsidP="00E42E0F">
      <w:pPr>
        <w:pStyle w:val="a3"/>
        <w:ind w:left="284"/>
        <w:rPr>
          <w:rFonts w:ascii="Times New Roman" w:hAnsi="Times New Roman"/>
          <w:b/>
        </w:rPr>
      </w:pPr>
      <w:r w:rsidRPr="00E42E0F">
        <w:rPr>
          <w:rFonts w:ascii="Times New Roman" w:hAnsi="Times New Roman"/>
          <w:b/>
        </w:rPr>
        <w:t xml:space="preserve">2. </w:t>
      </w:r>
      <w:r w:rsidRPr="00E42E0F">
        <w:rPr>
          <w:rFonts w:ascii="Times New Roman" w:hAnsi="Times New Roman"/>
          <w:b/>
          <w:lang w:val="kk-KZ"/>
        </w:rPr>
        <w:t>СӨЖ</w:t>
      </w:r>
      <w:r w:rsidRPr="00E42E0F">
        <w:rPr>
          <w:rFonts w:ascii="Times New Roman" w:hAnsi="Times New Roman"/>
          <w:b/>
        </w:rPr>
        <w:t xml:space="preserve"> - максимал</w:t>
      </w:r>
      <w:r w:rsidRPr="00E42E0F">
        <w:rPr>
          <w:rFonts w:ascii="Times New Roman" w:hAnsi="Times New Roman"/>
          <w:b/>
          <w:lang w:val="kk-KZ"/>
        </w:rPr>
        <w:t>ды</w:t>
      </w:r>
      <w:r w:rsidRPr="00E42E0F">
        <w:rPr>
          <w:rFonts w:ascii="Times New Roman" w:hAnsi="Times New Roman"/>
          <w:b/>
        </w:rPr>
        <w:t xml:space="preserve"> </w:t>
      </w:r>
      <w:r w:rsidRPr="00E42E0F">
        <w:rPr>
          <w:rFonts w:ascii="Times New Roman" w:hAnsi="Times New Roman"/>
          <w:b/>
          <w:color w:val="000000"/>
        </w:rPr>
        <w:t>100</w:t>
      </w:r>
      <w:r w:rsidRPr="00E42E0F">
        <w:rPr>
          <w:rFonts w:ascii="Times New Roman" w:hAnsi="Times New Roman"/>
          <w:b/>
        </w:rPr>
        <w:t xml:space="preserve"> бал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6934"/>
        <w:gridCol w:w="894"/>
      </w:tblGrid>
      <w:tr w:rsidR="00E42E0F" w:rsidRPr="00E42E0F" w:rsidTr="00CB7295">
        <w:tc>
          <w:tcPr>
            <w:tcW w:w="2237" w:type="dxa"/>
          </w:tcPr>
          <w:p w:rsidR="00E42E0F" w:rsidRPr="00E42E0F" w:rsidRDefault="00E42E0F" w:rsidP="00DA3E09">
            <w:pPr>
              <w:pStyle w:val="a5"/>
              <w:ind w:left="34"/>
              <w:rPr>
                <w:rFonts w:ascii="Times New Roman" w:hAnsi="Times New Roman"/>
                <w:bCs/>
                <w:sz w:val="24"/>
                <w:szCs w:val="24"/>
                <w:lang w:val="ru-RU"/>
              </w:rPr>
            </w:pPr>
            <w:r w:rsidRPr="00E42E0F">
              <w:rPr>
                <w:rFonts w:ascii="Times New Roman" w:hAnsi="Times New Roman"/>
                <w:bCs/>
                <w:sz w:val="24"/>
                <w:szCs w:val="24"/>
                <w:lang w:val="ru-RU"/>
              </w:rPr>
              <w:t>Әріптік жүйе бойынша бағалау</w:t>
            </w:r>
          </w:p>
        </w:tc>
        <w:tc>
          <w:tcPr>
            <w:tcW w:w="6934" w:type="dxa"/>
          </w:tcPr>
          <w:p w:rsidR="00E42E0F" w:rsidRPr="00E42E0F" w:rsidRDefault="00E42E0F" w:rsidP="00DA3E09">
            <w:pPr>
              <w:pStyle w:val="a5"/>
              <w:ind w:left="34"/>
              <w:rPr>
                <w:rFonts w:ascii="Times New Roman" w:hAnsi="Times New Roman"/>
                <w:bCs/>
                <w:sz w:val="24"/>
                <w:szCs w:val="24"/>
                <w:lang w:val="ru-RU"/>
              </w:rPr>
            </w:pPr>
            <w:r w:rsidRPr="00E42E0F">
              <w:rPr>
                <w:rFonts w:ascii="Times New Roman" w:hAnsi="Times New Roman"/>
                <w:bCs/>
                <w:sz w:val="24"/>
                <w:szCs w:val="24"/>
                <w:lang w:val="ru-RU"/>
              </w:rPr>
              <w:t>Критерий</w:t>
            </w:r>
          </w:p>
        </w:tc>
        <w:tc>
          <w:tcPr>
            <w:tcW w:w="894" w:type="dxa"/>
          </w:tcPr>
          <w:p w:rsidR="00E42E0F" w:rsidRPr="00E42E0F" w:rsidRDefault="00E42E0F" w:rsidP="00DA3E09">
            <w:pPr>
              <w:pStyle w:val="a5"/>
              <w:ind w:left="34"/>
              <w:jc w:val="both"/>
              <w:rPr>
                <w:rFonts w:ascii="Times New Roman" w:hAnsi="Times New Roman"/>
                <w:bCs/>
                <w:sz w:val="24"/>
                <w:szCs w:val="24"/>
                <w:lang w:val="ru-RU"/>
              </w:rPr>
            </w:pPr>
            <w:r w:rsidRPr="00E42E0F">
              <w:rPr>
                <w:rFonts w:ascii="Times New Roman" w:hAnsi="Times New Roman"/>
                <w:bCs/>
                <w:sz w:val="24"/>
                <w:szCs w:val="24"/>
                <w:lang w:val="ru-RU"/>
              </w:rPr>
              <w:t>Баллы</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lang w:val="ru-RU"/>
              </w:rPr>
            </w:pPr>
            <w:r w:rsidRPr="00E42E0F">
              <w:rPr>
                <w:rFonts w:ascii="Times New Roman" w:hAnsi="Times New Roman"/>
                <w:b w:val="0"/>
                <w:bCs/>
                <w:sz w:val="24"/>
                <w:szCs w:val="24"/>
                <w:lang w:val="ru-RU"/>
              </w:rPr>
              <w:t>«А»</w:t>
            </w:r>
          </w:p>
        </w:tc>
        <w:tc>
          <w:tcPr>
            <w:tcW w:w="6934" w:type="dxa"/>
          </w:tcPr>
          <w:p w:rsidR="00E42E0F" w:rsidRPr="00E42E0F" w:rsidRDefault="00E42E0F" w:rsidP="00DA3E09">
            <w:pPr>
              <w:pStyle w:val="a5"/>
              <w:ind w:left="34"/>
              <w:jc w:val="both"/>
              <w:rPr>
                <w:rFonts w:ascii="Times New Roman" w:hAnsi="Times New Roman"/>
                <w:b w:val="0"/>
                <w:bCs/>
                <w:sz w:val="24"/>
                <w:szCs w:val="24"/>
                <w:lang w:val="ru-RU"/>
              </w:rPr>
            </w:pPr>
            <w:r w:rsidRPr="00E42E0F">
              <w:rPr>
                <w:rFonts w:ascii="Times New Roman" w:hAnsi="Times New Roman"/>
                <w:b w:val="0"/>
                <w:sz w:val="24"/>
                <w:szCs w:val="24"/>
                <w:lang w:val="ru-RU"/>
              </w:rPr>
              <w:t>Үлгіге сәйкес СӨЖ барлық талаптарға сәйкес толық орындау</w:t>
            </w:r>
          </w:p>
        </w:tc>
        <w:tc>
          <w:tcPr>
            <w:tcW w:w="894" w:type="dxa"/>
          </w:tcPr>
          <w:p w:rsidR="00E42E0F" w:rsidRPr="00E42E0F" w:rsidRDefault="00E42E0F" w:rsidP="00DA3E09">
            <w:pPr>
              <w:pStyle w:val="a5"/>
              <w:ind w:left="34"/>
              <w:rPr>
                <w:rFonts w:ascii="Times New Roman" w:hAnsi="Times New Roman"/>
                <w:b w:val="0"/>
                <w:bCs/>
                <w:sz w:val="24"/>
                <w:szCs w:val="24"/>
                <w:lang w:val="ru-RU"/>
              </w:rPr>
            </w:pPr>
            <w:r w:rsidRPr="00E42E0F">
              <w:rPr>
                <w:rFonts w:ascii="Times New Roman" w:hAnsi="Times New Roman"/>
                <w:b w:val="0"/>
                <w:sz w:val="24"/>
                <w:szCs w:val="24"/>
                <w:lang w:val="ru-RU"/>
              </w:rPr>
              <w:t>100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lang w:val="ru-RU"/>
              </w:rPr>
            </w:pPr>
            <w:r w:rsidRPr="00E42E0F">
              <w:rPr>
                <w:rFonts w:ascii="Times New Roman" w:hAnsi="Times New Roman"/>
                <w:b w:val="0"/>
                <w:bCs/>
                <w:sz w:val="24"/>
                <w:szCs w:val="24"/>
                <w:lang w:val="ru-RU"/>
              </w:rPr>
              <w:t>«А-»</w:t>
            </w:r>
          </w:p>
        </w:tc>
        <w:tc>
          <w:tcPr>
            <w:tcW w:w="6934" w:type="dxa"/>
          </w:tcPr>
          <w:p w:rsidR="00E42E0F" w:rsidRPr="00E42E0F" w:rsidRDefault="00E42E0F" w:rsidP="00DA3E09">
            <w:pPr>
              <w:pStyle w:val="a5"/>
              <w:ind w:left="34"/>
              <w:jc w:val="both"/>
              <w:rPr>
                <w:rFonts w:ascii="Times New Roman" w:hAnsi="Times New Roman"/>
                <w:b w:val="0"/>
                <w:sz w:val="24"/>
                <w:szCs w:val="24"/>
                <w:lang w:val="ru-RU"/>
              </w:rPr>
            </w:pPr>
            <w:r w:rsidRPr="00E42E0F">
              <w:rPr>
                <w:rFonts w:ascii="Times New Roman" w:hAnsi="Times New Roman"/>
                <w:b w:val="0"/>
                <w:sz w:val="24"/>
                <w:szCs w:val="24"/>
                <w:lang w:val="ru-RU"/>
              </w:rPr>
              <w:t>Үлгіге сәйкес СӨЖ барлық талаптарға сәйкес толық орындау</w:t>
            </w:r>
          </w:p>
        </w:tc>
        <w:tc>
          <w:tcPr>
            <w:tcW w:w="894" w:type="dxa"/>
          </w:tcPr>
          <w:p w:rsidR="00E42E0F" w:rsidRPr="00E42E0F" w:rsidRDefault="00E42E0F" w:rsidP="00DA3E09">
            <w:pPr>
              <w:pStyle w:val="a5"/>
              <w:ind w:left="34"/>
              <w:rPr>
                <w:rFonts w:ascii="Times New Roman" w:hAnsi="Times New Roman"/>
                <w:b w:val="0"/>
                <w:sz w:val="24"/>
                <w:szCs w:val="24"/>
              </w:rPr>
            </w:pPr>
            <w:r w:rsidRPr="00E42E0F">
              <w:rPr>
                <w:rFonts w:ascii="Times New Roman" w:hAnsi="Times New Roman"/>
                <w:b w:val="0"/>
                <w:sz w:val="24"/>
                <w:szCs w:val="24"/>
              </w:rPr>
              <w:t>90-94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«В+»</w:t>
            </w:r>
          </w:p>
        </w:tc>
        <w:tc>
          <w:tcPr>
            <w:tcW w:w="6934"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Маңызсыз қателіктер жіберу</w:t>
            </w:r>
            <w:r w:rsidRPr="00E42E0F">
              <w:rPr>
                <w:rFonts w:ascii="Times New Roman" w:hAnsi="Times New Roman"/>
                <w:b w:val="0"/>
                <w:sz w:val="24"/>
                <w:szCs w:val="24"/>
              </w:rPr>
              <w:t xml:space="preserve">, </w:t>
            </w:r>
            <w:r w:rsidRPr="00E42E0F">
              <w:rPr>
                <w:rFonts w:ascii="Times New Roman" w:hAnsi="Times New Roman"/>
                <w:b w:val="0"/>
                <w:sz w:val="24"/>
                <w:szCs w:val="24"/>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85-89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«В»</w:t>
            </w:r>
          </w:p>
        </w:tc>
        <w:tc>
          <w:tcPr>
            <w:tcW w:w="6934" w:type="dxa"/>
          </w:tcPr>
          <w:p w:rsidR="00E42E0F" w:rsidRPr="00E42E0F" w:rsidRDefault="00E42E0F" w:rsidP="00DA3E09">
            <w:pPr>
              <w:ind w:left="34"/>
              <w:rPr>
                <w:rFonts w:ascii="Times New Roman" w:hAnsi="Times New Roman"/>
              </w:rPr>
            </w:pPr>
            <w:r w:rsidRPr="00E42E0F">
              <w:rPr>
                <w:rFonts w:ascii="Times New Roman" w:hAnsi="Times New Roman"/>
                <w:lang w:val="kk-KZ"/>
              </w:rPr>
              <w:t>Маңызсыз қателіктер жіберу</w:t>
            </w:r>
            <w:r w:rsidRPr="00E42E0F">
              <w:rPr>
                <w:rFonts w:ascii="Times New Roman" w:hAnsi="Times New Roman"/>
              </w:rPr>
              <w:t xml:space="preserve">, </w:t>
            </w:r>
            <w:r w:rsidRPr="00E42E0F">
              <w:rPr>
                <w:rFonts w:ascii="Times New Roman" w:hAnsi="Times New Roman"/>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80-84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«В-»</w:t>
            </w:r>
          </w:p>
        </w:tc>
        <w:tc>
          <w:tcPr>
            <w:tcW w:w="6934" w:type="dxa"/>
          </w:tcPr>
          <w:p w:rsidR="00E42E0F" w:rsidRPr="00E42E0F" w:rsidRDefault="00E42E0F" w:rsidP="00DA3E09">
            <w:pPr>
              <w:ind w:left="34"/>
              <w:rPr>
                <w:rFonts w:ascii="Times New Roman" w:hAnsi="Times New Roman"/>
              </w:rPr>
            </w:pPr>
            <w:r w:rsidRPr="00E42E0F">
              <w:rPr>
                <w:rFonts w:ascii="Times New Roman" w:hAnsi="Times New Roman"/>
                <w:lang w:val="kk-KZ"/>
              </w:rPr>
              <w:t>Маңызсыз қателіктер жіберу</w:t>
            </w:r>
            <w:r w:rsidRPr="00E42E0F">
              <w:rPr>
                <w:rFonts w:ascii="Times New Roman" w:hAnsi="Times New Roman"/>
              </w:rPr>
              <w:t xml:space="preserve">, </w:t>
            </w:r>
            <w:r w:rsidRPr="00E42E0F">
              <w:rPr>
                <w:rFonts w:ascii="Times New Roman" w:hAnsi="Times New Roman"/>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75-79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«С+»</w:t>
            </w:r>
          </w:p>
        </w:tc>
        <w:tc>
          <w:tcPr>
            <w:tcW w:w="6934"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Қателіктер көп,</w:t>
            </w:r>
            <w:r w:rsidRPr="00E42E0F">
              <w:rPr>
                <w:rFonts w:ascii="Times New Roman" w:hAnsi="Times New Roman"/>
                <w:b w:val="0"/>
                <w:sz w:val="24"/>
                <w:szCs w:val="24"/>
              </w:rPr>
              <w:t xml:space="preserve"> </w:t>
            </w:r>
            <w:r w:rsidRPr="00E42E0F">
              <w:rPr>
                <w:rFonts w:ascii="Times New Roman" w:hAnsi="Times New Roman"/>
                <w:b w:val="0"/>
                <w:sz w:val="24"/>
                <w:szCs w:val="24"/>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70-74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«С»</w:t>
            </w:r>
          </w:p>
        </w:tc>
        <w:tc>
          <w:tcPr>
            <w:tcW w:w="6934" w:type="dxa"/>
          </w:tcPr>
          <w:p w:rsidR="00E42E0F" w:rsidRPr="00E42E0F" w:rsidRDefault="00E42E0F" w:rsidP="00DA3E09">
            <w:pPr>
              <w:ind w:left="34"/>
              <w:rPr>
                <w:rFonts w:ascii="Times New Roman" w:hAnsi="Times New Roman"/>
              </w:rPr>
            </w:pPr>
            <w:r w:rsidRPr="00E42E0F">
              <w:rPr>
                <w:rFonts w:ascii="Times New Roman" w:hAnsi="Times New Roman"/>
                <w:lang w:val="kk-KZ"/>
              </w:rPr>
              <w:t>Қателіктер көп,</w:t>
            </w:r>
            <w:r w:rsidRPr="00E42E0F">
              <w:rPr>
                <w:rFonts w:ascii="Times New Roman" w:hAnsi="Times New Roman"/>
              </w:rPr>
              <w:t xml:space="preserve"> </w:t>
            </w:r>
            <w:r w:rsidRPr="00E42E0F">
              <w:rPr>
                <w:rFonts w:ascii="Times New Roman" w:hAnsi="Times New Roman"/>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65-69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«С-»</w:t>
            </w:r>
          </w:p>
        </w:tc>
        <w:tc>
          <w:tcPr>
            <w:tcW w:w="6934" w:type="dxa"/>
          </w:tcPr>
          <w:p w:rsidR="00E42E0F" w:rsidRPr="00E42E0F" w:rsidRDefault="00E42E0F" w:rsidP="00DA3E09">
            <w:pPr>
              <w:ind w:left="34"/>
              <w:rPr>
                <w:rFonts w:ascii="Times New Roman" w:hAnsi="Times New Roman"/>
              </w:rPr>
            </w:pPr>
            <w:r w:rsidRPr="00E42E0F">
              <w:rPr>
                <w:rFonts w:ascii="Times New Roman" w:hAnsi="Times New Roman"/>
                <w:lang w:val="kk-KZ"/>
              </w:rPr>
              <w:t>Қателіктер көп,</w:t>
            </w:r>
            <w:r w:rsidRPr="00E42E0F">
              <w:rPr>
                <w:rFonts w:ascii="Times New Roman" w:hAnsi="Times New Roman"/>
              </w:rPr>
              <w:t xml:space="preserve"> </w:t>
            </w:r>
            <w:r w:rsidRPr="00E42E0F">
              <w:rPr>
                <w:rFonts w:ascii="Times New Roman" w:hAnsi="Times New Roman"/>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60-64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lastRenderedPageBreak/>
              <w:t>«D+»</w:t>
            </w:r>
          </w:p>
        </w:tc>
        <w:tc>
          <w:tcPr>
            <w:tcW w:w="6934" w:type="dxa"/>
          </w:tcPr>
          <w:p w:rsidR="00E42E0F" w:rsidRPr="00E42E0F" w:rsidRDefault="00E42E0F" w:rsidP="00DA3E09">
            <w:pPr>
              <w:ind w:left="34"/>
              <w:rPr>
                <w:rFonts w:ascii="Times New Roman" w:hAnsi="Times New Roman"/>
              </w:rPr>
            </w:pPr>
            <w:r w:rsidRPr="00E42E0F">
              <w:rPr>
                <w:rFonts w:ascii="Times New Roman" w:hAnsi="Times New Roman"/>
                <w:lang w:val="kk-KZ"/>
              </w:rPr>
              <w:t>Қателіктер көп,</w:t>
            </w:r>
            <w:r w:rsidRPr="00E42E0F">
              <w:rPr>
                <w:rFonts w:ascii="Times New Roman" w:hAnsi="Times New Roman"/>
              </w:rPr>
              <w:t xml:space="preserve"> </w:t>
            </w:r>
            <w:r w:rsidRPr="00E42E0F">
              <w:rPr>
                <w:rFonts w:ascii="Times New Roman" w:hAnsi="Times New Roman"/>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55-59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«D»</w:t>
            </w:r>
          </w:p>
        </w:tc>
        <w:tc>
          <w:tcPr>
            <w:tcW w:w="6934" w:type="dxa"/>
          </w:tcPr>
          <w:p w:rsidR="00E42E0F" w:rsidRPr="00E42E0F" w:rsidRDefault="00E42E0F" w:rsidP="00DA3E09">
            <w:pPr>
              <w:ind w:left="34"/>
              <w:rPr>
                <w:rFonts w:ascii="Times New Roman" w:hAnsi="Times New Roman"/>
              </w:rPr>
            </w:pPr>
            <w:r w:rsidRPr="00E42E0F">
              <w:rPr>
                <w:rFonts w:ascii="Times New Roman" w:hAnsi="Times New Roman"/>
                <w:lang w:val="kk-KZ"/>
              </w:rPr>
              <w:t>Қателіктер көп,</w:t>
            </w:r>
            <w:r w:rsidRPr="00E42E0F">
              <w:rPr>
                <w:rFonts w:ascii="Times New Roman" w:hAnsi="Times New Roman"/>
              </w:rPr>
              <w:t xml:space="preserve"> </w:t>
            </w:r>
            <w:r w:rsidRPr="00E42E0F">
              <w:rPr>
                <w:rFonts w:ascii="Times New Roman" w:hAnsi="Times New Roman"/>
                <w:lang w:val="kk-KZ"/>
              </w:rPr>
              <w:t>тапсырмаларды толық орындамау</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50-54 б.</w:t>
            </w:r>
          </w:p>
        </w:tc>
      </w:tr>
      <w:tr w:rsidR="00E42E0F" w:rsidRPr="00E42E0F" w:rsidTr="00CB7295">
        <w:tc>
          <w:tcPr>
            <w:tcW w:w="2237" w:type="dxa"/>
          </w:tcPr>
          <w:p w:rsidR="00E42E0F" w:rsidRPr="00E42E0F" w:rsidRDefault="00E42E0F" w:rsidP="00DA3E09">
            <w:pPr>
              <w:pStyle w:val="a5"/>
              <w:ind w:left="34"/>
              <w:rPr>
                <w:rFonts w:ascii="Times New Roman" w:hAnsi="Times New Roman"/>
                <w:b w:val="0"/>
                <w:bCs/>
                <w:sz w:val="24"/>
                <w:szCs w:val="24"/>
              </w:rPr>
            </w:pPr>
            <w:r w:rsidRPr="00E42E0F">
              <w:rPr>
                <w:rFonts w:ascii="Times New Roman" w:hAnsi="Times New Roman"/>
                <w:b w:val="0"/>
                <w:bCs/>
                <w:sz w:val="24"/>
                <w:szCs w:val="24"/>
              </w:rPr>
              <w:t>«F»</w:t>
            </w:r>
          </w:p>
        </w:tc>
        <w:tc>
          <w:tcPr>
            <w:tcW w:w="6934" w:type="dxa"/>
          </w:tcPr>
          <w:p w:rsidR="00E42E0F" w:rsidRPr="00E42E0F" w:rsidRDefault="00E42E0F" w:rsidP="00DA3E09">
            <w:pPr>
              <w:pStyle w:val="a5"/>
              <w:ind w:left="34"/>
              <w:jc w:val="both"/>
              <w:rPr>
                <w:rFonts w:ascii="Times New Roman" w:hAnsi="Times New Roman"/>
                <w:b w:val="0"/>
                <w:sz w:val="24"/>
                <w:szCs w:val="24"/>
              </w:rPr>
            </w:pPr>
            <w:r w:rsidRPr="00E42E0F">
              <w:rPr>
                <w:rFonts w:ascii="Times New Roman" w:hAnsi="Times New Roman"/>
                <w:b w:val="0"/>
                <w:sz w:val="24"/>
                <w:szCs w:val="24"/>
                <w:lang w:val="kk-KZ"/>
              </w:rPr>
              <w:t>Қателіктер көп,</w:t>
            </w:r>
            <w:r w:rsidRPr="00E42E0F">
              <w:rPr>
                <w:rFonts w:ascii="Times New Roman" w:hAnsi="Times New Roman"/>
                <w:b w:val="0"/>
                <w:sz w:val="24"/>
                <w:szCs w:val="24"/>
              </w:rPr>
              <w:t xml:space="preserve"> </w:t>
            </w:r>
            <w:r w:rsidRPr="00E42E0F">
              <w:rPr>
                <w:rFonts w:ascii="Times New Roman" w:hAnsi="Times New Roman"/>
                <w:b w:val="0"/>
                <w:sz w:val="24"/>
                <w:szCs w:val="24"/>
                <w:lang w:val="kk-KZ"/>
              </w:rPr>
              <w:t>тапсырмаларды толық орындамау</w:t>
            </w:r>
            <w:r w:rsidRPr="00E42E0F">
              <w:rPr>
                <w:rFonts w:ascii="Times New Roman" w:hAnsi="Times New Roman"/>
                <w:b w:val="0"/>
                <w:sz w:val="24"/>
                <w:szCs w:val="24"/>
              </w:rPr>
              <w:t xml:space="preserve">, </w:t>
            </w:r>
            <w:r w:rsidRPr="00E42E0F">
              <w:rPr>
                <w:rFonts w:ascii="Times New Roman" w:hAnsi="Times New Roman"/>
                <w:b w:val="0"/>
                <w:sz w:val="24"/>
                <w:szCs w:val="24"/>
                <w:lang w:val="ru-RU"/>
              </w:rPr>
              <w:t>СӨЖ</w:t>
            </w:r>
            <w:r w:rsidRPr="00E42E0F">
              <w:rPr>
                <w:rFonts w:ascii="Times New Roman" w:hAnsi="Times New Roman"/>
                <w:b w:val="0"/>
                <w:sz w:val="24"/>
                <w:szCs w:val="24"/>
              </w:rPr>
              <w:t xml:space="preserve"> </w:t>
            </w:r>
            <w:r w:rsidRPr="00E42E0F">
              <w:rPr>
                <w:rFonts w:ascii="Times New Roman" w:hAnsi="Times New Roman"/>
                <w:b w:val="0"/>
                <w:sz w:val="24"/>
                <w:szCs w:val="24"/>
                <w:lang w:val="ru-RU"/>
              </w:rPr>
              <w:t>критерияларына</w:t>
            </w:r>
            <w:r w:rsidRPr="00E42E0F">
              <w:rPr>
                <w:rFonts w:ascii="Times New Roman" w:hAnsi="Times New Roman"/>
                <w:b w:val="0"/>
                <w:sz w:val="24"/>
                <w:szCs w:val="24"/>
              </w:rPr>
              <w:t xml:space="preserve"> </w:t>
            </w:r>
            <w:r w:rsidRPr="00E42E0F">
              <w:rPr>
                <w:rFonts w:ascii="Times New Roman" w:hAnsi="Times New Roman"/>
                <w:b w:val="0"/>
                <w:sz w:val="24"/>
                <w:szCs w:val="24"/>
                <w:lang w:val="ru-RU"/>
              </w:rPr>
              <w:t>сәйкес</w:t>
            </w:r>
            <w:r w:rsidRPr="00E42E0F">
              <w:rPr>
                <w:rFonts w:ascii="Times New Roman" w:hAnsi="Times New Roman"/>
                <w:b w:val="0"/>
                <w:sz w:val="24"/>
                <w:szCs w:val="24"/>
              </w:rPr>
              <w:t xml:space="preserve"> </w:t>
            </w:r>
            <w:r w:rsidRPr="00E42E0F">
              <w:rPr>
                <w:rFonts w:ascii="Times New Roman" w:hAnsi="Times New Roman"/>
                <w:b w:val="0"/>
                <w:sz w:val="24"/>
                <w:szCs w:val="24"/>
                <w:lang w:val="ru-RU"/>
              </w:rPr>
              <w:t>келмейді</w:t>
            </w:r>
            <w:r w:rsidRPr="00E42E0F">
              <w:rPr>
                <w:rFonts w:ascii="Times New Roman" w:hAnsi="Times New Roman"/>
                <w:b w:val="0"/>
                <w:sz w:val="24"/>
                <w:szCs w:val="24"/>
              </w:rPr>
              <w:t xml:space="preserve"> </w:t>
            </w:r>
          </w:p>
        </w:tc>
        <w:tc>
          <w:tcPr>
            <w:tcW w:w="894" w:type="dxa"/>
          </w:tcPr>
          <w:p w:rsidR="00E42E0F" w:rsidRPr="00E42E0F" w:rsidRDefault="00E42E0F" w:rsidP="00DA3E09">
            <w:pPr>
              <w:pStyle w:val="a3"/>
              <w:ind w:left="34"/>
              <w:rPr>
                <w:rFonts w:ascii="Times New Roman" w:hAnsi="Times New Roman"/>
              </w:rPr>
            </w:pPr>
            <w:r w:rsidRPr="00E42E0F">
              <w:rPr>
                <w:rFonts w:ascii="Times New Roman" w:hAnsi="Times New Roman"/>
              </w:rPr>
              <w:t>0-49 б.</w:t>
            </w:r>
          </w:p>
        </w:tc>
      </w:tr>
    </w:tbl>
    <w:p w:rsidR="00E42E0F" w:rsidRPr="00E42E0F" w:rsidRDefault="00E42E0F" w:rsidP="00E42E0F">
      <w:pPr>
        <w:pStyle w:val="a6"/>
        <w:rPr>
          <w:rFonts w:ascii="Times New Roman" w:hAnsi="Times New Roman"/>
          <w:b/>
          <w:lang w:val="ru-RU"/>
        </w:rPr>
      </w:pPr>
    </w:p>
    <w:p w:rsidR="00CB7295" w:rsidRPr="00E42E0F" w:rsidRDefault="00CB7295" w:rsidP="00181DFB">
      <w:pPr>
        <w:pStyle w:val="a6"/>
        <w:ind w:left="0" w:firstLine="0"/>
        <w:rPr>
          <w:rFonts w:ascii="Times New Roman" w:hAnsi="Times New Roman"/>
          <w:b/>
          <w:lang w:val="ru-RU"/>
        </w:rPr>
      </w:pPr>
    </w:p>
    <w:p w:rsidR="00E42E0F" w:rsidRPr="00E42E0F" w:rsidRDefault="00E42E0F" w:rsidP="00E42E0F">
      <w:pPr>
        <w:jc w:val="center"/>
        <w:rPr>
          <w:rFonts w:ascii="Times New Roman" w:hAnsi="Times New Roman"/>
          <w:b/>
          <w:i/>
          <w:lang w:val="kk-KZ"/>
        </w:rPr>
      </w:pPr>
      <w:r w:rsidRPr="00E42E0F">
        <w:rPr>
          <w:rFonts w:ascii="Times New Roman" w:hAnsi="Times New Roman"/>
          <w:b/>
          <w:i/>
          <w:lang w:val="kk-KZ"/>
        </w:rPr>
        <w:t>Р</w:t>
      </w:r>
      <w:r w:rsidRPr="00E42E0F">
        <w:rPr>
          <w:rFonts w:ascii="Times New Roman" w:hAnsi="Times New Roman"/>
          <w:b/>
          <w:i/>
        </w:rPr>
        <w:t>еферат</w:t>
      </w:r>
      <w:r w:rsidRPr="00E42E0F">
        <w:rPr>
          <w:rFonts w:ascii="Times New Roman" w:hAnsi="Times New Roman"/>
          <w:b/>
          <w:i/>
          <w:lang w:val="kk-KZ"/>
        </w:rPr>
        <w:t>ты бағалау критерийі</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712"/>
        <w:gridCol w:w="1440"/>
        <w:gridCol w:w="1530"/>
        <w:gridCol w:w="1701"/>
        <w:gridCol w:w="1271"/>
      </w:tblGrid>
      <w:tr w:rsidR="00E42E0F" w:rsidRPr="00E42E0F" w:rsidTr="00CB7295">
        <w:tc>
          <w:tcPr>
            <w:tcW w:w="2411" w:type="dxa"/>
          </w:tcPr>
          <w:p w:rsidR="00E42E0F" w:rsidRPr="00E42E0F" w:rsidRDefault="00E42E0F" w:rsidP="00DA3E09">
            <w:pPr>
              <w:jc w:val="center"/>
              <w:rPr>
                <w:rFonts w:ascii="Times New Roman" w:hAnsi="Times New Roman"/>
                <w:b/>
                <w:i/>
              </w:rPr>
            </w:pPr>
            <w:r w:rsidRPr="00E42E0F">
              <w:rPr>
                <w:rFonts w:ascii="Times New Roman" w:hAnsi="Times New Roman"/>
                <w:b/>
                <w:i/>
                <w:lang w:val="kk-KZ"/>
              </w:rPr>
              <w:t>Сапа к</w:t>
            </w:r>
            <w:r w:rsidRPr="00E42E0F">
              <w:rPr>
                <w:rFonts w:ascii="Times New Roman" w:hAnsi="Times New Roman"/>
                <w:b/>
                <w:i/>
              </w:rPr>
              <w:t>ритери</w:t>
            </w:r>
            <w:r w:rsidRPr="00E42E0F">
              <w:rPr>
                <w:rFonts w:ascii="Times New Roman" w:hAnsi="Times New Roman"/>
                <w:b/>
                <w:i/>
                <w:lang w:val="kk-KZ"/>
              </w:rPr>
              <w:t>і</w:t>
            </w:r>
          </w:p>
        </w:tc>
        <w:tc>
          <w:tcPr>
            <w:tcW w:w="1712" w:type="dxa"/>
          </w:tcPr>
          <w:p w:rsidR="00E42E0F" w:rsidRPr="00E42E0F" w:rsidRDefault="00E42E0F" w:rsidP="00DA3E09">
            <w:pPr>
              <w:jc w:val="center"/>
              <w:rPr>
                <w:rFonts w:ascii="Times New Roman" w:hAnsi="Times New Roman"/>
                <w:b/>
                <w:i/>
                <w:lang w:val="kk-KZ"/>
              </w:rPr>
            </w:pPr>
            <w:r w:rsidRPr="00E42E0F">
              <w:rPr>
                <w:rFonts w:ascii="Times New Roman" w:hAnsi="Times New Roman"/>
                <w:b/>
                <w:i/>
              </w:rPr>
              <w:t>0-49 бал</w:t>
            </w:r>
          </w:p>
        </w:tc>
        <w:tc>
          <w:tcPr>
            <w:tcW w:w="1440" w:type="dxa"/>
          </w:tcPr>
          <w:p w:rsidR="00E42E0F" w:rsidRPr="00E42E0F" w:rsidRDefault="00E42E0F" w:rsidP="00DA3E09">
            <w:pPr>
              <w:jc w:val="center"/>
              <w:rPr>
                <w:rFonts w:ascii="Times New Roman" w:hAnsi="Times New Roman"/>
                <w:b/>
                <w:i/>
                <w:lang w:val="kk-KZ"/>
              </w:rPr>
            </w:pPr>
            <w:r w:rsidRPr="00E42E0F">
              <w:rPr>
                <w:rFonts w:ascii="Times New Roman" w:hAnsi="Times New Roman"/>
                <w:b/>
                <w:i/>
              </w:rPr>
              <w:t>50-59 бал</w:t>
            </w:r>
          </w:p>
        </w:tc>
        <w:tc>
          <w:tcPr>
            <w:tcW w:w="1530" w:type="dxa"/>
          </w:tcPr>
          <w:p w:rsidR="00E42E0F" w:rsidRPr="00E42E0F" w:rsidRDefault="00E42E0F" w:rsidP="00DA3E09">
            <w:pPr>
              <w:jc w:val="center"/>
              <w:rPr>
                <w:rFonts w:ascii="Times New Roman" w:hAnsi="Times New Roman"/>
                <w:b/>
                <w:i/>
              </w:rPr>
            </w:pPr>
            <w:r w:rsidRPr="00E42E0F">
              <w:rPr>
                <w:rFonts w:ascii="Times New Roman" w:hAnsi="Times New Roman"/>
                <w:b/>
                <w:i/>
              </w:rPr>
              <w:t>60-74</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c>
          <w:tcPr>
            <w:tcW w:w="1701" w:type="dxa"/>
          </w:tcPr>
          <w:p w:rsidR="00E42E0F" w:rsidRPr="00E42E0F" w:rsidRDefault="00E42E0F" w:rsidP="00DA3E09">
            <w:pPr>
              <w:jc w:val="center"/>
              <w:rPr>
                <w:rFonts w:ascii="Times New Roman" w:hAnsi="Times New Roman"/>
                <w:b/>
                <w:i/>
              </w:rPr>
            </w:pPr>
            <w:r w:rsidRPr="00E42E0F">
              <w:rPr>
                <w:rFonts w:ascii="Times New Roman" w:hAnsi="Times New Roman"/>
                <w:b/>
                <w:i/>
              </w:rPr>
              <w:t>75-89</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c>
          <w:tcPr>
            <w:tcW w:w="1271" w:type="dxa"/>
          </w:tcPr>
          <w:p w:rsidR="00E42E0F" w:rsidRPr="00E42E0F" w:rsidRDefault="00E42E0F" w:rsidP="00DA3E09">
            <w:pPr>
              <w:jc w:val="center"/>
              <w:rPr>
                <w:rFonts w:ascii="Times New Roman" w:hAnsi="Times New Roman"/>
                <w:b/>
                <w:i/>
              </w:rPr>
            </w:pPr>
            <w:r w:rsidRPr="00E42E0F">
              <w:rPr>
                <w:rFonts w:ascii="Times New Roman" w:hAnsi="Times New Roman"/>
                <w:b/>
                <w:i/>
              </w:rPr>
              <w:t>90-100</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r>
      <w:tr w:rsidR="00E42E0F" w:rsidRPr="00E42E0F"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Мазмұнының тақырыбына және қойылған міндетерге сәйкес келуі</w:t>
            </w:r>
          </w:p>
        </w:tc>
        <w:tc>
          <w:tcPr>
            <w:tcW w:w="1712" w:type="dxa"/>
          </w:tcPr>
          <w:p w:rsidR="00E42E0F" w:rsidRPr="00E42E0F" w:rsidRDefault="00E42E0F" w:rsidP="00DA3E09">
            <w:pPr>
              <w:rPr>
                <w:rFonts w:ascii="Times New Roman" w:hAnsi="Times New Roman"/>
              </w:rPr>
            </w:pPr>
            <w:r w:rsidRPr="00E42E0F">
              <w:rPr>
                <w:rFonts w:ascii="Times New Roman" w:hAnsi="Times New Roman"/>
              </w:rPr>
              <w:t xml:space="preserve">Реферат </w:t>
            </w:r>
            <w:r w:rsidRPr="00E42E0F">
              <w:rPr>
                <w:rFonts w:ascii="Times New Roman" w:hAnsi="Times New Roman"/>
                <w:lang w:val="kk-KZ"/>
              </w:rPr>
              <w:t>тақырыпқа сәйкес келмей-ді.</w:t>
            </w:r>
          </w:p>
        </w:tc>
        <w:tc>
          <w:tcPr>
            <w:tcW w:w="1440" w:type="dxa"/>
          </w:tcPr>
          <w:p w:rsidR="00E42E0F" w:rsidRPr="00E42E0F" w:rsidRDefault="00E42E0F" w:rsidP="00DA3E09">
            <w:pPr>
              <w:rPr>
                <w:rFonts w:ascii="Times New Roman" w:hAnsi="Times New Roman"/>
              </w:rPr>
            </w:pPr>
            <w:r w:rsidRPr="00E42E0F">
              <w:rPr>
                <w:rFonts w:ascii="Times New Roman" w:hAnsi="Times New Roman"/>
              </w:rPr>
              <w:t xml:space="preserve">Реферат </w:t>
            </w:r>
            <w:r w:rsidRPr="00E42E0F">
              <w:rPr>
                <w:rFonts w:ascii="Times New Roman" w:hAnsi="Times New Roman"/>
                <w:lang w:val="kk-KZ"/>
              </w:rPr>
              <w:t>тақырыпқа жартылай сәйкес келеді.</w:t>
            </w:r>
          </w:p>
        </w:tc>
        <w:tc>
          <w:tcPr>
            <w:tcW w:w="1530" w:type="dxa"/>
          </w:tcPr>
          <w:p w:rsidR="00E42E0F" w:rsidRPr="00E42E0F" w:rsidRDefault="00E42E0F" w:rsidP="00DA3E09">
            <w:pPr>
              <w:rPr>
                <w:rFonts w:ascii="Times New Roman" w:hAnsi="Times New Roman"/>
              </w:rPr>
            </w:pPr>
            <w:r w:rsidRPr="00E42E0F">
              <w:rPr>
                <w:rFonts w:ascii="Times New Roman" w:hAnsi="Times New Roman"/>
              </w:rPr>
              <w:t xml:space="preserve">Реферат </w:t>
            </w:r>
            <w:r w:rsidRPr="00E42E0F">
              <w:rPr>
                <w:rFonts w:ascii="Times New Roman" w:hAnsi="Times New Roman"/>
                <w:lang w:val="kk-KZ"/>
              </w:rPr>
              <w:t>тақырыпқа және қойылған міндеттерге негізінен сәйкес келеді.</w:t>
            </w:r>
          </w:p>
        </w:tc>
        <w:tc>
          <w:tcPr>
            <w:tcW w:w="1701" w:type="dxa"/>
          </w:tcPr>
          <w:p w:rsidR="00E42E0F" w:rsidRPr="00E42E0F" w:rsidRDefault="00E42E0F" w:rsidP="00DA3E09">
            <w:pPr>
              <w:rPr>
                <w:rFonts w:ascii="Times New Roman" w:hAnsi="Times New Roman"/>
              </w:rPr>
            </w:pPr>
            <w:r w:rsidRPr="00E42E0F">
              <w:rPr>
                <w:rFonts w:ascii="Times New Roman" w:hAnsi="Times New Roman"/>
              </w:rPr>
              <w:t xml:space="preserve">Реферат </w:t>
            </w:r>
            <w:r w:rsidRPr="00E42E0F">
              <w:rPr>
                <w:rFonts w:ascii="Times New Roman" w:hAnsi="Times New Roman"/>
                <w:lang w:val="kk-KZ"/>
              </w:rPr>
              <w:t>тақырыпқа және қойылған міндеттерге толық сәйкес келеді.</w:t>
            </w:r>
          </w:p>
        </w:tc>
        <w:tc>
          <w:tcPr>
            <w:tcW w:w="1271" w:type="dxa"/>
          </w:tcPr>
          <w:p w:rsidR="00E42E0F" w:rsidRPr="00E42E0F" w:rsidRDefault="00E42E0F" w:rsidP="00DA3E09">
            <w:pPr>
              <w:rPr>
                <w:rFonts w:ascii="Times New Roman" w:hAnsi="Times New Roman"/>
              </w:rPr>
            </w:pPr>
            <w:r w:rsidRPr="00E42E0F">
              <w:rPr>
                <w:rFonts w:ascii="Times New Roman" w:hAnsi="Times New Roman"/>
              </w:rPr>
              <w:t xml:space="preserve">Реферат </w:t>
            </w:r>
            <w:r w:rsidRPr="00E42E0F">
              <w:rPr>
                <w:rFonts w:ascii="Times New Roman" w:hAnsi="Times New Roman"/>
                <w:lang w:val="kk-KZ"/>
              </w:rPr>
              <w:t>тақырыпқа және қойылған міндеттерге толық сәйкес келеді.</w:t>
            </w:r>
          </w:p>
        </w:tc>
      </w:tr>
      <w:tr w:rsidR="00E42E0F" w:rsidRPr="00E42E0F"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Тақырыпты ашу толықтығы және әдебиеттерді қолдану</w:t>
            </w:r>
          </w:p>
        </w:tc>
        <w:tc>
          <w:tcPr>
            <w:tcW w:w="1712" w:type="dxa"/>
          </w:tcPr>
          <w:p w:rsidR="00E42E0F" w:rsidRPr="00E42E0F" w:rsidRDefault="00E42E0F" w:rsidP="00DA3E09">
            <w:pPr>
              <w:rPr>
                <w:rFonts w:ascii="Times New Roman" w:hAnsi="Times New Roman"/>
              </w:rPr>
            </w:pPr>
            <w:r w:rsidRPr="00E42E0F">
              <w:rPr>
                <w:rFonts w:ascii="Times New Roman" w:hAnsi="Times New Roman"/>
                <w:lang w:val="kk-KZ"/>
              </w:rPr>
              <w:t>Тақырып ашылмаған</w:t>
            </w:r>
          </w:p>
        </w:tc>
        <w:tc>
          <w:tcPr>
            <w:tcW w:w="1440" w:type="dxa"/>
          </w:tcPr>
          <w:p w:rsidR="00E42E0F" w:rsidRPr="00E42E0F" w:rsidRDefault="00E42E0F" w:rsidP="00DA3E09">
            <w:pPr>
              <w:rPr>
                <w:rFonts w:ascii="Times New Roman" w:hAnsi="Times New Roman"/>
              </w:rPr>
            </w:pPr>
            <w:r w:rsidRPr="00E42E0F">
              <w:rPr>
                <w:rFonts w:ascii="Times New Roman" w:hAnsi="Times New Roman"/>
                <w:lang w:val="kk-KZ"/>
              </w:rPr>
              <w:t>Тақырып толық ашылмаған және әдебиеттераз қолданыл-ған</w:t>
            </w:r>
          </w:p>
        </w:tc>
        <w:tc>
          <w:tcPr>
            <w:tcW w:w="1530" w:type="dxa"/>
          </w:tcPr>
          <w:p w:rsidR="00E42E0F" w:rsidRPr="00E42E0F" w:rsidRDefault="00E42E0F" w:rsidP="00DA3E09">
            <w:pPr>
              <w:rPr>
                <w:rFonts w:ascii="Times New Roman" w:hAnsi="Times New Roman"/>
              </w:rPr>
            </w:pPr>
            <w:r w:rsidRPr="00E42E0F">
              <w:rPr>
                <w:rFonts w:ascii="Times New Roman" w:hAnsi="Times New Roman"/>
                <w:lang w:val="kk-KZ"/>
              </w:rPr>
              <w:t>Тақырып толықтай  ашылмаған және негізгі әдебиеттер жеткіліксіз</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ашылған, бірақ рефераттың кейбір жағдайлары толықтай берілмеген, толықтауды қажет етеді. Барлық негізгі әдебиеттер  қолданылған. </w:t>
            </w:r>
          </w:p>
        </w:tc>
        <w:tc>
          <w:tcPr>
            <w:tcW w:w="1271"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толық ашылған, қазіргі заманғы негізгі әдебиеттер жеткілікті мөлшерде қолданылған.   </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Материалдарды біріктіру және қысқаша қортынды беру қабілеттілігі</w:t>
            </w:r>
          </w:p>
        </w:tc>
        <w:tc>
          <w:tcPr>
            <w:tcW w:w="1712" w:type="dxa"/>
          </w:tcPr>
          <w:p w:rsidR="00E42E0F" w:rsidRPr="00E42E0F" w:rsidRDefault="00E42E0F" w:rsidP="00DA3E09">
            <w:pPr>
              <w:rPr>
                <w:rFonts w:ascii="Times New Roman" w:hAnsi="Times New Roman"/>
              </w:rPr>
            </w:pPr>
            <w:r w:rsidRPr="00E42E0F">
              <w:rPr>
                <w:rFonts w:ascii="Times New Roman" w:hAnsi="Times New Roman"/>
                <w:lang w:val="kk-KZ"/>
              </w:rPr>
              <w:t>Қортынды берілмеген</w:t>
            </w:r>
          </w:p>
        </w:tc>
        <w:tc>
          <w:tcPr>
            <w:tcW w:w="1440" w:type="dxa"/>
          </w:tcPr>
          <w:p w:rsidR="00E42E0F" w:rsidRPr="00E42E0F" w:rsidRDefault="00E42E0F" w:rsidP="00DA3E09">
            <w:pPr>
              <w:rPr>
                <w:rFonts w:ascii="Times New Roman" w:hAnsi="Times New Roman"/>
              </w:rPr>
            </w:pPr>
            <w:r w:rsidRPr="00E42E0F">
              <w:rPr>
                <w:rFonts w:ascii="Times New Roman" w:hAnsi="Times New Roman"/>
              </w:rPr>
              <w:t xml:space="preserve">Материал </w:t>
            </w:r>
            <w:r w:rsidRPr="00E42E0F">
              <w:rPr>
                <w:rFonts w:ascii="Times New Roman" w:hAnsi="Times New Roman"/>
                <w:lang w:val="kk-KZ"/>
              </w:rPr>
              <w:t>біріктіріл-меген</w:t>
            </w:r>
            <w:r w:rsidRPr="00E42E0F">
              <w:rPr>
                <w:rFonts w:ascii="Times New Roman" w:hAnsi="Times New Roman"/>
              </w:rPr>
              <w:t xml:space="preserve">, </w:t>
            </w:r>
            <w:r w:rsidRPr="00E42E0F">
              <w:rPr>
                <w:rFonts w:ascii="Times New Roman" w:hAnsi="Times New Roman"/>
                <w:lang w:val="kk-KZ"/>
              </w:rPr>
              <w:t>қорытын-ды жоқ</w:t>
            </w:r>
          </w:p>
        </w:tc>
        <w:tc>
          <w:tcPr>
            <w:tcW w:w="1530" w:type="dxa"/>
          </w:tcPr>
          <w:p w:rsidR="00E42E0F" w:rsidRPr="00E42E0F" w:rsidRDefault="00E42E0F" w:rsidP="00DA3E09">
            <w:pPr>
              <w:rPr>
                <w:rFonts w:ascii="Times New Roman" w:hAnsi="Times New Roman"/>
                <w:lang w:val="kk-KZ"/>
              </w:rPr>
            </w:pPr>
            <w:r w:rsidRPr="00E42E0F">
              <w:rPr>
                <w:rFonts w:ascii="Times New Roman" w:hAnsi="Times New Roman"/>
              </w:rPr>
              <w:t xml:space="preserve">Материал </w:t>
            </w:r>
            <w:r w:rsidRPr="00E42E0F">
              <w:rPr>
                <w:rFonts w:ascii="Times New Roman" w:hAnsi="Times New Roman"/>
                <w:lang w:val="kk-KZ"/>
              </w:rPr>
              <w:t>біріктірілген</w:t>
            </w:r>
            <w:r w:rsidRPr="00E42E0F">
              <w:rPr>
                <w:rFonts w:ascii="Times New Roman" w:hAnsi="Times New Roman"/>
              </w:rPr>
              <w:t xml:space="preserve">, </w:t>
            </w:r>
            <w:r w:rsidRPr="00E42E0F">
              <w:rPr>
                <w:rFonts w:ascii="Times New Roman" w:hAnsi="Times New Roman"/>
                <w:lang w:val="kk-KZ"/>
              </w:rPr>
              <w:t>бірақ қорытынды нақты емес, өте ұзақ</w:t>
            </w:r>
            <w:r w:rsidRPr="00E42E0F">
              <w:rPr>
                <w:rFonts w:ascii="Times New Roman" w:hAnsi="Times New Roman"/>
              </w:rPr>
              <w:t xml:space="preserve">  </w:t>
            </w:r>
          </w:p>
        </w:tc>
        <w:tc>
          <w:tcPr>
            <w:tcW w:w="1701" w:type="dxa"/>
          </w:tcPr>
          <w:p w:rsidR="00E42E0F" w:rsidRPr="00E42E0F" w:rsidRDefault="00E42E0F" w:rsidP="00DA3E09">
            <w:pPr>
              <w:rPr>
                <w:rFonts w:ascii="Times New Roman" w:hAnsi="Times New Roman"/>
                <w:lang w:val="kk-KZ"/>
              </w:rPr>
            </w:pPr>
            <w:r w:rsidRPr="00E42E0F">
              <w:rPr>
                <w:rFonts w:ascii="Times New Roman" w:hAnsi="Times New Roman"/>
                <w:lang w:val="kk-KZ"/>
              </w:rPr>
              <w:t>Материал біріктірілген, нақты қортынды берілген.</w:t>
            </w:r>
          </w:p>
        </w:tc>
        <w:tc>
          <w:tcPr>
            <w:tcW w:w="1271" w:type="dxa"/>
          </w:tcPr>
          <w:p w:rsidR="00E42E0F" w:rsidRPr="00E42E0F" w:rsidRDefault="00E42E0F" w:rsidP="00DA3E09">
            <w:pPr>
              <w:rPr>
                <w:rFonts w:ascii="Times New Roman" w:hAnsi="Times New Roman"/>
                <w:lang w:val="kk-KZ"/>
              </w:rPr>
            </w:pPr>
            <w:r w:rsidRPr="00E42E0F">
              <w:rPr>
                <w:rFonts w:ascii="Times New Roman" w:hAnsi="Times New Roman"/>
                <w:lang w:val="kk-KZ"/>
              </w:rPr>
              <w:t>Материал біріктірілген, қорытынды нақты және түсінікті</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я-лық әсемденуі</w:t>
            </w:r>
          </w:p>
        </w:tc>
        <w:tc>
          <w:tcPr>
            <w:tcW w:w="1712"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жоқ</w:t>
            </w:r>
          </w:p>
        </w:tc>
        <w:tc>
          <w:tcPr>
            <w:tcW w:w="1440"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ақпартты емес</w:t>
            </w:r>
          </w:p>
        </w:tc>
        <w:tc>
          <w:tcPr>
            <w:tcW w:w="1530"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жеткіліксіз ақпартталған</w:t>
            </w:r>
          </w:p>
        </w:tc>
        <w:tc>
          <w:tcPr>
            <w:tcW w:w="170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w:t>
            </w:r>
            <w:r w:rsidRPr="00E42E0F">
              <w:rPr>
                <w:rFonts w:ascii="Times New Roman" w:hAnsi="Times New Roman"/>
              </w:rPr>
              <w:t xml:space="preserve"> </w:t>
            </w:r>
            <w:r w:rsidRPr="00E42E0F">
              <w:rPr>
                <w:rFonts w:ascii="Times New Roman" w:hAnsi="Times New Roman"/>
                <w:lang w:val="kk-KZ"/>
              </w:rPr>
              <w:t>ақпаратты,  сапасы жоғары</w:t>
            </w:r>
          </w:p>
        </w:tc>
        <w:tc>
          <w:tcPr>
            <w:tcW w:w="1271" w:type="dxa"/>
          </w:tcPr>
          <w:p w:rsidR="00E42E0F" w:rsidRPr="00E42E0F" w:rsidRDefault="00E42E0F" w:rsidP="00DA3E09">
            <w:pPr>
              <w:rPr>
                <w:rFonts w:ascii="Times New Roman" w:hAnsi="Times New Roman"/>
                <w:lang w:val="ru-RU"/>
              </w:rPr>
            </w:pPr>
            <w:r w:rsidRPr="00E42E0F">
              <w:rPr>
                <w:rFonts w:ascii="Times New Roman" w:hAnsi="Times New Roman"/>
                <w:lang w:val="ru-RU"/>
              </w:rPr>
              <w:t>Иллюстраци</w:t>
            </w:r>
            <w:r w:rsidRPr="00E42E0F">
              <w:rPr>
                <w:rFonts w:ascii="Times New Roman" w:hAnsi="Times New Roman"/>
                <w:lang w:val="kk-KZ"/>
              </w:rPr>
              <w:t>я</w:t>
            </w:r>
            <w:r w:rsidRPr="00E42E0F">
              <w:rPr>
                <w:rFonts w:ascii="Times New Roman" w:hAnsi="Times New Roman"/>
                <w:lang w:val="ru-RU"/>
              </w:rPr>
              <w:t xml:space="preserve"> </w:t>
            </w:r>
            <w:r w:rsidRPr="00E42E0F">
              <w:rPr>
                <w:rFonts w:ascii="Times New Roman" w:hAnsi="Times New Roman"/>
                <w:lang w:val="kk-KZ"/>
              </w:rPr>
              <w:t xml:space="preserve">ақпаратты,  сапасы өте </w:t>
            </w:r>
            <w:r w:rsidRPr="00E42E0F">
              <w:rPr>
                <w:rFonts w:ascii="Times New Roman" w:hAnsi="Times New Roman"/>
                <w:lang w:val="kk-KZ"/>
              </w:rPr>
              <w:lastRenderedPageBreak/>
              <w:t>жоғары</w:t>
            </w:r>
          </w:p>
        </w:tc>
      </w:tr>
      <w:tr w:rsidR="00E42E0F" w:rsidRPr="00E42E0F" w:rsidTr="00CB7295">
        <w:tc>
          <w:tcPr>
            <w:tcW w:w="2411" w:type="dxa"/>
          </w:tcPr>
          <w:p w:rsidR="00E42E0F" w:rsidRPr="00E42E0F" w:rsidRDefault="00E42E0F" w:rsidP="00DA3E09">
            <w:pPr>
              <w:rPr>
                <w:rFonts w:ascii="Times New Roman" w:hAnsi="Times New Roman"/>
                <w:lang w:val="ru-RU"/>
              </w:rPr>
            </w:pPr>
            <w:r w:rsidRPr="00E42E0F">
              <w:rPr>
                <w:rFonts w:ascii="Times New Roman" w:hAnsi="Times New Roman"/>
                <w:lang w:val="kk-KZ"/>
              </w:rPr>
              <w:lastRenderedPageBreak/>
              <w:t>Рефераттың қойылған талаптарға сәйкес дайындалуы</w:t>
            </w:r>
          </w:p>
        </w:tc>
        <w:tc>
          <w:tcPr>
            <w:tcW w:w="1712" w:type="dxa"/>
          </w:tcPr>
          <w:p w:rsidR="00E42E0F" w:rsidRPr="00E42E0F" w:rsidRDefault="00E42E0F" w:rsidP="00DA3E09">
            <w:pPr>
              <w:rPr>
                <w:rFonts w:ascii="Times New Roman" w:hAnsi="Times New Roman"/>
              </w:rPr>
            </w:pPr>
            <w:r w:rsidRPr="00E42E0F">
              <w:rPr>
                <w:rFonts w:ascii="Times New Roman" w:hAnsi="Times New Roman"/>
                <w:lang w:val="kk-KZ"/>
              </w:rPr>
              <w:t>Сәйкес келмейді</w:t>
            </w:r>
          </w:p>
        </w:tc>
        <w:tc>
          <w:tcPr>
            <w:tcW w:w="1440" w:type="dxa"/>
          </w:tcPr>
          <w:p w:rsidR="00E42E0F" w:rsidRPr="00E42E0F" w:rsidRDefault="00E42E0F" w:rsidP="00DA3E09">
            <w:pPr>
              <w:rPr>
                <w:rFonts w:ascii="Times New Roman" w:hAnsi="Times New Roman"/>
              </w:rPr>
            </w:pPr>
            <w:r w:rsidRPr="00E42E0F">
              <w:rPr>
                <w:rFonts w:ascii="Times New Roman" w:hAnsi="Times New Roman"/>
                <w:lang w:val="kk-KZ"/>
              </w:rPr>
              <w:t>Рефератты дайындау барысында негізгі қойылған талаптар сақталмаған</w:t>
            </w:r>
          </w:p>
        </w:tc>
        <w:tc>
          <w:tcPr>
            <w:tcW w:w="1530" w:type="dxa"/>
          </w:tcPr>
          <w:p w:rsidR="00E42E0F" w:rsidRPr="00E42E0F" w:rsidRDefault="00E42E0F" w:rsidP="00DA3E09">
            <w:pPr>
              <w:rPr>
                <w:rFonts w:ascii="Times New Roman" w:hAnsi="Times New Roman"/>
              </w:rPr>
            </w:pPr>
            <w:r w:rsidRPr="00E42E0F">
              <w:rPr>
                <w:rFonts w:ascii="Times New Roman" w:hAnsi="Times New Roman"/>
                <w:lang w:val="kk-KZ"/>
              </w:rPr>
              <w:t>Рефератты дайындау барысында негізгі қойылған талаптар сақталған</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Рефератты дайындау барысында негізгі қойылған талаптар толық сақталған</w:t>
            </w:r>
          </w:p>
        </w:tc>
        <w:tc>
          <w:tcPr>
            <w:tcW w:w="1271" w:type="dxa"/>
          </w:tcPr>
          <w:p w:rsidR="00E42E0F" w:rsidRPr="00E42E0F" w:rsidRDefault="00E42E0F" w:rsidP="00DA3E09">
            <w:pPr>
              <w:rPr>
                <w:rFonts w:ascii="Times New Roman" w:hAnsi="Times New Roman"/>
              </w:rPr>
            </w:pPr>
            <w:r w:rsidRPr="00E42E0F">
              <w:rPr>
                <w:rFonts w:ascii="Times New Roman" w:hAnsi="Times New Roman"/>
                <w:lang w:val="kk-KZ"/>
              </w:rPr>
              <w:t>Рефератты дайындау барысында негізгі қойылған талаптар толық сақталған</w:t>
            </w:r>
          </w:p>
        </w:tc>
      </w:tr>
    </w:tbl>
    <w:p w:rsidR="00E42E0F" w:rsidRPr="00E42E0F" w:rsidRDefault="00E42E0F" w:rsidP="00E42E0F">
      <w:pPr>
        <w:rPr>
          <w:rFonts w:ascii="Times New Roman" w:hAnsi="Times New Roman"/>
          <w:lang w:val="kk-KZ"/>
        </w:rPr>
      </w:pPr>
    </w:p>
    <w:p w:rsidR="00E42E0F" w:rsidRPr="00E42E0F" w:rsidRDefault="00E42E0F" w:rsidP="00E42E0F">
      <w:pPr>
        <w:jc w:val="center"/>
        <w:rPr>
          <w:rFonts w:ascii="Times New Roman" w:hAnsi="Times New Roman"/>
          <w:b/>
          <w:i/>
          <w:lang w:val="kk-KZ"/>
        </w:rPr>
      </w:pPr>
      <w:r w:rsidRPr="00E42E0F">
        <w:rPr>
          <w:rFonts w:ascii="Times New Roman" w:hAnsi="Times New Roman"/>
          <w:b/>
          <w:i/>
          <w:lang w:val="kk-KZ"/>
        </w:rPr>
        <w:t>Презентацияны бағалау критерийі</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417"/>
        <w:gridCol w:w="1440"/>
        <w:gridCol w:w="1530"/>
        <w:gridCol w:w="1701"/>
        <w:gridCol w:w="1566"/>
      </w:tblGrid>
      <w:tr w:rsidR="00E42E0F" w:rsidRPr="00E42E0F" w:rsidTr="00CB7295">
        <w:tc>
          <w:tcPr>
            <w:tcW w:w="2411" w:type="dxa"/>
          </w:tcPr>
          <w:p w:rsidR="00E42E0F" w:rsidRPr="00E42E0F" w:rsidRDefault="00E42E0F" w:rsidP="00DA3E09">
            <w:pPr>
              <w:jc w:val="center"/>
              <w:rPr>
                <w:rFonts w:ascii="Times New Roman" w:hAnsi="Times New Roman"/>
                <w:b/>
                <w:i/>
              </w:rPr>
            </w:pPr>
            <w:r w:rsidRPr="00E42E0F">
              <w:rPr>
                <w:rFonts w:ascii="Times New Roman" w:hAnsi="Times New Roman"/>
                <w:b/>
                <w:i/>
                <w:lang w:val="kk-KZ"/>
              </w:rPr>
              <w:t>Сапа к</w:t>
            </w:r>
            <w:r w:rsidRPr="00E42E0F">
              <w:rPr>
                <w:rFonts w:ascii="Times New Roman" w:hAnsi="Times New Roman"/>
                <w:b/>
                <w:i/>
              </w:rPr>
              <w:t>ритери</w:t>
            </w:r>
            <w:r w:rsidRPr="00E42E0F">
              <w:rPr>
                <w:rFonts w:ascii="Times New Roman" w:hAnsi="Times New Roman"/>
                <w:b/>
                <w:i/>
                <w:lang w:val="kk-KZ"/>
              </w:rPr>
              <w:t>і</w:t>
            </w:r>
          </w:p>
        </w:tc>
        <w:tc>
          <w:tcPr>
            <w:tcW w:w="1417" w:type="dxa"/>
          </w:tcPr>
          <w:p w:rsidR="00E42E0F" w:rsidRPr="00E42E0F" w:rsidRDefault="00E42E0F" w:rsidP="00DA3E09">
            <w:pPr>
              <w:jc w:val="center"/>
              <w:rPr>
                <w:rFonts w:ascii="Times New Roman" w:hAnsi="Times New Roman"/>
                <w:b/>
                <w:i/>
                <w:lang w:val="kk-KZ"/>
              </w:rPr>
            </w:pPr>
            <w:r w:rsidRPr="00E42E0F">
              <w:rPr>
                <w:rFonts w:ascii="Times New Roman" w:hAnsi="Times New Roman"/>
                <w:b/>
                <w:i/>
              </w:rPr>
              <w:t>0-49 бал</w:t>
            </w:r>
          </w:p>
        </w:tc>
        <w:tc>
          <w:tcPr>
            <w:tcW w:w="1440" w:type="dxa"/>
          </w:tcPr>
          <w:p w:rsidR="00E42E0F" w:rsidRPr="00E42E0F" w:rsidRDefault="00E42E0F" w:rsidP="00DA3E09">
            <w:pPr>
              <w:jc w:val="center"/>
              <w:rPr>
                <w:rFonts w:ascii="Times New Roman" w:hAnsi="Times New Roman"/>
                <w:b/>
                <w:i/>
                <w:lang w:val="kk-KZ"/>
              </w:rPr>
            </w:pPr>
            <w:r w:rsidRPr="00E42E0F">
              <w:rPr>
                <w:rFonts w:ascii="Times New Roman" w:hAnsi="Times New Roman"/>
                <w:b/>
                <w:i/>
              </w:rPr>
              <w:t>50-59 бал</w:t>
            </w:r>
          </w:p>
        </w:tc>
        <w:tc>
          <w:tcPr>
            <w:tcW w:w="1530" w:type="dxa"/>
          </w:tcPr>
          <w:p w:rsidR="00E42E0F" w:rsidRPr="00E42E0F" w:rsidRDefault="00E42E0F" w:rsidP="00DA3E09">
            <w:pPr>
              <w:jc w:val="center"/>
              <w:rPr>
                <w:rFonts w:ascii="Times New Roman" w:hAnsi="Times New Roman"/>
                <w:b/>
                <w:i/>
              </w:rPr>
            </w:pPr>
            <w:r w:rsidRPr="00E42E0F">
              <w:rPr>
                <w:rFonts w:ascii="Times New Roman" w:hAnsi="Times New Roman"/>
                <w:b/>
                <w:i/>
              </w:rPr>
              <w:t>60-74</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c>
          <w:tcPr>
            <w:tcW w:w="1701" w:type="dxa"/>
          </w:tcPr>
          <w:p w:rsidR="00E42E0F" w:rsidRPr="00E42E0F" w:rsidRDefault="00E42E0F" w:rsidP="00DA3E09">
            <w:pPr>
              <w:jc w:val="center"/>
              <w:rPr>
                <w:rFonts w:ascii="Times New Roman" w:hAnsi="Times New Roman"/>
                <w:b/>
                <w:i/>
              </w:rPr>
            </w:pPr>
            <w:r w:rsidRPr="00E42E0F">
              <w:rPr>
                <w:rFonts w:ascii="Times New Roman" w:hAnsi="Times New Roman"/>
                <w:b/>
                <w:i/>
              </w:rPr>
              <w:t>75-89</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c>
          <w:tcPr>
            <w:tcW w:w="1566" w:type="dxa"/>
          </w:tcPr>
          <w:p w:rsidR="00E42E0F" w:rsidRPr="00E42E0F" w:rsidRDefault="00E42E0F" w:rsidP="00DA3E09">
            <w:pPr>
              <w:jc w:val="center"/>
              <w:rPr>
                <w:rFonts w:ascii="Times New Roman" w:hAnsi="Times New Roman"/>
                <w:b/>
                <w:i/>
              </w:rPr>
            </w:pPr>
            <w:r w:rsidRPr="00E42E0F">
              <w:rPr>
                <w:rFonts w:ascii="Times New Roman" w:hAnsi="Times New Roman"/>
                <w:b/>
                <w:i/>
              </w:rPr>
              <w:t>90-100</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Мазмұнының тақырыбына және қойылған міндетерге сәйкес келуі</w:t>
            </w:r>
          </w:p>
        </w:tc>
        <w:tc>
          <w:tcPr>
            <w:tcW w:w="1417" w:type="dxa"/>
          </w:tcPr>
          <w:p w:rsidR="00E42E0F" w:rsidRPr="00E42E0F" w:rsidRDefault="00E42E0F" w:rsidP="00DA3E09">
            <w:pPr>
              <w:rPr>
                <w:rFonts w:ascii="Times New Roman" w:hAnsi="Times New Roman"/>
                <w:lang w:val="ru-RU"/>
              </w:rPr>
            </w:pPr>
            <w:r w:rsidRPr="00E42E0F">
              <w:rPr>
                <w:rFonts w:ascii="Times New Roman" w:hAnsi="Times New Roman"/>
                <w:lang w:val="kk-KZ"/>
              </w:rPr>
              <w:t>Презен-тация</w:t>
            </w:r>
            <w:r w:rsidRPr="00E42E0F">
              <w:rPr>
                <w:rFonts w:ascii="Times New Roman" w:hAnsi="Times New Roman"/>
                <w:lang w:val="ru-RU"/>
              </w:rPr>
              <w:t xml:space="preserve"> </w:t>
            </w:r>
            <w:r w:rsidRPr="00E42E0F">
              <w:rPr>
                <w:rFonts w:ascii="Times New Roman" w:hAnsi="Times New Roman"/>
                <w:lang w:val="kk-KZ"/>
              </w:rPr>
              <w:t>тақырыпқа сәйкес келмей-ді.</w:t>
            </w:r>
          </w:p>
        </w:tc>
        <w:tc>
          <w:tcPr>
            <w:tcW w:w="1440" w:type="dxa"/>
          </w:tcPr>
          <w:p w:rsidR="00E42E0F" w:rsidRPr="00E42E0F" w:rsidRDefault="00E42E0F" w:rsidP="00DA3E09">
            <w:pPr>
              <w:rPr>
                <w:rFonts w:ascii="Times New Roman" w:hAnsi="Times New Roman"/>
                <w:lang w:val="ru-RU"/>
              </w:rPr>
            </w:pPr>
            <w:r w:rsidRPr="00E42E0F">
              <w:rPr>
                <w:rFonts w:ascii="Times New Roman" w:hAnsi="Times New Roman"/>
                <w:lang w:val="kk-KZ"/>
              </w:rPr>
              <w:t>Презентация</w:t>
            </w:r>
            <w:r w:rsidRPr="00E42E0F">
              <w:rPr>
                <w:rFonts w:ascii="Times New Roman" w:hAnsi="Times New Roman"/>
                <w:lang w:val="ru-RU"/>
              </w:rPr>
              <w:t xml:space="preserve"> </w:t>
            </w:r>
            <w:r w:rsidRPr="00E42E0F">
              <w:rPr>
                <w:rFonts w:ascii="Times New Roman" w:hAnsi="Times New Roman"/>
                <w:lang w:val="kk-KZ"/>
              </w:rPr>
              <w:t>тақырыпқа жартылай сәйкес келеді.</w:t>
            </w:r>
          </w:p>
        </w:tc>
        <w:tc>
          <w:tcPr>
            <w:tcW w:w="1530" w:type="dxa"/>
          </w:tcPr>
          <w:p w:rsidR="00E42E0F" w:rsidRPr="00E42E0F" w:rsidRDefault="00E42E0F" w:rsidP="00DA3E09">
            <w:pPr>
              <w:rPr>
                <w:rFonts w:ascii="Times New Roman" w:hAnsi="Times New Roman"/>
                <w:lang w:val="ru-RU"/>
              </w:rPr>
            </w:pPr>
            <w:r w:rsidRPr="00E42E0F">
              <w:rPr>
                <w:rFonts w:ascii="Times New Roman" w:hAnsi="Times New Roman"/>
                <w:lang w:val="kk-KZ"/>
              </w:rPr>
              <w:t>Презентация тақырыпқа және қойылған міндеттерге негізінен сәйкес келеді.</w:t>
            </w:r>
          </w:p>
        </w:tc>
        <w:tc>
          <w:tcPr>
            <w:tcW w:w="1701" w:type="dxa"/>
          </w:tcPr>
          <w:p w:rsidR="00E42E0F" w:rsidRPr="00E42E0F" w:rsidRDefault="00E42E0F" w:rsidP="00DA3E09">
            <w:pPr>
              <w:rPr>
                <w:rFonts w:ascii="Times New Roman" w:hAnsi="Times New Roman"/>
                <w:lang w:val="ru-RU"/>
              </w:rPr>
            </w:pPr>
            <w:r w:rsidRPr="00E42E0F">
              <w:rPr>
                <w:rFonts w:ascii="Times New Roman" w:hAnsi="Times New Roman"/>
                <w:lang w:val="kk-KZ"/>
              </w:rPr>
              <w:t>Презентация тақырыпқа және қойылған міндеттерге толық сәйкес келеді.</w:t>
            </w:r>
          </w:p>
        </w:tc>
        <w:tc>
          <w:tcPr>
            <w:tcW w:w="1566" w:type="dxa"/>
          </w:tcPr>
          <w:p w:rsidR="00E42E0F" w:rsidRPr="00E42E0F" w:rsidRDefault="00E42E0F" w:rsidP="00DA3E09">
            <w:pPr>
              <w:rPr>
                <w:rFonts w:ascii="Times New Roman" w:hAnsi="Times New Roman"/>
                <w:lang w:val="ru-RU"/>
              </w:rPr>
            </w:pPr>
            <w:r w:rsidRPr="00E42E0F">
              <w:rPr>
                <w:rFonts w:ascii="Times New Roman" w:hAnsi="Times New Roman"/>
                <w:lang w:val="kk-KZ"/>
              </w:rPr>
              <w:t>Презентация</w:t>
            </w:r>
            <w:r w:rsidRPr="00E42E0F">
              <w:rPr>
                <w:rFonts w:ascii="Times New Roman" w:hAnsi="Times New Roman"/>
                <w:lang w:val="ru-RU"/>
              </w:rPr>
              <w:t xml:space="preserve"> </w:t>
            </w:r>
            <w:r w:rsidRPr="00E42E0F">
              <w:rPr>
                <w:rFonts w:ascii="Times New Roman" w:hAnsi="Times New Roman"/>
                <w:lang w:val="kk-KZ"/>
              </w:rPr>
              <w:t>тақырыпқа және қойылған міндеттерге толық сәйкес келеді.</w:t>
            </w:r>
          </w:p>
        </w:tc>
      </w:tr>
      <w:tr w:rsidR="00E42E0F" w:rsidRPr="00E42E0F"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Тақырыпты ашу толықтығы </w:t>
            </w:r>
          </w:p>
        </w:tc>
        <w:tc>
          <w:tcPr>
            <w:tcW w:w="1417" w:type="dxa"/>
          </w:tcPr>
          <w:p w:rsidR="00E42E0F" w:rsidRPr="00E42E0F" w:rsidRDefault="00E42E0F" w:rsidP="00DA3E09">
            <w:pPr>
              <w:rPr>
                <w:rFonts w:ascii="Times New Roman" w:hAnsi="Times New Roman"/>
              </w:rPr>
            </w:pPr>
            <w:r w:rsidRPr="00E42E0F">
              <w:rPr>
                <w:rFonts w:ascii="Times New Roman" w:hAnsi="Times New Roman"/>
                <w:lang w:val="kk-KZ"/>
              </w:rPr>
              <w:t>Тақырып ашылмаған</w:t>
            </w:r>
          </w:p>
        </w:tc>
        <w:tc>
          <w:tcPr>
            <w:tcW w:w="1440"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толық ашылмаған </w:t>
            </w:r>
          </w:p>
        </w:tc>
        <w:tc>
          <w:tcPr>
            <w:tcW w:w="1530"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толықтай  ашылмаған </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ашылған, бірақ презентацияның кейбір жағдайлары толықтай берілмеген, толықтауды қажет етеді.  </w:t>
            </w:r>
          </w:p>
        </w:tc>
        <w:tc>
          <w:tcPr>
            <w:tcW w:w="1566" w:type="dxa"/>
          </w:tcPr>
          <w:p w:rsidR="00E42E0F" w:rsidRPr="00E42E0F" w:rsidRDefault="00E42E0F" w:rsidP="00DA3E09">
            <w:pPr>
              <w:rPr>
                <w:rFonts w:ascii="Times New Roman" w:hAnsi="Times New Roman"/>
              </w:rPr>
            </w:pPr>
            <w:r w:rsidRPr="00E42E0F">
              <w:rPr>
                <w:rFonts w:ascii="Times New Roman" w:hAnsi="Times New Roman"/>
                <w:lang w:val="kk-KZ"/>
              </w:rPr>
              <w:t>Тақырып толық ашылған.</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Материалдарды біріктіру және қысқаша қортынды беру қабілеттілігі</w:t>
            </w:r>
          </w:p>
        </w:tc>
        <w:tc>
          <w:tcPr>
            <w:tcW w:w="1417" w:type="dxa"/>
          </w:tcPr>
          <w:p w:rsidR="00E42E0F" w:rsidRPr="00E42E0F" w:rsidRDefault="00E42E0F" w:rsidP="00DA3E09">
            <w:pPr>
              <w:rPr>
                <w:rFonts w:ascii="Times New Roman" w:hAnsi="Times New Roman"/>
              </w:rPr>
            </w:pPr>
            <w:r w:rsidRPr="00E42E0F">
              <w:rPr>
                <w:rFonts w:ascii="Times New Roman" w:hAnsi="Times New Roman"/>
                <w:lang w:val="kk-KZ"/>
              </w:rPr>
              <w:t>Қортынды берілмеген</w:t>
            </w:r>
          </w:p>
        </w:tc>
        <w:tc>
          <w:tcPr>
            <w:tcW w:w="1440" w:type="dxa"/>
          </w:tcPr>
          <w:p w:rsidR="00E42E0F" w:rsidRPr="00E42E0F" w:rsidRDefault="00E42E0F" w:rsidP="00DA3E09">
            <w:pPr>
              <w:rPr>
                <w:rFonts w:ascii="Times New Roman" w:hAnsi="Times New Roman"/>
              </w:rPr>
            </w:pPr>
            <w:r w:rsidRPr="00E42E0F">
              <w:rPr>
                <w:rFonts w:ascii="Times New Roman" w:hAnsi="Times New Roman"/>
              </w:rPr>
              <w:t xml:space="preserve">Материал </w:t>
            </w:r>
            <w:r w:rsidRPr="00E42E0F">
              <w:rPr>
                <w:rFonts w:ascii="Times New Roman" w:hAnsi="Times New Roman"/>
                <w:lang w:val="kk-KZ"/>
              </w:rPr>
              <w:t>біріктіріл-меген</w:t>
            </w:r>
            <w:r w:rsidRPr="00E42E0F">
              <w:rPr>
                <w:rFonts w:ascii="Times New Roman" w:hAnsi="Times New Roman"/>
              </w:rPr>
              <w:t xml:space="preserve">, </w:t>
            </w:r>
            <w:r w:rsidRPr="00E42E0F">
              <w:rPr>
                <w:rFonts w:ascii="Times New Roman" w:hAnsi="Times New Roman"/>
                <w:lang w:val="kk-KZ"/>
              </w:rPr>
              <w:t>қорытын-ды жоқ</w:t>
            </w:r>
          </w:p>
        </w:tc>
        <w:tc>
          <w:tcPr>
            <w:tcW w:w="1530" w:type="dxa"/>
          </w:tcPr>
          <w:p w:rsidR="00E42E0F" w:rsidRPr="00E42E0F" w:rsidRDefault="00E42E0F" w:rsidP="00DA3E09">
            <w:pPr>
              <w:rPr>
                <w:rFonts w:ascii="Times New Roman" w:hAnsi="Times New Roman"/>
                <w:lang w:val="kk-KZ"/>
              </w:rPr>
            </w:pPr>
            <w:r w:rsidRPr="00E42E0F">
              <w:rPr>
                <w:rFonts w:ascii="Times New Roman" w:hAnsi="Times New Roman"/>
              </w:rPr>
              <w:t xml:space="preserve">Материал </w:t>
            </w:r>
            <w:r w:rsidRPr="00E42E0F">
              <w:rPr>
                <w:rFonts w:ascii="Times New Roman" w:hAnsi="Times New Roman"/>
                <w:lang w:val="kk-KZ"/>
              </w:rPr>
              <w:t>біріктірілген</w:t>
            </w:r>
            <w:r w:rsidRPr="00E42E0F">
              <w:rPr>
                <w:rFonts w:ascii="Times New Roman" w:hAnsi="Times New Roman"/>
              </w:rPr>
              <w:t xml:space="preserve">, </w:t>
            </w:r>
            <w:r w:rsidRPr="00E42E0F">
              <w:rPr>
                <w:rFonts w:ascii="Times New Roman" w:hAnsi="Times New Roman"/>
                <w:lang w:val="kk-KZ"/>
              </w:rPr>
              <w:t>бірақ қорытынды нақты емес, өте ұзақ</w:t>
            </w:r>
            <w:r w:rsidRPr="00E42E0F">
              <w:rPr>
                <w:rFonts w:ascii="Times New Roman" w:hAnsi="Times New Roman"/>
              </w:rPr>
              <w:t xml:space="preserve">  </w:t>
            </w:r>
          </w:p>
        </w:tc>
        <w:tc>
          <w:tcPr>
            <w:tcW w:w="1701" w:type="dxa"/>
          </w:tcPr>
          <w:p w:rsidR="00E42E0F" w:rsidRPr="00E42E0F" w:rsidRDefault="00E42E0F" w:rsidP="00DA3E09">
            <w:pPr>
              <w:rPr>
                <w:rFonts w:ascii="Times New Roman" w:hAnsi="Times New Roman"/>
                <w:lang w:val="kk-KZ"/>
              </w:rPr>
            </w:pPr>
            <w:r w:rsidRPr="00E42E0F">
              <w:rPr>
                <w:rFonts w:ascii="Times New Roman" w:hAnsi="Times New Roman"/>
                <w:lang w:val="kk-KZ"/>
              </w:rPr>
              <w:t>Материал біріктірілген, нақты қортынды берілген.</w:t>
            </w:r>
          </w:p>
        </w:tc>
        <w:tc>
          <w:tcPr>
            <w:tcW w:w="1566" w:type="dxa"/>
          </w:tcPr>
          <w:p w:rsidR="00E42E0F" w:rsidRPr="00E42E0F" w:rsidRDefault="00E42E0F" w:rsidP="00DA3E09">
            <w:pPr>
              <w:rPr>
                <w:rFonts w:ascii="Times New Roman" w:hAnsi="Times New Roman"/>
                <w:lang w:val="kk-KZ"/>
              </w:rPr>
            </w:pPr>
            <w:r w:rsidRPr="00E42E0F">
              <w:rPr>
                <w:rFonts w:ascii="Times New Roman" w:hAnsi="Times New Roman"/>
                <w:lang w:val="kk-KZ"/>
              </w:rPr>
              <w:t>Материал біріктірілген, қорытынды нақты және түсінікті</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я-лық әсемденуі</w:t>
            </w:r>
          </w:p>
        </w:tc>
        <w:tc>
          <w:tcPr>
            <w:tcW w:w="1417"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жоқ</w:t>
            </w:r>
          </w:p>
        </w:tc>
        <w:tc>
          <w:tcPr>
            <w:tcW w:w="1440"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ақпартты емес</w:t>
            </w:r>
          </w:p>
        </w:tc>
        <w:tc>
          <w:tcPr>
            <w:tcW w:w="1530"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жеткіліксіз ақпартталған</w:t>
            </w:r>
          </w:p>
        </w:tc>
        <w:tc>
          <w:tcPr>
            <w:tcW w:w="170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w:t>
            </w:r>
            <w:r w:rsidRPr="00E42E0F">
              <w:rPr>
                <w:rFonts w:ascii="Times New Roman" w:hAnsi="Times New Roman"/>
              </w:rPr>
              <w:t xml:space="preserve"> </w:t>
            </w:r>
            <w:r w:rsidRPr="00E42E0F">
              <w:rPr>
                <w:rFonts w:ascii="Times New Roman" w:hAnsi="Times New Roman"/>
                <w:lang w:val="kk-KZ"/>
              </w:rPr>
              <w:t>ақпаратты,  сапасы жоғары</w:t>
            </w:r>
          </w:p>
        </w:tc>
        <w:tc>
          <w:tcPr>
            <w:tcW w:w="1566" w:type="dxa"/>
          </w:tcPr>
          <w:p w:rsidR="00E42E0F" w:rsidRPr="00E42E0F" w:rsidRDefault="00E42E0F" w:rsidP="00DA3E09">
            <w:pPr>
              <w:rPr>
                <w:rFonts w:ascii="Times New Roman" w:hAnsi="Times New Roman"/>
                <w:lang w:val="ru-RU"/>
              </w:rPr>
            </w:pPr>
            <w:r w:rsidRPr="00E42E0F">
              <w:rPr>
                <w:rFonts w:ascii="Times New Roman" w:hAnsi="Times New Roman"/>
                <w:lang w:val="ru-RU"/>
              </w:rPr>
              <w:t>Иллюстраци</w:t>
            </w:r>
            <w:r w:rsidRPr="00E42E0F">
              <w:rPr>
                <w:rFonts w:ascii="Times New Roman" w:hAnsi="Times New Roman"/>
                <w:lang w:val="kk-KZ"/>
              </w:rPr>
              <w:t>я</w:t>
            </w:r>
            <w:r w:rsidRPr="00E42E0F">
              <w:rPr>
                <w:rFonts w:ascii="Times New Roman" w:hAnsi="Times New Roman"/>
                <w:lang w:val="ru-RU"/>
              </w:rPr>
              <w:t xml:space="preserve"> </w:t>
            </w:r>
            <w:r w:rsidRPr="00E42E0F">
              <w:rPr>
                <w:rFonts w:ascii="Times New Roman" w:hAnsi="Times New Roman"/>
                <w:lang w:val="kk-KZ"/>
              </w:rPr>
              <w:t>ақпаратты,  сапасы өте жоғары</w:t>
            </w:r>
          </w:p>
        </w:tc>
      </w:tr>
      <w:tr w:rsidR="00E42E0F" w:rsidRPr="00E42E0F"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Презентацияныңқойылған талаптарға сәйкес дайындалуы</w:t>
            </w:r>
          </w:p>
        </w:tc>
        <w:tc>
          <w:tcPr>
            <w:tcW w:w="1417" w:type="dxa"/>
          </w:tcPr>
          <w:p w:rsidR="00E42E0F" w:rsidRPr="00E42E0F" w:rsidRDefault="00E42E0F" w:rsidP="00DA3E09">
            <w:pPr>
              <w:rPr>
                <w:rFonts w:ascii="Times New Roman" w:hAnsi="Times New Roman"/>
              </w:rPr>
            </w:pPr>
            <w:r w:rsidRPr="00E42E0F">
              <w:rPr>
                <w:rFonts w:ascii="Times New Roman" w:hAnsi="Times New Roman"/>
                <w:lang w:val="kk-KZ"/>
              </w:rPr>
              <w:t>Сәйкес келмейді</w:t>
            </w:r>
          </w:p>
        </w:tc>
        <w:tc>
          <w:tcPr>
            <w:tcW w:w="1440" w:type="dxa"/>
          </w:tcPr>
          <w:p w:rsidR="00E42E0F" w:rsidRPr="00E42E0F" w:rsidRDefault="00E42E0F" w:rsidP="00DA3E09">
            <w:pPr>
              <w:rPr>
                <w:rFonts w:ascii="Times New Roman" w:hAnsi="Times New Roman"/>
              </w:rPr>
            </w:pPr>
            <w:r w:rsidRPr="00E42E0F">
              <w:rPr>
                <w:rFonts w:ascii="Times New Roman" w:hAnsi="Times New Roman"/>
                <w:lang w:val="kk-KZ"/>
              </w:rPr>
              <w:t xml:space="preserve">Презентацияныдайындау барысында негізгі </w:t>
            </w:r>
            <w:r w:rsidRPr="00E42E0F">
              <w:rPr>
                <w:rFonts w:ascii="Times New Roman" w:hAnsi="Times New Roman"/>
                <w:lang w:val="kk-KZ"/>
              </w:rPr>
              <w:lastRenderedPageBreak/>
              <w:t>қойылған талаптар сақталмаған</w:t>
            </w:r>
          </w:p>
        </w:tc>
        <w:tc>
          <w:tcPr>
            <w:tcW w:w="1530" w:type="dxa"/>
          </w:tcPr>
          <w:p w:rsidR="00E42E0F" w:rsidRPr="00E42E0F" w:rsidRDefault="00E42E0F" w:rsidP="00DA3E09">
            <w:pPr>
              <w:rPr>
                <w:rFonts w:ascii="Times New Roman" w:hAnsi="Times New Roman"/>
              </w:rPr>
            </w:pPr>
            <w:r w:rsidRPr="00E42E0F">
              <w:rPr>
                <w:rFonts w:ascii="Times New Roman" w:hAnsi="Times New Roman"/>
                <w:lang w:val="kk-KZ"/>
              </w:rPr>
              <w:lastRenderedPageBreak/>
              <w:t xml:space="preserve">Презентацияныдайындау барысында негізгі қойылған </w:t>
            </w:r>
            <w:r w:rsidRPr="00E42E0F">
              <w:rPr>
                <w:rFonts w:ascii="Times New Roman" w:hAnsi="Times New Roman"/>
                <w:lang w:val="kk-KZ"/>
              </w:rPr>
              <w:lastRenderedPageBreak/>
              <w:t>талаптар сақталған</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lastRenderedPageBreak/>
              <w:t xml:space="preserve">Презентацияныдайындау барысында негізгі қойылған </w:t>
            </w:r>
            <w:r w:rsidRPr="00E42E0F">
              <w:rPr>
                <w:rFonts w:ascii="Times New Roman" w:hAnsi="Times New Roman"/>
                <w:lang w:val="kk-KZ"/>
              </w:rPr>
              <w:lastRenderedPageBreak/>
              <w:t>талаптар толық сақталған</w:t>
            </w:r>
          </w:p>
        </w:tc>
        <w:tc>
          <w:tcPr>
            <w:tcW w:w="1566" w:type="dxa"/>
          </w:tcPr>
          <w:p w:rsidR="00E42E0F" w:rsidRPr="00E42E0F" w:rsidRDefault="00E42E0F" w:rsidP="00DA3E09">
            <w:pPr>
              <w:rPr>
                <w:rFonts w:ascii="Times New Roman" w:hAnsi="Times New Roman"/>
                <w:lang w:val="kk-KZ"/>
              </w:rPr>
            </w:pPr>
            <w:r w:rsidRPr="00E42E0F">
              <w:rPr>
                <w:rFonts w:ascii="Times New Roman" w:hAnsi="Times New Roman"/>
                <w:lang w:val="kk-KZ"/>
              </w:rPr>
              <w:lastRenderedPageBreak/>
              <w:t>Презентацияны</w:t>
            </w:r>
          </w:p>
          <w:p w:rsidR="00E42E0F" w:rsidRPr="00E42E0F" w:rsidRDefault="00E42E0F" w:rsidP="00DA3E09">
            <w:pPr>
              <w:rPr>
                <w:rFonts w:ascii="Times New Roman" w:hAnsi="Times New Roman"/>
              </w:rPr>
            </w:pPr>
            <w:r w:rsidRPr="00E42E0F">
              <w:rPr>
                <w:rFonts w:ascii="Times New Roman" w:hAnsi="Times New Roman"/>
                <w:lang w:val="kk-KZ"/>
              </w:rPr>
              <w:t xml:space="preserve">дайындау барысында негізгі </w:t>
            </w:r>
            <w:r w:rsidRPr="00E42E0F">
              <w:rPr>
                <w:rFonts w:ascii="Times New Roman" w:hAnsi="Times New Roman"/>
                <w:lang w:val="kk-KZ"/>
              </w:rPr>
              <w:lastRenderedPageBreak/>
              <w:t>қойылған талаптар толық сақталған</w:t>
            </w:r>
          </w:p>
        </w:tc>
      </w:tr>
    </w:tbl>
    <w:p w:rsidR="00E42E0F" w:rsidRPr="00E42E0F" w:rsidRDefault="00E42E0F" w:rsidP="00E42E0F">
      <w:pPr>
        <w:rPr>
          <w:rFonts w:ascii="Times New Roman" w:hAnsi="Times New Roman"/>
          <w:lang w:val="kk-KZ"/>
        </w:rPr>
      </w:pPr>
    </w:p>
    <w:p w:rsidR="00E42E0F" w:rsidRPr="00E42E0F" w:rsidRDefault="00E42E0F" w:rsidP="00E42E0F">
      <w:pPr>
        <w:jc w:val="center"/>
        <w:rPr>
          <w:rFonts w:ascii="Times New Roman" w:hAnsi="Times New Roman"/>
          <w:b/>
          <w:i/>
          <w:lang w:val="kk-KZ"/>
        </w:rPr>
      </w:pPr>
      <w:r w:rsidRPr="00E42E0F">
        <w:rPr>
          <w:rFonts w:ascii="Times New Roman" w:hAnsi="Times New Roman"/>
          <w:b/>
          <w:i/>
          <w:lang w:val="kk-KZ"/>
        </w:rPr>
        <w:t>И</w:t>
      </w:r>
      <w:r w:rsidRPr="00E42E0F">
        <w:rPr>
          <w:rFonts w:ascii="Times New Roman" w:hAnsi="Times New Roman"/>
          <w:b/>
          <w:i/>
        </w:rPr>
        <w:t>ллюстра</w:t>
      </w:r>
      <w:r w:rsidRPr="00E42E0F">
        <w:rPr>
          <w:rFonts w:ascii="Times New Roman" w:hAnsi="Times New Roman"/>
          <w:b/>
          <w:i/>
          <w:lang w:val="kk-KZ"/>
        </w:rPr>
        <w:t xml:space="preserve">циялық </w:t>
      </w:r>
      <w:r w:rsidRPr="00E42E0F">
        <w:rPr>
          <w:rFonts w:ascii="Times New Roman" w:hAnsi="Times New Roman"/>
          <w:b/>
          <w:i/>
        </w:rPr>
        <w:t xml:space="preserve"> материал</w:t>
      </w:r>
      <w:r w:rsidRPr="00E42E0F">
        <w:rPr>
          <w:rFonts w:ascii="Times New Roman" w:hAnsi="Times New Roman"/>
          <w:b/>
          <w:i/>
          <w:lang w:val="kk-KZ"/>
        </w:rPr>
        <w:t>ды бағалау критерийі:</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701"/>
        <w:gridCol w:w="1440"/>
        <w:gridCol w:w="1530"/>
        <w:gridCol w:w="1701"/>
        <w:gridCol w:w="1282"/>
      </w:tblGrid>
      <w:tr w:rsidR="00E42E0F" w:rsidRPr="00E42E0F" w:rsidTr="00CB7295">
        <w:tc>
          <w:tcPr>
            <w:tcW w:w="2411" w:type="dxa"/>
          </w:tcPr>
          <w:p w:rsidR="00E42E0F" w:rsidRPr="00E42E0F" w:rsidRDefault="00E42E0F" w:rsidP="00DA3E09">
            <w:pPr>
              <w:jc w:val="center"/>
              <w:rPr>
                <w:rFonts w:ascii="Times New Roman" w:hAnsi="Times New Roman"/>
                <w:b/>
                <w:i/>
              </w:rPr>
            </w:pPr>
            <w:r w:rsidRPr="00E42E0F">
              <w:rPr>
                <w:rFonts w:ascii="Times New Roman" w:hAnsi="Times New Roman"/>
                <w:b/>
                <w:i/>
                <w:lang w:val="kk-KZ"/>
              </w:rPr>
              <w:t>Сапа к</w:t>
            </w:r>
            <w:r w:rsidRPr="00E42E0F">
              <w:rPr>
                <w:rFonts w:ascii="Times New Roman" w:hAnsi="Times New Roman"/>
                <w:b/>
                <w:i/>
              </w:rPr>
              <w:t>ритери</w:t>
            </w:r>
            <w:r w:rsidRPr="00E42E0F">
              <w:rPr>
                <w:rFonts w:ascii="Times New Roman" w:hAnsi="Times New Roman"/>
                <w:b/>
                <w:i/>
                <w:lang w:val="kk-KZ"/>
              </w:rPr>
              <w:t>і</w:t>
            </w:r>
          </w:p>
        </w:tc>
        <w:tc>
          <w:tcPr>
            <w:tcW w:w="1701" w:type="dxa"/>
          </w:tcPr>
          <w:p w:rsidR="00E42E0F" w:rsidRPr="00E42E0F" w:rsidRDefault="00E42E0F" w:rsidP="00DA3E09">
            <w:pPr>
              <w:jc w:val="center"/>
              <w:rPr>
                <w:rFonts w:ascii="Times New Roman" w:hAnsi="Times New Roman"/>
                <w:b/>
                <w:i/>
                <w:lang w:val="kk-KZ"/>
              </w:rPr>
            </w:pPr>
            <w:r w:rsidRPr="00E42E0F">
              <w:rPr>
                <w:rFonts w:ascii="Times New Roman" w:hAnsi="Times New Roman"/>
                <w:b/>
                <w:i/>
              </w:rPr>
              <w:t>0-49 бал</w:t>
            </w:r>
          </w:p>
        </w:tc>
        <w:tc>
          <w:tcPr>
            <w:tcW w:w="1440" w:type="dxa"/>
          </w:tcPr>
          <w:p w:rsidR="00E42E0F" w:rsidRPr="00E42E0F" w:rsidRDefault="00E42E0F" w:rsidP="00DA3E09">
            <w:pPr>
              <w:jc w:val="center"/>
              <w:rPr>
                <w:rFonts w:ascii="Times New Roman" w:hAnsi="Times New Roman"/>
                <w:b/>
                <w:i/>
                <w:lang w:val="kk-KZ"/>
              </w:rPr>
            </w:pPr>
            <w:r w:rsidRPr="00E42E0F">
              <w:rPr>
                <w:rFonts w:ascii="Times New Roman" w:hAnsi="Times New Roman"/>
                <w:b/>
                <w:i/>
              </w:rPr>
              <w:t>50-59 бал</w:t>
            </w:r>
          </w:p>
        </w:tc>
        <w:tc>
          <w:tcPr>
            <w:tcW w:w="1530" w:type="dxa"/>
          </w:tcPr>
          <w:p w:rsidR="00E42E0F" w:rsidRPr="00E42E0F" w:rsidRDefault="00E42E0F" w:rsidP="00DA3E09">
            <w:pPr>
              <w:jc w:val="center"/>
              <w:rPr>
                <w:rFonts w:ascii="Times New Roman" w:hAnsi="Times New Roman"/>
                <w:b/>
                <w:i/>
              </w:rPr>
            </w:pPr>
            <w:r w:rsidRPr="00E42E0F">
              <w:rPr>
                <w:rFonts w:ascii="Times New Roman" w:hAnsi="Times New Roman"/>
                <w:b/>
                <w:i/>
              </w:rPr>
              <w:t>60-74</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c>
          <w:tcPr>
            <w:tcW w:w="1701" w:type="dxa"/>
          </w:tcPr>
          <w:p w:rsidR="00E42E0F" w:rsidRPr="00E42E0F" w:rsidRDefault="00E42E0F" w:rsidP="00DA3E09">
            <w:pPr>
              <w:jc w:val="center"/>
              <w:rPr>
                <w:rFonts w:ascii="Times New Roman" w:hAnsi="Times New Roman"/>
                <w:b/>
                <w:i/>
              </w:rPr>
            </w:pPr>
            <w:r w:rsidRPr="00E42E0F">
              <w:rPr>
                <w:rFonts w:ascii="Times New Roman" w:hAnsi="Times New Roman"/>
                <w:b/>
                <w:i/>
              </w:rPr>
              <w:t>75-89</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c>
          <w:tcPr>
            <w:tcW w:w="1282" w:type="dxa"/>
          </w:tcPr>
          <w:p w:rsidR="00E42E0F" w:rsidRPr="00E42E0F" w:rsidRDefault="00E42E0F" w:rsidP="00DA3E09">
            <w:pPr>
              <w:jc w:val="center"/>
              <w:rPr>
                <w:rFonts w:ascii="Times New Roman" w:hAnsi="Times New Roman"/>
                <w:b/>
                <w:i/>
              </w:rPr>
            </w:pPr>
            <w:r w:rsidRPr="00E42E0F">
              <w:rPr>
                <w:rFonts w:ascii="Times New Roman" w:hAnsi="Times New Roman"/>
                <w:b/>
                <w:i/>
              </w:rPr>
              <w:t>90-100</w:t>
            </w:r>
          </w:p>
          <w:p w:rsidR="00E42E0F" w:rsidRPr="00E42E0F" w:rsidRDefault="00E42E0F" w:rsidP="00DA3E09">
            <w:pPr>
              <w:jc w:val="center"/>
              <w:rPr>
                <w:rFonts w:ascii="Times New Roman" w:hAnsi="Times New Roman"/>
                <w:b/>
                <w:i/>
                <w:lang w:val="kk-KZ"/>
              </w:rPr>
            </w:pPr>
            <w:r w:rsidRPr="00E42E0F">
              <w:rPr>
                <w:rFonts w:ascii="Times New Roman" w:hAnsi="Times New Roman"/>
                <w:b/>
                <w:i/>
              </w:rPr>
              <w:t>бал</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Мазмұнының тақырыбына және қойылған міндетерге сәйкес келуі</w:t>
            </w:r>
          </w:p>
        </w:tc>
        <w:tc>
          <w:tcPr>
            <w:tcW w:w="1701" w:type="dxa"/>
          </w:tcPr>
          <w:p w:rsidR="00E42E0F" w:rsidRPr="00E42E0F" w:rsidRDefault="00E42E0F" w:rsidP="00DA3E09">
            <w:pPr>
              <w:rPr>
                <w:rFonts w:ascii="Times New Roman" w:hAnsi="Times New Roman"/>
                <w:lang w:val="ru-RU"/>
              </w:rPr>
            </w:pPr>
            <w:r w:rsidRPr="00E42E0F">
              <w:rPr>
                <w:rFonts w:ascii="Times New Roman" w:hAnsi="Times New Roman"/>
                <w:lang w:val="kk-KZ"/>
              </w:rPr>
              <w:t>И</w:t>
            </w:r>
            <w:r w:rsidRPr="00E42E0F">
              <w:rPr>
                <w:rFonts w:ascii="Times New Roman" w:hAnsi="Times New Roman"/>
                <w:lang w:val="ru-RU"/>
              </w:rPr>
              <w:t>ллюстра</w:t>
            </w:r>
            <w:r w:rsidRPr="00E42E0F">
              <w:rPr>
                <w:rFonts w:ascii="Times New Roman" w:hAnsi="Times New Roman"/>
                <w:lang w:val="kk-KZ"/>
              </w:rPr>
              <w:t xml:space="preserve">циялық </w:t>
            </w:r>
            <w:r w:rsidRPr="00E42E0F">
              <w:rPr>
                <w:rFonts w:ascii="Times New Roman" w:hAnsi="Times New Roman"/>
                <w:lang w:val="ru-RU"/>
              </w:rPr>
              <w:t xml:space="preserve"> материал</w:t>
            </w:r>
            <w:r w:rsidRPr="00E42E0F">
              <w:rPr>
                <w:rFonts w:ascii="Times New Roman" w:hAnsi="Times New Roman"/>
                <w:lang w:val="kk-KZ"/>
              </w:rPr>
              <w:t xml:space="preserve"> тақырыпқа сәйкес келмей-ді.</w:t>
            </w:r>
          </w:p>
        </w:tc>
        <w:tc>
          <w:tcPr>
            <w:tcW w:w="1440" w:type="dxa"/>
          </w:tcPr>
          <w:p w:rsidR="00E42E0F" w:rsidRPr="00E42E0F" w:rsidRDefault="00E42E0F" w:rsidP="00DA3E09">
            <w:pPr>
              <w:rPr>
                <w:rFonts w:ascii="Times New Roman" w:hAnsi="Times New Roman"/>
                <w:lang w:val="ru-RU"/>
              </w:rPr>
            </w:pPr>
            <w:r w:rsidRPr="00E42E0F">
              <w:rPr>
                <w:rFonts w:ascii="Times New Roman" w:hAnsi="Times New Roman"/>
                <w:lang w:val="kk-KZ"/>
              </w:rPr>
              <w:t>И</w:t>
            </w:r>
            <w:r w:rsidRPr="00E42E0F">
              <w:rPr>
                <w:rFonts w:ascii="Times New Roman" w:hAnsi="Times New Roman"/>
                <w:lang w:val="ru-RU"/>
              </w:rPr>
              <w:t>ллюстра</w:t>
            </w:r>
            <w:r w:rsidRPr="00E42E0F">
              <w:rPr>
                <w:rFonts w:ascii="Times New Roman" w:hAnsi="Times New Roman"/>
                <w:lang w:val="kk-KZ"/>
              </w:rPr>
              <w:t xml:space="preserve">циялық </w:t>
            </w:r>
            <w:r w:rsidRPr="00E42E0F">
              <w:rPr>
                <w:rFonts w:ascii="Times New Roman" w:hAnsi="Times New Roman"/>
                <w:lang w:val="ru-RU"/>
              </w:rPr>
              <w:t xml:space="preserve"> материал</w:t>
            </w:r>
            <w:r w:rsidRPr="00E42E0F">
              <w:rPr>
                <w:rFonts w:ascii="Times New Roman" w:hAnsi="Times New Roman"/>
                <w:lang w:val="kk-KZ"/>
              </w:rPr>
              <w:t xml:space="preserve"> тақырыпқа жартылай сәйкес келеді.</w:t>
            </w:r>
          </w:p>
        </w:tc>
        <w:tc>
          <w:tcPr>
            <w:tcW w:w="1530" w:type="dxa"/>
          </w:tcPr>
          <w:p w:rsidR="00E42E0F" w:rsidRPr="00E42E0F" w:rsidRDefault="00E42E0F" w:rsidP="00DA3E09">
            <w:pPr>
              <w:rPr>
                <w:rFonts w:ascii="Times New Roman" w:hAnsi="Times New Roman"/>
                <w:lang w:val="ru-RU"/>
              </w:rPr>
            </w:pPr>
            <w:r w:rsidRPr="00E42E0F">
              <w:rPr>
                <w:rFonts w:ascii="Times New Roman" w:hAnsi="Times New Roman"/>
                <w:lang w:val="kk-KZ"/>
              </w:rPr>
              <w:t>И</w:t>
            </w:r>
            <w:r w:rsidRPr="00E42E0F">
              <w:rPr>
                <w:rFonts w:ascii="Times New Roman" w:hAnsi="Times New Roman"/>
                <w:lang w:val="ru-RU"/>
              </w:rPr>
              <w:t>ллюстра</w:t>
            </w:r>
            <w:r w:rsidRPr="00E42E0F">
              <w:rPr>
                <w:rFonts w:ascii="Times New Roman" w:hAnsi="Times New Roman"/>
                <w:lang w:val="kk-KZ"/>
              </w:rPr>
              <w:t xml:space="preserve">циялық </w:t>
            </w:r>
            <w:r w:rsidRPr="00E42E0F">
              <w:rPr>
                <w:rFonts w:ascii="Times New Roman" w:hAnsi="Times New Roman"/>
                <w:lang w:val="ru-RU"/>
              </w:rPr>
              <w:t xml:space="preserve"> материал</w:t>
            </w:r>
            <w:r w:rsidRPr="00E42E0F">
              <w:rPr>
                <w:rFonts w:ascii="Times New Roman" w:hAnsi="Times New Roman"/>
                <w:lang w:val="kk-KZ"/>
              </w:rPr>
              <w:t xml:space="preserve"> тақырыпқа және қойылған міндеттерге негізінен сәйкес келеді.</w:t>
            </w:r>
          </w:p>
        </w:tc>
        <w:tc>
          <w:tcPr>
            <w:tcW w:w="1701" w:type="dxa"/>
          </w:tcPr>
          <w:p w:rsidR="00E42E0F" w:rsidRPr="00E42E0F" w:rsidRDefault="00E42E0F" w:rsidP="00DA3E09">
            <w:pPr>
              <w:rPr>
                <w:rFonts w:ascii="Times New Roman" w:hAnsi="Times New Roman"/>
                <w:lang w:val="ru-RU"/>
              </w:rPr>
            </w:pPr>
            <w:r w:rsidRPr="00E42E0F">
              <w:rPr>
                <w:rFonts w:ascii="Times New Roman" w:hAnsi="Times New Roman"/>
                <w:lang w:val="kk-KZ"/>
              </w:rPr>
              <w:t>И</w:t>
            </w:r>
            <w:r w:rsidRPr="00E42E0F">
              <w:rPr>
                <w:rFonts w:ascii="Times New Roman" w:hAnsi="Times New Roman"/>
                <w:lang w:val="ru-RU"/>
              </w:rPr>
              <w:t>ллюстра</w:t>
            </w:r>
            <w:r w:rsidRPr="00E42E0F">
              <w:rPr>
                <w:rFonts w:ascii="Times New Roman" w:hAnsi="Times New Roman"/>
                <w:lang w:val="kk-KZ"/>
              </w:rPr>
              <w:t xml:space="preserve">циялық </w:t>
            </w:r>
            <w:r w:rsidRPr="00E42E0F">
              <w:rPr>
                <w:rFonts w:ascii="Times New Roman" w:hAnsi="Times New Roman"/>
                <w:lang w:val="ru-RU"/>
              </w:rPr>
              <w:t xml:space="preserve"> материал</w:t>
            </w:r>
            <w:r w:rsidRPr="00E42E0F">
              <w:rPr>
                <w:rFonts w:ascii="Times New Roman" w:hAnsi="Times New Roman"/>
                <w:lang w:val="kk-KZ"/>
              </w:rPr>
              <w:t xml:space="preserve"> тақырыпқа және қойылған міндеттерге толық сәйкес келеді.</w:t>
            </w:r>
          </w:p>
        </w:tc>
        <w:tc>
          <w:tcPr>
            <w:tcW w:w="1282" w:type="dxa"/>
          </w:tcPr>
          <w:p w:rsidR="00E42E0F" w:rsidRPr="00E42E0F" w:rsidRDefault="00E42E0F" w:rsidP="00DA3E09">
            <w:pPr>
              <w:rPr>
                <w:rFonts w:ascii="Times New Roman" w:hAnsi="Times New Roman"/>
                <w:lang w:val="ru-RU"/>
              </w:rPr>
            </w:pPr>
            <w:r w:rsidRPr="00E42E0F">
              <w:rPr>
                <w:rFonts w:ascii="Times New Roman" w:hAnsi="Times New Roman"/>
                <w:lang w:val="kk-KZ"/>
              </w:rPr>
              <w:t>И</w:t>
            </w:r>
            <w:r w:rsidRPr="00E42E0F">
              <w:rPr>
                <w:rFonts w:ascii="Times New Roman" w:hAnsi="Times New Roman"/>
                <w:lang w:val="ru-RU"/>
              </w:rPr>
              <w:t>ллюстра</w:t>
            </w:r>
            <w:r w:rsidRPr="00E42E0F">
              <w:rPr>
                <w:rFonts w:ascii="Times New Roman" w:hAnsi="Times New Roman"/>
                <w:lang w:val="kk-KZ"/>
              </w:rPr>
              <w:t xml:space="preserve">циялық </w:t>
            </w:r>
            <w:r w:rsidRPr="00E42E0F">
              <w:rPr>
                <w:rFonts w:ascii="Times New Roman" w:hAnsi="Times New Roman"/>
                <w:lang w:val="ru-RU"/>
              </w:rPr>
              <w:t xml:space="preserve"> материал</w:t>
            </w:r>
            <w:r w:rsidRPr="00E42E0F">
              <w:rPr>
                <w:rFonts w:ascii="Times New Roman" w:hAnsi="Times New Roman"/>
                <w:lang w:val="kk-KZ"/>
              </w:rPr>
              <w:t xml:space="preserve"> тақырыпқа және қойылған міндеттерге толық сәйкес келеді.</w:t>
            </w:r>
          </w:p>
        </w:tc>
      </w:tr>
      <w:tr w:rsidR="00E42E0F" w:rsidRPr="00E42E0F"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Тақырыпты ашу толықтығы </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Тақырып ашылмаған</w:t>
            </w:r>
          </w:p>
        </w:tc>
        <w:tc>
          <w:tcPr>
            <w:tcW w:w="1440"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толық ашылмаған </w:t>
            </w:r>
          </w:p>
        </w:tc>
        <w:tc>
          <w:tcPr>
            <w:tcW w:w="1530" w:type="dxa"/>
          </w:tcPr>
          <w:p w:rsidR="00E42E0F" w:rsidRPr="00E42E0F" w:rsidRDefault="00E42E0F" w:rsidP="00DA3E09">
            <w:pPr>
              <w:rPr>
                <w:rFonts w:ascii="Times New Roman" w:hAnsi="Times New Roman"/>
              </w:rPr>
            </w:pPr>
            <w:r w:rsidRPr="00E42E0F">
              <w:rPr>
                <w:rFonts w:ascii="Times New Roman" w:hAnsi="Times New Roman"/>
                <w:lang w:val="kk-KZ"/>
              </w:rPr>
              <w:t xml:space="preserve">Тақырып толықтай  ашылмаған </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Тақырып ашылған, бірақ И</w:t>
            </w:r>
            <w:r w:rsidRPr="00E42E0F">
              <w:rPr>
                <w:rFonts w:ascii="Times New Roman" w:hAnsi="Times New Roman"/>
              </w:rPr>
              <w:t>ллюстра</w:t>
            </w:r>
            <w:r w:rsidRPr="00E42E0F">
              <w:rPr>
                <w:rFonts w:ascii="Times New Roman" w:hAnsi="Times New Roman"/>
                <w:lang w:val="kk-KZ"/>
              </w:rPr>
              <w:t xml:space="preserve">циялық </w:t>
            </w:r>
            <w:r w:rsidRPr="00E42E0F">
              <w:rPr>
                <w:rFonts w:ascii="Times New Roman" w:hAnsi="Times New Roman"/>
              </w:rPr>
              <w:t xml:space="preserve"> материал</w:t>
            </w:r>
            <w:r w:rsidRPr="00E42E0F">
              <w:rPr>
                <w:rFonts w:ascii="Times New Roman" w:hAnsi="Times New Roman"/>
                <w:lang w:val="kk-KZ"/>
              </w:rPr>
              <w:t xml:space="preserve">дың кейбір жағдайлары толықтай берілмеген, толықтауды қажет етеді.  </w:t>
            </w:r>
          </w:p>
        </w:tc>
        <w:tc>
          <w:tcPr>
            <w:tcW w:w="1282" w:type="dxa"/>
          </w:tcPr>
          <w:p w:rsidR="00E42E0F" w:rsidRPr="00E42E0F" w:rsidRDefault="00E42E0F" w:rsidP="00DA3E09">
            <w:pPr>
              <w:rPr>
                <w:rFonts w:ascii="Times New Roman" w:hAnsi="Times New Roman"/>
              </w:rPr>
            </w:pPr>
            <w:r w:rsidRPr="00E42E0F">
              <w:rPr>
                <w:rFonts w:ascii="Times New Roman" w:hAnsi="Times New Roman"/>
                <w:lang w:val="kk-KZ"/>
              </w:rPr>
              <w:t>Тақырып толық ашылған.</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lang w:val="kk-KZ"/>
              </w:rPr>
              <w:t>Материалдарды біріктіру және қысқаша қортынды беру қабілеттілігі</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Қортынды берілмеген</w:t>
            </w:r>
          </w:p>
        </w:tc>
        <w:tc>
          <w:tcPr>
            <w:tcW w:w="1440" w:type="dxa"/>
          </w:tcPr>
          <w:p w:rsidR="00E42E0F" w:rsidRPr="00E42E0F" w:rsidRDefault="00E42E0F" w:rsidP="00DA3E09">
            <w:pPr>
              <w:rPr>
                <w:rFonts w:ascii="Times New Roman" w:hAnsi="Times New Roman"/>
              </w:rPr>
            </w:pPr>
            <w:r w:rsidRPr="00E42E0F">
              <w:rPr>
                <w:rFonts w:ascii="Times New Roman" w:hAnsi="Times New Roman"/>
              </w:rPr>
              <w:t xml:space="preserve">Материал </w:t>
            </w:r>
            <w:r w:rsidRPr="00E42E0F">
              <w:rPr>
                <w:rFonts w:ascii="Times New Roman" w:hAnsi="Times New Roman"/>
                <w:lang w:val="kk-KZ"/>
              </w:rPr>
              <w:t>біріктіріл-меген</w:t>
            </w:r>
            <w:r w:rsidRPr="00E42E0F">
              <w:rPr>
                <w:rFonts w:ascii="Times New Roman" w:hAnsi="Times New Roman"/>
              </w:rPr>
              <w:t xml:space="preserve">, </w:t>
            </w:r>
            <w:r w:rsidRPr="00E42E0F">
              <w:rPr>
                <w:rFonts w:ascii="Times New Roman" w:hAnsi="Times New Roman"/>
                <w:lang w:val="kk-KZ"/>
              </w:rPr>
              <w:t>қорытын-ды жоқ</w:t>
            </w:r>
          </w:p>
        </w:tc>
        <w:tc>
          <w:tcPr>
            <w:tcW w:w="1530" w:type="dxa"/>
          </w:tcPr>
          <w:p w:rsidR="00E42E0F" w:rsidRPr="00E42E0F" w:rsidRDefault="00E42E0F" w:rsidP="00DA3E09">
            <w:pPr>
              <w:rPr>
                <w:rFonts w:ascii="Times New Roman" w:hAnsi="Times New Roman"/>
                <w:lang w:val="kk-KZ"/>
              </w:rPr>
            </w:pPr>
            <w:r w:rsidRPr="00E42E0F">
              <w:rPr>
                <w:rFonts w:ascii="Times New Roman" w:hAnsi="Times New Roman"/>
              </w:rPr>
              <w:t xml:space="preserve">Материал </w:t>
            </w:r>
            <w:r w:rsidRPr="00E42E0F">
              <w:rPr>
                <w:rFonts w:ascii="Times New Roman" w:hAnsi="Times New Roman"/>
                <w:lang w:val="kk-KZ"/>
              </w:rPr>
              <w:t>біріктірілген</w:t>
            </w:r>
            <w:r w:rsidRPr="00E42E0F">
              <w:rPr>
                <w:rFonts w:ascii="Times New Roman" w:hAnsi="Times New Roman"/>
              </w:rPr>
              <w:t xml:space="preserve">, </w:t>
            </w:r>
            <w:r w:rsidRPr="00E42E0F">
              <w:rPr>
                <w:rFonts w:ascii="Times New Roman" w:hAnsi="Times New Roman"/>
                <w:lang w:val="kk-KZ"/>
              </w:rPr>
              <w:t>бірақ қорытынды нақты емес, өте ұзақ</w:t>
            </w:r>
            <w:r w:rsidRPr="00E42E0F">
              <w:rPr>
                <w:rFonts w:ascii="Times New Roman" w:hAnsi="Times New Roman"/>
              </w:rPr>
              <w:t xml:space="preserve">  </w:t>
            </w:r>
          </w:p>
        </w:tc>
        <w:tc>
          <w:tcPr>
            <w:tcW w:w="1701" w:type="dxa"/>
          </w:tcPr>
          <w:p w:rsidR="00E42E0F" w:rsidRPr="00E42E0F" w:rsidRDefault="00E42E0F" w:rsidP="00DA3E09">
            <w:pPr>
              <w:rPr>
                <w:rFonts w:ascii="Times New Roman" w:hAnsi="Times New Roman"/>
                <w:lang w:val="kk-KZ"/>
              </w:rPr>
            </w:pPr>
            <w:r w:rsidRPr="00E42E0F">
              <w:rPr>
                <w:rFonts w:ascii="Times New Roman" w:hAnsi="Times New Roman"/>
                <w:lang w:val="kk-KZ"/>
              </w:rPr>
              <w:t>Материал біріктірілген, нақты қортынды берілген.</w:t>
            </w:r>
          </w:p>
        </w:tc>
        <w:tc>
          <w:tcPr>
            <w:tcW w:w="1282" w:type="dxa"/>
          </w:tcPr>
          <w:p w:rsidR="00E42E0F" w:rsidRPr="00E42E0F" w:rsidRDefault="00E42E0F" w:rsidP="00DA3E09">
            <w:pPr>
              <w:rPr>
                <w:rFonts w:ascii="Times New Roman" w:hAnsi="Times New Roman"/>
                <w:lang w:val="kk-KZ"/>
              </w:rPr>
            </w:pPr>
            <w:r w:rsidRPr="00E42E0F">
              <w:rPr>
                <w:rFonts w:ascii="Times New Roman" w:hAnsi="Times New Roman"/>
                <w:lang w:val="kk-KZ"/>
              </w:rPr>
              <w:t>Материал біріктірілген, қорытынды нақты және түсінікті</w:t>
            </w:r>
          </w:p>
        </w:tc>
      </w:tr>
      <w:tr w:rsidR="00E42E0F" w:rsidRPr="00A04767" w:rsidTr="00CB7295">
        <w:tc>
          <w:tcPr>
            <w:tcW w:w="241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я-лық әсемденуі</w:t>
            </w:r>
          </w:p>
        </w:tc>
        <w:tc>
          <w:tcPr>
            <w:tcW w:w="170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жоқ</w:t>
            </w:r>
          </w:p>
        </w:tc>
        <w:tc>
          <w:tcPr>
            <w:tcW w:w="1440"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ақпартты емес</w:t>
            </w:r>
          </w:p>
        </w:tc>
        <w:tc>
          <w:tcPr>
            <w:tcW w:w="1530"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 жеткіліксіз ақпартталған</w:t>
            </w:r>
          </w:p>
        </w:tc>
        <w:tc>
          <w:tcPr>
            <w:tcW w:w="1701" w:type="dxa"/>
          </w:tcPr>
          <w:p w:rsidR="00E42E0F" w:rsidRPr="00E42E0F" w:rsidRDefault="00E42E0F" w:rsidP="00DA3E09">
            <w:pPr>
              <w:rPr>
                <w:rFonts w:ascii="Times New Roman" w:hAnsi="Times New Roman"/>
              </w:rPr>
            </w:pPr>
            <w:r w:rsidRPr="00E42E0F">
              <w:rPr>
                <w:rFonts w:ascii="Times New Roman" w:hAnsi="Times New Roman"/>
              </w:rPr>
              <w:t>Иллюстраци</w:t>
            </w:r>
            <w:r w:rsidRPr="00E42E0F">
              <w:rPr>
                <w:rFonts w:ascii="Times New Roman" w:hAnsi="Times New Roman"/>
                <w:lang w:val="kk-KZ"/>
              </w:rPr>
              <w:t>я</w:t>
            </w:r>
            <w:r w:rsidRPr="00E42E0F">
              <w:rPr>
                <w:rFonts w:ascii="Times New Roman" w:hAnsi="Times New Roman"/>
              </w:rPr>
              <w:t xml:space="preserve"> </w:t>
            </w:r>
            <w:r w:rsidRPr="00E42E0F">
              <w:rPr>
                <w:rFonts w:ascii="Times New Roman" w:hAnsi="Times New Roman"/>
                <w:lang w:val="kk-KZ"/>
              </w:rPr>
              <w:t>ақпаратты,  сапасы жоғары</w:t>
            </w:r>
          </w:p>
        </w:tc>
        <w:tc>
          <w:tcPr>
            <w:tcW w:w="1282" w:type="dxa"/>
          </w:tcPr>
          <w:p w:rsidR="00E42E0F" w:rsidRPr="00E42E0F" w:rsidRDefault="00E42E0F" w:rsidP="00DA3E09">
            <w:pPr>
              <w:rPr>
                <w:rFonts w:ascii="Times New Roman" w:hAnsi="Times New Roman"/>
                <w:lang w:val="ru-RU"/>
              </w:rPr>
            </w:pPr>
            <w:r w:rsidRPr="00E42E0F">
              <w:rPr>
                <w:rFonts w:ascii="Times New Roman" w:hAnsi="Times New Roman"/>
                <w:lang w:val="ru-RU"/>
              </w:rPr>
              <w:t>Иллюстраци</w:t>
            </w:r>
            <w:r w:rsidRPr="00E42E0F">
              <w:rPr>
                <w:rFonts w:ascii="Times New Roman" w:hAnsi="Times New Roman"/>
                <w:lang w:val="kk-KZ"/>
              </w:rPr>
              <w:t>я</w:t>
            </w:r>
            <w:r w:rsidRPr="00E42E0F">
              <w:rPr>
                <w:rFonts w:ascii="Times New Roman" w:hAnsi="Times New Roman"/>
                <w:lang w:val="ru-RU"/>
              </w:rPr>
              <w:t xml:space="preserve"> </w:t>
            </w:r>
            <w:r w:rsidRPr="00E42E0F">
              <w:rPr>
                <w:rFonts w:ascii="Times New Roman" w:hAnsi="Times New Roman"/>
                <w:lang w:val="kk-KZ"/>
              </w:rPr>
              <w:t>ақпаратты,  сапасы өте жоғары</w:t>
            </w:r>
          </w:p>
        </w:tc>
      </w:tr>
      <w:tr w:rsidR="00E42E0F" w:rsidRPr="00E42E0F" w:rsidTr="00CB7295">
        <w:tc>
          <w:tcPr>
            <w:tcW w:w="2411" w:type="dxa"/>
          </w:tcPr>
          <w:p w:rsidR="00E42E0F" w:rsidRPr="00E42E0F" w:rsidRDefault="00E42E0F" w:rsidP="00DA3E09">
            <w:pPr>
              <w:rPr>
                <w:rFonts w:ascii="Times New Roman" w:hAnsi="Times New Roman"/>
                <w:lang w:val="ru-RU"/>
              </w:rPr>
            </w:pPr>
            <w:r w:rsidRPr="00E42E0F">
              <w:rPr>
                <w:rFonts w:ascii="Times New Roman" w:hAnsi="Times New Roman"/>
                <w:lang w:val="kk-KZ"/>
              </w:rPr>
              <w:t>И</w:t>
            </w:r>
            <w:r w:rsidRPr="00E42E0F">
              <w:rPr>
                <w:rFonts w:ascii="Times New Roman" w:hAnsi="Times New Roman"/>
                <w:lang w:val="ru-RU"/>
              </w:rPr>
              <w:t>ллюстра</w:t>
            </w:r>
            <w:r w:rsidRPr="00E42E0F">
              <w:rPr>
                <w:rFonts w:ascii="Times New Roman" w:hAnsi="Times New Roman"/>
                <w:lang w:val="kk-KZ"/>
              </w:rPr>
              <w:t xml:space="preserve">циялық </w:t>
            </w:r>
            <w:r w:rsidRPr="00E42E0F">
              <w:rPr>
                <w:rFonts w:ascii="Times New Roman" w:hAnsi="Times New Roman"/>
                <w:lang w:val="ru-RU"/>
              </w:rPr>
              <w:t xml:space="preserve"> материал</w:t>
            </w:r>
            <w:r w:rsidRPr="00E42E0F">
              <w:rPr>
                <w:rFonts w:ascii="Times New Roman" w:hAnsi="Times New Roman"/>
                <w:lang w:val="kk-KZ"/>
              </w:rPr>
              <w:t xml:space="preserve"> қойылған талаптарға сәйкес дайындалуы</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t>Сәйкес келмейді</w:t>
            </w:r>
          </w:p>
        </w:tc>
        <w:tc>
          <w:tcPr>
            <w:tcW w:w="1440" w:type="dxa"/>
          </w:tcPr>
          <w:p w:rsidR="00E42E0F" w:rsidRPr="00E42E0F" w:rsidRDefault="00E42E0F" w:rsidP="00DA3E09">
            <w:pPr>
              <w:rPr>
                <w:rFonts w:ascii="Times New Roman" w:hAnsi="Times New Roman"/>
              </w:rPr>
            </w:pPr>
            <w:r w:rsidRPr="00E42E0F">
              <w:rPr>
                <w:rFonts w:ascii="Times New Roman" w:hAnsi="Times New Roman"/>
                <w:lang w:val="kk-KZ"/>
              </w:rPr>
              <w:t>И</w:t>
            </w:r>
            <w:r w:rsidRPr="00E42E0F">
              <w:rPr>
                <w:rFonts w:ascii="Times New Roman" w:hAnsi="Times New Roman"/>
              </w:rPr>
              <w:t>ллюстра</w:t>
            </w:r>
            <w:r w:rsidRPr="00E42E0F">
              <w:rPr>
                <w:rFonts w:ascii="Times New Roman" w:hAnsi="Times New Roman"/>
                <w:lang w:val="kk-KZ"/>
              </w:rPr>
              <w:t xml:space="preserve">циялық </w:t>
            </w:r>
            <w:r w:rsidRPr="00E42E0F">
              <w:rPr>
                <w:rFonts w:ascii="Times New Roman" w:hAnsi="Times New Roman"/>
              </w:rPr>
              <w:t xml:space="preserve"> материал</w:t>
            </w:r>
            <w:r w:rsidRPr="00E42E0F">
              <w:rPr>
                <w:rFonts w:ascii="Times New Roman" w:hAnsi="Times New Roman"/>
                <w:lang w:val="kk-KZ"/>
              </w:rPr>
              <w:t xml:space="preserve"> дайындау </w:t>
            </w:r>
            <w:r w:rsidRPr="00E42E0F">
              <w:rPr>
                <w:rFonts w:ascii="Times New Roman" w:hAnsi="Times New Roman"/>
                <w:lang w:val="kk-KZ"/>
              </w:rPr>
              <w:lastRenderedPageBreak/>
              <w:t>барысында негізгі қойылған талаптар сақталмаған</w:t>
            </w:r>
          </w:p>
        </w:tc>
        <w:tc>
          <w:tcPr>
            <w:tcW w:w="1530" w:type="dxa"/>
          </w:tcPr>
          <w:p w:rsidR="00E42E0F" w:rsidRPr="00E42E0F" w:rsidRDefault="00E42E0F" w:rsidP="00DA3E09">
            <w:pPr>
              <w:rPr>
                <w:rFonts w:ascii="Times New Roman" w:hAnsi="Times New Roman"/>
              </w:rPr>
            </w:pPr>
            <w:r w:rsidRPr="00E42E0F">
              <w:rPr>
                <w:rFonts w:ascii="Times New Roman" w:hAnsi="Times New Roman"/>
                <w:lang w:val="kk-KZ"/>
              </w:rPr>
              <w:lastRenderedPageBreak/>
              <w:t>И</w:t>
            </w:r>
            <w:r w:rsidRPr="00E42E0F">
              <w:rPr>
                <w:rFonts w:ascii="Times New Roman" w:hAnsi="Times New Roman"/>
              </w:rPr>
              <w:t>ллюстра</w:t>
            </w:r>
            <w:r w:rsidRPr="00E42E0F">
              <w:rPr>
                <w:rFonts w:ascii="Times New Roman" w:hAnsi="Times New Roman"/>
                <w:lang w:val="kk-KZ"/>
              </w:rPr>
              <w:t xml:space="preserve">циялық </w:t>
            </w:r>
            <w:r w:rsidRPr="00E42E0F">
              <w:rPr>
                <w:rFonts w:ascii="Times New Roman" w:hAnsi="Times New Roman"/>
              </w:rPr>
              <w:t xml:space="preserve"> материал</w:t>
            </w:r>
            <w:r w:rsidRPr="00E42E0F">
              <w:rPr>
                <w:rFonts w:ascii="Times New Roman" w:hAnsi="Times New Roman"/>
                <w:lang w:val="kk-KZ"/>
              </w:rPr>
              <w:t xml:space="preserve"> ыдайындау </w:t>
            </w:r>
            <w:r w:rsidRPr="00E42E0F">
              <w:rPr>
                <w:rFonts w:ascii="Times New Roman" w:hAnsi="Times New Roman"/>
                <w:lang w:val="kk-KZ"/>
              </w:rPr>
              <w:lastRenderedPageBreak/>
              <w:t>барысында негізгі қойылған талаптар сақталған</w:t>
            </w:r>
          </w:p>
        </w:tc>
        <w:tc>
          <w:tcPr>
            <w:tcW w:w="1701" w:type="dxa"/>
          </w:tcPr>
          <w:p w:rsidR="00E42E0F" w:rsidRPr="00E42E0F" w:rsidRDefault="00E42E0F" w:rsidP="00DA3E09">
            <w:pPr>
              <w:rPr>
                <w:rFonts w:ascii="Times New Roman" w:hAnsi="Times New Roman"/>
              </w:rPr>
            </w:pPr>
            <w:r w:rsidRPr="00E42E0F">
              <w:rPr>
                <w:rFonts w:ascii="Times New Roman" w:hAnsi="Times New Roman"/>
                <w:lang w:val="kk-KZ"/>
              </w:rPr>
              <w:lastRenderedPageBreak/>
              <w:t>И</w:t>
            </w:r>
            <w:r w:rsidRPr="00E42E0F">
              <w:rPr>
                <w:rFonts w:ascii="Times New Roman" w:hAnsi="Times New Roman"/>
              </w:rPr>
              <w:t>ллюстра</w:t>
            </w:r>
            <w:r w:rsidRPr="00E42E0F">
              <w:rPr>
                <w:rFonts w:ascii="Times New Roman" w:hAnsi="Times New Roman"/>
                <w:lang w:val="kk-KZ"/>
              </w:rPr>
              <w:t xml:space="preserve">циялық </w:t>
            </w:r>
            <w:r w:rsidRPr="00E42E0F">
              <w:rPr>
                <w:rFonts w:ascii="Times New Roman" w:hAnsi="Times New Roman"/>
              </w:rPr>
              <w:t xml:space="preserve"> материал</w:t>
            </w:r>
            <w:r w:rsidRPr="00E42E0F">
              <w:rPr>
                <w:rFonts w:ascii="Times New Roman" w:hAnsi="Times New Roman"/>
                <w:lang w:val="kk-KZ"/>
              </w:rPr>
              <w:t xml:space="preserve"> дайындау барысында </w:t>
            </w:r>
            <w:r w:rsidRPr="00E42E0F">
              <w:rPr>
                <w:rFonts w:ascii="Times New Roman" w:hAnsi="Times New Roman"/>
                <w:lang w:val="kk-KZ"/>
              </w:rPr>
              <w:lastRenderedPageBreak/>
              <w:t>негізгі қойылған талаптар толық сақталған</w:t>
            </w:r>
          </w:p>
        </w:tc>
        <w:tc>
          <w:tcPr>
            <w:tcW w:w="1282" w:type="dxa"/>
          </w:tcPr>
          <w:p w:rsidR="00E42E0F" w:rsidRPr="00E42E0F" w:rsidRDefault="00E42E0F" w:rsidP="00DA3E09">
            <w:pPr>
              <w:rPr>
                <w:rFonts w:ascii="Times New Roman" w:hAnsi="Times New Roman"/>
              </w:rPr>
            </w:pPr>
            <w:r w:rsidRPr="00E42E0F">
              <w:rPr>
                <w:rFonts w:ascii="Times New Roman" w:hAnsi="Times New Roman"/>
                <w:lang w:val="kk-KZ"/>
              </w:rPr>
              <w:lastRenderedPageBreak/>
              <w:t>И</w:t>
            </w:r>
            <w:r w:rsidRPr="00E42E0F">
              <w:rPr>
                <w:rFonts w:ascii="Times New Roman" w:hAnsi="Times New Roman"/>
              </w:rPr>
              <w:t>ллюстра</w:t>
            </w:r>
            <w:r w:rsidRPr="00E42E0F">
              <w:rPr>
                <w:rFonts w:ascii="Times New Roman" w:hAnsi="Times New Roman"/>
                <w:lang w:val="kk-KZ"/>
              </w:rPr>
              <w:t xml:space="preserve">циялық </w:t>
            </w:r>
            <w:r w:rsidRPr="00E42E0F">
              <w:rPr>
                <w:rFonts w:ascii="Times New Roman" w:hAnsi="Times New Roman"/>
              </w:rPr>
              <w:t xml:space="preserve"> материал</w:t>
            </w:r>
            <w:r w:rsidRPr="00E42E0F">
              <w:rPr>
                <w:rFonts w:ascii="Times New Roman" w:hAnsi="Times New Roman"/>
                <w:lang w:val="kk-KZ"/>
              </w:rPr>
              <w:t xml:space="preserve"> И</w:t>
            </w:r>
            <w:r w:rsidRPr="00E42E0F">
              <w:rPr>
                <w:rFonts w:ascii="Times New Roman" w:hAnsi="Times New Roman"/>
              </w:rPr>
              <w:t>ллюстра</w:t>
            </w:r>
            <w:r w:rsidRPr="00E42E0F">
              <w:rPr>
                <w:rFonts w:ascii="Times New Roman" w:hAnsi="Times New Roman"/>
                <w:lang w:val="kk-KZ"/>
              </w:rPr>
              <w:lastRenderedPageBreak/>
              <w:t xml:space="preserve">циялық </w:t>
            </w:r>
            <w:r w:rsidRPr="00E42E0F">
              <w:rPr>
                <w:rFonts w:ascii="Times New Roman" w:hAnsi="Times New Roman"/>
              </w:rPr>
              <w:t xml:space="preserve"> материал</w:t>
            </w:r>
            <w:r w:rsidRPr="00E42E0F">
              <w:rPr>
                <w:rFonts w:ascii="Times New Roman" w:hAnsi="Times New Roman"/>
                <w:lang w:val="kk-KZ"/>
              </w:rPr>
              <w:t xml:space="preserve"> дайындау барысында негізгі қойылған талаптар толық сақталған</w:t>
            </w:r>
          </w:p>
        </w:tc>
      </w:tr>
    </w:tbl>
    <w:p w:rsidR="00E42E0F" w:rsidRPr="00A04767" w:rsidRDefault="00E42E0F" w:rsidP="00CB7295">
      <w:pPr>
        <w:ind w:left="360"/>
        <w:jc w:val="center"/>
        <w:rPr>
          <w:rFonts w:ascii="Times New Roman" w:hAnsi="Times New Roman"/>
          <w:b/>
        </w:rPr>
      </w:pPr>
    </w:p>
    <w:sectPr w:rsidR="00E42E0F" w:rsidRPr="00A04767" w:rsidSect="00BF68C7">
      <w:headerReference w:type="default" r:id="rId8"/>
      <w:footerReference w:type="default" r:id="rId9"/>
      <w:headerReference w:type="first" r:id="rId10"/>
      <w:pgSz w:w="11906" w:h="16838"/>
      <w:pgMar w:top="1134" w:right="850" w:bottom="1134" w:left="1701" w:header="567"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DD" w:rsidRDefault="00531ADD" w:rsidP="00BC20AD">
      <w:r>
        <w:separator/>
      </w:r>
    </w:p>
  </w:endnote>
  <w:endnote w:type="continuationSeparator" w:id="1">
    <w:p w:rsidR="00531ADD" w:rsidRDefault="00531ADD" w:rsidP="00BC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67" w:rsidRPr="00EE264B" w:rsidRDefault="00A04767" w:rsidP="002B7C7C">
    <w:pPr>
      <w:pStyle w:val="a9"/>
      <w:tabs>
        <w:tab w:val="clear" w:pos="9355"/>
        <w:tab w:val="right" w:pos="9639"/>
      </w:tabs>
      <w:ind w:right="-284"/>
      <w:jc w:val="right"/>
      <w:rPr>
        <w:rFonts w:ascii="Times New Roman" w:hAnsi="Times New Roman"/>
        <w:lang w:val="kk-KZ"/>
      </w:rPr>
    </w:pPr>
    <w:r w:rsidRPr="00EE264B">
      <w:rPr>
        <w:rFonts w:ascii="Times New Roman" w:hAnsi="Times New Roman"/>
      </w:rPr>
      <w:fldChar w:fldCharType="begin"/>
    </w:r>
    <w:r w:rsidRPr="00EE264B">
      <w:rPr>
        <w:rFonts w:ascii="Times New Roman" w:hAnsi="Times New Roman"/>
      </w:rPr>
      <w:instrText xml:space="preserve"> NUMPAGES </w:instrText>
    </w:r>
    <w:r w:rsidRPr="00EE264B">
      <w:rPr>
        <w:rFonts w:ascii="Times New Roman" w:hAnsi="Times New Roman"/>
      </w:rPr>
      <w:fldChar w:fldCharType="separate"/>
    </w:r>
    <w:r w:rsidR="00C8068B">
      <w:rPr>
        <w:rFonts w:ascii="Times New Roman" w:hAnsi="Times New Roman"/>
        <w:noProof/>
      </w:rPr>
      <w:t>18</w:t>
    </w:r>
    <w:r w:rsidRPr="00EE264B">
      <w:rPr>
        <w:rFonts w:ascii="Times New Roman" w:hAnsi="Times New Roman"/>
      </w:rPr>
      <w:fldChar w:fldCharType="end"/>
    </w:r>
    <w:r w:rsidRPr="00EE264B">
      <w:rPr>
        <w:rFonts w:ascii="Times New Roman" w:hAnsi="Times New Roman"/>
        <w:lang w:val="kk-KZ"/>
      </w:rPr>
      <w:t xml:space="preserve">беттің </w:t>
    </w:r>
    <w:r w:rsidRPr="00EE264B">
      <w:rPr>
        <w:rFonts w:ascii="Times New Roman" w:hAnsi="Times New Roman"/>
      </w:rPr>
      <w:fldChar w:fldCharType="begin"/>
    </w:r>
    <w:r w:rsidRPr="00EE264B">
      <w:rPr>
        <w:rFonts w:ascii="Times New Roman" w:hAnsi="Times New Roman"/>
      </w:rPr>
      <w:instrText xml:space="preserve"> PAGE </w:instrText>
    </w:r>
    <w:r w:rsidRPr="00EE264B">
      <w:rPr>
        <w:rFonts w:ascii="Times New Roman" w:hAnsi="Times New Roman"/>
      </w:rPr>
      <w:fldChar w:fldCharType="separate"/>
    </w:r>
    <w:r w:rsidR="00C8068B">
      <w:rPr>
        <w:rFonts w:ascii="Times New Roman" w:hAnsi="Times New Roman"/>
        <w:noProof/>
      </w:rPr>
      <w:t>13</w:t>
    </w:r>
    <w:r w:rsidRPr="00EE264B">
      <w:rPr>
        <w:rFonts w:ascii="Times New Roman" w:hAnsi="Times New Roman"/>
      </w:rPr>
      <w:fldChar w:fldCharType="end"/>
    </w:r>
    <w:r w:rsidRPr="00EE264B">
      <w:rPr>
        <w:rFonts w:ascii="Times New Roman" w:hAnsi="Times New Roman"/>
        <w:lang w:val="kk-KZ"/>
      </w:rPr>
      <w:t>беті</w:t>
    </w:r>
  </w:p>
  <w:p w:rsidR="00A04767" w:rsidRDefault="00A04767" w:rsidP="00AF3074">
    <w:pPr>
      <w:pStyle w:val="a9"/>
      <w:tabs>
        <w:tab w:val="clear" w:pos="4677"/>
        <w:tab w:val="clear" w:pos="9355"/>
        <w:tab w:val="left" w:pos="79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DD" w:rsidRDefault="00531ADD" w:rsidP="00BC20AD">
      <w:r>
        <w:separator/>
      </w:r>
    </w:p>
  </w:footnote>
  <w:footnote w:type="continuationSeparator" w:id="1">
    <w:p w:rsidR="00531ADD" w:rsidRDefault="00531ADD" w:rsidP="00BC2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9" w:type="dxa"/>
      <w:tblInd w:w="-356" w:type="dxa"/>
      <w:tblBorders>
        <w:bottom w:val="thinThickSmallGap" w:sz="18" w:space="0" w:color="auto"/>
      </w:tblBorders>
      <w:tblLayout w:type="fixed"/>
      <w:tblCellMar>
        <w:left w:w="70" w:type="dxa"/>
        <w:right w:w="70" w:type="dxa"/>
      </w:tblCellMar>
      <w:tblLook w:val="0000"/>
    </w:tblPr>
    <w:tblGrid>
      <w:gridCol w:w="4421"/>
      <w:gridCol w:w="1451"/>
      <w:gridCol w:w="4167"/>
    </w:tblGrid>
    <w:tr w:rsidR="00A04767" w:rsidRPr="00A00EC8" w:rsidTr="00BF68C7">
      <w:trPr>
        <w:cantSplit/>
        <w:trHeight w:val="70"/>
      </w:trPr>
      <w:tc>
        <w:tcPr>
          <w:tcW w:w="4421" w:type="dxa"/>
          <w:vAlign w:val="center"/>
        </w:tcPr>
        <w:p w:rsidR="00A04767" w:rsidRPr="00A00EC8" w:rsidRDefault="00A04767" w:rsidP="00EE264B">
          <w:pPr>
            <w:rPr>
              <w:rFonts w:ascii="Tahoma" w:hAnsi="Tahoma" w:cs="Tahoma"/>
              <w:b/>
              <w:sz w:val="17"/>
              <w:szCs w:val="17"/>
              <w:lang w:val="kk-KZ"/>
            </w:rPr>
          </w:pPr>
        </w:p>
      </w:tc>
      <w:tc>
        <w:tcPr>
          <w:tcW w:w="1451" w:type="dxa"/>
          <w:vAlign w:val="center"/>
        </w:tcPr>
        <w:p w:rsidR="00A04767" w:rsidRPr="00A00EC8" w:rsidRDefault="00A04767" w:rsidP="00EE264B">
          <w:pPr>
            <w:jc w:val="center"/>
            <w:rPr>
              <w:rFonts w:ascii="Tahoma" w:hAnsi="Tahoma" w:cs="Tahoma"/>
              <w:sz w:val="17"/>
              <w:szCs w:val="17"/>
            </w:rPr>
          </w:pPr>
        </w:p>
      </w:tc>
      <w:tc>
        <w:tcPr>
          <w:tcW w:w="4167" w:type="dxa"/>
          <w:vAlign w:val="center"/>
        </w:tcPr>
        <w:p w:rsidR="00A04767" w:rsidRPr="00A00EC8" w:rsidRDefault="00A04767" w:rsidP="00EE264B">
          <w:pPr>
            <w:spacing w:before="120"/>
            <w:jc w:val="center"/>
            <w:rPr>
              <w:rFonts w:ascii="Tahoma" w:hAnsi="Tahoma" w:cs="Tahoma"/>
              <w:b/>
              <w:sz w:val="17"/>
              <w:szCs w:val="17"/>
            </w:rPr>
          </w:pPr>
        </w:p>
      </w:tc>
    </w:tr>
    <w:tr w:rsidR="00A04767" w:rsidRPr="00A04767" w:rsidTr="00BF68C7">
      <w:trPr>
        <w:cantSplit/>
        <w:trHeight w:val="871"/>
      </w:trPr>
      <w:tc>
        <w:tcPr>
          <w:tcW w:w="4421" w:type="dxa"/>
          <w:vAlign w:val="center"/>
        </w:tcPr>
        <w:p w:rsidR="00A04767" w:rsidRPr="00A00EC8" w:rsidRDefault="00A04767" w:rsidP="00EE264B">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A04767" w:rsidRPr="00A00EC8" w:rsidRDefault="00A04767" w:rsidP="00EE264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51" w:type="dxa"/>
          <w:vAlign w:val="center"/>
        </w:tcPr>
        <w:p w:rsidR="00A04767" w:rsidRPr="00EE264B" w:rsidRDefault="00A04767" w:rsidP="00EE264B">
          <w:pPr>
            <w:jc w:val="center"/>
            <w:rPr>
              <w:rFonts w:ascii="Tahoma" w:hAnsi="Tahoma" w:cs="Tahoma"/>
              <w:sz w:val="17"/>
              <w:szCs w:val="17"/>
              <w:lang w:val="ru-RU"/>
            </w:rPr>
          </w:pPr>
          <w:r>
            <w:rPr>
              <w:rFonts w:ascii="Tahoma" w:hAnsi="Tahoma" w:cs="Tahoma"/>
              <w:noProof/>
              <w:sz w:val="17"/>
              <w:szCs w:val="17"/>
              <w:lang w:val="ru-RU" w:eastAsia="ru-RU"/>
            </w:rPr>
            <w:drawing>
              <wp:anchor distT="0" distB="0" distL="114300" distR="114300" simplePos="0" relativeHeight="251660288"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167" w:type="dxa"/>
          <w:vAlign w:val="center"/>
        </w:tcPr>
        <w:p w:rsidR="00A04767" w:rsidRPr="00EE264B" w:rsidRDefault="00A04767" w:rsidP="00EE264B">
          <w:pPr>
            <w:spacing w:before="120"/>
            <w:jc w:val="center"/>
            <w:rPr>
              <w:rFonts w:ascii="Tahoma" w:hAnsi="Tahoma" w:cs="Tahoma"/>
              <w:b/>
              <w:sz w:val="17"/>
              <w:szCs w:val="17"/>
              <w:lang w:val="ru-RU"/>
            </w:rPr>
          </w:pPr>
          <w:r w:rsidRPr="00EE264B">
            <w:rPr>
              <w:rFonts w:ascii="Tahoma" w:hAnsi="Tahoma" w:cs="Tahoma"/>
              <w:b/>
              <w:sz w:val="17"/>
              <w:szCs w:val="17"/>
              <w:lang w:val="ru-RU"/>
            </w:rPr>
            <w:t>КАЗАХСКИЙ НАЦИОНАЛЬНЫЙ МЕДИЦИНСКИЙ  УНИВЕРСИТЕТ ИМЕНИ  С.Д.АСФЕНДИЯРОВА</w:t>
          </w:r>
        </w:p>
      </w:tc>
    </w:tr>
    <w:tr w:rsidR="00A04767" w:rsidRPr="00D91135" w:rsidTr="00BF68C7">
      <w:trPr>
        <w:cantSplit/>
        <w:trHeight w:val="501"/>
      </w:trPr>
      <w:tc>
        <w:tcPr>
          <w:tcW w:w="10039" w:type="dxa"/>
          <w:gridSpan w:val="3"/>
          <w:vAlign w:val="center"/>
        </w:tcPr>
        <w:p w:rsidR="00A04767" w:rsidRDefault="00A04767" w:rsidP="00EE264B">
          <w:pPr>
            <w:jc w:val="center"/>
            <w:rPr>
              <w:rFonts w:ascii="Tahoma" w:hAnsi="Tahoma" w:cs="Tahoma"/>
              <w:b/>
              <w:sz w:val="17"/>
              <w:szCs w:val="17"/>
              <w:lang w:val="kk-KZ"/>
            </w:rPr>
          </w:pPr>
          <w:r>
            <w:rPr>
              <w:rFonts w:ascii="Tahoma" w:hAnsi="Tahoma" w:cs="Tahoma"/>
              <w:b/>
              <w:sz w:val="17"/>
              <w:szCs w:val="17"/>
              <w:lang w:val="kk-KZ"/>
            </w:rPr>
            <w:t>ЕҢБЕК ГИГИЕНАСЫ КАФЕДРАСЫ</w:t>
          </w:r>
        </w:p>
        <w:p w:rsidR="00A04767" w:rsidRPr="00D91135" w:rsidRDefault="00A04767" w:rsidP="00EE264B">
          <w:pPr>
            <w:jc w:val="center"/>
            <w:rPr>
              <w:rFonts w:ascii="Tahoma" w:hAnsi="Tahoma" w:cs="Tahoma"/>
              <w:b/>
              <w:sz w:val="17"/>
              <w:szCs w:val="17"/>
              <w:lang w:val="kk-KZ"/>
            </w:rPr>
          </w:pPr>
          <w:r>
            <w:rPr>
              <w:rFonts w:ascii="Tahoma" w:hAnsi="Tahoma" w:cs="Tahoma"/>
              <w:b/>
              <w:sz w:val="17"/>
              <w:szCs w:val="17"/>
              <w:lang w:val="kk-KZ"/>
            </w:rPr>
            <w:t>СИЛЛАБУС</w:t>
          </w:r>
        </w:p>
      </w:tc>
    </w:tr>
  </w:tbl>
  <w:p w:rsidR="00A04767" w:rsidRPr="00BC20AD" w:rsidRDefault="00A04767">
    <w:pPr>
      <w:pStyle w:val="a7"/>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8" w:type="dxa"/>
      <w:tblInd w:w="-356" w:type="dxa"/>
      <w:tblBorders>
        <w:bottom w:val="thinThickSmallGap" w:sz="18" w:space="0" w:color="auto"/>
      </w:tblBorders>
      <w:tblLayout w:type="fixed"/>
      <w:tblCellMar>
        <w:left w:w="70" w:type="dxa"/>
        <w:right w:w="70" w:type="dxa"/>
      </w:tblCellMar>
      <w:tblLook w:val="0000"/>
    </w:tblPr>
    <w:tblGrid>
      <w:gridCol w:w="4378"/>
      <w:gridCol w:w="1436"/>
      <w:gridCol w:w="4124"/>
    </w:tblGrid>
    <w:tr w:rsidR="00A04767" w:rsidRPr="00A00EC8" w:rsidTr="00BF68C7">
      <w:trPr>
        <w:cantSplit/>
        <w:trHeight w:val="67"/>
      </w:trPr>
      <w:tc>
        <w:tcPr>
          <w:tcW w:w="4378" w:type="dxa"/>
          <w:vAlign w:val="center"/>
        </w:tcPr>
        <w:p w:rsidR="00A04767" w:rsidRPr="00A00EC8" w:rsidRDefault="00A04767" w:rsidP="00EE264B">
          <w:pPr>
            <w:rPr>
              <w:rFonts w:ascii="Tahoma" w:hAnsi="Tahoma" w:cs="Tahoma"/>
              <w:b/>
              <w:sz w:val="17"/>
              <w:szCs w:val="17"/>
              <w:lang w:val="kk-KZ"/>
            </w:rPr>
          </w:pPr>
        </w:p>
      </w:tc>
      <w:tc>
        <w:tcPr>
          <w:tcW w:w="1436" w:type="dxa"/>
          <w:vAlign w:val="center"/>
        </w:tcPr>
        <w:p w:rsidR="00A04767" w:rsidRPr="00A00EC8" w:rsidRDefault="00A04767" w:rsidP="00EE264B">
          <w:pPr>
            <w:jc w:val="center"/>
            <w:rPr>
              <w:rFonts w:ascii="Tahoma" w:hAnsi="Tahoma" w:cs="Tahoma"/>
              <w:sz w:val="17"/>
              <w:szCs w:val="17"/>
            </w:rPr>
          </w:pPr>
        </w:p>
      </w:tc>
      <w:tc>
        <w:tcPr>
          <w:tcW w:w="4124" w:type="dxa"/>
          <w:vAlign w:val="center"/>
        </w:tcPr>
        <w:p w:rsidR="00A04767" w:rsidRPr="00A00EC8" w:rsidRDefault="00A04767" w:rsidP="00EE264B">
          <w:pPr>
            <w:spacing w:before="120"/>
            <w:jc w:val="center"/>
            <w:rPr>
              <w:rFonts w:ascii="Tahoma" w:hAnsi="Tahoma" w:cs="Tahoma"/>
              <w:b/>
              <w:sz w:val="17"/>
              <w:szCs w:val="17"/>
            </w:rPr>
          </w:pPr>
        </w:p>
      </w:tc>
    </w:tr>
    <w:tr w:rsidR="00A04767" w:rsidRPr="00A04767" w:rsidTr="00BF68C7">
      <w:trPr>
        <w:cantSplit/>
        <w:trHeight w:val="843"/>
      </w:trPr>
      <w:tc>
        <w:tcPr>
          <w:tcW w:w="4378" w:type="dxa"/>
          <w:vAlign w:val="center"/>
        </w:tcPr>
        <w:p w:rsidR="00A04767" w:rsidRPr="00A00EC8" w:rsidRDefault="00A04767" w:rsidP="00EE264B">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A04767" w:rsidRPr="00A00EC8" w:rsidRDefault="00A04767" w:rsidP="00EE264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36" w:type="dxa"/>
          <w:vAlign w:val="center"/>
        </w:tcPr>
        <w:p w:rsidR="00A04767" w:rsidRPr="00EE264B" w:rsidRDefault="00A04767" w:rsidP="00EE264B">
          <w:pPr>
            <w:jc w:val="center"/>
            <w:rPr>
              <w:rFonts w:ascii="Tahoma" w:hAnsi="Tahoma" w:cs="Tahoma"/>
              <w:sz w:val="17"/>
              <w:szCs w:val="17"/>
              <w:lang w:val="ru-RU"/>
            </w:rPr>
          </w:pPr>
          <w:r>
            <w:rPr>
              <w:rFonts w:ascii="Tahoma" w:hAnsi="Tahoma" w:cs="Tahoma"/>
              <w:noProof/>
              <w:sz w:val="17"/>
              <w:szCs w:val="17"/>
              <w:lang w:val="ru-RU" w:eastAsia="ru-RU"/>
            </w:rPr>
            <w:drawing>
              <wp:anchor distT="0" distB="0" distL="114300" distR="114300" simplePos="0" relativeHeight="251662336"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124" w:type="dxa"/>
          <w:vAlign w:val="center"/>
        </w:tcPr>
        <w:p w:rsidR="00A04767" w:rsidRPr="00EE264B" w:rsidRDefault="00A04767" w:rsidP="00EE264B">
          <w:pPr>
            <w:spacing w:before="120"/>
            <w:jc w:val="center"/>
            <w:rPr>
              <w:rFonts w:ascii="Tahoma" w:hAnsi="Tahoma" w:cs="Tahoma"/>
              <w:b/>
              <w:sz w:val="17"/>
              <w:szCs w:val="17"/>
              <w:lang w:val="ru-RU"/>
            </w:rPr>
          </w:pPr>
          <w:r w:rsidRPr="00EE264B">
            <w:rPr>
              <w:rFonts w:ascii="Tahoma" w:hAnsi="Tahoma" w:cs="Tahoma"/>
              <w:b/>
              <w:sz w:val="17"/>
              <w:szCs w:val="17"/>
              <w:lang w:val="ru-RU"/>
            </w:rPr>
            <w:t>КАЗАХСКИЙ НАЦИОНАЛЬНЫЙ МЕДИЦИНСКИЙ  УНИВЕРСИТЕТ ИМЕНИ  С.Д.АСФЕНДИЯРОВА</w:t>
          </w:r>
        </w:p>
      </w:tc>
    </w:tr>
    <w:tr w:rsidR="00A04767" w:rsidRPr="00D91135" w:rsidTr="00BF68C7">
      <w:trPr>
        <w:cantSplit/>
        <w:trHeight w:val="484"/>
      </w:trPr>
      <w:tc>
        <w:tcPr>
          <w:tcW w:w="9938" w:type="dxa"/>
          <w:gridSpan w:val="3"/>
          <w:vAlign w:val="center"/>
        </w:tcPr>
        <w:p w:rsidR="00A04767" w:rsidRDefault="00A04767" w:rsidP="00EE264B">
          <w:pPr>
            <w:jc w:val="center"/>
            <w:rPr>
              <w:rFonts w:ascii="Tahoma" w:hAnsi="Tahoma" w:cs="Tahoma"/>
              <w:b/>
              <w:sz w:val="17"/>
              <w:szCs w:val="17"/>
              <w:lang w:val="kk-KZ"/>
            </w:rPr>
          </w:pPr>
          <w:r>
            <w:rPr>
              <w:rFonts w:ascii="Tahoma" w:hAnsi="Tahoma" w:cs="Tahoma"/>
              <w:b/>
              <w:sz w:val="17"/>
              <w:szCs w:val="17"/>
              <w:lang w:val="kk-KZ"/>
            </w:rPr>
            <w:t>ЕҢБЕК ГИГИЕНАСЫ КАФЕДРАСЫ</w:t>
          </w:r>
        </w:p>
        <w:p w:rsidR="00A04767" w:rsidRPr="00D91135" w:rsidRDefault="00A04767" w:rsidP="00EE264B">
          <w:pPr>
            <w:jc w:val="center"/>
            <w:rPr>
              <w:rFonts w:ascii="Tahoma" w:hAnsi="Tahoma" w:cs="Tahoma"/>
              <w:b/>
              <w:sz w:val="17"/>
              <w:szCs w:val="17"/>
              <w:lang w:val="kk-KZ"/>
            </w:rPr>
          </w:pPr>
          <w:r>
            <w:rPr>
              <w:rFonts w:ascii="Tahoma" w:hAnsi="Tahoma" w:cs="Tahoma"/>
              <w:b/>
              <w:sz w:val="17"/>
              <w:szCs w:val="17"/>
              <w:lang w:val="kk-KZ"/>
            </w:rPr>
            <w:t>СИЛЛАБУС</w:t>
          </w:r>
        </w:p>
      </w:tc>
    </w:tr>
  </w:tbl>
  <w:p w:rsidR="00A04767" w:rsidRDefault="00A047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38E"/>
    <w:multiLevelType w:val="hybridMultilevel"/>
    <w:tmpl w:val="00007A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nsid w:val="041558E4"/>
    <w:multiLevelType w:val="hybridMultilevel"/>
    <w:tmpl w:val="F334CA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B10AA"/>
    <w:multiLevelType w:val="hybridMultilevel"/>
    <w:tmpl w:val="0120730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746C7E"/>
    <w:multiLevelType w:val="hybridMultilevel"/>
    <w:tmpl w:val="00007A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
    <w:nsid w:val="066B71F5"/>
    <w:multiLevelType w:val="multilevel"/>
    <w:tmpl w:val="1C1239F8"/>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69A642E"/>
    <w:multiLevelType w:val="hybridMultilevel"/>
    <w:tmpl w:val="129082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EE19F0"/>
    <w:multiLevelType w:val="hybridMultilevel"/>
    <w:tmpl w:val="9676C5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584C12"/>
    <w:multiLevelType w:val="hybridMultilevel"/>
    <w:tmpl w:val="78082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6624BB"/>
    <w:multiLevelType w:val="hybridMultilevel"/>
    <w:tmpl w:val="A48051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665C52"/>
    <w:multiLevelType w:val="hybridMultilevel"/>
    <w:tmpl w:val="901AE1DA"/>
    <w:lvl w:ilvl="0" w:tplc="F53E16D0">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127B1B1B"/>
    <w:multiLevelType w:val="hybridMultilevel"/>
    <w:tmpl w:val="FFB0BC4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672011"/>
    <w:multiLevelType w:val="hybridMultilevel"/>
    <w:tmpl w:val="279E47BE"/>
    <w:lvl w:ilvl="0" w:tplc="04190001">
      <w:start w:val="1"/>
      <w:numFmt w:val="bullet"/>
      <w:lvlText w:val=""/>
      <w:lvlJc w:val="left"/>
      <w:pPr>
        <w:tabs>
          <w:tab w:val="num" w:pos="720"/>
        </w:tabs>
        <w:ind w:left="720" w:hanging="360"/>
      </w:pPr>
      <w:rPr>
        <w:rFonts w:ascii="Symbol" w:hAnsi="Symbol" w:hint="default"/>
      </w:rPr>
    </w:lvl>
    <w:lvl w:ilvl="1" w:tplc="CD9688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795A6E"/>
    <w:multiLevelType w:val="hybridMultilevel"/>
    <w:tmpl w:val="00007A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3">
    <w:nsid w:val="18553401"/>
    <w:multiLevelType w:val="hybridMultilevel"/>
    <w:tmpl w:val="8ED4F24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8D4413C"/>
    <w:multiLevelType w:val="hybridMultilevel"/>
    <w:tmpl w:val="9D0A0A8A"/>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198127AF"/>
    <w:multiLevelType w:val="hybridMultilevel"/>
    <w:tmpl w:val="56EACC9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3B5A4B"/>
    <w:multiLevelType w:val="hybridMultilevel"/>
    <w:tmpl w:val="5BDC9A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B915036"/>
    <w:multiLevelType w:val="hybridMultilevel"/>
    <w:tmpl w:val="B630BDD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DDC3D2D"/>
    <w:multiLevelType w:val="hybridMultilevel"/>
    <w:tmpl w:val="62DCE79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0021D76"/>
    <w:multiLevelType w:val="hybridMultilevel"/>
    <w:tmpl w:val="7FE26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427D3B"/>
    <w:multiLevelType w:val="hybridMultilevel"/>
    <w:tmpl w:val="48F8CF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480490"/>
    <w:multiLevelType w:val="hybridMultilevel"/>
    <w:tmpl w:val="9364E8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88F1F5E"/>
    <w:multiLevelType w:val="hybridMultilevel"/>
    <w:tmpl w:val="BA447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31128B"/>
    <w:multiLevelType w:val="hybridMultilevel"/>
    <w:tmpl w:val="1DFCD75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CAF0100"/>
    <w:multiLevelType w:val="hybridMultilevel"/>
    <w:tmpl w:val="262015D0"/>
    <w:lvl w:ilvl="0" w:tplc="22EE5F9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652664"/>
    <w:multiLevelType w:val="hybridMultilevel"/>
    <w:tmpl w:val="1CB48EEA"/>
    <w:lvl w:ilvl="0" w:tplc="E752FC0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DCB7FF1"/>
    <w:multiLevelType w:val="hybridMultilevel"/>
    <w:tmpl w:val="296C89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2E8278E4"/>
    <w:multiLevelType w:val="hybridMultilevel"/>
    <w:tmpl w:val="4B6A7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A0690C"/>
    <w:multiLevelType w:val="hybridMultilevel"/>
    <w:tmpl w:val="901AE1DA"/>
    <w:lvl w:ilvl="0" w:tplc="F53E16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30457394"/>
    <w:multiLevelType w:val="multilevel"/>
    <w:tmpl w:val="7D4C2B4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321D4E10"/>
    <w:multiLevelType w:val="hybridMultilevel"/>
    <w:tmpl w:val="0A2467E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2437BBD"/>
    <w:multiLevelType w:val="hybridMultilevel"/>
    <w:tmpl w:val="CA70C0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674B9B"/>
    <w:multiLevelType w:val="hybridMultilevel"/>
    <w:tmpl w:val="61E294D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3FD281B"/>
    <w:multiLevelType w:val="hybridMultilevel"/>
    <w:tmpl w:val="9232156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F4400B"/>
    <w:multiLevelType w:val="hybridMultilevel"/>
    <w:tmpl w:val="51FA75A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782243F"/>
    <w:multiLevelType w:val="hybridMultilevel"/>
    <w:tmpl w:val="6B88C8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7951FF5"/>
    <w:multiLevelType w:val="hybridMultilevel"/>
    <w:tmpl w:val="5262F6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CC3540D"/>
    <w:multiLevelType w:val="hybridMultilevel"/>
    <w:tmpl w:val="901AE1DA"/>
    <w:lvl w:ilvl="0" w:tplc="F53E16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nsid w:val="3D5B1C17"/>
    <w:multiLevelType w:val="hybridMultilevel"/>
    <w:tmpl w:val="00007A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9">
    <w:nsid w:val="3DC4507B"/>
    <w:multiLevelType w:val="hybridMultilevel"/>
    <w:tmpl w:val="9EC2F1B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01A6366"/>
    <w:multiLevelType w:val="hybridMultilevel"/>
    <w:tmpl w:val="1736D1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2155136"/>
    <w:multiLevelType w:val="hybridMultilevel"/>
    <w:tmpl w:val="BA0C15D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39268C8"/>
    <w:multiLevelType w:val="hybridMultilevel"/>
    <w:tmpl w:val="2B1C15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4B517C7"/>
    <w:multiLevelType w:val="hybridMultilevel"/>
    <w:tmpl w:val="B62C50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4C164CC"/>
    <w:multiLevelType w:val="hybridMultilevel"/>
    <w:tmpl w:val="7C649B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6F439D7"/>
    <w:multiLevelType w:val="hybridMultilevel"/>
    <w:tmpl w:val="D2FCC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48193CC8"/>
    <w:multiLevelType w:val="hybridMultilevel"/>
    <w:tmpl w:val="6338F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B1246A0"/>
    <w:multiLevelType w:val="hybridMultilevel"/>
    <w:tmpl w:val="75A80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990126"/>
    <w:multiLevelType w:val="hybridMultilevel"/>
    <w:tmpl w:val="871CCB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C4377B2"/>
    <w:multiLevelType w:val="hybridMultilevel"/>
    <w:tmpl w:val="63A671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D324078"/>
    <w:multiLevelType w:val="hybridMultilevel"/>
    <w:tmpl w:val="189A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A80522"/>
    <w:multiLevelType w:val="hybridMultilevel"/>
    <w:tmpl w:val="A06E32A8"/>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2AB3F4B"/>
    <w:multiLevelType w:val="hybridMultilevel"/>
    <w:tmpl w:val="E8BC10E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38D7DD0"/>
    <w:multiLevelType w:val="hybridMultilevel"/>
    <w:tmpl w:val="901AE1DA"/>
    <w:lvl w:ilvl="0" w:tplc="F53E16D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5">
    <w:nsid w:val="540A39B5"/>
    <w:multiLevelType w:val="hybridMultilevel"/>
    <w:tmpl w:val="2C9E27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4CD13DB"/>
    <w:multiLevelType w:val="hybridMultilevel"/>
    <w:tmpl w:val="B70CE7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6705F71"/>
    <w:multiLevelType w:val="hybridMultilevel"/>
    <w:tmpl w:val="5ECC0A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80D2454"/>
    <w:multiLevelType w:val="hybridMultilevel"/>
    <w:tmpl w:val="C6FC66B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8C12CD2"/>
    <w:multiLevelType w:val="hybridMultilevel"/>
    <w:tmpl w:val="94EA4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B0A4A41"/>
    <w:multiLevelType w:val="hybridMultilevel"/>
    <w:tmpl w:val="C96CAD3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BF50C43"/>
    <w:multiLevelType w:val="hybridMultilevel"/>
    <w:tmpl w:val="5862FF24"/>
    <w:lvl w:ilvl="0" w:tplc="0419000F">
      <w:start w:val="1"/>
      <w:numFmt w:val="decimal"/>
      <w:lvlText w:val="%1."/>
      <w:lvlJc w:val="left"/>
      <w:pPr>
        <w:tabs>
          <w:tab w:val="num" w:pos="720"/>
        </w:tabs>
        <w:ind w:left="720" w:hanging="360"/>
      </w:pPr>
      <w:rPr>
        <w:rFonts w:hint="default"/>
      </w:rPr>
    </w:lvl>
    <w:lvl w:ilvl="1" w:tplc="5EAEA6E8">
      <w:start w:val="1"/>
      <w:numFmt w:val="decimal"/>
      <w:lvlText w:val="%2"/>
      <w:lvlJc w:val="left"/>
      <w:pPr>
        <w:tabs>
          <w:tab w:val="num" w:pos="786"/>
        </w:tabs>
        <w:ind w:left="786"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8B0ED5"/>
    <w:multiLevelType w:val="hybridMultilevel"/>
    <w:tmpl w:val="7E447316"/>
    <w:lvl w:ilvl="0" w:tplc="0419000F">
      <w:start w:val="1"/>
      <w:numFmt w:val="decimal"/>
      <w:lvlText w:val="%1."/>
      <w:lvlJc w:val="left"/>
      <w:pPr>
        <w:tabs>
          <w:tab w:val="num" w:pos="720"/>
        </w:tabs>
        <w:ind w:left="720" w:hanging="360"/>
      </w:pPr>
      <w:rPr>
        <w:rFonts w:hint="default"/>
      </w:rPr>
    </w:lvl>
    <w:lvl w:ilvl="1" w:tplc="6E4CD0B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D7178A0"/>
    <w:multiLevelType w:val="hybridMultilevel"/>
    <w:tmpl w:val="E940E470"/>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DD80300"/>
    <w:multiLevelType w:val="hybridMultilevel"/>
    <w:tmpl w:val="A4BE88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43754FB"/>
    <w:multiLevelType w:val="hybridMultilevel"/>
    <w:tmpl w:val="E1D2FA5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4544275"/>
    <w:multiLevelType w:val="hybridMultilevel"/>
    <w:tmpl w:val="A7C824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7D36CA"/>
    <w:multiLevelType w:val="hybridMultilevel"/>
    <w:tmpl w:val="290884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59305A7"/>
    <w:multiLevelType w:val="hybridMultilevel"/>
    <w:tmpl w:val="ED009B0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7A97B56"/>
    <w:multiLevelType w:val="hybridMultilevel"/>
    <w:tmpl w:val="EC8C541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68610E8E"/>
    <w:multiLevelType w:val="hybridMultilevel"/>
    <w:tmpl w:val="23EC5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8C46C5"/>
    <w:multiLevelType w:val="hybridMultilevel"/>
    <w:tmpl w:val="00007A5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2">
    <w:nsid w:val="6B294816"/>
    <w:multiLevelType w:val="hybridMultilevel"/>
    <w:tmpl w:val="901AE1DA"/>
    <w:lvl w:ilvl="0" w:tplc="F53E16D0">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3">
    <w:nsid w:val="6BCC3CEE"/>
    <w:multiLevelType w:val="hybridMultilevel"/>
    <w:tmpl w:val="07CEA952"/>
    <w:lvl w:ilvl="0" w:tplc="433E035A">
      <w:start w:val="1"/>
      <w:numFmt w:val="decimal"/>
      <w:lvlText w:val="%1."/>
      <w:lvlJc w:val="left"/>
      <w:pPr>
        <w:tabs>
          <w:tab w:val="num" w:pos="900"/>
        </w:tabs>
        <w:ind w:left="900" w:hanging="360"/>
      </w:pPr>
      <w:rPr>
        <w:rFonts w:hint="default"/>
      </w:rPr>
    </w:lvl>
    <w:lvl w:ilvl="1" w:tplc="E926EDB2">
      <w:numFmt w:val="none"/>
      <w:lvlText w:val=""/>
      <w:lvlJc w:val="left"/>
      <w:pPr>
        <w:tabs>
          <w:tab w:val="num" w:pos="360"/>
        </w:tabs>
      </w:pPr>
    </w:lvl>
    <w:lvl w:ilvl="2" w:tplc="668094CA">
      <w:numFmt w:val="none"/>
      <w:lvlText w:val=""/>
      <w:lvlJc w:val="left"/>
      <w:pPr>
        <w:tabs>
          <w:tab w:val="num" w:pos="360"/>
        </w:tabs>
      </w:pPr>
    </w:lvl>
    <w:lvl w:ilvl="3" w:tplc="8FBA5D3A">
      <w:numFmt w:val="none"/>
      <w:lvlText w:val=""/>
      <w:lvlJc w:val="left"/>
      <w:pPr>
        <w:tabs>
          <w:tab w:val="num" w:pos="360"/>
        </w:tabs>
      </w:pPr>
    </w:lvl>
    <w:lvl w:ilvl="4" w:tplc="F446D4D8">
      <w:numFmt w:val="none"/>
      <w:lvlText w:val=""/>
      <w:lvlJc w:val="left"/>
      <w:pPr>
        <w:tabs>
          <w:tab w:val="num" w:pos="360"/>
        </w:tabs>
      </w:pPr>
    </w:lvl>
    <w:lvl w:ilvl="5" w:tplc="DEF644B0">
      <w:numFmt w:val="none"/>
      <w:lvlText w:val=""/>
      <w:lvlJc w:val="left"/>
      <w:pPr>
        <w:tabs>
          <w:tab w:val="num" w:pos="360"/>
        </w:tabs>
      </w:pPr>
    </w:lvl>
    <w:lvl w:ilvl="6" w:tplc="716841A6">
      <w:numFmt w:val="none"/>
      <w:lvlText w:val=""/>
      <w:lvlJc w:val="left"/>
      <w:pPr>
        <w:tabs>
          <w:tab w:val="num" w:pos="360"/>
        </w:tabs>
      </w:pPr>
    </w:lvl>
    <w:lvl w:ilvl="7" w:tplc="FD7AFEE0">
      <w:numFmt w:val="none"/>
      <w:lvlText w:val=""/>
      <w:lvlJc w:val="left"/>
      <w:pPr>
        <w:tabs>
          <w:tab w:val="num" w:pos="360"/>
        </w:tabs>
      </w:pPr>
    </w:lvl>
    <w:lvl w:ilvl="8" w:tplc="971EC940">
      <w:numFmt w:val="none"/>
      <w:lvlText w:val=""/>
      <w:lvlJc w:val="left"/>
      <w:pPr>
        <w:tabs>
          <w:tab w:val="num" w:pos="360"/>
        </w:tabs>
      </w:pPr>
    </w:lvl>
  </w:abstractNum>
  <w:abstractNum w:abstractNumId="74">
    <w:nsid w:val="6C40303B"/>
    <w:multiLevelType w:val="hybridMultilevel"/>
    <w:tmpl w:val="1C822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E2C4AB6"/>
    <w:multiLevelType w:val="hybridMultilevel"/>
    <w:tmpl w:val="24CC1894"/>
    <w:lvl w:ilvl="0" w:tplc="04190001">
      <w:start w:val="1"/>
      <w:numFmt w:val="bullet"/>
      <w:lvlText w:val=""/>
      <w:lvlJc w:val="left"/>
      <w:pPr>
        <w:tabs>
          <w:tab w:val="num" w:pos="720"/>
        </w:tabs>
        <w:ind w:left="720" w:hanging="360"/>
      </w:pPr>
      <w:rPr>
        <w:rFonts w:ascii="Symbol" w:hAnsi="Symbol" w:hint="default"/>
      </w:rPr>
    </w:lvl>
    <w:lvl w:ilvl="1" w:tplc="9CCEFD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E5452B0"/>
    <w:multiLevelType w:val="hybridMultilevel"/>
    <w:tmpl w:val="E340AE28"/>
    <w:lvl w:ilvl="0" w:tplc="04190001">
      <w:start w:val="1"/>
      <w:numFmt w:val="bullet"/>
      <w:lvlText w:val=""/>
      <w:lvlJc w:val="left"/>
      <w:pPr>
        <w:tabs>
          <w:tab w:val="num" w:pos="720"/>
        </w:tabs>
        <w:ind w:left="720" w:hanging="360"/>
      </w:pPr>
      <w:rPr>
        <w:rFonts w:ascii="Symbol" w:hAnsi="Symbol" w:hint="default"/>
      </w:rPr>
    </w:lvl>
    <w:lvl w:ilvl="1" w:tplc="ECA28D58">
      <w:start w:val="5"/>
      <w:numFmt w:val="decimal"/>
      <w:lvlText w:val="%2."/>
      <w:lvlJc w:val="left"/>
      <w:pPr>
        <w:tabs>
          <w:tab w:val="num" w:pos="1440"/>
        </w:tabs>
        <w:ind w:left="1440" w:hanging="360"/>
      </w:pPr>
      <w:rPr>
        <w:rFonts w:hint="default"/>
      </w:rPr>
    </w:lvl>
    <w:lvl w:ilvl="2" w:tplc="C57CDBDC">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EE93689"/>
    <w:multiLevelType w:val="hybridMultilevel"/>
    <w:tmpl w:val="BC5E14E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15358A5"/>
    <w:multiLevelType w:val="hybridMultilevel"/>
    <w:tmpl w:val="F444849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A63F77"/>
    <w:multiLevelType w:val="hybridMultilevel"/>
    <w:tmpl w:val="FC7264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1DE10D3"/>
    <w:multiLevelType w:val="hybridMultilevel"/>
    <w:tmpl w:val="68526AFE"/>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FCC470E0">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39023D7"/>
    <w:multiLevelType w:val="hybridMultilevel"/>
    <w:tmpl w:val="653AE54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6CA03E8"/>
    <w:multiLevelType w:val="hybridMultilevel"/>
    <w:tmpl w:val="08227CE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77D446C9"/>
    <w:multiLevelType w:val="hybridMultilevel"/>
    <w:tmpl w:val="901AE1DA"/>
    <w:lvl w:ilvl="0" w:tplc="F53E16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4">
    <w:nsid w:val="78A817E2"/>
    <w:multiLevelType w:val="hybridMultilevel"/>
    <w:tmpl w:val="CE0AE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91619AC"/>
    <w:multiLevelType w:val="hybridMultilevel"/>
    <w:tmpl w:val="EB3AB070"/>
    <w:lvl w:ilvl="0" w:tplc="2E0AA196">
      <w:start w:val="1"/>
      <w:numFmt w:val="bullet"/>
      <w:pStyle w:val="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9700B79"/>
    <w:multiLevelType w:val="hybridMultilevel"/>
    <w:tmpl w:val="A7260B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AC8124A"/>
    <w:multiLevelType w:val="hybridMultilevel"/>
    <w:tmpl w:val="046E4BD2"/>
    <w:lvl w:ilvl="0" w:tplc="B5EC93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CC6096C"/>
    <w:multiLevelType w:val="hybridMultilevel"/>
    <w:tmpl w:val="426C87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D767474"/>
    <w:multiLevelType w:val="hybridMultilevel"/>
    <w:tmpl w:val="B2A052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E512E18"/>
    <w:multiLevelType w:val="hybridMultilevel"/>
    <w:tmpl w:val="1CB0026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5"/>
  </w:num>
  <w:num w:numId="2">
    <w:abstractNumId w:val="26"/>
  </w:num>
  <w:num w:numId="3">
    <w:abstractNumId w:val="62"/>
  </w:num>
  <w:num w:numId="4">
    <w:abstractNumId w:val="45"/>
  </w:num>
  <w:num w:numId="5">
    <w:abstractNumId w:val="52"/>
  </w:num>
  <w:num w:numId="6">
    <w:abstractNumId w:val="73"/>
  </w:num>
  <w:num w:numId="7">
    <w:abstractNumId w:val="87"/>
  </w:num>
  <w:num w:numId="8">
    <w:abstractNumId w:val="20"/>
  </w:num>
  <w:num w:numId="9">
    <w:abstractNumId w:val="47"/>
  </w:num>
  <w:num w:numId="10">
    <w:abstractNumId w:val="49"/>
  </w:num>
  <w:num w:numId="11">
    <w:abstractNumId w:val="24"/>
  </w:num>
  <w:num w:numId="12">
    <w:abstractNumId w:val="46"/>
  </w:num>
  <w:num w:numId="13">
    <w:abstractNumId w:val="74"/>
  </w:num>
  <w:num w:numId="14">
    <w:abstractNumId w:val="61"/>
  </w:num>
  <w:num w:numId="15">
    <w:abstractNumId w:val="59"/>
  </w:num>
  <w:num w:numId="16">
    <w:abstractNumId w:val="1"/>
  </w:num>
  <w:num w:numId="17">
    <w:abstractNumId w:val="11"/>
  </w:num>
  <w:num w:numId="18">
    <w:abstractNumId w:val="76"/>
  </w:num>
  <w:num w:numId="19">
    <w:abstractNumId w:val="75"/>
  </w:num>
  <w:num w:numId="20">
    <w:abstractNumId w:val="22"/>
  </w:num>
  <w:num w:numId="21">
    <w:abstractNumId w:val="7"/>
  </w:num>
  <w:num w:numId="22">
    <w:abstractNumId w:val="19"/>
  </w:num>
  <w:num w:numId="23">
    <w:abstractNumId w:val="25"/>
  </w:num>
  <w:num w:numId="24">
    <w:abstractNumId w:val="28"/>
  </w:num>
  <w:num w:numId="25">
    <w:abstractNumId w:val="83"/>
  </w:num>
  <w:num w:numId="26">
    <w:abstractNumId w:val="54"/>
  </w:num>
  <w:num w:numId="27">
    <w:abstractNumId w:val="37"/>
  </w:num>
  <w:num w:numId="28">
    <w:abstractNumId w:val="72"/>
  </w:num>
  <w:num w:numId="29">
    <w:abstractNumId w:val="9"/>
  </w:num>
  <w:num w:numId="30">
    <w:abstractNumId w:val="38"/>
  </w:num>
  <w:num w:numId="31">
    <w:abstractNumId w:val="0"/>
  </w:num>
  <w:num w:numId="32">
    <w:abstractNumId w:val="71"/>
  </w:num>
  <w:num w:numId="33">
    <w:abstractNumId w:val="29"/>
  </w:num>
  <w:num w:numId="34">
    <w:abstractNumId w:val="10"/>
  </w:num>
  <w:num w:numId="35">
    <w:abstractNumId w:val="53"/>
  </w:num>
  <w:num w:numId="36">
    <w:abstractNumId w:val="86"/>
  </w:num>
  <w:num w:numId="37">
    <w:abstractNumId w:val="31"/>
  </w:num>
  <w:num w:numId="38">
    <w:abstractNumId w:val="66"/>
  </w:num>
  <w:num w:numId="39">
    <w:abstractNumId w:val="2"/>
  </w:num>
  <w:num w:numId="40">
    <w:abstractNumId w:val="5"/>
  </w:num>
  <w:num w:numId="41">
    <w:abstractNumId w:val="64"/>
  </w:num>
  <w:num w:numId="42">
    <w:abstractNumId w:val="60"/>
  </w:num>
  <w:num w:numId="43">
    <w:abstractNumId w:val="40"/>
  </w:num>
  <w:num w:numId="44">
    <w:abstractNumId w:val="35"/>
  </w:num>
  <w:num w:numId="45">
    <w:abstractNumId w:val="21"/>
  </w:num>
  <w:num w:numId="46">
    <w:abstractNumId w:val="34"/>
  </w:num>
  <w:num w:numId="47">
    <w:abstractNumId w:val="6"/>
  </w:num>
  <w:num w:numId="48">
    <w:abstractNumId w:val="82"/>
  </w:num>
  <w:num w:numId="49">
    <w:abstractNumId w:val="42"/>
  </w:num>
  <w:num w:numId="50">
    <w:abstractNumId w:val="56"/>
  </w:num>
  <w:num w:numId="51">
    <w:abstractNumId w:val="79"/>
  </w:num>
  <w:num w:numId="52">
    <w:abstractNumId w:val="65"/>
  </w:num>
  <w:num w:numId="53">
    <w:abstractNumId w:val="30"/>
  </w:num>
  <w:num w:numId="54">
    <w:abstractNumId w:val="14"/>
  </w:num>
  <w:num w:numId="55">
    <w:abstractNumId w:val="67"/>
  </w:num>
  <w:num w:numId="56">
    <w:abstractNumId w:val="69"/>
  </w:num>
  <w:num w:numId="57">
    <w:abstractNumId w:val="32"/>
  </w:num>
  <w:num w:numId="58">
    <w:abstractNumId w:val="63"/>
  </w:num>
  <w:num w:numId="59">
    <w:abstractNumId w:val="13"/>
  </w:num>
  <w:num w:numId="60">
    <w:abstractNumId w:val="44"/>
  </w:num>
  <w:num w:numId="61">
    <w:abstractNumId w:val="55"/>
  </w:num>
  <w:num w:numId="62">
    <w:abstractNumId w:val="36"/>
  </w:num>
  <w:num w:numId="63">
    <w:abstractNumId w:val="89"/>
  </w:num>
  <w:num w:numId="64">
    <w:abstractNumId w:val="33"/>
  </w:num>
  <w:num w:numId="65">
    <w:abstractNumId w:val="8"/>
  </w:num>
  <w:num w:numId="66">
    <w:abstractNumId w:val="16"/>
  </w:num>
  <w:num w:numId="67">
    <w:abstractNumId w:val="43"/>
  </w:num>
  <w:num w:numId="68">
    <w:abstractNumId w:val="17"/>
  </w:num>
  <w:num w:numId="69">
    <w:abstractNumId w:val="48"/>
  </w:num>
  <w:num w:numId="70">
    <w:abstractNumId w:val="58"/>
  </w:num>
  <w:num w:numId="71">
    <w:abstractNumId w:val="90"/>
  </w:num>
  <w:num w:numId="72">
    <w:abstractNumId w:val="88"/>
  </w:num>
  <w:num w:numId="73">
    <w:abstractNumId w:val="57"/>
  </w:num>
  <w:num w:numId="74">
    <w:abstractNumId w:val="68"/>
  </w:num>
  <w:num w:numId="75">
    <w:abstractNumId w:val="15"/>
  </w:num>
  <w:num w:numId="76">
    <w:abstractNumId w:val="18"/>
  </w:num>
  <w:num w:numId="77">
    <w:abstractNumId w:val="39"/>
  </w:num>
  <w:num w:numId="78">
    <w:abstractNumId w:val="41"/>
  </w:num>
  <w:num w:numId="79">
    <w:abstractNumId w:val="80"/>
  </w:num>
  <w:num w:numId="80">
    <w:abstractNumId w:val="77"/>
  </w:num>
  <w:num w:numId="81">
    <w:abstractNumId w:val="23"/>
  </w:num>
  <w:num w:numId="82">
    <w:abstractNumId w:val="81"/>
  </w:num>
  <w:num w:numId="83">
    <w:abstractNumId w:val="27"/>
  </w:num>
  <w:num w:numId="84">
    <w:abstractNumId w:val="70"/>
  </w:num>
  <w:num w:numId="85">
    <w:abstractNumId w:val="12"/>
  </w:num>
  <w:num w:numId="86">
    <w:abstractNumId w:val="3"/>
  </w:num>
  <w:num w:numId="87">
    <w:abstractNumId w:val="50"/>
  </w:num>
  <w:num w:numId="88">
    <w:abstractNumId w:val="84"/>
  </w:num>
  <w:num w:numId="89">
    <w:abstractNumId w:val="51"/>
  </w:num>
  <w:num w:numId="90">
    <w:abstractNumId w:val="78"/>
  </w:num>
  <w:num w:numId="91">
    <w:abstractNumId w:val="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08"/>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BC20AD"/>
    <w:rsid w:val="000064A5"/>
    <w:rsid w:val="00006D95"/>
    <w:rsid w:val="000157C2"/>
    <w:rsid w:val="00032B5C"/>
    <w:rsid w:val="00034A1B"/>
    <w:rsid w:val="00045830"/>
    <w:rsid w:val="00052677"/>
    <w:rsid w:val="00055274"/>
    <w:rsid w:val="00055F98"/>
    <w:rsid w:val="00057DCA"/>
    <w:rsid w:val="00065A9C"/>
    <w:rsid w:val="00067D80"/>
    <w:rsid w:val="00071ED9"/>
    <w:rsid w:val="00075BAF"/>
    <w:rsid w:val="00083A9A"/>
    <w:rsid w:val="00084D51"/>
    <w:rsid w:val="000861C4"/>
    <w:rsid w:val="00091AAD"/>
    <w:rsid w:val="000A0E3B"/>
    <w:rsid w:val="000A5CEF"/>
    <w:rsid w:val="000A5D1C"/>
    <w:rsid w:val="000A6EB6"/>
    <w:rsid w:val="000B3817"/>
    <w:rsid w:val="000B3BE9"/>
    <w:rsid w:val="000C1318"/>
    <w:rsid w:val="000C4EBE"/>
    <w:rsid w:val="000C79D7"/>
    <w:rsid w:val="000D439E"/>
    <w:rsid w:val="000F0260"/>
    <w:rsid w:val="000F05D2"/>
    <w:rsid w:val="000F3903"/>
    <w:rsid w:val="001021F9"/>
    <w:rsid w:val="00105FF1"/>
    <w:rsid w:val="00143653"/>
    <w:rsid w:val="001469DA"/>
    <w:rsid w:val="001517CE"/>
    <w:rsid w:val="001525B2"/>
    <w:rsid w:val="00153EB8"/>
    <w:rsid w:val="00167897"/>
    <w:rsid w:val="00180CE9"/>
    <w:rsid w:val="00181DFB"/>
    <w:rsid w:val="0018433B"/>
    <w:rsid w:val="00186B5E"/>
    <w:rsid w:val="00197B89"/>
    <w:rsid w:val="001B29E7"/>
    <w:rsid w:val="001B3D82"/>
    <w:rsid w:val="001B563D"/>
    <w:rsid w:val="001C2C47"/>
    <w:rsid w:val="001C44E9"/>
    <w:rsid w:val="001D0993"/>
    <w:rsid w:val="001D4F3E"/>
    <w:rsid w:val="001F2E3B"/>
    <w:rsid w:val="001F33A4"/>
    <w:rsid w:val="001F5DE7"/>
    <w:rsid w:val="00206BA7"/>
    <w:rsid w:val="00207772"/>
    <w:rsid w:val="00207C57"/>
    <w:rsid w:val="00213D1D"/>
    <w:rsid w:val="0021789E"/>
    <w:rsid w:val="00222EE0"/>
    <w:rsid w:val="002245D9"/>
    <w:rsid w:val="002261D9"/>
    <w:rsid w:val="00236376"/>
    <w:rsid w:val="00240014"/>
    <w:rsid w:val="0024079C"/>
    <w:rsid w:val="00246EC6"/>
    <w:rsid w:val="002502FB"/>
    <w:rsid w:val="0025221B"/>
    <w:rsid w:val="0025224B"/>
    <w:rsid w:val="002549FE"/>
    <w:rsid w:val="00256073"/>
    <w:rsid w:val="0025636D"/>
    <w:rsid w:val="00267196"/>
    <w:rsid w:val="002673C8"/>
    <w:rsid w:val="00274E81"/>
    <w:rsid w:val="002763E5"/>
    <w:rsid w:val="002A6F93"/>
    <w:rsid w:val="002B1C05"/>
    <w:rsid w:val="002B7C7C"/>
    <w:rsid w:val="002C660F"/>
    <w:rsid w:val="002D3650"/>
    <w:rsid w:val="002E7EC3"/>
    <w:rsid w:val="002F179C"/>
    <w:rsid w:val="002F7EDE"/>
    <w:rsid w:val="00302329"/>
    <w:rsid w:val="00306E8F"/>
    <w:rsid w:val="003132AD"/>
    <w:rsid w:val="00313C77"/>
    <w:rsid w:val="003415F2"/>
    <w:rsid w:val="00344870"/>
    <w:rsid w:val="00350035"/>
    <w:rsid w:val="0036161B"/>
    <w:rsid w:val="003635AD"/>
    <w:rsid w:val="003673EC"/>
    <w:rsid w:val="00373D78"/>
    <w:rsid w:val="00374C26"/>
    <w:rsid w:val="003759AA"/>
    <w:rsid w:val="00376B43"/>
    <w:rsid w:val="00383FFB"/>
    <w:rsid w:val="0038416D"/>
    <w:rsid w:val="003876B1"/>
    <w:rsid w:val="0039165C"/>
    <w:rsid w:val="00393077"/>
    <w:rsid w:val="003B305B"/>
    <w:rsid w:val="003C410F"/>
    <w:rsid w:val="003C6B05"/>
    <w:rsid w:val="003D131F"/>
    <w:rsid w:val="003D322B"/>
    <w:rsid w:val="003D4081"/>
    <w:rsid w:val="003D426A"/>
    <w:rsid w:val="003D521D"/>
    <w:rsid w:val="003D753E"/>
    <w:rsid w:val="003E7B77"/>
    <w:rsid w:val="003F0EF9"/>
    <w:rsid w:val="003F1BEE"/>
    <w:rsid w:val="003F1C23"/>
    <w:rsid w:val="003F64DD"/>
    <w:rsid w:val="00407364"/>
    <w:rsid w:val="00413CBD"/>
    <w:rsid w:val="00414CA1"/>
    <w:rsid w:val="0042625C"/>
    <w:rsid w:val="00426752"/>
    <w:rsid w:val="004304DB"/>
    <w:rsid w:val="00445049"/>
    <w:rsid w:val="00446FA8"/>
    <w:rsid w:val="00447937"/>
    <w:rsid w:val="00452B12"/>
    <w:rsid w:val="00453E4B"/>
    <w:rsid w:val="00466B4A"/>
    <w:rsid w:val="00467EF8"/>
    <w:rsid w:val="0047290C"/>
    <w:rsid w:val="00482C1C"/>
    <w:rsid w:val="00487FA6"/>
    <w:rsid w:val="004A23FE"/>
    <w:rsid w:val="004B39D2"/>
    <w:rsid w:val="004C0AC9"/>
    <w:rsid w:val="004C6A6B"/>
    <w:rsid w:val="004D2D01"/>
    <w:rsid w:val="004D3DFB"/>
    <w:rsid w:val="004D689D"/>
    <w:rsid w:val="004D6F60"/>
    <w:rsid w:val="004E3F4F"/>
    <w:rsid w:val="004F0FB9"/>
    <w:rsid w:val="004F4988"/>
    <w:rsid w:val="004F751B"/>
    <w:rsid w:val="00507580"/>
    <w:rsid w:val="00510D5A"/>
    <w:rsid w:val="005147F8"/>
    <w:rsid w:val="0051527C"/>
    <w:rsid w:val="005170DB"/>
    <w:rsid w:val="00526098"/>
    <w:rsid w:val="005268A3"/>
    <w:rsid w:val="00531ADD"/>
    <w:rsid w:val="005407B7"/>
    <w:rsid w:val="00542753"/>
    <w:rsid w:val="00545967"/>
    <w:rsid w:val="0054712F"/>
    <w:rsid w:val="005517A8"/>
    <w:rsid w:val="00560865"/>
    <w:rsid w:val="00560B74"/>
    <w:rsid w:val="00560F44"/>
    <w:rsid w:val="00564423"/>
    <w:rsid w:val="005649F7"/>
    <w:rsid w:val="005656BC"/>
    <w:rsid w:val="00572598"/>
    <w:rsid w:val="005734C8"/>
    <w:rsid w:val="00574004"/>
    <w:rsid w:val="0057483A"/>
    <w:rsid w:val="00576845"/>
    <w:rsid w:val="00584704"/>
    <w:rsid w:val="0058493F"/>
    <w:rsid w:val="00590F1E"/>
    <w:rsid w:val="005B3CBF"/>
    <w:rsid w:val="005B5916"/>
    <w:rsid w:val="005C254E"/>
    <w:rsid w:val="005D0227"/>
    <w:rsid w:val="005D1DEF"/>
    <w:rsid w:val="005D6CED"/>
    <w:rsid w:val="005E40DC"/>
    <w:rsid w:val="005F1A01"/>
    <w:rsid w:val="005F52EE"/>
    <w:rsid w:val="005F7DC3"/>
    <w:rsid w:val="006119D8"/>
    <w:rsid w:val="006129AB"/>
    <w:rsid w:val="00622DAE"/>
    <w:rsid w:val="00640B92"/>
    <w:rsid w:val="00640CB1"/>
    <w:rsid w:val="00643BF6"/>
    <w:rsid w:val="00651B2C"/>
    <w:rsid w:val="00656BAC"/>
    <w:rsid w:val="00661ADC"/>
    <w:rsid w:val="00662EEA"/>
    <w:rsid w:val="00664589"/>
    <w:rsid w:val="00691093"/>
    <w:rsid w:val="0069202C"/>
    <w:rsid w:val="006A01BD"/>
    <w:rsid w:val="006B0240"/>
    <w:rsid w:val="006B4C44"/>
    <w:rsid w:val="006C0D3F"/>
    <w:rsid w:val="006C66BF"/>
    <w:rsid w:val="006D3B86"/>
    <w:rsid w:val="006D4EC7"/>
    <w:rsid w:val="006D5BD1"/>
    <w:rsid w:val="006E14CE"/>
    <w:rsid w:val="006E286D"/>
    <w:rsid w:val="006E5B61"/>
    <w:rsid w:val="006E60BE"/>
    <w:rsid w:val="006E7AF2"/>
    <w:rsid w:val="006F0CD8"/>
    <w:rsid w:val="006F1D1B"/>
    <w:rsid w:val="006F58D2"/>
    <w:rsid w:val="006F590D"/>
    <w:rsid w:val="007020BB"/>
    <w:rsid w:val="007064DF"/>
    <w:rsid w:val="00721643"/>
    <w:rsid w:val="00721671"/>
    <w:rsid w:val="00724DB9"/>
    <w:rsid w:val="00726416"/>
    <w:rsid w:val="007377ED"/>
    <w:rsid w:val="00741C49"/>
    <w:rsid w:val="007436B1"/>
    <w:rsid w:val="00751AAB"/>
    <w:rsid w:val="007605E9"/>
    <w:rsid w:val="007616FC"/>
    <w:rsid w:val="00770EDF"/>
    <w:rsid w:val="00782D6F"/>
    <w:rsid w:val="00786F47"/>
    <w:rsid w:val="00787B08"/>
    <w:rsid w:val="00793822"/>
    <w:rsid w:val="007A090E"/>
    <w:rsid w:val="007A2F42"/>
    <w:rsid w:val="007A5B4F"/>
    <w:rsid w:val="007B045A"/>
    <w:rsid w:val="007C7668"/>
    <w:rsid w:val="007D48BC"/>
    <w:rsid w:val="007D6B95"/>
    <w:rsid w:val="007E5856"/>
    <w:rsid w:val="007F0694"/>
    <w:rsid w:val="007F2027"/>
    <w:rsid w:val="007F6CF3"/>
    <w:rsid w:val="00802F58"/>
    <w:rsid w:val="008036C0"/>
    <w:rsid w:val="008109B6"/>
    <w:rsid w:val="00820730"/>
    <w:rsid w:val="008211E8"/>
    <w:rsid w:val="00822B18"/>
    <w:rsid w:val="00831B7B"/>
    <w:rsid w:val="00836447"/>
    <w:rsid w:val="00844222"/>
    <w:rsid w:val="0085208E"/>
    <w:rsid w:val="00856271"/>
    <w:rsid w:val="00856280"/>
    <w:rsid w:val="0085756C"/>
    <w:rsid w:val="00861586"/>
    <w:rsid w:val="00864128"/>
    <w:rsid w:val="00866F74"/>
    <w:rsid w:val="00874BD0"/>
    <w:rsid w:val="008834A5"/>
    <w:rsid w:val="008875B0"/>
    <w:rsid w:val="008C2419"/>
    <w:rsid w:val="008C662F"/>
    <w:rsid w:val="008E13AF"/>
    <w:rsid w:val="008E5BFE"/>
    <w:rsid w:val="008E6237"/>
    <w:rsid w:val="008F6CBA"/>
    <w:rsid w:val="0091553C"/>
    <w:rsid w:val="00915AFD"/>
    <w:rsid w:val="0092600D"/>
    <w:rsid w:val="00940DB9"/>
    <w:rsid w:val="00946273"/>
    <w:rsid w:val="00951453"/>
    <w:rsid w:val="009537D9"/>
    <w:rsid w:val="0096321E"/>
    <w:rsid w:val="009655F3"/>
    <w:rsid w:val="0096785E"/>
    <w:rsid w:val="00971B57"/>
    <w:rsid w:val="00980E3B"/>
    <w:rsid w:val="00981A3A"/>
    <w:rsid w:val="00991606"/>
    <w:rsid w:val="00995FC9"/>
    <w:rsid w:val="009A38E5"/>
    <w:rsid w:val="009A40F6"/>
    <w:rsid w:val="009A7665"/>
    <w:rsid w:val="009A7C93"/>
    <w:rsid w:val="009B0062"/>
    <w:rsid w:val="009C68CA"/>
    <w:rsid w:val="009D02EE"/>
    <w:rsid w:val="009D63FD"/>
    <w:rsid w:val="009D6498"/>
    <w:rsid w:val="009E1316"/>
    <w:rsid w:val="009E79B4"/>
    <w:rsid w:val="009F1D34"/>
    <w:rsid w:val="00A014AC"/>
    <w:rsid w:val="00A02A74"/>
    <w:rsid w:val="00A04400"/>
    <w:rsid w:val="00A04767"/>
    <w:rsid w:val="00A055CF"/>
    <w:rsid w:val="00A05B02"/>
    <w:rsid w:val="00A11992"/>
    <w:rsid w:val="00A2346A"/>
    <w:rsid w:val="00A24CD9"/>
    <w:rsid w:val="00A4357A"/>
    <w:rsid w:val="00A46AEA"/>
    <w:rsid w:val="00A47ADA"/>
    <w:rsid w:val="00A55408"/>
    <w:rsid w:val="00A55BC0"/>
    <w:rsid w:val="00A62373"/>
    <w:rsid w:val="00A66819"/>
    <w:rsid w:val="00A66D8C"/>
    <w:rsid w:val="00A67D62"/>
    <w:rsid w:val="00A70C31"/>
    <w:rsid w:val="00A7799A"/>
    <w:rsid w:val="00A80BF1"/>
    <w:rsid w:val="00A83DDD"/>
    <w:rsid w:val="00A8535B"/>
    <w:rsid w:val="00A86C93"/>
    <w:rsid w:val="00A876C9"/>
    <w:rsid w:val="00A949C0"/>
    <w:rsid w:val="00A94A99"/>
    <w:rsid w:val="00AA77D8"/>
    <w:rsid w:val="00AB254F"/>
    <w:rsid w:val="00AB66D4"/>
    <w:rsid w:val="00AB6A35"/>
    <w:rsid w:val="00AC59A5"/>
    <w:rsid w:val="00AD3ECB"/>
    <w:rsid w:val="00AE7D53"/>
    <w:rsid w:val="00AF3074"/>
    <w:rsid w:val="00AF4104"/>
    <w:rsid w:val="00AF48B1"/>
    <w:rsid w:val="00B010F8"/>
    <w:rsid w:val="00B05262"/>
    <w:rsid w:val="00B0780F"/>
    <w:rsid w:val="00B1100A"/>
    <w:rsid w:val="00B15342"/>
    <w:rsid w:val="00B15C18"/>
    <w:rsid w:val="00B27816"/>
    <w:rsid w:val="00B3749E"/>
    <w:rsid w:val="00B43BDD"/>
    <w:rsid w:val="00B47B36"/>
    <w:rsid w:val="00B56CCA"/>
    <w:rsid w:val="00B57B63"/>
    <w:rsid w:val="00B62F76"/>
    <w:rsid w:val="00B64D3D"/>
    <w:rsid w:val="00B7596C"/>
    <w:rsid w:val="00B92EC7"/>
    <w:rsid w:val="00B94AFC"/>
    <w:rsid w:val="00B97C7A"/>
    <w:rsid w:val="00BA257F"/>
    <w:rsid w:val="00BC1D97"/>
    <w:rsid w:val="00BC20AD"/>
    <w:rsid w:val="00BC2493"/>
    <w:rsid w:val="00BC2F08"/>
    <w:rsid w:val="00BC4ACE"/>
    <w:rsid w:val="00BC70E0"/>
    <w:rsid w:val="00BD4406"/>
    <w:rsid w:val="00BD5248"/>
    <w:rsid w:val="00BE76BE"/>
    <w:rsid w:val="00BF68C7"/>
    <w:rsid w:val="00C00E8B"/>
    <w:rsid w:val="00C038BD"/>
    <w:rsid w:val="00C03BF5"/>
    <w:rsid w:val="00C07290"/>
    <w:rsid w:val="00C223E0"/>
    <w:rsid w:val="00C25ADF"/>
    <w:rsid w:val="00C31A0F"/>
    <w:rsid w:val="00C334C5"/>
    <w:rsid w:val="00C345AB"/>
    <w:rsid w:val="00C36753"/>
    <w:rsid w:val="00C401D9"/>
    <w:rsid w:val="00C40A49"/>
    <w:rsid w:val="00C446F0"/>
    <w:rsid w:val="00C47CB6"/>
    <w:rsid w:val="00C54E5A"/>
    <w:rsid w:val="00C56A7E"/>
    <w:rsid w:val="00C72D69"/>
    <w:rsid w:val="00C77CFF"/>
    <w:rsid w:val="00C8068B"/>
    <w:rsid w:val="00C86F64"/>
    <w:rsid w:val="00C9638F"/>
    <w:rsid w:val="00CA3565"/>
    <w:rsid w:val="00CB5BBA"/>
    <w:rsid w:val="00CB7204"/>
    <w:rsid w:val="00CB7295"/>
    <w:rsid w:val="00CC16AA"/>
    <w:rsid w:val="00CC1D79"/>
    <w:rsid w:val="00CD225C"/>
    <w:rsid w:val="00CD5E13"/>
    <w:rsid w:val="00CD7EDC"/>
    <w:rsid w:val="00CE0CFE"/>
    <w:rsid w:val="00CE7A46"/>
    <w:rsid w:val="00CF0058"/>
    <w:rsid w:val="00CF0EE6"/>
    <w:rsid w:val="00CF49F7"/>
    <w:rsid w:val="00CF50D5"/>
    <w:rsid w:val="00D1056F"/>
    <w:rsid w:val="00D113E1"/>
    <w:rsid w:val="00D125BA"/>
    <w:rsid w:val="00D20341"/>
    <w:rsid w:val="00D240A1"/>
    <w:rsid w:val="00D25585"/>
    <w:rsid w:val="00D33630"/>
    <w:rsid w:val="00D35356"/>
    <w:rsid w:val="00D35AE0"/>
    <w:rsid w:val="00D566B3"/>
    <w:rsid w:val="00D63AEA"/>
    <w:rsid w:val="00D718EC"/>
    <w:rsid w:val="00D76A35"/>
    <w:rsid w:val="00D80036"/>
    <w:rsid w:val="00D8312E"/>
    <w:rsid w:val="00D87408"/>
    <w:rsid w:val="00D956F9"/>
    <w:rsid w:val="00D966D9"/>
    <w:rsid w:val="00DA3E09"/>
    <w:rsid w:val="00DB3229"/>
    <w:rsid w:val="00DB4AA9"/>
    <w:rsid w:val="00DC0BF6"/>
    <w:rsid w:val="00DC3C61"/>
    <w:rsid w:val="00DD4A77"/>
    <w:rsid w:val="00DD529A"/>
    <w:rsid w:val="00DD5BD4"/>
    <w:rsid w:val="00DE3B68"/>
    <w:rsid w:val="00DE523B"/>
    <w:rsid w:val="00DF670E"/>
    <w:rsid w:val="00E012B0"/>
    <w:rsid w:val="00E016F2"/>
    <w:rsid w:val="00E05EDD"/>
    <w:rsid w:val="00E066A7"/>
    <w:rsid w:val="00E16869"/>
    <w:rsid w:val="00E2533E"/>
    <w:rsid w:val="00E25BD8"/>
    <w:rsid w:val="00E36939"/>
    <w:rsid w:val="00E4163A"/>
    <w:rsid w:val="00E42903"/>
    <w:rsid w:val="00E42E0F"/>
    <w:rsid w:val="00E4569F"/>
    <w:rsid w:val="00E46021"/>
    <w:rsid w:val="00E476A8"/>
    <w:rsid w:val="00E50BF4"/>
    <w:rsid w:val="00E547A1"/>
    <w:rsid w:val="00E62211"/>
    <w:rsid w:val="00E65C12"/>
    <w:rsid w:val="00E664BA"/>
    <w:rsid w:val="00E7341B"/>
    <w:rsid w:val="00E76FB4"/>
    <w:rsid w:val="00E84E01"/>
    <w:rsid w:val="00E85F79"/>
    <w:rsid w:val="00E9157E"/>
    <w:rsid w:val="00EB31A1"/>
    <w:rsid w:val="00EC5253"/>
    <w:rsid w:val="00EC79AA"/>
    <w:rsid w:val="00EE0AAF"/>
    <w:rsid w:val="00EE10B1"/>
    <w:rsid w:val="00EE2583"/>
    <w:rsid w:val="00EE264B"/>
    <w:rsid w:val="00EF1F22"/>
    <w:rsid w:val="00EF4C7D"/>
    <w:rsid w:val="00F02F3E"/>
    <w:rsid w:val="00F075EA"/>
    <w:rsid w:val="00F07668"/>
    <w:rsid w:val="00F1401C"/>
    <w:rsid w:val="00F149B1"/>
    <w:rsid w:val="00F20CB0"/>
    <w:rsid w:val="00F221EC"/>
    <w:rsid w:val="00F225E2"/>
    <w:rsid w:val="00F22D8A"/>
    <w:rsid w:val="00F23A71"/>
    <w:rsid w:val="00F27195"/>
    <w:rsid w:val="00F37342"/>
    <w:rsid w:val="00F42F1B"/>
    <w:rsid w:val="00F45C28"/>
    <w:rsid w:val="00F51933"/>
    <w:rsid w:val="00F520D8"/>
    <w:rsid w:val="00F646FA"/>
    <w:rsid w:val="00F7179E"/>
    <w:rsid w:val="00F7482B"/>
    <w:rsid w:val="00F77344"/>
    <w:rsid w:val="00F80975"/>
    <w:rsid w:val="00F80CEE"/>
    <w:rsid w:val="00F81504"/>
    <w:rsid w:val="00F81F2B"/>
    <w:rsid w:val="00F848F0"/>
    <w:rsid w:val="00F85119"/>
    <w:rsid w:val="00F85492"/>
    <w:rsid w:val="00F9034D"/>
    <w:rsid w:val="00F90B0D"/>
    <w:rsid w:val="00F94235"/>
    <w:rsid w:val="00FA79A3"/>
    <w:rsid w:val="00FC1B8B"/>
    <w:rsid w:val="00FC3F53"/>
    <w:rsid w:val="00FC43D4"/>
    <w:rsid w:val="00FD2292"/>
    <w:rsid w:val="00FD6957"/>
    <w:rsid w:val="00FE2201"/>
    <w:rsid w:val="00FE35F8"/>
    <w:rsid w:val="00FE4197"/>
    <w:rsid w:val="00FE68C9"/>
    <w:rsid w:val="00FE7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AD"/>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uiPriority w:val="9"/>
    <w:qFormat/>
    <w:rsid w:val="00A94A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uiPriority w:val="99"/>
    <w:qFormat/>
    <w:rsid w:val="00BC20A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E35F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62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C20AD"/>
    <w:rPr>
      <w:rFonts w:ascii="Cambria" w:eastAsia="Times New Roman" w:hAnsi="Cambria" w:cs="Times New Roman"/>
      <w:b/>
      <w:bCs/>
      <w:sz w:val="26"/>
      <w:szCs w:val="26"/>
      <w:lang w:val="en-US"/>
    </w:rPr>
  </w:style>
  <w:style w:type="paragraph" w:styleId="a3">
    <w:name w:val="Body Text"/>
    <w:basedOn w:val="a"/>
    <w:link w:val="a4"/>
    <w:rsid w:val="00BC20AD"/>
    <w:pPr>
      <w:spacing w:after="120"/>
    </w:pPr>
  </w:style>
  <w:style w:type="character" w:customStyle="1" w:styleId="a4">
    <w:name w:val="Основной текст Знак"/>
    <w:basedOn w:val="a0"/>
    <w:link w:val="a3"/>
    <w:rsid w:val="00BC20AD"/>
    <w:rPr>
      <w:rFonts w:ascii="Calibri" w:eastAsia="Times New Roman" w:hAnsi="Calibri" w:cs="Times New Roman"/>
      <w:sz w:val="24"/>
      <w:szCs w:val="24"/>
      <w:lang w:val="en-US"/>
    </w:rPr>
  </w:style>
  <w:style w:type="paragraph" w:styleId="a5">
    <w:name w:val="caption"/>
    <w:basedOn w:val="a"/>
    <w:qFormat/>
    <w:rsid w:val="00BC20AD"/>
    <w:pPr>
      <w:jc w:val="center"/>
    </w:pPr>
    <w:rPr>
      <w:b/>
      <w:sz w:val="28"/>
      <w:szCs w:val="20"/>
      <w:lang w:eastAsia="ru-RU"/>
    </w:rPr>
  </w:style>
  <w:style w:type="paragraph" w:styleId="a6">
    <w:name w:val="List"/>
    <w:basedOn w:val="a"/>
    <w:uiPriority w:val="99"/>
    <w:rsid w:val="00BC20AD"/>
    <w:pPr>
      <w:ind w:left="283" w:hanging="283"/>
    </w:pPr>
  </w:style>
  <w:style w:type="paragraph" w:styleId="20">
    <w:name w:val="List 2"/>
    <w:basedOn w:val="a"/>
    <w:uiPriority w:val="99"/>
    <w:rsid w:val="00BC20AD"/>
    <w:pPr>
      <w:ind w:left="566" w:hanging="283"/>
    </w:pPr>
  </w:style>
  <w:style w:type="paragraph" w:styleId="a7">
    <w:name w:val="header"/>
    <w:basedOn w:val="a"/>
    <w:link w:val="a8"/>
    <w:unhideWhenUsed/>
    <w:rsid w:val="00BC20AD"/>
    <w:pPr>
      <w:tabs>
        <w:tab w:val="center" w:pos="4677"/>
        <w:tab w:val="right" w:pos="9355"/>
      </w:tabs>
    </w:pPr>
  </w:style>
  <w:style w:type="character" w:customStyle="1" w:styleId="a8">
    <w:name w:val="Верхний колонтитул Знак"/>
    <w:basedOn w:val="a0"/>
    <w:link w:val="a7"/>
    <w:rsid w:val="00BC20AD"/>
    <w:rPr>
      <w:rFonts w:ascii="Calibri" w:eastAsia="Times New Roman" w:hAnsi="Calibri" w:cs="Times New Roman"/>
      <w:sz w:val="24"/>
      <w:szCs w:val="24"/>
      <w:lang w:val="en-US"/>
    </w:rPr>
  </w:style>
  <w:style w:type="paragraph" w:styleId="a9">
    <w:name w:val="footer"/>
    <w:basedOn w:val="a"/>
    <w:link w:val="aa"/>
    <w:uiPriority w:val="99"/>
    <w:unhideWhenUsed/>
    <w:rsid w:val="00BC20AD"/>
    <w:pPr>
      <w:tabs>
        <w:tab w:val="center" w:pos="4677"/>
        <w:tab w:val="right" w:pos="9355"/>
      </w:tabs>
    </w:pPr>
  </w:style>
  <w:style w:type="character" w:customStyle="1" w:styleId="aa">
    <w:name w:val="Нижний колонтитул Знак"/>
    <w:basedOn w:val="a0"/>
    <w:link w:val="a9"/>
    <w:uiPriority w:val="99"/>
    <w:rsid w:val="00BC20AD"/>
    <w:rPr>
      <w:rFonts w:ascii="Calibri" w:eastAsia="Times New Roman" w:hAnsi="Calibri" w:cs="Times New Roman"/>
      <w:sz w:val="24"/>
      <w:szCs w:val="24"/>
      <w:lang w:val="en-US"/>
    </w:rPr>
  </w:style>
  <w:style w:type="paragraph" w:styleId="ab">
    <w:name w:val="Balloon Text"/>
    <w:basedOn w:val="a"/>
    <w:link w:val="ac"/>
    <w:uiPriority w:val="99"/>
    <w:semiHidden/>
    <w:unhideWhenUsed/>
    <w:rsid w:val="00BC20AD"/>
    <w:rPr>
      <w:rFonts w:ascii="Tahoma" w:hAnsi="Tahoma" w:cs="Tahoma"/>
      <w:sz w:val="16"/>
      <w:szCs w:val="16"/>
    </w:rPr>
  </w:style>
  <w:style w:type="character" w:customStyle="1" w:styleId="ac">
    <w:name w:val="Текст выноски Знак"/>
    <w:basedOn w:val="a0"/>
    <w:link w:val="ab"/>
    <w:uiPriority w:val="99"/>
    <w:semiHidden/>
    <w:rsid w:val="00BC20AD"/>
    <w:rPr>
      <w:rFonts w:ascii="Tahoma" w:eastAsia="Times New Roman" w:hAnsi="Tahoma" w:cs="Tahoma"/>
      <w:sz w:val="16"/>
      <w:szCs w:val="16"/>
      <w:lang w:val="en-US"/>
    </w:rPr>
  </w:style>
  <w:style w:type="character" w:styleId="ad">
    <w:name w:val="page number"/>
    <w:basedOn w:val="a0"/>
    <w:rsid w:val="00BC20AD"/>
    <w:rPr>
      <w:rFonts w:cs="Times New Roman"/>
    </w:rPr>
  </w:style>
  <w:style w:type="paragraph" w:styleId="ae">
    <w:name w:val="Title"/>
    <w:aliases w:val=" Знак Знак Знак"/>
    <w:basedOn w:val="a"/>
    <w:link w:val="af"/>
    <w:qFormat/>
    <w:rsid w:val="00C36753"/>
    <w:pPr>
      <w:jc w:val="center"/>
    </w:pPr>
    <w:rPr>
      <w:rFonts w:ascii="Times New Roman" w:hAnsi="Times New Roman"/>
      <w:b/>
      <w:sz w:val="96"/>
      <w:szCs w:val="20"/>
      <w:lang w:val="ru-RU" w:eastAsia="ru-RU"/>
    </w:rPr>
  </w:style>
  <w:style w:type="character" w:customStyle="1" w:styleId="af">
    <w:name w:val="Название Знак"/>
    <w:aliases w:val=" Знак Знак Знак Знак"/>
    <w:basedOn w:val="a0"/>
    <w:link w:val="ae"/>
    <w:rsid w:val="00C36753"/>
    <w:rPr>
      <w:rFonts w:ascii="Times New Roman" w:eastAsia="Times New Roman" w:hAnsi="Times New Roman" w:cs="Times New Roman"/>
      <w:b/>
      <w:sz w:val="96"/>
      <w:szCs w:val="20"/>
      <w:lang w:eastAsia="ru-RU"/>
    </w:rPr>
  </w:style>
  <w:style w:type="paragraph" w:styleId="af0">
    <w:name w:val="List Paragraph"/>
    <w:basedOn w:val="a"/>
    <w:uiPriority w:val="34"/>
    <w:qFormat/>
    <w:rsid w:val="0091553C"/>
    <w:pPr>
      <w:ind w:left="720"/>
      <w:contextualSpacing/>
    </w:pPr>
  </w:style>
  <w:style w:type="paragraph" w:styleId="af1">
    <w:name w:val="No Spacing"/>
    <w:basedOn w:val="a"/>
    <w:link w:val="af2"/>
    <w:uiPriority w:val="1"/>
    <w:qFormat/>
    <w:rsid w:val="00C334C5"/>
    <w:rPr>
      <w:szCs w:val="32"/>
    </w:rPr>
  </w:style>
  <w:style w:type="paragraph" w:styleId="21">
    <w:name w:val="Body Text Indent 2"/>
    <w:basedOn w:val="a"/>
    <w:link w:val="22"/>
    <w:uiPriority w:val="99"/>
    <w:semiHidden/>
    <w:rsid w:val="00C334C5"/>
    <w:pPr>
      <w:spacing w:after="120" w:line="480" w:lineRule="auto"/>
      <w:ind w:left="283"/>
    </w:pPr>
  </w:style>
  <w:style w:type="character" w:customStyle="1" w:styleId="22">
    <w:name w:val="Основной текст с отступом 2 Знак"/>
    <w:basedOn w:val="a0"/>
    <w:link w:val="21"/>
    <w:uiPriority w:val="99"/>
    <w:semiHidden/>
    <w:rsid w:val="00C334C5"/>
    <w:rPr>
      <w:rFonts w:ascii="Calibri" w:eastAsia="Times New Roman" w:hAnsi="Calibri" w:cs="Times New Roman"/>
      <w:sz w:val="24"/>
      <w:szCs w:val="24"/>
      <w:lang w:val="en-US"/>
    </w:rPr>
  </w:style>
  <w:style w:type="paragraph" w:styleId="31">
    <w:name w:val="Body Text 3"/>
    <w:basedOn w:val="a"/>
    <w:link w:val="32"/>
    <w:uiPriority w:val="99"/>
    <w:rsid w:val="002F179C"/>
    <w:pPr>
      <w:spacing w:after="120"/>
    </w:pPr>
    <w:rPr>
      <w:sz w:val="16"/>
      <w:szCs w:val="16"/>
    </w:rPr>
  </w:style>
  <w:style w:type="character" w:customStyle="1" w:styleId="32">
    <w:name w:val="Основной текст 3 Знак"/>
    <w:basedOn w:val="a0"/>
    <w:link w:val="31"/>
    <w:uiPriority w:val="99"/>
    <w:rsid w:val="002F179C"/>
    <w:rPr>
      <w:rFonts w:ascii="Calibri" w:eastAsia="Times New Roman" w:hAnsi="Calibri" w:cs="Times New Roman"/>
      <w:sz w:val="16"/>
      <w:szCs w:val="16"/>
      <w:lang w:val="en-US"/>
    </w:rPr>
  </w:style>
  <w:style w:type="character" w:customStyle="1" w:styleId="40">
    <w:name w:val="Заголовок 4 Знак"/>
    <w:basedOn w:val="a0"/>
    <w:link w:val="4"/>
    <w:uiPriority w:val="9"/>
    <w:rsid w:val="00FE35F8"/>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rsid w:val="0042625C"/>
    <w:rPr>
      <w:rFonts w:asciiTheme="majorHAnsi" w:eastAsiaTheme="majorEastAsia" w:hAnsiTheme="majorHAnsi" w:cstheme="majorBidi"/>
      <w:color w:val="243F60" w:themeColor="accent1" w:themeShade="7F"/>
      <w:sz w:val="24"/>
      <w:szCs w:val="24"/>
      <w:lang w:val="en-US"/>
    </w:rPr>
  </w:style>
  <w:style w:type="paragraph" w:styleId="23">
    <w:name w:val="Body Text 2"/>
    <w:basedOn w:val="a"/>
    <w:link w:val="24"/>
    <w:uiPriority w:val="99"/>
    <w:semiHidden/>
    <w:unhideWhenUsed/>
    <w:rsid w:val="00F81F2B"/>
    <w:pPr>
      <w:spacing w:after="120" w:line="480" w:lineRule="auto"/>
    </w:pPr>
  </w:style>
  <w:style w:type="character" w:customStyle="1" w:styleId="24">
    <w:name w:val="Основной текст 2 Знак"/>
    <w:basedOn w:val="a0"/>
    <w:link w:val="23"/>
    <w:uiPriority w:val="99"/>
    <w:semiHidden/>
    <w:rsid w:val="00F81F2B"/>
    <w:rPr>
      <w:rFonts w:ascii="Calibri" w:eastAsia="Times New Roman" w:hAnsi="Calibri" w:cs="Times New Roman"/>
      <w:sz w:val="24"/>
      <w:szCs w:val="24"/>
      <w:lang w:val="en-US"/>
    </w:rPr>
  </w:style>
  <w:style w:type="paragraph" w:styleId="af3">
    <w:name w:val="Body Text Indent"/>
    <w:basedOn w:val="a"/>
    <w:link w:val="af4"/>
    <w:uiPriority w:val="99"/>
    <w:rsid w:val="00F81F2B"/>
    <w:pPr>
      <w:spacing w:after="120"/>
      <w:ind w:left="283"/>
    </w:pPr>
  </w:style>
  <w:style w:type="character" w:customStyle="1" w:styleId="af4">
    <w:name w:val="Основной текст с отступом Знак"/>
    <w:basedOn w:val="a0"/>
    <w:link w:val="af3"/>
    <w:uiPriority w:val="99"/>
    <w:rsid w:val="00F81F2B"/>
    <w:rPr>
      <w:rFonts w:ascii="Calibri" w:eastAsia="Times New Roman" w:hAnsi="Calibri" w:cs="Times New Roman"/>
      <w:sz w:val="24"/>
      <w:szCs w:val="24"/>
      <w:lang w:val="en-US"/>
    </w:rPr>
  </w:style>
  <w:style w:type="paragraph" w:styleId="af5">
    <w:name w:val="Closing"/>
    <w:basedOn w:val="a"/>
    <w:link w:val="af6"/>
    <w:uiPriority w:val="99"/>
    <w:rsid w:val="00F81F2B"/>
    <w:pPr>
      <w:ind w:left="4252"/>
    </w:pPr>
  </w:style>
  <w:style w:type="character" w:customStyle="1" w:styleId="af6">
    <w:name w:val="Прощание Знак"/>
    <w:basedOn w:val="a0"/>
    <w:link w:val="af5"/>
    <w:uiPriority w:val="99"/>
    <w:rsid w:val="00F81F2B"/>
    <w:rPr>
      <w:rFonts w:ascii="Calibri" w:eastAsia="Times New Roman" w:hAnsi="Calibri" w:cs="Times New Roman"/>
      <w:sz w:val="24"/>
      <w:szCs w:val="24"/>
      <w:lang w:val="en-US"/>
    </w:rPr>
  </w:style>
  <w:style w:type="paragraph" w:styleId="2">
    <w:name w:val="List Bullet 2"/>
    <w:basedOn w:val="a"/>
    <w:autoRedefine/>
    <w:uiPriority w:val="99"/>
    <w:rsid w:val="00F81F2B"/>
    <w:pPr>
      <w:numPr>
        <w:numId w:val="1"/>
      </w:numPr>
    </w:pPr>
    <w:rPr>
      <w:rFonts w:ascii="Times New Roman" w:hAnsi="Times New Roman"/>
      <w:lang w:val="ru-RU"/>
    </w:rPr>
  </w:style>
  <w:style w:type="character" w:customStyle="1" w:styleId="10">
    <w:name w:val="Заголовок 1 Знак"/>
    <w:basedOn w:val="a0"/>
    <w:link w:val="1"/>
    <w:uiPriority w:val="9"/>
    <w:rsid w:val="00A94A99"/>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6129AB"/>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032B5C"/>
    <w:pPr>
      <w:widowControl w:val="0"/>
      <w:spacing w:after="0" w:line="240" w:lineRule="auto"/>
    </w:pPr>
    <w:rPr>
      <w:rFonts w:ascii="Times New Roman" w:eastAsia="Times New Roman" w:hAnsi="Times New Roman" w:cs="Times New Roman"/>
      <w:spacing w:val="-1"/>
      <w:kern w:val="65535"/>
      <w:position w:val="-1"/>
      <w:sz w:val="24"/>
      <w:szCs w:val="24"/>
    </w:rPr>
  </w:style>
  <w:style w:type="character" w:customStyle="1" w:styleId="af2">
    <w:name w:val="Без интервала Знак"/>
    <w:basedOn w:val="a0"/>
    <w:link w:val="af1"/>
    <w:uiPriority w:val="1"/>
    <w:rsid w:val="00BA257F"/>
    <w:rPr>
      <w:rFonts w:ascii="Calibri" w:eastAsia="Times New Roman" w:hAnsi="Calibri" w:cs="Times New Roman"/>
      <w:sz w:val="24"/>
      <w:szCs w:val="32"/>
      <w:lang w:val="en-US"/>
    </w:rPr>
  </w:style>
  <w:style w:type="paragraph" w:styleId="af9">
    <w:name w:val="Block Text"/>
    <w:basedOn w:val="a"/>
    <w:rsid w:val="00E42E0F"/>
    <w:pPr>
      <w:ind w:left="567" w:right="283"/>
      <w:jc w:val="both"/>
    </w:pPr>
    <w:rPr>
      <w:rFonts w:ascii="Times New Roman" w:hAnsi="Times New Roman"/>
      <w:szCs w:val="20"/>
      <w:lang w:val="ru-RU" w:eastAsia="ru-RU"/>
    </w:rPr>
  </w:style>
</w:styles>
</file>

<file path=word/webSettings.xml><?xml version="1.0" encoding="utf-8"?>
<w:webSettings xmlns:r="http://schemas.openxmlformats.org/officeDocument/2006/relationships" xmlns:w="http://schemas.openxmlformats.org/wordprocessingml/2006/main">
  <w:divs>
    <w:div w:id="206455068">
      <w:bodyDiv w:val="1"/>
      <w:marLeft w:val="0"/>
      <w:marRight w:val="0"/>
      <w:marTop w:val="0"/>
      <w:marBottom w:val="0"/>
      <w:divBdr>
        <w:top w:val="none" w:sz="0" w:space="0" w:color="auto"/>
        <w:left w:val="none" w:sz="0" w:space="0" w:color="auto"/>
        <w:bottom w:val="none" w:sz="0" w:space="0" w:color="auto"/>
        <w:right w:val="none" w:sz="0" w:space="0" w:color="auto"/>
      </w:divBdr>
    </w:div>
    <w:div w:id="968239777">
      <w:bodyDiv w:val="1"/>
      <w:marLeft w:val="0"/>
      <w:marRight w:val="0"/>
      <w:marTop w:val="0"/>
      <w:marBottom w:val="0"/>
      <w:divBdr>
        <w:top w:val="none" w:sz="0" w:space="0" w:color="auto"/>
        <w:left w:val="none" w:sz="0" w:space="0" w:color="auto"/>
        <w:bottom w:val="none" w:sz="0" w:space="0" w:color="auto"/>
        <w:right w:val="none" w:sz="0" w:space="0" w:color="auto"/>
      </w:divBdr>
    </w:div>
    <w:div w:id="1043671763">
      <w:bodyDiv w:val="1"/>
      <w:marLeft w:val="0"/>
      <w:marRight w:val="0"/>
      <w:marTop w:val="0"/>
      <w:marBottom w:val="0"/>
      <w:divBdr>
        <w:top w:val="none" w:sz="0" w:space="0" w:color="auto"/>
        <w:left w:val="none" w:sz="0" w:space="0" w:color="auto"/>
        <w:bottom w:val="none" w:sz="0" w:space="0" w:color="auto"/>
        <w:right w:val="none" w:sz="0" w:space="0" w:color="auto"/>
      </w:divBdr>
    </w:div>
    <w:div w:id="1373067903">
      <w:bodyDiv w:val="1"/>
      <w:marLeft w:val="0"/>
      <w:marRight w:val="0"/>
      <w:marTop w:val="0"/>
      <w:marBottom w:val="0"/>
      <w:divBdr>
        <w:top w:val="none" w:sz="0" w:space="0" w:color="auto"/>
        <w:left w:val="none" w:sz="0" w:space="0" w:color="auto"/>
        <w:bottom w:val="none" w:sz="0" w:space="0" w:color="auto"/>
        <w:right w:val="none" w:sz="0" w:space="0" w:color="auto"/>
      </w:divBdr>
    </w:div>
    <w:div w:id="14029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2321-D3BA-4FB8-88D7-DAD0199D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GigTruda</dc:creator>
  <cp:keywords/>
  <dc:description/>
  <cp:lastModifiedBy>Гость</cp:lastModifiedBy>
  <cp:revision>240</cp:revision>
  <cp:lastPrinted>2013-03-25T03:00:00Z</cp:lastPrinted>
  <dcterms:created xsi:type="dcterms:W3CDTF">2009-12-15T02:04:00Z</dcterms:created>
  <dcterms:modified xsi:type="dcterms:W3CDTF">2013-03-25T03:50:00Z</dcterms:modified>
</cp:coreProperties>
</file>